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HAnsi"/>
          <w:sz w:val="12"/>
          <w:szCs w:val="22"/>
        </w:rPr>
        <w:id w:val="-751590970"/>
        <w:docPartObj>
          <w:docPartGallery w:val="Cover Pages"/>
          <w:docPartUnique/>
        </w:docPartObj>
      </w:sdtPr>
      <w:sdtEndPr>
        <w:rPr>
          <w:rFonts w:eastAsiaTheme="minorEastAsia"/>
          <w:i/>
          <w:color w:val="000090"/>
          <w:sz w:val="40"/>
          <w:szCs w:val="40"/>
        </w:rPr>
      </w:sdtEndPr>
      <w:sdtContent>
        <w:p w14:paraId="1D1EC870" w14:textId="0CEFE110" w:rsidR="00932A14" w:rsidRDefault="00932A14">
          <w:pPr>
            <w:rPr>
              <w:rFonts w:eastAsiaTheme="minorHAnsi"/>
              <w:sz w:val="12"/>
              <w:szCs w:val="22"/>
            </w:rPr>
          </w:pPr>
        </w:p>
        <w:p w14:paraId="40FC3060" w14:textId="2388DD6C" w:rsidR="00932A14" w:rsidRPr="00F92EDB" w:rsidRDefault="007947BD" w:rsidP="00F17C39">
          <w:pPr>
            <w:spacing w:before="720" w:after="240"/>
            <w:jc w:val="center"/>
            <w:rPr>
              <w:rFonts w:ascii="Avenir Heavy" w:eastAsiaTheme="majorEastAsia" w:hAnsi="Avenir Heavy" w:cstheme="majorBidi"/>
              <w:color w:val="948A54" w:themeColor="background2" w:themeShade="80"/>
              <w:sz w:val="72"/>
              <w:szCs w:val="72"/>
              <w:u w:val="thick"/>
            </w:rPr>
          </w:pPr>
          <w:sdt>
            <w:sdtPr>
              <w:rPr>
                <w:rFonts w:ascii="Avenir Heavy" w:eastAsiaTheme="majorEastAsia" w:hAnsi="Avenir Heavy" w:cstheme="majorBidi"/>
                <w:color w:val="948A54" w:themeColor="background2" w:themeShade="80"/>
                <w:sz w:val="72"/>
                <w:szCs w:val="72"/>
                <w:u w:val="thick"/>
              </w:rPr>
              <w:alias w:val="Title"/>
              <w:tag w:val=""/>
              <w:id w:val="765648940"/>
              <w:placeholder>
                <w:docPart w:val="469E404C0FB92B4C82520DD7321BA597"/>
              </w:placeholder>
              <w:dataBinding w:prefixMappings="xmlns:ns0='http://purl.org/dc/elements/1.1/' xmlns:ns1='http://schemas.openxmlformats.org/package/2006/metadata/core-properties' " w:xpath="/ns1:coreProperties[1]/ns0:title[1]" w:storeItemID="{6C3C8BC8-F283-45AE-878A-BAB7291924A1}"/>
              <w:text/>
            </w:sdtPr>
            <w:sdtEndPr/>
            <w:sdtContent>
              <w:r w:rsidR="00932A14" w:rsidRPr="00F92EDB">
                <w:rPr>
                  <w:rFonts w:ascii="Avenir Heavy" w:eastAsiaTheme="majorEastAsia" w:hAnsi="Avenir Heavy" w:cstheme="majorBidi"/>
                  <w:color w:val="948A54" w:themeColor="background2" w:themeShade="80"/>
                  <w:sz w:val="72"/>
                  <w:szCs w:val="72"/>
                  <w:u w:val="thick"/>
                </w:rPr>
                <w:t>Early Childhood Caries</w:t>
              </w:r>
              <w:r w:rsidR="00F17C39" w:rsidRPr="00F92EDB">
                <w:rPr>
                  <w:rFonts w:ascii="Avenir Heavy" w:eastAsiaTheme="majorEastAsia" w:hAnsi="Avenir Heavy" w:cstheme="majorBidi"/>
                  <w:color w:val="948A54" w:themeColor="background2" w:themeShade="80"/>
                  <w:sz w:val="72"/>
                  <w:szCs w:val="72"/>
                  <w:u w:val="thick"/>
                </w:rPr>
                <w:t xml:space="preserve"> Prevention</w:t>
              </w:r>
            </w:sdtContent>
          </w:sdt>
        </w:p>
        <w:sdt>
          <w:sdtPr>
            <w:rPr>
              <w:rFonts w:asciiTheme="majorHAnsi" w:hAnsiTheme="majorHAnsi"/>
              <w:noProof/>
              <w:color w:val="948A54" w:themeColor="background2" w:themeShade="80"/>
              <w:sz w:val="44"/>
              <w:szCs w:val="44"/>
            </w:rPr>
            <w:alias w:val="Subtitle"/>
            <w:tag w:val="Subtitle"/>
            <w:id w:val="8081536"/>
            <w:placeholder>
              <w:docPart w:val="652703EEA4AC234293B399E43FFD81CE"/>
            </w:placeholder>
            <w:text/>
          </w:sdtPr>
          <w:sdtEndPr/>
          <w:sdtContent>
            <w:p w14:paraId="25D8BBDA" w14:textId="0B90E8B4" w:rsidR="00932A14" w:rsidRDefault="00932A14">
              <w:pPr>
                <w:spacing w:after="480"/>
                <w:jc w:val="center"/>
                <w:rPr>
                  <w:rFonts w:asciiTheme="majorHAnsi" w:hAnsiTheme="majorHAnsi"/>
                  <w:noProof/>
                  <w:color w:val="948A54" w:themeColor="background2" w:themeShade="80"/>
                  <w:sz w:val="44"/>
                  <w:szCs w:val="44"/>
                </w:rPr>
              </w:pPr>
              <w:r>
                <w:rPr>
                  <w:rFonts w:asciiTheme="majorHAnsi" w:hAnsiTheme="majorHAnsi"/>
                  <w:noProof/>
                  <w:color w:val="948A54" w:themeColor="background2" w:themeShade="80"/>
                  <w:sz w:val="44"/>
                  <w:szCs w:val="44"/>
                </w:rPr>
                <w:t>Group Members:</w:t>
              </w:r>
            </w:p>
          </w:sdtContent>
        </w:sdt>
        <w:p w14:paraId="710ABFD4" w14:textId="77777777" w:rsidR="004A1D04" w:rsidRDefault="00932A14" w:rsidP="004A1D04">
          <w:pPr>
            <w:spacing w:after="240" w:line="276" w:lineRule="auto"/>
            <w:jc w:val="center"/>
            <w:rPr>
              <w:b/>
              <w:color w:val="78852B"/>
              <w:sz w:val="32"/>
              <w:szCs w:val="32"/>
            </w:rPr>
          </w:pPr>
          <w:r>
            <w:rPr>
              <w:rFonts w:eastAsia="Century Schoolbook"/>
              <w:noProof/>
              <w:lang w:eastAsia="zh-CN"/>
            </w:rPr>
            <mc:AlternateContent>
              <mc:Choice Requires="wps">
                <w:drawing>
                  <wp:anchor distT="0" distB="0" distL="114300" distR="114300" simplePos="0" relativeHeight="251659264" behindDoc="1" locked="1" layoutInCell="0" allowOverlap="1" wp14:anchorId="6363DC22" wp14:editId="10C10A47">
                    <wp:simplePos x="0" y="0"/>
                    <wp:positionH relativeFrom="page">
                      <wp:posOffset>361950</wp:posOffset>
                    </wp:positionH>
                    <wp:positionV relativeFrom="page">
                      <wp:posOffset>361950</wp:posOffset>
                    </wp:positionV>
                    <wp:extent cx="7040880" cy="9326880"/>
                    <wp:effectExtent l="0" t="0" r="7620" b="7620"/>
                    <wp:wrapNone/>
                    <wp:docPr id="4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9326880"/>
                            </a:xfrm>
                            <a:prstGeom prst="rect">
                              <a:avLst/>
                            </a:prstGeom>
                            <a:gradFill rotWithShape="0">
                              <a:gsLst>
                                <a:gs pos="0">
                                  <a:schemeClr val="accent3">
                                    <a:lumMod val="20000"/>
                                    <a:lumOff val="80000"/>
                                  </a:schemeClr>
                                </a:gs>
                                <a:gs pos="100000">
                                  <a:schemeClr val="accent3">
                                    <a:lumMod val="60000"/>
                                    <a:lumOff val="4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1" o:spid="_x0000_s1026" style="position:absolute;margin-left:28.5pt;margin-top:28.5pt;width:554.4pt;height:734.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" o:allowincell="f" fillcolor="#eaf1dd [662]" stroked="f" strokecolor="#4a7ebb" strokeweight="1.5pt">
                    <v:fill color2="#c2d69b [1942]" focus="100%" type="gradient"/>
                    <v:shadow opacity="22938f" offset="0"/>
                    <v:textbox inset=",7.2pt,,7.2pt"/>
                    <w10:wrap anchorx="page" anchory="page"/>
                    <w10:anchorlock/>
                  </v:rect>
                </w:pict>
              </mc:Fallback>
            </mc:AlternateContent>
          </w:r>
          <w:proofErr w:type="spellStart"/>
          <w:r w:rsidR="00BB755F" w:rsidRPr="00F17C39">
            <w:rPr>
              <w:b/>
              <w:color w:val="78852B"/>
              <w:sz w:val="32"/>
              <w:szCs w:val="32"/>
            </w:rPr>
            <w:t>Hosna</w:t>
          </w:r>
          <w:proofErr w:type="spellEnd"/>
          <w:r w:rsidR="00BB755F" w:rsidRPr="00F17C39">
            <w:rPr>
              <w:b/>
              <w:color w:val="78852B"/>
              <w:sz w:val="32"/>
              <w:szCs w:val="32"/>
            </w:rPr>
            <w:t xml:space="preserve"> </w:t>
          </w:r>
          <w:proofErr w:type="spellStart"/>
          <w:r w:rsidR="00BB755F" w:rsidRPr="00F17C39">
            <w:rPr>
              <w:b/>
              <w:color w:val="78852B"/>
              <w:sz w:val="32"/>
              <w:szCs w:val="32"/>
            </w:rPr>
            <w:t>Ara</w:t>
          </w:r>
          <w:proofErr w:type="spellEnd"/>
        </w:p>
        <w:p w14:paraId="6AB9DA39" w14:textId="446E120A" w:rsidR="00BB755F" w:rsidRPr="004A1D04" w:rsidRDefault="00BB755F" w:rsidP="004A1D04">
          <w:pPr>
            <w:spacing w:after="240" w:line="276" w:lineRule="auto"/>
            <w:jc w:val="center"/>
            <w:rPr>
              <w:b/>
              <w:noProof/>
              <w:color w:val="808080" w:themeColor="background1" w:themeShade="80"/>
              <w:sz w:val="32"/>
              <w:szCs w:val="32"/>
            </w:rPr>
          </w:pPr>
          <w:proofErr w:type="spellStart"/>
          <w:r w:rsidRPr="00F17C39">
            <w:rPr>
              <w:b/>
              <w:color w:val="78852B"/>
              <w:sz w:val="32"/>
              <w:szCs w:val="32"/>
            </w:rPr>
            <w:t>Audry</w:t>
          </w:r>
          <w:proofErr w:type="spellEnd"/>
          <w:r w:rsidRPr="00F17C39">
            <w:rPr>
              <w:b/>
              <w:color w:val="78852B"/>
              <w:sz w:val="32"/>
              <w:szCs w:val="32"/>
            </w:rPr>
            <w:t xml:space="preserve"> Hines</w:t>
          </w:r>
        </w:p>
        <w:p w14:paraId="76F5B856" w14:textId="77777777" w:rsidR="00BB755F" w:rsidRPr="00F17C39" w:rsidRDefault="00BB755F" w:rsidP="003D02DF">
          <w:pPr>
            <w:spacing w:line="276" w:lineRule="auto"/>
            <w:jc w:val="center"/>
            <w:rPr>
              <w:b/>
              <w:color w:val="78852B"/>
              <w:sz w:val="32"/>
              <w:szCs w:val="32"/>
            </w:rPr>
          </w:pPr>
          <w:r w:rsidRPr="00F17C39">
            <w:rPr>
              <w:b/>
              <w:color w:val="78852B"/>
              <w:sz w:val="32"/>
              <w:szCs w:val="32"/>
            </w:rPr>
            <w:t>Cindy Jimenez</w:t>
          </w:r>
        </w:p>
        <w:p w14:paraId="4BADB034" w14:textId="77777777" w:rsidR="00BB755F" w:rsidRPr="00F17C39" w:rsidRDefault="00BB755F" w:rsidP="003D02DF">
          <w:pPr>
            <w:spacing w:line="276" w:lineRule="auto"/>
            <w:jc w:val="center"/>
            <w:rPr>
              <w:b/>
              <w:color w:val="78852B"/>
              <w:sz w:val="32"/>
              <w:szCs w:val="32"/>
            </w:rPr>
          </w:pPr>
          <w:proofErr w:type="spellStart"/>
          <w:r w:rsidRPr="00F17C39">
            <w:rPr>
              <w:b/>
              <w:color w:val="78852B"/>
              <w:sz w:val="32"/>
              <w:szCs w:val="32"/>
            </w:rPr>
            <w:t>Lili</w:t>
          </w:r>
          <w:proofErr w:type="spellEnd"/>
          <w:r w:rsidRPr="00F17C39">
            <w:rPr>
              <w:b/>
              <w:color w:val="78852B"/>
              <w:sz w:val="32"/>
              <w:szCs w:val="32"/>
            </w:rPr>
            <w:t xml:space="preserve"> Wu</w:t>
          </w:r>
        </w:p>
        <w:p w14:paraId="614DA98F" w14:textId="77777777" w:rsidR="00BB755F" w:rsidRPr="00F17C39" w:rsidRDefault="00BB755F" w:rsidP="003D02DF">
          <w:pPr>
            <w:spacing w:line="276" w:lineRule="auto"/>
            <w:jc w:val="center"/>
            <w:rPr>
              <w:b/>
              <w:color w:val="78852B"/>
              <w:sz w:val="32"/>
              <w:szCs w:val="32"/>
            </w:rPr>
          </w:pPr>
          <w:r w:rsidRPr="00F17C39">
            <w:rPr>
              <w:b/>
              <w:color w:val="78852B"/>
              <w:sz w:val="32"/>
              <w:szCs w:val="32"/>
            </w:rPr>
            <w:t xml:space="preserve">Olga </w:t>
          </w:r>
          <w:proofErr w:type="spellStart"/>
          <w:r w:rsidRPr="00F17C39">
            <w:rPr>
              <w:b/>
              <w:color w:val="78852B"/>
              <w:sz w:val="32"/>
              <w:szCs w:val="32"/>
            </w:rPr>
            <w:t>Vashkevych</w:t>
          </w:r>
          <w:proofErr w:type="spellEnd"/>
        </w:p>
        <w:p w14:paraId="34CCBE3F" w14:textId="77777777" w:rsidR="00932A14" w:rsidRDefault="00932A14">
          <w:pPr>
            <w:jc w:val="center"/>
          </w:pPr>
        </w:p>
        <w:p w14:paraId="1DD47A49" w14:textId="7BF1F25C" w:rsidR="00BB755F" w:rsidRDefault="00BB755F" w:rsidP="00BB755F">
          <w:pPr>
            <w:spacing w:line="276" w:lineRule="auto"/>
            <w:rPr>
              <w:b/>
              <w:color w:val="78852B"/>
              <w:sz w:val="28"/>
              <w:szCs w:val="28"/>
            </w:rPr>
          </w:pPr>
        </w:p>
        <w:p w14:paraId="6DC8338B" w14:textId="7B64062D" w:rsidR="00932A14" w:rsidRPr="00F17C39" w:rsidRDefault="00932A14" w:rsidP="00BB755F">
          <w:pPr>
            <w:spacing w:line="276" w:lineRule="auto"/>
            <w:jc w:val="center"/>
            <w:rPr>
              <w:b/>
              <w:color w:val="78852B"/>
              <w:sz w:val="32"/>
              <w:szCs w:val="32"/>
            </w:rPr>
          </w:pPr>
          <w:r>
            <w:rPr>
              <w:noProof/>
              <w:lang w:eastAsia="zh-CN"/>
            </w:rPr>
            <w:drawing>
              <wp:inline distT="0" distB="0" distL="0" distR="0" wp14:anchorId="01E2C945" wp14:editId="36356891">
                <wp:extent cx="4431223" cy="2062843"/>
                <wp:effectExtent l="279400" t="279400" r="318770" b="1163320"/>
                <wp:docPr id="12"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descr="C:\Users\Steph\Pictures\Microsoft Clip Organizer\j038780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433389" cy="2063851"/>
                        </a:xfrm>
                        <a:prstGeom prst="rect">
                          <a:avLst/>
                        </a:prstGeom>
                        <a:noFill/>
                        <a:ln w="127000">
                          <a:solidFill>
                            <a:sysClr val="window" lastClr="FFFFFF"/>
                          </a:solidFill>
                          <a:miter lim="800000"/>
                          <a:headEnd/>
                          <a:tailEnd/>
                        </a:ln>
                        <a:effectLst>
                          <a:outerShdw blurRad="127000" dist="25400" sx="102000" sy="102000" algn="ctr" rotWithShape="0">
                            <a:sysClr val="windowText" lastClr="000000">
                              <a:alpha val="40000"/>
                            </a:sysClr>
                          </a:outerShdw>
                          <a:reflection blurRad="6350" stA="50000" endA="275" endPos="40000" dist="101600" dir="5400000" sy="-100000" algn="bl" rotWithShape="0"/>
                        </a:effectLst>
                      </pic:spPr>
                    </pic:pic>
                  </a:graphicData>
                </a:graphic>
              </wp:inline>
            </w:drawing>
          </w:r>
        </w:p>
        <w:p w14:paraId="042CA6CE" w14:textId="77777777" w:rsidR="00F17C39" w:rsidRDefault="007947BD" w:rsidP="00F17C39">
          <w:pPr>
            <w:rPr>
              <w:i/>
              <w:color w:val="000090"/>
              <w:sz w:val="40"/>
              <w:szCs w:val="40"/>
            </w:rPr>
          </w:pPr>
        </w:p>
      </w:sdtContent>
    </w:sdt>
    <w:p w14:paraId="113329A6" w14:textId="0BEBAA69" w:rsidR="00BB755F" w:rsidRDefault="00BB755F" w:rsidP="00BB755F">
      <w:pPr>
        <w:spacing w:line="480" w:lineRule="auto"/>
        <w:jc w:val="right"/>
        <w:rPr>
          <w:rFonts w:ascii="Times New Roman" w:hAnsi="Times New Roman" w:cs="Times New Roman"/>
          <w:sz w:val="28"/>
          <w:szCs w:val="28"/>
        </w:rPr>
      </w:pPr>
      <w:r w:rsidRPr="00BB755F">
        <w:rPr>
          <w:rFonts w:ascii="Times New Roman" w:hAnsi="Times New Roman" w:cs="Times New Roman"/>
          <w:sz w:val="28"/>
          <w:szCs w:val="28"/>
        </w:rPr>
        <w:t>11/15/15</w:t>
      </w:r>
    </w:p>
    <w:p w14:paraId="6AF542B4" w14:textId="2D5234F0" w:rsidR="00BB755F" w:rsidRDefault="00BB755F" w:rsidP="00BB755F">
      <w:pPr>
        <w:spacing w:line="480" w:lineRule="auto"/>
        <w:rPr>
          <w:rFonts w:ascii="Times New Roman" w:hAnsi="Times New Roman" w:cs="Times New Roman"/>
          <w:sz w:val="28"/>
          <w:szCs w:val="28"/>
        </w:rPr>
      </w:pPr>
      <w:r w:rsidRPr="00BB755F">
        <w:rPr>
          <w:rFonts w:ascii="Times New Roman" w:hAnsi="Times New Roman" w:cs="Times New Roman"/>
          <w:b/>
          <w:sz w:val="28"/>
          <w:szCs w:val="28"/>
        </w:rPr>
        <w:t>Professor:</w:t>
      </w:r>
      <w:r>
        <w:rPr>
          <w:rFonts w:ascii="Times New Roman" w:hAnsi="Times New Roman" w:cs="Times New Roman"/>
          <w:sz w:val="28"/>
          <w:szCs w:val="28"/>
        </w:rPr>
        <w:t xml:space="preserve"> </w:t>
      </w:r>
      <w:proofErr w:type="spellStart"/>
      <w:r>
        <w:rPr>
          <w:rFonts w:ascii="Times New Roman" w:hAnsi="Times New Roman" w:cs="Times New Roman"/>
          <w:sz w:val="28"/>
          <w:szCs w:val="28"/>
        </w:rPr>
        <w:t>Anty</w:t>
      </w:r>
      <w:proofErr w:type="spellEnd"/>
      <w:r>
        <w:rPr>
          <w:rFonts w:ascii="Times New Roman" w:hAnsi="Times New Roman" w:cs="Times New Roman"/>
          <w:sz w:val="28"/>
          <w:szCs w:val="28"/>
        </w:rPr>
        <w:t xml:space="preserve"> Lam</w:t>
      </w:r>
    </w:p>
    <w:p w14:paraId="5E0CD4F2" w14:textId="30BC049E" w:rsidR="00BB755F" w:rsidRDefault="00D81D25" w:rsidP="00BB755F">
      <w:pPr>
        <w:spacing w:line="480" w:lineRule="auto"/>
        <w:rPr>
          <w:rFonts w:ascii="Times New Roman" w:hAnsi="Times New Roman" w:cs="Times New Roman"/>
          <w:sz w:val="28"/>
          <w:szCs w:val="28"/>
        </w:rPr>
      </w:pPr>
      <w:r>
        <w:rPr>
          <w:rFonts w:ascii="Times New Roman" w:hAnsi="Times New Roman" w:cs="Times New Roman"/>
          <w:b/>
          <w:sz w:val="28"/>
          <w:szCs w:val="28"/>
        </w:rPr>
        <w:t xml:space="preserve">Section: </w:t>
      </w:r>
      <w:r w:rsidRPr="00D81D25">
        <w:rPr>
          <w:rFonts w:ascii="Times New Roman" w:hAnsi="Times New Roman" w:cs="Times New Roman"/>
          <w:sz w:val="28"/>
          <w:szCs w:val="28"/>
        </w:rPr>
        <w:t>Den</w:t>
      </w:r>
      <w:r w:rsidR="00BB755F" w:rsidRPr="00D81D25">
        <w:rPr>
          <w:rFonts w:ascii="Times New Roman" w:hAnsi="Times New Roman" w:cs="Times New Roman"/>
          <w:sz w:val="28"/>
          <w:szCs w:val="28"/>
        </w:rPr>
        <w:t xml:space="preserve"> </w:t>
      </w:r>
      <w:r w:rsidR="00BB755F">
        <w:rPr>
          <w:rFonts w:ascii="Times New Roman" w:hAnsi="Times New Roman" w:cs="Times New Roman"/>
          <w:sz w:val="28"/>
          <w:szCs w:val="28"/>
        </w:rPr>
        <w:t>2413/ D270</w:t>
      </w:r>
    </w:p>
    <w:p w14:paraId="6AD6AE06" w14:textId="7C63E913" w:rsidR="00BB755F" w:rsidRDefault="004A1D04" w:rsidP="00F17C39">
      <w:pPr>
        <w:spacing w:line="480" w:lineRule="auto"/>
        <w:rPr>
          <w:i/>
          <w:color w:val="000090"/>
          <w:sz w:val="40"/>
          <w:szCs w:val="40"/>
        </w:rPr>
      </w:pPr>
      <w:r>
        <w:rPr>
          <w:rFonts w:ascii="Times New Roman" w:hAnsi="Times New Roman" w:cs="Times New Roman"/>
          <w:b/>
          <w:sz w:val="28"/>
          <w:szCs w:val="28"/>
        </w:rPr>
        <w:t>Program T</w:t>
      </w:r>
      <w:r w:rsidR="001A3E0E" w:rsidRPr="001A3E0E">
        <w:rPr>
          <w:rFonts w:ascii="Times New Roman" w:hAnsi="Times New Roman" w:cs="Times New Roman"/>
          <w:b/>
          <w:sz w:val="28"/>
          <w:szCs w:val="28"/>
        </w:rPr>
        <w:t>opic:</w:t>
      </w:r>
      <w:r w:rsidR="001A3E0E">
        <w:rPr>
          <w:rFonts w:ascii="Times New Roman" w:hAnsi="Times New Roman" w:cs="Times New Roman"/>
        </w:rPr>
        <w:t xml:space="preserve"> Early Childhood Caries</w:t>
      </w:r>
      <w:r w:rsidR="00BB755F">
        <w:rPr>
          <w:rFonts w:ascii="Times New Roman" w:hAnsi="Times New Roman" w:cs="Times New Roman"/>
        </w:rPr>
        <w:t xml:space="preserve"> Prevention</w:t>
      </w:r>
    </w:p>
    <w:p w14:paraId="6B31ABE6" w14:textId="48DEFAD0" w:rsidR="001A3E0E" w:rsidRPr="00BB755F" w:rsidRDefault="001A3E0E" w:rsidP="00F17C39">
      <w:pPr>
        <w:spacing w:line="480" w:lineRule="auto"/>
        <w:rPr>
          <w:i/>
          <w:color w:val="000090"/>
          <w:sz w:val="40"/>
          <w:szCs w:val="40"/>
        </w:rPr>
      </w:pPr>
      <w:r w:rsidRPr="001A3E0E">
        <w:rPr>
          <w:rFonts w:ascii="Times New Roman" w:hAnsi="Times New Roman" w:cs="Times New Roman"/>
          <w:b/>
          <w:sz w:val="28"/>
          <w:szCs w:val="28"/>
        </w:rPr>
        <w:t>Target Population:</w:t>
      </w:r>
      <w:r>
        <w:rPr>
          <w:rFonts w:ascii="Times New Roman" w:hAnsi="Times New Roman" w:cs="Times New Roman"/>
        </w:rPr>
        <w:t xml:space="preserve"> Caregivers (PS 16)</w:t>
      </w:r>
    </w:p>
    <w:p w14:paraId="6B9C96FB" w14:textId="0FBB56B4" w:rsidR="001A3E0E" w:rsidRDefault="001A3E0E" w:rsidP="00F17C39">
      <w:pPr>
        <w:spacing w:line="480" w:lineRule="auto"/>
        <w:rPr>
          <w:rFonts w:ascii="Times New Roman" w:hAnsi="Times New Roman" w:cs="Times New Roman"/>
        </w:rPr>
      </w:pPr>
      <w:r w:rsidRPr="001A3E0E">
        <w:rPr>
          <w:rFonts w:ascii="Times New Roman" w:hAnsi="Times New Roman" w:cs="Times New Roman"/>
          <w:b/>
          <w:sz w:val="28"/>
          <w:szCs w:val="28"/>
        </w:rPr>
        <w:t>Setting:</w:t>
      </w:r>
      <w:r>
        <w:rPr>
          <w:rFonts w:ascii="Times New Roman" w:hAnsi="Times New Roman" w:cs="Times New Roman"/>
        </w:rPr>
        <w:t xml:space="preserve"> </w:t>
      </w:r>
      <w:r w:rsidR="00BB755F">
        <w:rPr>
          <w:rFonts w:ascii="Times New Roman" w:hAnsi="Times New Roman" w:cs="Times New Roman"/>
        </w:rPr>
        <w:t>Public School (</w:t>
      </w:r>
      <w:r>
        <w:rPr>
          <w:rFonts w:ascii="Times New Roman" w:hAnsi="Times New Roman" w:cs="Times New Roman"/>
        </w:rPr>
        <w:t>P.S. 16</w:t>
      </w:r>
      <w:r w:rsidR="00BB755F">
        <w:rPr>
          <w:rFonts w:ascii="Times New Roman" w:hAnsi="Times New Roman" w:cs="Times New Roman"/>
        </w:rPr>
        <w:t>)</w:t>
      </w:r>
    </w:p>
    <w:p w14:paraId="396B74D2" w14:textId="77777777" w:rsidR="001A3E0E" w:rsidRDefault="001A3E0E" w:rsidP="001E2451">
      <w:pPr>
        <w:spacing w:line="480" w:lineRule="auto"/>
        <w:rPr>
          <w:rFonts w:ascii="Times New Roman" w:hAnsi="Times New Roman" w:cs="Times New Roman"/>
        </w:rPr>
      </w:pPr>
    </w:p>
    <w:p w14:paraId="708608AB" w14:textId="4FDF7971" w:rsidR="007942B7" w:rsidRPr="00067824" w:rsidRDefault="00067824" w:rsidP="001E2451">
      <w:pPr>
        <w:spacing w:line="480" w:lineRule="auto"/>
        <w:rPr>
          <w:rFonts w:ascii="Times New Roman" w:hAnsi="Times New Roman" w:cs="Times New Roman"/>
          <w:b/>
          <w:sz w:val="28"/>
          <w:szCs w:val="28"/>
        </w:rPr>
      </w:pPr>
      <w:r w:rsidRPr="00067824">
        <w:rPr>
          <w:rFonts w:ascii="Times New Roman" w:hAnsi="Times New Roman" w:cs="Times New Roman"/>
          <w:b/>
          <w:sz w:val="28"/>
          <w:szCs w:val="28"/>
        </w:rPr>
        <w:t>Introduction:</w:t>
      </w:r>
    </w:p>
    <w:p w14:paraId="51F967DE" w14:textId="35165DE5" w:rsidR="007942B7" w:rsidRPr="001E2451" w:rsidRDefault="00666C85" w:rsidP="001E2451">
      <w:pPr>
        <w:spacing w:line="480" w:lineRule="auto"/>
        <w:rPr>
          <w:rFonts w:ascii="Times New Roman" w:hAnsi="Times New Roman" w:cs="Times New Roman"/>
          <w:b/>
        </w:rPr>
      </w:pPr>
      <w:r>
        <w:rPr>
          <w:rFonts w:ascii="Times New Roman" w:hAnsi="Times New Roman" w:cs="Times New Roman"/>
          <w:b/>
        </w:rPr>
        <w:t xml:space="preserve"> </w:t>
      </w:r>
      <w:r w:rsidR="001E2451">
        <w:rPr>
          <w:rFonts w:ascii="Times New Roman" w:hAnsi="Times New Roman" w:cs="Times New Roman"/>
          <w:b/>
        </w:rPr>
        <w:t xml:space="preserve">      </w:t>
      </w:r>
      <w:r w:rsidR="007942B7" w:rsidRPr="00067824">
        <w:rPr>
          <w:rFonts w:ascii="Times New Roman" w:hAnsi="Times New Roman" w:cs="Times New Roman"/>
        </w:rPr>
        <w:t xml:space="preserve">Early childhood caries </w:t>
      </w:r>
      <w:r>
        <w:rPr>
          <w:rFonts w:ascii="Times New Roman" w:hAnsi="Times New Roman" w:cs="Times New Roman"/>
        </w:rPr>
        <w:t xml:space="preserve">is </w:t>
      </w:r>
      <w:r w:rsidR="007942B7" w:rsidRPr="00067824">
        <w:rPr>
          <w:rFonts w:ascii="Times New Roman" w:hAnsi="Times New Roman" w:cs="Times New Roman"/>
        </w:rPr>
        <w:t xml:space="preserve">one of the most common diseases in </w:t>
      </w:r>
      <w:r w:rsidR="00A6408E" w:rsidRPr="00067824">
        <w:rPr>
          <w:rFonts w:ascii="Times New Roman" w:hAnsi="Times New Roman" w:cs="Times New Roman"/>
        </w:rPr>
        <w:t>children;</w:t>
      </w:r>
      <w:r w:rsidR="007942B7" w:rsidRPr="00067824">
        <w:rPr>
          <w:rFonts w:ascii="Times New Roman" w:hAnsi="Times New Roman" w:cs="Times New Roman"/>
        </w:rPr>
        <w:t xml:space="preserve"> it is a chronic, transmissible and infectious disease. It is the presence of one or more decayed, non-</w:t>
      </w:r>
      <w:proofErr w:type="spellStart"/>
      <w:r w:rsidR="007942B7" w:rsidRPr="00067824">
        <w:rPr>
          <w:rFonts w:ascii="Times New Roman" w:hAnsi="Times New Roman" w:cs="Times New Roman"/>
        </w:rPr>
        <w:t>cavitated</w:t>
      </w:r>
      <w:proofErr w:type="spellEnd"/>
      <w:r w:rsidR="007942B7" w:rsidRPr="00067824">
        <w:rPr>
          <w:rFonts w:ascii="Times New Roman" w:hAnsi="Times New Roman" w:cs="Times New Roman"/>
        </w:rPr>
        <w:t xml:space="preserve"> or </w:t>
      </w:r>
      <w:proofErr w:type="spellStart"/>
      <w:r w:rsidR="007942B7" w:rsidRPr="00067824">
        <w:rPr>
          <w:rFonts w:ascii="Times New Roman" w:hAnsi="Times New Roman" w:cs="Times New Roman"/>
        </w:rPr>
        <w:t>cavitated</w:t>
      </w:r>
      <w:proofErr w:type="spellEnd"/>
      <w:r w:rsidR="007942B7" w:rsidRPr="00067824">
        <w:rPr>
          <w:rFonts w:ascii="Times New Roman" w:hAnsi="Times New Roman" w:cs="Times New Roman"/>
        </w:rPr>
        <w:t xml:space="preserve"> lesions, primary teeth missing due to caries, or filled tooth surfaces in any primary tooth in a preschool-age child between birth and 71 months of age. As stated in the article, “Prevalence of early childhood caries among 3-5 year old pre-</w:t>
      </w:r>
      <w:proofErr w:type="spellStart"/>
      <w:r w:rsidR="007942B7" w:rsidRPr="00067824">
        <w:rPr>
          <w:rFonts w:ascii="Times New Roman" w:hAnsi="Times New Roman" w:cs="Times New Roman"/>
        </w:rPr>
        <w:t>schoolers</w:t>
      </w:r>
      <w:proofErr w:type="spellEnd"/>
      <w:r w:rsidR="007942B7" w:rsidRPr="00067824">
        <w:rPr>
          <w:rFonts w:ascii="Times New Roman" w:hAnsi="Times New Roman" w:cs="Times New Roman"/>
        </w:rPr>
        <w:t xml:space="preserve"> in schools of </w:t>
      </w:r>
      <w:proofErr w:type="spellStart"/>
      <w:r w:rsidR="007942B7" w:rsidRPr="00067824">
        <w:rPr>
          <w:rFonts w:ascii="Times New Roman" w:hAnsi="Times New Roman" w:cs="Times New Roman"/>
        </w:rPr>
        <w:t>Marathahalli</w:t>
      </w:r>
      <w:proofErr w:type="spellEnd"/>
      <w:r w:rsidR="007942B7" w:rsidRPr="00067824">
        <w:rPr>
          <w:rFonts w:ascii="Times New Roman" w:hAnsi="Times New Roman" w:cs="Times New Roman"/>
        </w:rPr>
        <w:t xml:space="preserve">, Bangalore” by </w:t>
      </w:r>
      <w:proofErr w:type="spellStart"/>
      <w:r w:rsidR="007942B7" w:rsidRPr="00067824">
        <w:rPr>
          <w:rFonts w:ascii="Times New Roman" w:hAnsi="Times New Roman" w:cs="Times New Roman"/>
        </w:rPr>
        <w:t>Shilpi</w:t>
      </w:r>
      <w:proofErr w:type="spellEnd"/>
      <w:r w:rsidR="007942B7" w:rsidRPr="00067824">
        <w:rPr>
          <w:rFonts w:ascii="Times New Roman" w:hAnsi="Times New Roman" w:cs="Times New Roman"/>
        </w:rPr>
        <w:t xml:space="preserve"> Singh, “ECC prevalence varies from population to population; however, children of disadvantaged subpopulations, regardless of race, ethnicity or culture, have been found to be most vulnerable. </w:t>
      </w:r>
      <w:r>
        <w:rPr>
          <w:rFonts w:ascii="Times New Roman" w:hAnsi="Times New Roman" w:cs="Times New Roman"/>
        </w:rPr>
        <w:t xml:space="preserve">Statistics </w:t>
      </w:r>
      <w:r w:rsidRPr="00067824">
        <w:rPr>
          <w:rFonts w:ascii="Times New Roman" w:hAnsi="Times New Roman" w:cs="Times New Roman"/>
        </w:rPr>
        <w:t xml:space="preserve">indicate that one-third of children ages 2–5 in the United </w:t>
      </w:r>
      <w:r>
        <w:rPr>
          <w:rFonts w:ascii="Times New Roman" w:hAnsi="Times New Roman" w:cs="Times New Roman"/>
        </w:rPr>
        <w:t>Sta</w:t>
      </w:r>
      <w:r w:rsidR="004A1D04">
        <w:rPr>
          <w:rFonts w:ascii="Times New Roman" w:hAnsi="Times New Roman" w:cs="Times New Roman"/>
        </w:rPr>
        <w:t>tes have experienced caries. (1)</w:t>
      </w:r>
      <w:r>
        <w:rPr>
          <w:rFonts w:ascii="Times New Roman" w:hAnsi="Times New Roman" w:cs="Times New Roman"/>
        </w:rPr>
        <w:t xml:space="preserve"> </w:t>
      </w:r>
      <w:r w:rsidRPr="00067824">
        <w:rPr>
          <w:rFonts w:ascii="Times New Roman" w:hAnsi="Times New Roman" w:cs="Times New Roman"/>
        </w:rPr>
        <w:t>Dental caries can lead to serious complications and have detrimental effects on children’s lives, including potentially disabling or fatal infections</w:t>
      </w:r>
      <w:r w:rsidR="004A1D04">
        <w:rPr>
          <w:rFonts w:ascii="Times New Roman" w:hAnsi="Times New Roman" w:cs="Times New Roman"/>
        </w:rPr>
        <w:t xml:space="preserve">. </w:t>
      </w:r>
      <w:r w:rsidRPr="00067824">
        <w:rPr>
          <w:rFonts w:ascii="Times New Roman" w:hAnsi="Times New Roman" w:cs="Times New Roman"/>
        </w:rPr>
        <w:t>(</w:t>
      </w:r>
      <w:r w:rsidR="004A1D04">
        <w:rPr>
          <w:rFonts w:ascii="Times New Roman" w:hAnsi="Times New Roman" w:cs="Times New Roman"/>
        </w:rPr>
        <w:t>1)</w:t>
      </w:r>
      <w:r>
        <w:rPr>
          <w:rFonts w:ascii="Times New Roman" w:hAnsi="Times New Roman" w:cs="Times New Roman"/>
        </w:rPr>
        <w:t xml:space="preserve"> </w:t>
      </w:r>
      <w:r w:rsidRPr="00067824">
        <w:rPr>
          <w:rFonts w:ascii="Times New Roman" w:hAnsi="Times New Roman" w:cs="Times New Roman"/>
        </w:rPr>
        <w:t>Approximately 37% of children aged 2–8 years had experienced dental caries in primary teeth in 2011–2012</w:t>
      </w:r>
      <w:r w:rsidR="00A6408E">
        <w:rPr>
          <w:rFonts w:ascii="Times New Roman" w:hAnsi="Times New Roman" w:cs="Times New Roman"/>
        </w:rPr>
        <w:t>.</w:t>
      </w:r>
      <w:r w:rsidRPr="00067824">
        <w:rPr>
          <w:rFonts w:ascii="Times New Roman" w:hAnsi="Times New Roman" w:cs="Times New Roman"/>
        </w:rPr>
        <w:t xml:space="preserve"> Dental caries among children aged 2–5 were nearly 23% </w:t>
      </w:r>
      <w:r w:rsidRPr="00067824">
        <w:rPr>
          <w:rFonts w:ascii="Times New Roman" w:hAnsi="Times New Roman" w:cs="Times New Roman"/>
        </w:rPr>
        <w:lastRenderedPageBreak/>
        <w:t>compared with 56% among those aged 6–8. (2)</w:t>
      </w:r>
      <w:r>
        <w:rPr>
          <w:rFonts w:ascii="Times New Roman" w:hAnsi="Times New Roman" w:cs="Times New Roman"/>
        </w:rPr>
        <w:t xml:space="preserve"> </w:t>
      </w:r>
      <w:r w:rsidR="007942B7" w:rsidRPr="00067824">
        <w:rPr>
          <w:rFonts w:ascii="Times New Roman" w:hAnsi="Times New Roman" w:cs="Times New Roman"/>
        </w:rPr>
        <w:t xml:space="preserve">According to the article, “Early Childhood Caries” by Yumiko </w:t>
      </w:r>
      <w:proofErr w:type="spellStart"/>
      <w:r w:rsidR="007942B7" w:rsidRPr="00067824">
        <w:rPr>
          <w:rFonts w:ascii="Times New Roman" w:hAnsi="Times New Roman" w:cs="Times New Roman"/>
        </w:rPr>
        <w:t>Kawashita</w:t>
      </w:r>
      <w:proofErr w:type="spellEnd"/>
      <w:r w:rsidR="007942B7" w:rsidRPr="00067824">
        <w:rPr>
          <w:rFonts w:ascii="Times New Roman" w:hAnsi="Times New Roman" w:cs="Times New Roman"/>
        </w:rPr>
        <w:t>, “children should be targeted with a professional preventive program, that includes oral hygiene instructions for mothers or caregivers, along with fluoride and diet counseling.”</w:t>
      </w:r>
      <w:r>
        <w:rPr>
          <w:rFonts w:ascii="Times New Roman" w:hAnsi="Times New Roman" w:cs="Times New Roman"/>
        </w:rPr>
        <w:t xml:space="preserve">  Therefore we developed a program that targeted pre-school children’s caregivers to increase awareness on</w:t>
      </w:r>
      <w:r w:rsidR="00A6408E">
        <w:rPr>
          <w:rFonts w:ascii="Times New Roman" w:hAnsi="Times New Roman" w:cs="Times New Roman"/>
        </w:rPr>
        <w:t xml:space="preserve"> the prevention of early childhood caries.</w:t>
      </w:r>
    </w:p>
    <w:p w14:paraId="5264EFCD" w14:textId="77777777" w:rsidR="00D80E0A" w:rsidRPr="00067824" w:rsidRDefault="00D80E0A" w:rsidP="001E2451">
      <w:pPr>
        <w:spacing w:line="480" w:lineRule="auto"/>
        <w:rPr>
          <w:rFonts w:ascii="Times New Roman" w:hAnsi="Times New Roman" w:cs="Times New Roman"/>
          <w:b/>
        </w:rPr>
      </w:pPr>
    </w:p>
    <w:p w14:paraId="0DF01008" w14:textId="77777777" w:rsidR="001A3E0E" w:rsidRDefault="00B46A3E" w:rsidP="001E2451">
      <w:pPr>
        <w:spacing w:line="480" w:lineRule="auto"/>
        <w:rPr>
          <w:rFonts w:ascii="Times New Roman" w:hAnsi="Times New Roman" w:cs="Times New Roman"/>
        </w:rPr>
      </w:pPr>
      <w:r w:rsidRPr="00067824">
        <w:rPr>
          <w:rFonts w:ascii="Times New Roman" w:hAnsi="Times New Roman" w:cs="Times New Roman"/>
          <w:b/>
          <w:sz w:val="28"/>
          <w:szCs w:val="28"/>
        </w:rPr>
        <w:t>Assessment</w:t>
      </w:r>
      <w:r w:rsidR="00CB6362" w:rsidRPr="00067824">
        <w:rPr>
          <w:rFonts w:ascii="Times New Roman" w:hAnsi="Times New Roman" w:cs="Times New Roman"/>
          <w:b/>
          <w:sz w:val="28"/>
          <w:szCs w:val="28"/>
        </w:rPr>
        <w:t>:</w:t>
      </w:r>
      <w:r w:rsidR="00CB6362" w:rsidRPr="00067824">
        <w:rPr>
          <w:rFonts w:ascii="Times New Roman" w:hAnsi="Times New Roman" w:cs="Times New Roman"/>
        </w:rPr>
        <w:t xml:space="preserve"> </w:t>
      </w:r>
      <w:r w:rsidR="00067824" w:rsidRPr="00067824">
        <w:rPr>
          <w:rFonts w:ascii="Times New Roman" w:hAnsi="Times New Roman" w:cs="Times New Roman"/>
        </w:rPr>
        <w:t xml:space="preserve"> </w:t>
      </w:r>
    </w:p>
    <w:p w14:paraId="3535B470" w14:textId="08BC4639" w:rsidR="004C6445" w:rsidRPr="001A3E0E" w:rsidRDefault="00067824" w:rsidP="001E2451">
      <w:pPr>
        <w:spacing w:line="480" w:lineRule="auto"/>
        <w:rPr>
          <w:rFonts w:ascii="Times New Roman" w:hAnsi="Times New Roman" w:cs="Times New Roman"/>
          <w:i/>
        </w:rPr>
      </w:pPr>
      <w:r w:rsidRPr="001A3E0E">
        <w:rPr>
          <w:rFonts w:ascii="Times New Roman" w:hAnsi="Times New Roman" w:cs="Times New Roman"/>
          <w:i/>
        </w:rPr>
        <w:t>Method: Questionnaire</w:t>
      </w:r>
      <w:r w:rsidR="004C6445" w:rsidRPr="001A3E0E">
        <w:rPr>
          <w:rFonts w:ascii="Times New Roman" w:hAnsi="Times New Roman" w:cs="Times New Roman"/>
          <w:i/>
        </w:rPr>
        <w:t>/Survey</w:t>
      </w:r>
      <w:r w:rsidRPr="001A3E0E">
        <w:rPr>
          <w:rFonts w:ascii="Times New Roman" w:hAnsi="Times New Roman" w:cs="Times New Roman"/>
          <w:i/>
        </w:rPr>
        <w:t xml:space="preserve"> </w:t>
      </w:r>
      <w:r w:rsidR="00B46A3E" w:rsidRPr="001A3E0E">
        <w:rPr>
          <w:rFonts w:ascii="Times New Roman" w:hAnsi="Times New Roman" w:cs="Times New Roman"/>
          <w:i/>
        </w:rPr>
        <w:t xml:space="preserve">   </w:t>
      </w:r>
      <w:r w:rsidR="001A3E0E">
        <w:rPr>
          <w:rFonts w:ascii="Times New Roman" w:hAnsi="Times New Roman" w:cs="Times New Roman"/>
          <w:i/>
        </w:rPr>
        <w:t>(See sample questionnaire attached)</w:t>
      </w:r>
    </w:p>
    <w:p w14:paraId="735EB7E2" w14:textId="77777777" w:rsidR="00F92EDB" w:rsidRDefault="001A3E0E" w:rsidP="001E2451">
      <w:pPr>
        <w:spacing w:line="480" w:lineRule="auto"/>
        <w:rPr>
          <w:rFonts w:ascii="Times New Roman" w:hAnsi="Times New Roman" w:cs="Times New Roman"/>
        </w:rPr>
      </w:pPr>
      <w:r>
        <w:rPr>
          <w:rFonts w:ascii="Times New Roman" w:hAnsi="Times New Roman" w:cs="Times New Roman"/>
        </w:rPr>
        <w:tab/>
      </w:r>
      <w:r w:rsidR="004C6445">
        <w:rPr>
          <w:rFonts w:ascii="Times New Roman" w:hAnsi="Times New Roman" w:cs="Times New Roman"/>
        </w:rPr>
        <w:t xml:space="preserve">Since early childhood </w:t>
      </w:r>
      <w:r w:rsidR="00C15D8B">
        <w:rPr>
          <w:rFonts w:ascii="Times New Roman" w:hAnsi="Times New Roman" w:cs="Times New Roman"/>
        </w:rPr>
        <w:t>caries is</w:t>
      </w:r>
      <w:r w:rsidR="004C6445">
        <w:rPr>
          <w:rFonts w:ascii="Times New Roman" w:hAnsi="Times New Roman" w:cs="Times New Roman"/>
        </w:rPr>
        <w:t xml:space="preserve"> one of the most common diseases among children, we targeted a pre-school that was attended primarily by disadvantaged children with low socioeconomic status. We wanted t</w:t>
      </w:r>
      <w:r w:rsidR="00C15D8B">
        <w:rPr>
          <w:rFonts w:ascii="Times New Roman" w:hAnsi="Times New Roman" w:cs="Times New Roman"/>
        </w:rPr>
        <w:t>o evaluate caregiver’s knowledge on oral health and at the same time educate</w:t>
      </w:r>
      <w:r w:rsidR="001965AC">
        <w:rPr>
          <w:rFonts w:ascii="Times New Roman" w:hAnsi="Times New Roman" w:cs="Times New Roman"/>
        </w:rPr>
        <w:t xml:space="preserve"> them and </w:t>
      </w:r>
      <w:r w:rsidR="00C15D8B">
        <w:rPr>
          <w:rFonts w:ascii="Times New Roman" w:hAnsi="Times New Roman" w:cs="Times New Roman"/>
        </w:rPr>
        <w:t xml:space="preserve">bring about behavioral changes. </w:t>
      </w:r>
      <w:r w:rsidR="00CB6362" w:rsidRPr="00067824">
        <w:rPr>
          <w:rFonts w:ascii="Times New Roman" w:hAnsi="Times New Roman" w:cs="Times New Roman"/>
        </w:rPr>
        <w:t>We</w:t>
      </w:r>
      <w:r w:rsidR="00C15D8B">
        <w:rPr>
          <w:rFonts w:ascii="Times New Roman" w:hAnsi="Times New Roman" w:cs="Times New Roman"/>
        </w:rPr>
        <w:t xml:space="preserve"> were able</w:t>
      </w:r>
      <w:r w:rsidR="00CB6362" w:rsidRPr="00067824">
        <w:rPr>
          <w:rFonts w:ascii="Times New Roman" w:hAnsi="Times New Roman" w:cs="Times New Roman"/>
        </w:rPr>
        <w:t xml:space="preserve"> </w:t>
      </w:r>
      <w:r w:rsidR="001965AC">
        <w:rPr>
          <w:rFonts w:ascii="Times New Roman" w:hAnsi="Times New Roman" w:cs="Times New Roman"/>
        </w:rPr>
        <w:t xml:space="preserve">to gather </w:t>
      </w:r>
      <w:r w:rsidR="00CB6362" w:rsidRPr="00067824">
        <w:rPr>
          <w:rFonts w:ascii="Times New Roman" w:hAnsi="Times New Roman" w:cs="Times New Roman"/>
        </w:rPr>
        <w:t>30 parents of children attending PS 16. We utilized the schools lounge</w:t>
      </w:r>
      <w:r w:rsidR="000D62D8" w:rsidRPr="00067824">
        <w:rPr>
          <w:rFonts w:ascii="Times New Roman" w:hAnsi="Times New Roman" w:cs="Times New Roman"/>
        </w:rPr>
        <w:t xml:space="preserve"> roo</w:t>
      </w:r>
      <w:r w:rsidR="001965AC">
        <w:rPr>
          <w:rFonts w:ascii="Times New Roman" w:hAnsi="Times New Roman" w:cs="Times New Roman"/>
        </w:rPr>
        <w:t xml:space="preserve">m to implement our </w:t>
      </w:r>
      <w:r w:rsidR="00A6408E">
        <w:rPr>
          <w:rFonts w:ascii="Times New Roman" w:hAnsi="Times New Roman" w:cs="Times New Roman"/>
        </w:rPr>
        <w:t xml:space="preserve">activities, a questionnaire </w:t>
      </w:r>
      <w:r w:rsidR="000D62D8" w:rsidRPr="00067824">
        <w:rPr>
          <w:rFonts w:ascii="Times New Roman" w:hAnsi="Times New Roman" w:cs="Times New Roman"/>
        </w:rPr>
        <w:t xml:space="preserve">was introduced to the parents and it was evaluated by a group of 4 volunteers. </w:t>
      </w:r>
      <w:r w:rsidR="00C15D8B">
        <w:rPr>
          <w:rFonts w:ascii="Times New Roman" w:hAnsi="Times New Roman" w:cs="Times New Roman"/>
        </w:rPr>
        <w:t>B</w:t>
      </w:r>
      <w:r w:rsidR="00602D3F" w:rsidRPr="00067824">
        <w:rPr>
          <w:rFonts w:ascii="Times New Roman" w:hAnsi="Times New Roman" w:cs="Times New Roman"/>
        </w:rPr>
        <w:t>ased on the assessment</w:t>
      </w:r>
      <w:r w:rsidR="00C15D8B">
        <w:rPr>
          <w:rFonts w:ascii="Times New Roman" w:hAnsi="Times New Roman" w:cs="Times New Roman"/>
        </w:rPr>
        <w:t xml:space="preserve"> it was determined</w:t>
      </w:r>
      <w:r w:rsidR="00602D3F" w:rsidRPr="00067824">
        <w:rPr>
          <w:rFonts w:ascii="Times New Roman" w:hAnsi="Times New Roman" w:cs="Times New Roman"/>
        </w:rPr>
        <w:t xml:space="preserve"> that 80% of attendee’s childre</w:t>
      </w:r>
      <w:r w:rsidR="000A2F3C">
        <w:rPr>
          <w:rFonts w:ascii="Times New Roman" w:hAnsi="Times New Roman" w:cs="Times New Roman"/>
        </w:rPr>
        <w:t xml:space="preserve">n were at high risk for caries, </w:t>
      </w:r>
      <w:r w:rsidR="00602D3F" w:rsidRPr="00067824">
        <w:rPr>
          <w:rFonts w:ascii="Times New Roman" w:hAnsi="Times New Roman" w:cs="Times New Roman"/>
        </w:rPr>
        <w:t xml:space="preserve">65% has or had a cavity. </w:t>
      </w:r>
      <w:r w:rsidR="00A6408E">
        <w:rPr>
          <w:rFonts w:ascii="Times New Roman" w:hAnsi="Times New Roman" w:cs="Times New Roman"/>
        </w:rPr>
        <w:t>We concluded that the issue was frequent sugar ingestion thru baby bottle</w:t>
      </w:r>
      <w:r w:rsidR="001965AC">
        <w:rPr>
          <w:rFonts w:ascii="Times New Roman" w:hAnsi="Times New Roman" w:cs="Times New Roman"/>
        </w:rPr>
        <w:t xml:space="preserve"> or baby cup</w:t>
      </w:r>
      <w:r w:rsidR="00A6408E">
        <w:rPr>
          <w:rFonts w:ascii="Times New Roman" w:hAnsi="Times New Roman" w:cs="Times New Roman"/>
        </w:rPr>
        <w:t xml:space="preserve"> use and frequent snacking.  </w:t>
      </w:r>
      <w:r w:rsidR="00C15D8B">
        <w:rPr>
          <w:rFonts w:ascii="Times New Roman" w:hAnsi="Times New Roman" w:cs="Times New Roman"/>
        </w:rPr>
        <w:t xml:space="preserve">From this small </w:t>
      </w:r>
      <w:r w:rsidR="001965AC">
        <w:rPr>
          <w:rFonts w:ascii="Times New Roman" w:hAnsi="Times New Roman" w:cs="Times New Roman"/>
        </w:rPr>
        <w:t>group of</w:t>
      </w:r>
      <w:r w:rsidR="00C15D8B">
        <w:rPr>
          <w:rFonts w:ascii="Times New Roman" w:hAnsi="Times New Roman" w:cs="Times New Roman"/>
        </w:rPr>
        <w:t xml:space="preserve"> people we were able to conclude that childhood caries </w:t>
      </w:r>
      <w:r w:rsidR="00C85E93">
        <w:rPr>
          <w:rFonts w:ascii="Times New Roman" w:hAnsi="Times New Roman" w:cs="Times New Roman"/>
        </w:rPr>
        <w:t>may be a major problem for this population of children</w:t>
      </w:r>
      <w:r w:rsidR="000255DF">
        <w:rPr>
          <w:rFonts w:ascii="Times New Roman" w:hAnsi="Times New Roman" w:cs="Times New Roman"/>
        </w:rPr>
        <w:t xml:space="preserve"> as a whole</w:t>
      </w:r>
      <w:r w:rsidR="00C15D8B">
        <w:rPr>
          <w:rFonts w:ascii="Times New Roman" w:hAnsi="Times New Roman" w:cs="Times New Roman"/>
        </w:rPr>
        <w:t xml:space="preserve"> and</w:t>
      </w:r>
      <w:r w:rsidR="001965AC">
        <w:rPr>
          <w:rFonts w:ascii="Times New Roman" w:hAnsi="Times New Roman" w:cs="Times New Roman"/>
        </w:rPr>
        <w:t xml:space="preserve"> for that matter we focused on educating caregivers.</w:t>
      </w:r>
    </w:p>
    <w:p w14:paraId="7A1EC76E" w14:textId="77777777" w:rsidR="00F92EDB" w:rsidRDefault="00F92EDB" w:rsidP="001E2451">
      <w:pPr>
        <w:spacing w:line="480" w:lineRule="auto"/>
        <w:rPr>
          <w:rFonts w:ascii="Times New Roman" w:hAnsi="Times New Roman" w:cs="Times New Roman"/>
        </w:rPr>
      </w:pPr>
    </w:p>
    <w:p w14:paraId="09D5B901" w14:textId="77777777" w:rsidR="00F92EDB" w:rsidRDefault="00F92EDB" w:rsidP="001E2451">
      <w:pPr>
        <w:spacing w:line="480" w:lineRule="auto"/>
        <w:rPr>
          <w:rFonts w:ascii="Times New Roman" w:hAnsi="Times New Roman" w:cs="Times New Roman"/>
        </w:rPr>
      </w:pPr>
    </w:p>
    <w:p w14:paraId="0F464EA9" w14:textId="13C14FCA" w:rsidR="00AB5C44" w:rsidRDefault="00067824" w:rsidP="001E2451">
      <w:pPr>
        <w:spacing w:line="480" w:lineRule="auto"/>
        <w:rPr>
          <w:rFonts w:ascii="Times New Roman" w:hAnsi="Times New Roman" w:cs="Times New Roman"/>
        </w:rPr>
      </w:pPr>
      <w:r w:rsidRPr="00067824">
        <w:rPr>
          <w:rFonts w:ascii="Times New Roman" w:hAnsi="Times New Roman" w:cs="Times New Roman"/>
          <w:b/>
          <w:sz w:val="28"/>
          <w:szCs w:val="28"/>
        </w:rPr>
        <w:lastRenderedPageBreak/>
        <w:t>Planning:</w:t>
      </w:r>
      <w:r w:rsidR="00AB5C44" w:rsidRPr="00AB5C44">
        <w:rPr>
          <w:rFonts w:ascii="Times New Roman" w:hAnsi="Times New Roman" w:cs="Times New Roman"/>
        </w:rPr>
        <w:t xml:space="preserve"> </w:t>
      </w:r>
    </w:p>
    <w:p w14:paraId="6062012B" w14:textId="29ABB1C6" w:rsidR="00AB5C44" w:rsidRPr="00AB5C44" w:rsidRDefault="001A3E0E" w:rsidP="00AB5C44">
      <w:pPr>
        <w:spacing w:line="480" w:lineRule="auto"/>
        <w:rPr>
          <w:rFonts w:ascii="Times New Roman" w:hAnsi="Times New Roman" w:cs="Times New Roman"/>
          <w:b/>
          <w:sz w:val="28"/>
          <w:szCs w:val="28"/>
        </w:rPr>
      </w:pPr>
      <w:r>
        <w:rPr>
          <w:rFonts w:ascii="Times New Roman" w:hAnsi="Times New Roman" w:cs="Times New Roman"/>
        </w:rPr>
        <w:tab/>
      </w:r>
      <w:r w:rsidR="00AB5C44" w:rsidRPr="00067824">
        <w:rPr>
          <w:rFonts w:ascii="Times New Roman" w:hAnsi="Times New Roman" w:cs="Times New Roman"/>
        </w:rPr>
        <w:t>We had a meetin</w:t>
      </w:r>
      <w:r w:rsidR="00EB694B">
        <w:rPr>
          <w:rFonts w:ascii="Times New Roman" w:hAnsi="Times New Roman" w:cs="Times New Roman"/>
        </w:rPr>
        <w:t>g with the school director to whom we</w:t>
      </w:r>
      <w:r w:rsidR="00AB5C44" w:rsidRPr="00067824">
        <w:rPr>
          <w:rFonts w:ascii="Times New Roman" w:hAnsi="Times New Roman" w:cs="Times New Roman"/>
        </w:rPr>
        <w:t xml:space="preserve"> introduced our program and ideas</w:t>
      </w:r>
      <w:r w:rsidR="00AB5C44">
        <w:rPr>
          <w:rFonts w:ascii="Times New Roman" w:hAnsi="Times New Roman" w:cs="Times New Roman"/>
        </w:rPr>
        <w:t xml:space="preserve"> and obtained consent to bring about our activities</w:t>
      </w:r>
      <w:r w:rsidR="00AB5C44" w:rsidRPr="00067824">
        <w:rPr>
          <w:rFonts w:ascii="Times New Roman" w:hAnsi="Times New Roman" w:cs="Times New Roman"/>
        </w:rPr>
        <w:t>.</w:t>
      </w:r>
      <w:r w:rsidR="00AB5C44">
        <w:rPr>
          <w:rFonts w:ascii="Times New Roman" w:hAnsi="Times New Roman" w:cs="Times New Roman"/>
          <w:b/>
          <w:sz w:val="28"/>
          <w:szCs w:val="28"/>
        </w:rPr>
        <w:t xml:space="preserve"> </w:t>
      </w:r>
      <w:r w:rsidR="004C6445">
        <w:rPr>
          <w:rFonts w:ascii="Times New Roman" w:hAnsi="Times New Roman" w:cs="Times New Roman"/>
        </w:rPr>
        <w:t xml:space="preserve">The goal of this program is to increase the awareness of early childhood caries among parents/caregivers of </w:t>
      </w:r>
      <w:r>
        <w:rPr>
          <w:rFonts w:ascii="Times New Roman" w:hAnsi="Times New Roman" w:cs="Times New Roman"/>
        </w:rPr>
        <w:t>preschoolers</w:t>
      </w:r>
      <w:r w:rsidR="004C6445">
        <w:rPr>
          <w:rFonts w:ascii="Times New Roman" w:hAnsi="Times New Roman" w:cs="Times New Roman"/>
        </w:rPr>
        <w:t xml:space="preserve"> in order to reduce the caries rate of children </w:t>
      </w:r>
      <w:r>
        <w:rPr>
          <w:rFonts w:ascii="Times New Roman" w:hAnsi="Times New Roman" w:cs="Times New Roman"/>
        </w:rPr>
        <w:t>less than</w:t>
      </w:r>
      <w:r w:rsidR="004C6445">
        <w:rPr>
          <w:rFonts w:ascii="Times New Roman" w:hAnsi="Times New Roman" w:cs="Times New Roman"/>
        </w:rPr>
        <w:t xml:space="preserve"> 5 years of age. </w:t>
      </w:r>
      <w:r w:rsidR="00320BBF" w:rsidRPr="00A6408E">
        <w:rPr>
          <w:rFonts w:ascii="Times New Roman" w:hAnsi="Times New Roman" w:cs="Times New Roman"/>
        </w:rPr>
        <w:t>Our objective is to introduce parents with different strategies that would help the</w:t>
      </w:r>
      <w:r w:rsidR="00DE3057">
        <w:rPr>
          <w:rFonts w:ascii="Times New Roman" w:hAnsi="Times New Roman" w:cs="Times New Roman"/>
        </w:rPr>
        <w:t>m maintain their children caries</w:t>
      </w:r>
      <w:r w:rsidR="00320BBF" w:rsidRPr="00A6408E">
        <w:rPr>
          <w:rFonts w:ascii="Times New Roman" w:hAnsi="Times New Roman" w:cs="Times New Roman"/>
        </w:rPr>
        <w:t xml:space="preserve"> free.</w:t>
      </w:r>
      <w:r w:rsidR="00320BBF">
        <w:rPr>
          <w:rFonts w:ascii="Times New Roman" w:hAnsi="Times New Roman" w:cs="Times New Roman"/>
        </w:rPr>
        <w:t xml:space="preserve"> </w:t>
      </w:r>
      <w:r w:rsidR="00EB694B">
        <w:rPr>
          <w:rFonts w:ascii="Times New Roman" w:hAnsi="Times New Roman" w:cs="Times New Roman"/>
        </w:rPr>
        <w:t xml:space="preserve">We will conduct a 30-minute presentation. </w:t>
      </w:r>
      <w:r w:rsidR="00320BBF">
        <w:rPr>
          <w:rFonts w:ascii="Times New Roman" w:hAnsi="Times New Roman" w:cs="Times New Roman"/>
        </w:rPr>
        <w:t>At the conclusion of this program</w:t>
      </w:r>
      <w:r w:rsidR="004C6445">
        <w:rPr>
          <w:rFonts w:ascii="Times New Roman" w:hAnsi="Times New Roman" w:cs="Times New Roman"/>
        </w:rPr>
        <w:t xml:space="preserve"> we expect the parents to be familiar with various caries prevention and intervening strategies, be able to conduct proper oral hygiene practice on their children and be able to differentiate between healthy vs. caries-inducing snacks.  </w:t>
      </w:r>
      <w:r w:rsidR="00EB694B">
        <w:rPr>
          <w:rFonts w:ascii="Times New Roman" w:hAnsi="Times New Roman" w:cs="Times New Roman"/>
        </w:rPr>
        <w:t>We will distribute flyers in person and post flyers on school bulletin boards two weeks in advance to invite parents/caregivers to our event. The event will take place on a regular school day morning after the parents drop off their children. It will be held in a school lounge with a capacity, which could contain about 40 participants. The school will provide a laptop computer and a projector for the presentation.</w:t>
      </w:r>
    </w:p>
    <w:p w14:paraId="70EF4AB7" w14:textId="5E08FE6F" w:rsidR="004C6445" w:rsidRDefault="004C6445" w:rsidP="004C6445">
      <w:pPr>
        <w:tabs>
          <w:tab w:val="left" w:pos="7485"/>
        </w:tabs>
        <w:spacing w:line="480" w:lineRule="auto"/>
        <w:rPr>
          <w:rFonts w:ascii="Times New Roman" w:hAnsi="Times New Roman" w:cs="Times New Roman"/>
        </w:rPr>
      </w:pPr>
      <w:r>
        <w:rPr>
          <w:rFonts w:ascii="Times New Roman" w:hAnsi="Times New Roman" w:cs="Times New Roman"/>
        </w:rPr>
        <w:t xml:space="preserve">       About 40 parents will be expected to attend the event. Upon arrival, a short quest</w:t>
      </w:r>
      <w:r w:rsidR="00AB5C44">
        <w:rPr>
          <w:rFonts w:ascii="Times New Roman" w:hAnsi="Times New Roman" w:cs="Times New Roman"/>
        </w:rPr>
        <w:t xml:space="preserve">ionnaire will be distributed. </w:t>
      </w:r>
      <w:r w:rsidR="00320BBF" w:rsidRPr="00B1758B">
        <w:rPr>
          <w:rFonts w:ascii="Times New Roman" w:hAnsi="Times New Roman" w:cs="Times New Roman"/>
          <w:color w:val="FF0000"/>
        </w:rPr>
        <w:t>Thr</w:t>
      </w:r>
      <w:r w:rsidR="00B1758B" w:rsidRPr="00B1758B">
        <w:rPr>
          <w:rFonts w:ascii="Times New Roman" w:hAnsi="Times New Roman" w:cs="Times New Roman"/>
          <w:color w:val="FF0000"/>
        </w:rPr>
        <w:t>ough</w:t>
      </w:r>
      <w:r w:rsidR="00320BBF">
        <w:rPr>
          <w:rFonts w:ascii="Times New Roman" w:hAnsi="Times New Roman" w:cs="Times New Roman"/>
        </w:rPr>
        <w:t xml:space="preserve"> the assessment process we</w:t>
      </w:r>
      <w:r>
        <w:rPr>
          <w:rFonts w:ascii="Times New Roman" w:hAnsi="Times New Roman" w:cs="Times New Roman"/>
        </w:rPr>
        <w:t xml:space="preserve"> will identify nutritional habits such as frequency of sugar ingestion and provide dietary counseling. We will discuss about bottle weaning techniques and how to distinguish between healthy vs. unhealthy/high s</w:t>
      </w:r>
      <w:r w:rsidR="000A2F3C">
        <w:rPr>
          <w:rFonts w:ascii="Times New Roman" w:hAnsi="Times New Roman" w:cs="Times New Roman"/>
        </w:rPr>
        <w:t xml:space="preserve">ugary content snack choices. At </w:t>
      </w:r>
      <w:r>
        <w:rPr>
          <w:rFonts w:ascii="Times New Roman" w:hAnsi="Times New Roman" w:cs="Times New Roman"/>
        </w:rPr>
        <w:t>the end, we plan to encourage the parents to periodically take their children for a</w:t>
      </w:r>
      <w:r w:rsidR="008B2576">
        <w:rPr>
          <w:rFonts w:ascii="Times New Roman" w:hAnsi="Times New Roman" w:cs="Times New Roman"/>
        </w:rPr>
        <w:t xml:space="preserve"> dental visit.</w:t>
      </w:r>
    </w:p>
    <w:p w14:paraId="271253A1" w14:textId="746A466F" w:rsidR="004C6445" w:rsidRPr="00281628" w:rsidRDefault="004C6445" w:rsidP="004C6445">
      <w:pPr>
        <w:tabs>
          <w:tab w:val="left" w:pos="7485"/>
        </w:tabs>
        <w:spacing w:line="480" w:lineRule="auto"/>
        <w:rPr>
          <w:rFonts w:ascii="Times New Roman" w:hAnsi="Times New Roman" w:cs="Times New Roman"/>
        </w:rPr>
      </w:pPr>
      <w:r>
        <w:rPr>
          <w:rFonts w:ascii="Times New Roman" w:hAnsi="Times New Roman" w:cs="Times New Roman"/>
        </w:rPr>
        <w:t xml:space="preserve"> </w:t>
      </w:r>
    </w:p>
    <w:p w14:paraId="67272085" w14:textId="77777777" w:rsidR="00F92EDB" w:rsidRDefault="00F92EDB" w:rsidP="001E2451">
      <w:pPr>
        <w:spacing w:line="480" w:lineRule="auto"/>
        <w:rPr>
          <w:rFonts w:ascii="Times New Roman" w:hAnsi="Times New Roman" w:cs="Times New Roman"/>
          <w:b/>
          <w:sz w:val="28"/>
          <w:szCs w:val="28"/>
        </w:rPr>
      </w:pPr>
    </w:p>
    <w:p w14:paraId="5F237EE4" w14:textId="77777777" w:rsidR="001A3E0E" w:rsidRDefault="00584788" w:rsidP="001E2451">
      <w:pPr>
        <w:spacing w:line="480" w:lineRule="auto"/>
        <w:rPr>
          <w:rFonts w:ascii="Times New Roman" w:hAnsi="Times New Roman" w:cs="Times New Roman"/>
          <w:b/>
          <w:sz w:val="28"/>
          <w:szCs w:val="28"/>
        </w:rPr>
      </w:pPr>
      <w:r w:rsidRPr="00067824">
        <w:rPr>
          <w:rFonts w:ascii="Times New Roman" w:hAnsi="Times New Roman" w:cs="Times New Roman"/>
          <w:b/>
          <w:sz w:val="28"/>
          <w:szCs w:val="28"/>
        </w:rPr>
        <w:lastRenderedPageBreak/>
        <w:t>Implementation:</w:t>
      </w:r>
      <w:r w:rsidR="009A1BDF" w:rsidRPr="00067824">
        <w:rPr>
          <w:rFonts w:ascii="Times New Roman" w:hAnsi="Times New Roman" w:cs="Times New Roman"/>
          <w:b/>
          <w:sz w:val="28"/>
          <w:szCs w:val="28"/>
        </w:rPr>
        <w:t xml:space="preserve"> </w:t>
      </w:r>
    </w:p>
    <w:p w14:paraId="054DA5E2" w14:textId="47CC1D99" w:rsidR="001A3E0E" w:rsidRDefault="001A3E0E" w:rsidP="001E2451">
      <w:pPr>
        <w:spacing w:line="480" w:lineRule="auto"/>
        <w:rPr>
          <w:rFonts w:ascii="Times New Roman" w:hAnsi="Times New Roman" w:cs="Times New Roman"/>
        </w:rPr>
      </w:pPr>
      <w:r>
        <w:rPr>
          <w:rFonts w:ascii="Times New Roman" w:hAnsi="Times New Roman" w:cs="Times New Roman"/>
          <w:b/>
          <w:sz w:val="28"/>
          <w:szCs w:val="28"/>
        </w:rPr>
        <w:tab/>
      </w:r>
      <w:r w:rsidR="007942B7" w:rsidRPr="00067824">
        <w:rPr>
          <w:rFonts w:ascii="Times New Roman" w:hAnsi="Times New Roman" w:cs="Times New Roman"/>
        </w:rPr>
        <w:t xml:space="preserve">We utilized flyers and posters on the hallway walls as an advertisement of our event. Thirty parents attended our event. First we introduced ourselves and handed out questionnaires with simple questions such as </w:t>
      </w:r>
      <w:r w:rsidR="000255DF">
        <w:rPr>
          <w:rFonts w:ascii="Times New Roman" w:hAnsi="Times New Roman" w:cs="Times New Roman"/>
        </w:rPr>
        <w:t>“h</w:t>
      </w:r>
      <w:r w:rsidR="001E2451" w:rsidRPr="00067824">
        <w:rPr>
          <w:rFonts w:ascii="Times New Roman" w:hAnsi="Times New Roman" w:cs="Times New Roman"/>
        </w:rPr>
        <w:t>ow</w:t>
      </w:r>
      <w:r w:rsidR="007942B7" w:rsidRPr="00067824">
        <w:rPr>
          <w:rFonts w:ascii="Times New Roman" w:hAnsi="Times New Roman" w:cs="Times New Roman"/>
        </w:rPr>
        <w:t xml:space="preserve"> many snacks does your child have each day</w:t>
      </w:r>
      <w:r w:rsidR="00A6408E">
        <w:rPr>
          <w:rFonts w:ascii="Times New Roman" w:hAnsi="Times New Roman" w:cs="Times New Roman"/>
        </w:rPr>
        <w:t>?</w:t>
      </w:r>
      <w:r w:rsidR="001E2451">
        <w:rPr>
          <w:rFonts w:ascii="Times New Roman" w:hAnsi="Times New Roman" w:cs="Times New Roman"/>
        </w:rPr>
        <w:t>”</w:t>
      </w:r>
      <w:r w:rsidR="000255DF">
        <w:rPr>
          <w:rFonts w:ascii="Times New Roman" w:hAnsi="Times New Roman" w:cs="Times New Roman"/>
        </w:rPr>
        <w:t xml:space="preserve"> </w:t>
      </w:r>
      <w:r w:rsidR="00EB694B">
        <w:rPr>
          <w:rFonts w:ascii="Times New Roman" w:hAnsi="Times New Roman" w:cs="Times New Roman"/>
        </w:rPr>
        <w:t xml:space="preserve"> </w:t>
      </w:r>
      <w:r w:rsidR="000255DF">
        <w:rPr>
          <w:rFonts w:ascii="Times New Roman" w:hAnsi="Times New Roman" w:cs="Times New Roman"/>
        </w:rPr>
        <w:t>While questionnaire</w:t>
      </w:r>
      <w:r w:rsidR="008B2576">
        <w:rPr>
          <w:rFonts w:ascii="Times New Roman" w:hAnsi="Times New Roman" w:cs="Times New Roman"/>
        </w:rPr>
        <w:t>s</w:t>
      </w:r>
      <w:r w:rsidR="000255DF">
        <w:rPr>
          <w:rFonts w:ascii="Times New Roman" w:hAnsi="Times New Roman" w:cs="Times New Roman"/>
        </w:rPr>
        <w:t xml:space="preserve"> </w:t>
      </w:r>
      <w:r w:rsidR="000255DF" w:rsidRPr="00B71693">
        <w:rPr>
          <w:rFonts w:ascii="Times New Roman" w:hAnsi="Times New Roman" w:cs="Times New Roman"/>
          <w:color w:val="FF0000"/>
        </w:rPr>
        <w:t>w</w:t>
      </w:r>
      <w:r w:rsidR="00334DC7" w:rsidRPr="00B71693">
        <w:rPr>
          <w:rFonts w:ascii="Times New Roman" w:hAnsi="Times New Roman" w:cs="Times New Roman"/>
          <w:color w:val="FF0000"/>
        </w:rPr>
        <w:t>e</w:t>
      </w:r>
      <w:r w:rsidR="008B2576" w:rsidRPr="00B71693">
        <w:rPr>
          <w:rFonts w:ascii="Times New Roman" w:hAnsi="Times New Roman" w:cs="Times New Roman"/>
          <w:color w:val="FF0000"/>
        </w:rPr>
        <w:t>re</w:t>
      </w:r>
      <w:r w:rsidR="008B2576">
        <w:rPr>
          <w:rFonts w:ascii="Times New Roman" w:hAnsi="Times New Roman" w:cs="Times New Roman"/>
        </w:rPr>
        <w:t xml:space="preserve"> </w:t>
      </w:r>
      <w:r w:rsidR="000255DF">
        <w:rPr>
          <w:rFonts w:ascii="Times New Roman" w:hAnsi="Times New Roman" w:cs="Times New Roman"/>
        </w:rPr>
        <w:t xml:space="preserve">evaluated </w:t>
      </w:r>
      <w:r w:rsidR="008B2576">
        <w:rPr>
          <w:rFonts w:ascii="Times New Roman" w:hAnsi="Times New Roman" w:cs="Times New Roman"/>
        </w:rPr>
        <w:t xml:space="preserve">a short </w:t>
      </w:r>
      <w:r w:rsidR="007942B7" w:rsidRPr="00067824">
        <w:rPr>
          <w:rFonts w:ascii="Times New Roman" w:hAnsi="Times New Roman" w:cs="Times New Roman"/>
        </w:rPr>
        <w:t>video presentation was introduced to the parents about the import</w:t>
      </w:r>
      <w:r w:rsidR="000A2F3C">
        <w:rPr>
          <w:rFonts w:ascii="Times New Roman" w:hAnsi="Times New Roman" w:cs="Times New Roman"/>
        </w:rPr>
        <w:t>ance of first year dental visits.</w:t>
      </w:r>
      <w:r w:rsidR="007942B7" w:rsidRPr="00067824">
        <w:rPr>
          <w:rFonts w:ascii="Times New Roman" w:hAnsi="Times New Roman" w:cs="Times New Roman"/>
        </w:rPr>
        <w:t xml:space="preserve"> </w:t>
      </w:r>
      <w:r w:rsidR="000255DF">
        <w:rPr>
          <w:rFonts w:ascii="Times New Roman" w:hAnsi="Times New Roman" w:cs="Times New Roman"/>
        </w:rPr>
        <w:t>PowerPoint slides incorporating short video clips and vivid pictures were utilized for better retention. W</w:t>
      </w:r>
      <w:r w:rsidR="007942B7" w:rsidRPr="00067824">
        <w:rPr>
          <w:rFonts w:ascii="Times New Roman" w:hAnsi="Times New Roman" w:cs="Times New Roman"/>
        </w:rPr>
        <w:t xml:space="preserve">e started our presentation </w:t>
      </w:r>
      <w:r w:rsidR="00666C85">
        <w:rPr>
          <w:rFonts w:ascii="Times New Roman" w:hAnsi="Times New Roman" w:cs="Times New Roman"/>
        </w:rPr>
        <w:t>with short speech about caries</w:t>
      </w:r>
      <w:r w:rsidR="00A6408E">
        <w:rPr>
          <w:rFonts w:ascii="Times New Roman" w:hAnsi="Times New Roman" w:cs="Times New Roman"/>
        </w:rPr>
        <w:t xml:space="preserve"> formation</w:t>
      </w:r>
      <w:r w:rsidR="001E2451">
        <w:rPr>
          <w:rFonts w:ascii="Times New Roman" w:hAnsi="Times New Roman" w:cs="Times New Roman"/>
        </w:rPr>
        <w:t xml:space="preserve"> due</w:t>
      </w:r>
      <w:r w:rsidR="000255DF">
        <w:rPr>
          <w:rFonts w:ascii="Times New Roman" w:hAnsi="Times New Roman" w:cs="Times New Roman"/>
        </w:rPr>
        <w:t xml:space="preserve"> to</w:t>
      </w:r>
      <w:r w:rsidR="001E2451">
        <w:rPr>
          <w:rFonts w:ascii="Times New Roman" w:hAnsi="Times New Roman" w:cs="Times New Roman"/>
        </w:rPr>
        <w:t xml:space="preserve"> frequent sugar exposure</w:t>
      </w:r>
      <w:r w:rsidR="00666C85">
        <w:rPr>
          <w:rFonts w:ascii="Times New Roman" w:hAnsi="Times New Roman" w:cs="Times New Roman"/>
        </w:rPr>
        <w:t>. We</w:t>
      </w:r>
      <w:r w:rsidR="00A6408E">
        <w:rPr>
          <w:rFonts w:ascii="Times New Roman" w:hAnsi="Times New Roman" w:cs="Times New Roman"/>
        </w:rPr>
        <w:t xml:space="preserve"> </w:t>
      </w:r>
      <w:r w:rsidR="007942B7" w:rsidRPr="00067824">
        <w:rPr>
          <w:rFonts w:ascii="Times New Roman" w:hAnsi="Times New Roman" w:cs="Times New Roman"/>
        </w:rPr>
        <w:t xml:space="preserve">talked about nutritional habits and healthy snack choices for the kids of this age group. </w:t>
      </w:r>
      <w:r w:rsidR="00286BE7" w:rsidRPr="00B71693">
        <w:rPr>
          <w:rFonts w:ascii="Times New Roman" w:hAnsi="Times New Roman" w:cs="Times New Roman"/>
          <w:color w:val="FF0000"/>
        </w:rPr>
        <w:t>We</w:t>
      </w:r>
      <w:r w:rsidR="00286BE7">
        <w:rPr>
          <w:rFonts w:ascii="Times New Roman" w:hAnsi="Times New Roman" w:cs="Times New Roman"/>
        </w:rPr>
        <w:t xml:space="preserve"> e</w:t>
      </w:r>
      <w:r w:rsidR="007942B7" w:rsidRPr="00067824">
        <w:rPr>
          <w:rFonts w:ascii="Times New Roman" w:hAnsi="Times New Roman" w:cs="Times New Roman"/>
        </w:rPr>
        <w:t xml:space="preserve">xplained to the parents why </w:t>
      </w:r>
      <w:r w:rsidR="00B71693" w:rsidRPr="00B71693">
        <w:rPr>
          <w:rFonts w:ascii="Times New Roman" w:hAnsi="Times New Roman" w:cs="Times New Roman"/>
          <w:color w:val="FF0000"/>
        </w:rPr>
        <w:t>it</w:t>
      </w:r>
      <w:r w:rsidR="00B71693">
        <w:rPr>
          <w:rFonts w:ascii="Times New Roman" w:hAnsi="Times New Roman" w:cs="Times New Roman"/>
        </w:rPr>
        <w:t xml:space="preserve"> </w:t>
      </w:r>
      <w:r w:rsidR="007942B7" w:rsidRPr="00067824">
        <w:rPr>
          <w:rFonts w:ascii="Times New Roman" w:hAnsi="Times New Roman" w:cs="Times New Roman"/>
        </w:rPr>
        <w:t xml:space="preserve">is important to limit sugary drinks, avoid sweet and sticky snacks and give a preference to fruits, vegetables and drinking water. </w:t>
      </w:r>
      <w:r w:rsidR="00A6408E">
        <w:rPr>
          <w:rFonts w:ascii="Times New Roman" w:hAnsi="Times New Roman" w:cs="Times New Roman"/>
        </w:rPr>
        <w:t xml:space="preserve">We introduced the parents to </w:t>
      </w:r>
      <w:r w:rsidR="007942B7" w:rsidRPr="00067824">
        <w:rPr>
          <w:rFonts w:ascii="Times New Roman" w:hAnsi="Times New Roman" w:cs="Times New Roman"/>
        </w:rPr>
        <w:t>Xylitol gums and candies</w:t>
      </w:r>
      <w:r w:rsidR="00A6408E">
        <w:rPr>
          <w:rFonts w:ascii="Times New Roman" w:hAnsi="Times New Roman" w:cs="Times New Roman"/>
        </w:rPr>
        <w:t xml:space="preserve"> and explained to them how they</w:t>
      </w:r>
      <w:r w:rsidR="007942B7" w:rsidRPr="00067824">
        <w:rPr>
          <w:rFonts w:ascii="Times New Roman" w:hAnsi="Times New Roman" w:cs="Times New Roman"/>
        </w:rPr>
        <w:t xml:space="preserve"> can be a good alternative to regular sweets because xylitol has an antimicrobial effect and can help to fight the cariogenic bacteria in the oral cavity.</w:t>
      </w:r>
    </w:p>
    <w:p w14:paraId="727DE318" w14:textId="2E65E8A8" w:rsidR="007942B7" w:rsidRPr="001A3E0E" w:rsidRDefault="007942B7" w:rsidP="001E2451">
      <w:pPr>
        <w:spacing w:line="480" w:lineRule="auto"/>
        <w:rPr>
          <w:rFonts w:ascii="Times New Roman" w:hAnsi="Times New Roman" w:cs="Times New Roman"/>
          <w:b/>
          <w:sz w:val="28"/>
          <w:szCs w:val="28"/>
        </w:rPr>
      </w:pPr>
      <w:r w:rsidRPr="00067824">
        <w:rPr>
          <w:rFonts w:ascii="Times New Roman" w:hAnsi="Times New Roman" w:cs="Times New Roman"/>
        </w:rPr>
        <w:t xml:space="preserve"> </w:t>
      </w:r>
      <w:r w:rsidR="001A3E0E">
        <w:rPr>
          <w:rFonts w:ascii="Times New Roman" w:hAnsi="Times New Roman" w:cs="Times New Roman"/>
        </w:rPr>
        <w:tab/>
      </w:r>
      <w:r w:rsidRPr="00067824">
        <w:rPr>
          <w:rFonts w:ascii="Times New Roman" w:hAnsi="Times New Roman" w:cs="Times New Roman"/>
        </w:rPr>
        <w:t xml:space="preserve">In conclusion, we explained to the parents that </w:t>
      </w:r>
      <w:r w:rsidR="000A2F3C">
        <w:rPr>
          <w:rFonts w:ascii="Times New Roman" w:hAnsi="Times New Roman" w:cs="Times New Roman"/>
        </w:rPr>
        <w:t>baby teeth are very important and that c</w:t>
      </w:r>
      <w:r w:rsidRPr="00067824">
        <w:rPr>
          <w:rFonts w:ascii="Times New Roman" w:hAnsi="Times New Roman" w:cs="Times New Roman"/>
        </w:rPr>
        <w:t xml:space="preserve">aries in the primary dentition increases the risk of caries in the secondary dentition. Therefore, it is essential to take care of baby teeth, choose healthy diet for the child and schedule dentist visits every </w:t>
      </w:r>
      <w:r w:rsidR="00067824" w:rsidRPr="00067824">
        <w:rPr>
          <w:rFonts w:ascii="Times New Roman" w:hAnsi="Times New Roman" w:cs="Times New Roman"/>
        </w:rPr>
        <w:t>6-month</w:t>
      </w:r>
      <w:r w:rsidRPr="00067824">
        <w:rPr>
          <w:rFonts w:ascii="Times New Roman" w:hAnsi="Times New Roman" w:cs="Times New Roman"/>
        </w:rPr>
        <w:t>.</w:t>
      </w:r>
      <w:r w:rsidR="000255DF">
        <w:rPr>
          <w:rFonts w:ascii="Times New Roman" w:hAnsi="Times New Roman" w:cs="Times New Roman"/>
        </w:rPr>
        <w:t xml:space="preserve"> After the presentation, handouts printed with brief oral hygiene instructions and</w:t>
      </w:r>
      <w:r w:rsidR="008B2576">
        <w:rPr>
          <w:rFonts w:ascii="Times New Roman" w:hAnsi="Times New Roman" w:cs="Times New Roman"/>
        </w:rPr>
        <w:t xml:space="preserve"> teeth eruption timeline were </w:t>
      </w:r>
      <w:r w:rsidR="000255DF">
        <w:rPr>
          <w:rFonts w:ascii="Times New Roman" w:hAnsi="Times New Roman" w:cs="Times New Roman"/>
        </w:rPr>
        <w:t xml:space="preserve">distributed to the parents as take-home references. </w:t>
      </w:r>
    </w:p>
    <w:p w14:paraId="627E0C2C" w14:textId="77777777" w:rsidR="007942B7" w:rsidRPr="00067824" w:rsidRDefault="007942B7" w:rsidP="001E2451">
      <w:pPr>
        <w:spacing w:line="480" w:lineRule="auto"/>
        <w:rPr>
          <w:rFonts w:ascii="Times New Roman" w:hAnsi="Times New Roman" w:cs="Times New Roman"/>
        </w:rPr>
      </w:pPr>
    </w:p>
    <w:p w14:paraId="63178141" w14:textId="77777777" w:rsidR="00F92EDB" w:rsidRDefault="00F92EDB" w:rsidP="004C6445">
      <w:pPr>
        <w:rPr>
          <w:b/>
          <w:sz w:val="28"/>
          <w:szCs w:val="28"/>
        </w:rPr>
      </w:pPr>
    </w:p>
    <w:p w14:paraId="17C68CE2" w14:textId="77777777" w:rsidR="00F92EDB" w:rsidRDefault="00F92EDB" w:rsidP="004C6445">
      <w:pPr>
        <w:rPr>
          <w:b/>
          <w:sz w:val="28"/>
          <w:szCs w:val="28"/>
        </w:rPr>
      </w:pPr>
    </w:p>
    <w:p w14:paraId="37176DA7" w14:textId="77777777" w:rsidR="00F92EDB" w:rsidRDefault="00F92EDB" w:rsidP="004C6445">
      <w:pPr>
        <w:rPr>
          <w:b/>
          <w:sz w:val="28"/>
          <w:szCs w:val="28"/>
        </w:rPr>
      </w:pPr>
    </w:p>
    <w:p w14:paraId="43906F1E" w14:textId="361CE4D2" w:rsidR="004C6445" w:rsidRPr="001A3E0E" w:rsidRDefault="004C6445" w:rsidP="004C6445">
      <w:pPr>
        <w:rPr>
          <w:b/>
          <w:sz w:val="28"/>
          <w:szCs w:val="28"/>
        </w:rPr>
      </w:pPr>
      <w:r w:rsidRPr="001A3E0E">
        <w:rPr>
          <w:b/>
          <w:sz w:val="28"/>
          <w:szCs w:val="28"/>
        </w:rPr>
        <w:lastRenderedPageBreak/>
        <w:t>Evaluation:</w:t>
      </w:r>
      <w:r w:rsidR="004A1D04">
        <w:rPr>
          <w:b/>
          <w:sz w:val="28"/>
          <w:szCs w:val="28"/>
        </w:rPr>
        <w:t xml:space="preserve">  </w:t>
      </w:r>
      <w:r w:rsidR="004A1D04" w:rsidRPr="004A1D04">
        <w:rPr>
          <w:i/>
          <w:sz w:val="28"/>
          <w:szCs w:val="28"/>
        </w:rPr>
        <w:t>Summative</w:t>
      </w:r>
    </w:p>
    <w:p w14:paraId="1703A885" w14:textId="77777777" w:rsidR="004C6445" w:rsidRDefault="004C6445" w:rsidP="004C6445"/>
    <w:p w14:paraId="0264A8E6" w14:textId="0698B606" w:rsidR="004C6445" w:rsidRPr="000A2F3C" w:rsidRDefault="004C6445" w:rsidP="004C6445">
      <w:pPr>
        <w:spacing w:line="480" w:lineRule="auto"/>
        <w:rPr>
          <w:rFonts w:ascii="Times New Roman" w:hAnsi="Times New Roman" w:cs="Times New Roman"/>
        </w:rPr>
      </w:pPr>
      <w:r>
        <w:t xml:space="preserve">     </w:t>
      </w:r>
      <w:r w:rsidRPr="000A2F3C">
        <w:rPr>
          <w:rFonts w:ascii="Times New Roman" w:hAnsi="Times New Roman" w:cs="Times New Roman"/>
        </w:rPr>
        <w:t xml:space="preserve">      </w:t>
      </w:r>
      <w:r w:rsidR="00DA7190" w:rsidRPr="000A2F3C">
        <w:rPr>
          <w:rFonts w:ascii="Times New Roman" w:hAnsi="Times New Roman" w:cs="Times New Roman"/>
        </w:rPr>
        <w:t>In order to evaluate the effectiveness of our program we needed to measure caregiver’s</w:t>
      </w:r>
      <w:r w:rsidRPr="000A2F3C">
        <w:rPr>
          <w:rFonts w:ascii="Times New Roman" w:hAnsi="Times New Roman" w:cs="Times New Roman"/>
        </w:rPr>
        <w:t xml:space="preserve"> knowledge towards oral health care</w:t>
      </w:r>
      <w:r w:rsidR="00DA7190" w:rsidRPr="000A2F3C">
        <w:rPr>
          <w:rFonts w:ascii="Times New Roman" w:hAnsi="Times New Roman" w:cs="Times New Roman"/>
        </w:rPr>
        <w:t xml:space="preserve"> after our presentation. </w:t>
      </w:r>
      <w:r w:rsidRPr="000A2F3C">
        <w:rPr>
          <w:rFonts w:ascii="Times New Roman" w:hAnsi="Times New Roman" w:cs="Times New Roman"/>
        </w:rPr>
        <w:t xml:space="preserve">In addition, we wanted to collect information about how successfully the course proceeded among all the parents’ points of view. </w:t>
      </w:r>
    </w:p>
    <w:p w14:paraId="0260C594" w14:textId="4291F1D5" w:rsidR="004C6445" w:rsidRPr="000A2F3C" w:rsidRDefault="004C6445" w:rsidP="004C6445">
      <w:pPr>
        <w:spacing w:line="480" w:lineRule="auto"/>
        <w:rPr>
          <w:rFonts w:ascii="Times New Roman" w:hAnsi="Times New Roman" w:cs="Times New Roman"/>
        </w:rPr>
      </w:pPr>
      <w:r w:rsidRPr="000A2F3C">
        <w:rPr>
          <w:rFonts w:ascii="Times New Roman" w:hAnsi="Times New Roman" w:cs="Times New Roman"/>
        </w:rPr>
        <w:tab/>
      </w:r>
      <w:r w:rsidR="000A2F3C">
        <w:rPr>
          <w:rFonts w:ascii="Times New Roman" w:hAnsi="Times New Roman" w:cs="Times New Roman"/>
        </w:rPr>
        <w:t>To</w:t>
      </w:r>
      <w:r w:rsidRPr="000A2F3C">
        <w:rPr>
          <w:rFonts w:ascii="Times New Roman" w:hAnsi="Times New Roman" w:cs="Times New Roman"/>
        </w:rPr>
        <w:t xml:space="preserve"> evaluate the changes in knowledge and behavior among the participants a post survey was condu</w:t>
      </w:r>
      <w:r w:rsidR="00DA7190" w:rsidRPr="000A2F3C">
        <w:rPr>
          <w:rFonts w:ascii="Times New Roman" w:hAnsi="Times New Roman" w:cs="Times New Roman"/>
        </w:rPr>
        <w:t xml:space="preserve">cted at the end of the session. Questions were based on what we introduced </w:t>
      </w:r>
      <w:r w:rsidR="00B71693" w:rsidRPr="00B71693">
        <w:rPr>
          <w:rFonts w:ascii="Times New Roman" w:hAnsi="Times New Roman" w:cs="Times New Roman"/>
          <w:color w:val="FF0000"/>
        </w:rPr>
        <w:t>through</w:t>
      </w:r>
      <w:r w:rsidR="008B2576" w:rsidRPr="000A2F3C">
        <w:rPr>
          <w:rFonts w:ascii="Times New Roman" w:hAnsi="Times New Roman" w:cs="Times New Roman"/>
        </w:rPr>
        <w:t xml:space="preserve"> our PowerPoint presentation. </w:t>
      </w:r>
      <w:r w:rsidR="00DA7190" w:rsidRPr="000A2F3C">
        <w:rPr>
          <w:rFonts w:ascii="Times New Roman" w:hAnsi="Times New Roman" w:cs="Times New Roman"/>
        </w:rPr>
        <w:t xml:space="preserve">The post surveys were analyzed to justify their depth of knowledge. </w:t>
      </w:r>
      <w:r w:rsidR="008B2576" w:rsidRPr="000A2F3C">
        <w:rPr>
          <w:rFonts w:ascii="Times New Roman" w:hAnsi="Times New Roman" w:cs="Times New Roman"/>
        </w:rPr>
        <w:t xml:space="preserve">About 80% </w:t>
      </w:r>
      <w:r w:rsidRPr="000A2F3C">
        <w:rPr>
          <w:rFonts w:ascii="Times New Roman" w:hAnsi="Times New Roman" w:cs="Times New Roman"/>
        </w:rPr>
        <w:t>of the parents were able to answer the questions</w:t>
      </w:r>
      <w:r w:rsidR="00DA7190" w:rsidRPr="000A2F3C">
        <w:rPr>
          <w:rFonts w:ascii="Times New Roman" w:hAnsi="Times New Roman" w:cs="Times New Roman"/>
        </w:rPr>
        <w:t xml:space="preserve"> and gave positive responses</w:t>
      </w:r>
      <w:r w:rsidRPr="000A2F3C">
        <w:rPr>
          <w:rFonts w:ascii="Times New Roman" w:hAnsi="Times New Roman" w:cs="Times New Roman"/>
        </w:rPr>
        <w:t xml:space="preserve">. </w:t>
      </w:r>
      <w:r w:rsidR="00DA7190" w:rsidRPr="000A2F3C">
        <w:rPr>
          <w:rFonts w:ascii="Times New Roman" w:hAnsi="Times New Roman" w:cs="Times New Roman"/>
        </w:rPr>
        <w:t xml:space="preserve"> </w:t>
      </w:r>
      <w:r w:rsidRPr="000A2F3C">
        <w:rPr>
          <w:rFonts w:ascii="Times New Roman" w:hAnsi="Times New Roman" w:cs="Times New Roman"/>
        </w:rPr>
        <w:t>Almost all parents were able to understand the consequences of high sugar food intake. They also unde</w:t>
      </w:r>
      <w:r w:rsidR="000A2F3C" w:rsidRPr="000A2F3C">
        <w:rPr>
          <w:rFonts w:ascii="Times New Roman" w:hAnsi="Times New Roman" w:cs="Times New Roman"/>
        </w:rPr>
        <w:t>rstood</w:t>
      </w:r>
      <w:r w:rsidRPr="000A2F3C">
        <w:rPr>
          <w:rFonts w:ascii="Times New Roman" w:hAnsi="Times New Roman" w:cs="Times New Roman"/>
        </w:rPr>
        <w:t xml:space="preserve"> how the frequency of high </w:t>
      </w:r>
      <w:r w:rsidR="00B71693" w:rsidRPr="00B71693">
        <w:rPr>
          <w:rFonts w:ascii="Times New Roman" w:hAnsi="Times New Roman" w:cs="Times New Roman"/>
          <w:color w:val="FF0000"/>
        </w:rPr>
        <w:t>carbohydrate</w:t>
      </w:r>
      <w:r w:rsidRPr="000A2F3C">
        <w:rPr>
          <w:rFonts w:ascii="Times New Roman" w:hAnsi="Times New Roman" w:cs="Times New Roman"/>
        </w:rPr>
        <w:t xml:space="preserve"> containing food </w:t>
      </w:r>
      <w:r w:rsidR="003E2872">
        <w:rPr>
          <w:rFonts w:ascii="Times New Roman" w:hAnsi="Times New Roman" w:cs="Times New Roman"/>
        </w:rPr>
        <w:t>related to high cari</w:t>
      </w:r>
      <w:r w:rsidRPr="000A2F3C">
        <w:rPr>
          <w:rFonts w:ascii="Times New Roman" w:hAnsi="Times New Roman" w:cs="Times New Roman"/>
        </w:rPr>
        <w:t>es incidence.</w:t>
      </w:r>
    </w:p>
    <w:p w14:paraId="55887922" w14:textId="77E7678F" w:rsidR="004C6445" w:rsidRPr="000A2F3C" w:rsidRDefault="004C6445" w:rsidP="004C6445">
      <w:pPr>
        <w:spacing w:line="480" w:lineRule="auto"/>
        <w:rPr>
          <w:rFonts w:ascii="Times New Roman" w:hAnsi="Times New Roman" w:cs="Times New Roman"/>
        </w:rPr>
      </w:pPr>
      <w:r w:rsidRPr="000A2F3C">
        <w:rPr>
          <w:rFonts w:ascii="Times New Roman" w:hAnsi="Times New Roman" w:cs="Times New Roman"/>
        </w:rPr>
        <w:tab/>
        <w:t>Overall the result</w:t>
      </w:r>
      <w:r w:rsidR="00DA7190" w:rsidRPr="000A2F3C">
        <w:rPr>
          <w:rFonts w:ascii="Times New Roman" w:hAnsi="Times New Roman" w:cs="Times New Roman"/>
        </w:rPr>
        <w:t>s indicate</w:t>
      </w:r>
      <w:r w:rsidR="000A2F3C" w:rsidRPr="000A2F3C">
        <w:rPr>
          <w:rFonts w:ascii="Times New Roman" w:hAnsi="Times New Roman" w:cs="Times New Roman"/>
        </w:rPr>
        <w:t xml:space="preserve"> that the goal of this program was</w:t>
      </w:r>
      <w:r w:rsidRPr="000A2F3C">
        <w:rPr>
          <w:rFonts w:ascii="Times New Roman" w:hAnsi="Times New Roman" w:cs="Times New Roman"/>
        </w:rPr>
        <w:t xml:space="preserve"> achieved. The parents were very interactive. All parents showed an overall </w:t>
      </w:r>
      <w:r w:rsidR="001A3E0E" w:rsidRPr="000A2F3C">
        <w:rPr>
          <w:rFonts w:ascii="Times New Roman" w:hAnsi="Times New Roman" w:cs="Times New Roman"/>
        </w:rPr>
        <w:t>i</w:t>
      </w:r>
      <w:bookmarkStart w:id="0" w:name="_GoBack"/>
      <w:bookmarkEnd w:id="0"/>
      <w:r w:rsidR="001A3E0E" w:rsidRPr="000A2F3C">
        <w:rPr>
          <w:rFonts w:ascii="Times New Roman" w:hAnsi="Times New Roman" w:cs="Times New Roman"/>
        </w:rPr>
        <w:t>ncrease</w:t>
      </w:r>
      <w:r w:rsidR="00DE3057">
        <w:rPr>
          <w:rFonts w:ascii="Times New Roman" w:hAnsi="Times New Roman" w:cs="Times New Roman"/>
        </w:rPr>
        <w:t xml:space="preserve"> in knowledge</w:t>
      </w:r>
      <w:r w:rsidR="001A3E0E" w:rsidRPr="000A2F3C">
        <w:rPr>
          <w:rFonts w:ascii="Times New Roman" w:hAnsi="Times New Roman" w:cs="Times New Roman"/>
        </w:rPr>
        <w:t xml:space="preserve"> and</w:t>
      </w:r>
      <w:r w:rsidR="001A3E0E">
        <w:rPr>
          <w:rFonts w:ascii="Times New Roman" w:hAnsi="Times New Roman" w:cs="Times New Roman"/>
        </w:rPr>
        <w:t xml:space="preserve"> </w:t>
      </w:r>
      <w:r w:rsidRPr="000A2F3C">
        <w:rPr>
          <w:rFonts w:ascii="Times New Roman" w:hAnsi="Times New Roman" w:cs="Times New Roman"/>
        </w:rPr>
        <w:t>were confident and conscious about food choices</w:t>
      </w:r>
      <w:r w:rsidR="004A1D04">
        <w:rPr>
          <w:rFonts w:ascii="Times New Roman" w:hAnsi="Times New Roman" w:cs="Times New Roman"/>
        </w:rPr>
        <w:t xml:space="preserve"> and how to prevent their children from developing caries.</w:t>
      </w:r>
    </w:p>
    <w:p w14:paraId="10710CB6" w14:textId="77777777" w:rsidR="00BA22B3" w:rsidRDefault="00BA22B3"/>
    <w:p w14:paraId="5C0168B3" w14:textId="77777777" w:rsidR="00B46A3E" w:rsidRDefault="00B46A3E"/>
    <w:p w14:paraId="3D1A78EA" w14:textId="77777777" w:rsidR="00CB6362" w:rsidRDefault="00CB6362"/>
    <w:p w14:paraId="3B9D7356" w14:textId="77777777" w:rsidR="00CB6362" w:rsidRDefault="00CB6362"/>
    <w:p w14:paraId="0B9F728D" w14:textId="77777777" w:rsidR="00067824" w:rsidRDefault="00067824" w:rsidP="007942B7">
      <w:pPr>
        <w:rPr>
          <w:rFonts w:ascii="Times New Roman" w:hAnsi="Times New Roman" w:cs="Times New Roman"/>
        </w:rPr>
      </w:pPr>
    </w:p>
    <w:p w14:paraId="7EFA40F1" w14:textId="77777777" w:rsidR="00067824" w:rsidRDefault="00067824" w:rsidP="007942B7">
      <w:pPr>
        <w:rPr>
          <w:rFonts w:ascii="Times New Roman" w:hAnsi="Times New Roman" w:cs="Times New Roman"/>
        </w:rPr>
      </w:pPr>
    </w:p>
    <w:p w14:paraId="619A66D1" w14:textId="77777777" w:rsidR="00067824" w:rsidRDefault="00067824" w:rsidP="007942B7">
      <w:pPr>
        <w:rPr>
          <w:rFonts w:ascii="Times New Roman" w:hAnsi="Times New Roman" w:cs="Times New Roman"/>
        </w:rPr>
      </w:pPr>
    </w:p>
    <w:p w14:paraId="7B675722" w14:textId="77777777" w:rsidR="00067824" w:rsidRPr="001E2451" w:rsidRDefault="00067824" w:rsidP="007942B7">
      <w:pPr>
        <w:rPr>
          <w:rFonts w:ascii="Times New Roman" w:hAnsi="Times New Roman" w:cs="Times New Roman"/>
        </w:rPr>
      </w:pPr>
    </w:p>
    <w:p w14:paraId="4686B32E" w14:textId="77777777" w:rsidR="00067824" w:rsidRPr="001E2451" w:rsidRDefault="00067824" w:rsidP="007942B7">
      <w:pPr>
        <w:rPr>
          <w:rFonts w:ascii="Times New Roman" w:hAnsi="Times New Roman" w:cs="Times New Roman"/>
        </w:rPr>
      </w:pPr>
    </w:p>
    <w:p w14:paraId="3894C10E" w14:textId="77777777" w:rsidR="00067824" w:rsidRPr="001E2451" w:rsidRDefault="00067824" w:rsidP="007942B7">
      <w:pPr>
        <w:rPr>
          <w:rFonts w:ascii="Times New Roman" w:hAnsi="Times New Roman" w:cs="Times New Roman"/>
        </w:rPr>
      </w:pPr>
    </w:p>
    <w:p w14:paraId="3DBF0BA8" w14:textId="77777777" w:rsidR="00067824" w:rsidRPr="001E2451" w:rsidRDefault="00067824" w:rsidP="007942B7">
      <w:pPr>
        <w:rPr>
          <w:rFonts w:ascii="Times New Roman" w:hAnsi="Times New Roman" w:cs="Times New Roman"/>
        </w:rPr>
      </w:pPr>
    </w:p>
    <w:p w14:paraId="652EF024" w14:textId="77777777" w:rsidR="00067824" w:rsidRPr="001E2451" w:rsidRDefault="00067824" w:rsidP="007942B7">
      <w:pPr>
        <w:rPr>
          <w:rFonts w:ascii="Times New Roman" w:hAnsi="Times New Roman" w:cs="Times New Roman"/>
        </w:rPr>
      </w:pPr>
    </w:p>
    <w:p w14:paraId="54BF7330" w14:textId="77777777" w:rsidR="00067824" w:rsidRPr="001E2451" w:rsidRDefault="00067824" w:rsidP="007942B7">
      <w:pPr>
        <w:rPr>
          <w:rFonts w:ascii="Times New Roman" w:hAnsi="Times New Roman" w:cs="Times New Roman"/>
        </w:rPr>
      </w:pPr>
    </w:p>
    <w:p w14:paraId="4E92EADE" w14:textId="77777777" w:rsidR="00F92EDB" w:rsidRDefault="00F92EDB" w:rsidP="002316DB">
      <w:pPr>
        <w:jc w:val="center"/>
        <w:rPr>
          <w:rFonts w:ascii="Times New Roman" w:hAnsi="Times New Roman" w:cs="Times New Roman"/>
        </w:rPr>
      </w:pPr>
    </w:p>
    <w:p w14:paraId="74098974" w14:textId="77777777" w:rsidR="002316DB" w:rsidRPr="00105573" w:rsidRDefault="002316DB" w:rsidP="002316DB">
      <w:pPr>
        <w:jc w:val="center"/>
        <w:rPr>
          <w:rFonts w:ascii="Times New Roman" w:hAnsi="Times New Roman" w:cs="Times New Roman"/>
          <w:b/>
          <w:color w:val="FF0000"/>
        </w:rPr>
      </w:pPr>
      <w:r w:rsidRPr="00105573">
        <w:rPr>
          <w:rFonts w:ascii="Times New Roman" w:hAnsi="Times New Roman" w:cs="Times New Roman"/>
          <w:b/>
          <w:color w:val="FF0000"/>
        </w:rPr>
        <w:lastRenderedPageBreak/>
        <w:t>SAMPLE QUESTIONAIRE:</w:t>
      </w:r>
    </w:p>
    <w:p w14:paraId="2CEB0FF8" w14:textId="77777777" w:rsidR="002316DB" w:rsidRPr="00EC3B65" w:rsidRDefault="002316DB" w:rsidP="002316DB">
      <w:pPr>
        <w:rPr>
          <w:rFonts w:ascii="Times New Roman" w:hAnsi="Times New Roman" w:cs="Times New Roman"/>
          <w:color w:val="FF0000"/>
        </w:rPr>
      </w:pPr>
    </w:p>
    <w:p w14:paraId="50D05511" w14:textId="32CADDFA" w:rsidR="002316DB" w:rsidRPr="00EC3B65" w:rsidRDefault="002316DB" w:rsidP="002316DB">
      <w:pPr>
        <w:rPr>
          <w:rFonts w:ascii="Times New Roman" w:hAnsi="Times New Roman" w:cs="Times New Roman"/>
        </w:rPr>
      </w:pPr>
      <w:r w:rsidRPr="00EC3B65">
        <w:rPr>
          <w:rFonts w:ascii="Times New Roman" w:hAnsi="Times New Roman" w:cs="Times New Roman"/>
        </w:rPr>
        <w:t xml:space="preserve">Answer the following </w:t>
      </w:r>
      <w:r w:rsidR="0080568C">
        <w:rPr>
          <w:rFonts w:ascii="Times New Roman" w:hAnsi="Times New Roman" w:cs="Times New Roman"/>
        </w:rPr>
        <w:t xml:space="preserve">questions by checking Yes/No </w:t>
      </w:r>
      <w:r w:rsidRPr="00EC3B65">
        <w:rPr>
          <w:rFonts w:ascii="Times New Roman" w:hAnsi="Times New Roman" w:cs="Times New Roman"/>
        </w:rPr>
        <w:t xml:space="preserve">on the left column </w:t>
      </w:r>
    </w:p>
    <w:p w14:paraId="635C3AF3" w14:textId="1028CB59" w:rsidR="002316DB" w:rsidRPr="00EC3B65" w:rsidRDefault="00457593" w:rsidP="00457593">
      <w:pPr>
        <w:jc w:val="right"/>
        <w:rPr>
          <w:rFonts w:ascii="Times New Roman" w:hAnsi="Times New Roman" w:cs="Times New Roman"/>
          <w:b/>
          <w:color w:val="800000"/>
        </w:rPr>
      </w:pPr>
      <w:r>
        <w:rPr>
          <w:rFonts w:ascii="Times New Roman" w:hAnsi="Times New Roman" w:cs="Times New Roman"/>
          <w:b/>
          <w:color w:val="800000"/>
        </w:rPr>
        <w:t xml:space="preserve"> </w:t>
      </w:r>
      <w:r>
        <w:rPr>
          <w:rFonts w:ascii="Times New Roman" w:hAnsi="Times New Roman" w:cs="Times New Roman"/>
          <w:b/>
          <w:color w:val="800000"/>
        </w:rPr>
        <w:tab/>
      </w:r>
      <w:r>
        <w:rPr>
          <w:rFonts w:ascii="Times New Roman" w:hAnsi="Times New Roman" w:cs="Times New Roman"/>
          <w:b/>
          <w:color w:val="800000"/>
        </w:rPr>
        <w:tab/>
      </w:r>
      <w:r>
        <w:rPr>
          <w:rFonts w:ascii="Times New Roman" w:hAnsi="Times New Roman" w:cs="Times New Roman"/>
          <w:b/>
          <w:color w:val="800000"/>
        </w:rPr>
        <w:tab/>
      </w:r>
      <w:r>
        <w:rPr>
          <w:rFonts w:ascii="Times New Roman" w:hAnsi="Times New Roman" w:cs="Times New Roman"/>
          <w:b/>
          <w:color w:val="800000"/>
        </w:rPr>
        <w:tab/>
      </w:r>
      <w:r>
        <w:rPr>
          <w:rFonts w:ascii="Times New Roman" w:hAnsi="Times New Roman" w:cs="Times New Roman"/>
          <w:b/>
          <w:color w:val="800000"/>
        </w:rPr>
        <w:tab/>
      </w:r>
      <w:r>
        <w:rPr>
          <w:rFonts w:ascii="Times New Roman" w:hAnsi="Times New Roman" w:cs="Times New Roman"/>
          <w:b/>
          <w:color w:val="800000"/>
        </w:rPr>
        <w:tab/>
      </w:r>
      <w:r>
        <w:rPr>
          <w:rFonts w:ascii="Times New Roman" w:hAnsi="Times New Roman" w:cs="Times New Roman"/>
          <w:b/>
          <w:color w:val="800000"/>
        </w:rPr>
        <w:tab/>
      </w:r>
      <w:r>
        <w:rPr>
          <w:rFonts w:ascii="Times New Roman" w:hAnsi="Times New Roman" w:cs="Times New Roman"/>
          <w:b/>
          <w:color w:val="800000"/>
        </w:rPr>
        <w:tab/>
      </w:r>
      <w:r>
        <w:rPr>
          <w:rFonts w:ascii="Times New Roman" w:hAnsi="Times New Roman" w:cs="Times New Roman"/>
          <w:b/>
          <w:color w:val="800000"/>
        </w:rPr>
        <w:tab/>
      </w:r>
      <w:r>
        <w:rPr>
          <w:rFonts w:ascii="Times New Roman" w:hAnsi="Times New Roman" w:cs="Times New Roman"/>
          <w:b/>
          <w:color w:val="800000"/>
        </w:rPr>
        <w:tab/>
        <w:t xml:space="preserve">  YES        NO</w:t>
      </w:r>
    </w:p>
    <w:p w14:paraId="644E6AF2" w14:textId="77777777" w:rsidR="002316DB" w:rsidRPr="00EC3B65" w:rsidRDefault="002316DB" w:rsidP="002316DB">
      <w:pPr>
        <w:rPr>
          <w:rFonts w:ascii="Times New Roman" w:hAnsi="Times New Roman" w:cs="Times New Roman"/>
          <w:b/>
          <w:color w:val="800000"/>
        </w:rPr>
      </w:pPr>
    </w:p>
    <w:tbl>
      <w:tblPr>
        <w:tblStyle w:val="TableGrid"/>
        <w:tblpPr w:leftFromText="180" w:rightFromText="180" w:vertAnchor="page" w:horzAnchor="page" w:tblpX="8533" w:tblpY="2881"/>
        <w:tblW w:w="2808" w:type="dxa"/>
        <w:tblLook w:val="04A0" w:firstRow="1" w:lastRow="0" w:firstColumn="1" w:lastColumn="0" w:noHBand="0" w:noVBand="1"/>
      </w:tblPr>
      <w:tblGrid>
        <w:gridCol w:w="1458"/>
        <w:gridCol w:w="1350"/>
      </w:tblGrid>
      <w:tr w:rsidR="002316DB" w:rsidRPr="00EC3B65" w14:paraId="3C85D22E" w14:textId="77777777" w:rsidTr="00F92EDB">
        <w:trPr>
          <w:trHeight w:val="800"/>
        </w:trPr>
        <w:tc>
          <w:tcPr>
            <w:tcW w:w="1458" w:type="dxa"/>
          </w:tcPr>
          <w:p w14:paraId="3F366E86" w14:textId="77777777" w:rsidR="002316DB" w:rsidRPr="00EC3B65" w:rsidRDefault="002316DB" w:rsidP="00F92EDB">
            <w:pPr>
              <w:rPr>
                <w:rFonts w:ascii="Times New Roman" w:hAnsi="Times New Roman" w:cs="Times New Roman"/>
              </w:rPr>
            </w:pPr>
          </w:p>
        </w:tc>
        <w:tc>
          <w:tcPr>
            <w:tcW w:w="1350" w:type="dxa"/>
          </w:tcPr>
          <w:p w14:paraId="263AE592" w14:textId="77777777" w:rsidR="002316DB" w:rsidRPr="00EC3B65" w:rsidRDefault="002316DB" w:rsidP="00F92EDB">
            <w:pPr>
              <w:pStyle w:val="ListParagraph"/>
              <w:numPr>
                <w:ilvl w:val="0"/>
                <w:numId w:val="3"/>
              </w:numPr>
              <w:rPr>
                <w:rFonts w:ascii="Times New Roman" w:hAnsi="Times New Roman" w:cs="Times New Roman"/>
              </w:rPr>
            </w:pPr>
          </w:p>
        </w:tc>
      </w:tr>
      <w:tr w:rsidR="002316DB" w:rsidRPr="00EC3B65" w14:paraId="30462999" w14:textId="77777777" w:rsidTr="00F92EDB">
        <w:trPr>
          <w:trHeight w:hRule="exact" w:val="820"/>
        </w:trPr>
        <w:tc>
          <w:tcPr>
            <w:tcW w:w="1458" w:type="dxa"/>
          </w:tcPr>
          <w:p w14:paraId="74DCF4C4" w14:textId="77777777" w:rsidR="002316DB" w:rsidRPr="00EC3B65" w:rsidRDefault="002316DB" w:rsidP="00F92EDB">
            <w:pPr>
              <w:pStyle w:val="ListParagraph"/>
              <w:numPr>
                <w:ilvl w:val="0"/>
                <w:numId w:val="3"/>
              </w:numPr>
              <w:rPr>
                <w:rFonts w:ascii="Times New Roman" w:hAnsi="Times New Roman" w:cs="Times New Roman"/>
              </w:rPr>
            </w:pPr>
          </w:p>
        </w:tc>
        <w:tc>
          <w:tcPr>
            <w:tcW w:w="1350" w:type="dxa"/>
          </w:tcPr>
          <w:p w14:paraId="5BA6FD09" w14:textId="77777777" w:rsidR="002316DB" w:rsidRPr="00EC3B65" w:rsidRDefault="002316DB" w:rsidP="00F92EDB">
            <w:pPr>
              <w:rPr>
                <w:rFonts w:ascii="Times New Roman" w:hAnsi="Times New Roman" w:cs="Times New Roman"/>
              </w:rPr>
            </w:pPr>
          </w:p>
        </w:tc>
      </w:tr>
      <w:tr w:rsidR="002316DB" w:rsidRPr="00EC3B65" w14:paraId="5A3E0CA5" w14:textId="77777777" w:rsidTr="00F92EDB">
        <w:trPr>
          <w:trHeight w:hRule="exact" w:val="811"/>
        </w:trPr>
        <w:tc>
          <w:tcPr>
            <w:tcW w:w="1458" w:type="dxa"/>
          </w:tcPr>
          <w:p w14:paraId="0EB69892" w14:textId="77777777" w:rsidR="002316DB" w:rsidRPr="00EC3B65" w:rsidRDefault="002316DB" w:rsidP="00F92EDB">
            <w:pPr>
              <w:ind w:left="360"/>
              <w:rPr>
                <w:rFonts w:ascii="Times New Roman" w:hAnsi="Times New Roman" w:cs="Times New Roman"/>
              </w:rPr>
            </w:pPr>
          </w:p>
        </w:tc>
        <w:tc>
          <w:tcPr>
            <w:tcW w:w="1350" w:type="dxa"/>
          </w:tcPr>
          <w:p w14:paraId="0E07BF2E" w14:textId="77777777" w:rsidR="002316DB" w:rsidRPr="00EC3B65" w:rsidRDefault="002316DB" w:rsidP="00F92EDB">
            <w:pPr>
              <w:rPr>
                <w:rFonts w:ascii="Times New Roman" w:hAnsi="Times New Roman" w:cs="Times New Roman"/>
              </w:rPr>
            </w:pPr>
          </w:p>
        </w:tc>
      </w:tr>
      <w:tr w:rsidR="002316DB" w:rsidRPr="00EC3B65" w14:paraId="4EA5A2C8" w14:textId="77777777" w:rsidTr="00F92EDB">
        <w:trPr>
          <w:trHeight w:val="782"/>
        </w:trPr>
        <w:tc>
          <w:tcPr>
            <w:tcW w:w="1458" w:type="dxa"/>
          </w:tcPr>
          <w:p w14:paraId="1977F3FB" w14:textId="77777777" w:rsidR="002316DB" w:rsidRPr="00EC3B65" w:rsidRDefault="002316DB" w:rsidP="00F92EDB">
            <w:pPr>
              <w:rPr>
                <w:rFonts w:ascii="Times New Roman" w:hAnsi="Times New Roman" w:cs="Times New Roman"/>
              </w:rPr>
            </w:pPr>
          </w:p>
        </w:tc>
        <w:tc>
          <w:tcPr>
            <w:tcW w:w="1350" w:type="dxa"/>
          </w:tcPr>
          <w:p w14:paraId="29D79616" w14:textId="77777777" w:rsidR="002316DB" w:rsidRPr="00EC3B65" w:rsidRDefault="002316DB" w:rsidP="00F92EDB">
            <w:pPr>
              <w:pStyle w:val="ListParagraph"/>
              <w:numPr>
                <w:ilvl w:val="0"/>
                <w:numId w:val="4"/>
              </w:numPr>
              <w:rPr>
                <w:rFonts w:ascii="Times New Roman" w:hAnsi="Times New Roman" w:cs="Times New Roman"/>
              </w:rPr>
            </w:pPr>
          </w:p>
        </w:tc>
      </w:tr>
      <w:tr w:rsidR="002316DB" w:rsidRPr="00EC3B65" w14:paraId="1DCA73ED" w14:textId="77777777" w:rsidTr="00F92EDB">
        <w:trPr>
          <w:trHeight w:val="791"/>
        </w:trPr>
        <w:tc>
          <w:tcPr>
            <w:tcW w:w="1458" w:type="dxa"/>
          </w:tcPr>
          <w:p w14:paraId="4362B5DD" w14:textId="77777777" w:rsidR="002316DB" w:rsidRPr="00EC3B65" w:rsidRDefault="002316DB" w:rsidP="00F92EDB">
            <w:pPr>
              <w:pStyle w:val="ListParagraph"/>
              <w:numPr>
                <w:ilvl w:val="0"/>
                <w:numId w:val="4"/>
              </w:numPr>
              <w:rPr>
                <w:rFonts w:ascii="Times New Roman" w:hAnsi="Times New Roman" w:cs="Times New Roman"/>
              </w:rPr>
            </w:pPr>
          </w:p>
        </w:tc>
        <w:tc>
          <w:tcPr>
            <w:tcW w:w="1350" w:type="dxa"/>
          </w:tcPr>
          <w:p w14:paraId="3CE7A5A5" w14:textId="77777777" w:rsidR="002316DB" w:rsidRPr="00EC3B65" w:rsidRDefault="002316DB" w:rsidP="00F92EDB">
            <w:pPr>
              <w:rPr>
                <w:rFonts w:ascii="Times New Roman" w:hAnsi="Times New Roman" w:cs="Times New Roman"/>
              </w:rPr>
            </w:pPr>
          </w:p>
        </w:tc>
      </w:tr>
      <w:tr w:rsidR="002316DB" w:rsidRPr="00EC3B65" w14:paraId="0DA395E3" w14:textId="77777777" w:rsidTr="00F92EDB">
        <w:trPr>
          <w:trHeight w:val="701"/>
        </w:trPr>
        <w:tc>
          <w:tcPr>
            <w:tcW w:w="1458" w:type="dxa"/>
          </w:tcPr>
          <w:p w14:paraId="7ACDFB6C" w14:textId="77777777" w:rsidR="002316DB" w:rsidRPr="00EC3B65" w:rsidRDefault="002316DB" w:rsidP="00F92EDB">
            <w:pPr>
              <w:pStyle w:val="ListParagraph"/>
              <w:numPr>
                <w:ilvl w:val="0"/>
                <w:numId w:val="4"/>
              </w:numPr>
              <w:rPr>
                <w:rFonts w:ascii="Times New Roman" w:hAnsi="Times New Roman" w:cs="Times New Roman"/>
              </w:rPr>
            </w:pPr>
          </w:p>
        </w:tc>
        <w:tc>
          <w:tcPr>
            <w:tcW w:w="1350" w:type="dxa"/>
          </w:tcPr>
          <w:p w14:paraId="4B336481" w14:textId="77777777" w:rsidR="002316DB" w:rsidRPr="00EC3B65" w:rsidRDefault="002316DB" w:rsidP="00F92EDB">
            <w:pPr>
              <w:rPr>
                <w:rFonts w:ascii="Times New Roman" w:hAnsi="Times New Roman" w:cs="Times New Roman"/>
              </w:rPr>
            </w:pPr>
          </w:p>
        </w:tc>
      </w:tr>
      <w:tr w:rsidR="002316DB" w:rsidRPr="00EC3B65" w14:paraId="4F279D06" w14:textId="77777777" w:rsidTr="00F92EDB">
        <w:trPr>
          <w:trHeight w:val="710"/>
        </w:trPr>
        <w:tc>
          <w:tcPr>
            <w:tcW w:w="1458" w:type="dxa"/>
          </w:tcPr>
          <w:p w14:paraId="57B9E3F4" w14:textId="77777777" w:rsidR="002316DB" w:rsidRPr="00EC3B65" w:rsidRDefault="002316DB" w:rsidP="00F92EDB">
            <w:pPr>
              <w:pStyle w:val="ListParagraph"/>
              <w:numPr>
                <w:ilvl w:val="0"/>
                <w:numId w:val="4"/>
              </w:numPr>
              <w:rPr>
                <w:rFonts w:ascii="Times New Roman" w:hAnsi="Times New Roman" w:cs="Times New Roman"/>
              </w:rPr>
            </w:pPr>
          </w:p>
        </w:tc>
        <w:tc>
          <w:tcPr>
            <w:tcW w:w="1350" w:type="dxa"/>
          </w:tcPr>
          <w:p w14:paraId="116AF437" w14:textId="77777777" w:rsidR="002316DB" w:rsidRPr="00EC3B65" w:rsidRDefault="002316DB" w:rsidP="00F92EDB">
            <w:pPr>
              <w:rPr>
                <w:rFonts w:ascii="Times New Roman" w:hAnsi="Times New Roman" w:cs="Times New Roman"/>
              </w:rPr>
            </w:pPr>
          </w:p>
        </w:tc>
      </w:tr>
      <w:tr w:rsidR="002316DB" w:rsidRPr="00EC3B65" w14:paraId="4741335D" w14:textId="77777777" w:rsidTr="00F92EDB">
        <w:trPr>
          <w:trHeight w:val="809"/>
        </w:trPr>
        <w:tc>
          <w:tcPr>
            <w:tcW w:w="1458" w:type="dxa"/>
          </w:tcPr>
          <w:p w14:paraId="3DBFCE1D" w14:textId="77777777" w:rsidR="002316DB" w:rsidRPr="00EC3B65" w:rsidRDefault="002316DB" w:rsidP="00F92EDB">
            <w:pPr>
              <w:pStyle w:val="ListParagraph"/>
              <w:numPr>
                <w:ilvl w:val="0"/>
                <w:numId w:val="4"/>
              </w:numPr>
              <w:rPr>
                <w:rFonts w:ascii="Times New Roman" w:hAnsi="Times New Roman" w:cs="Times New Roman"/>
              </w:rPr>
            </w:pPr>
          </w:p>
        </w:tc>
        <w:tc>
          <w:tcPr>
            <w:tcW w:w="1350" w:type="dxa"/>
          </w:tcPr>
          <w:p w14:paraId="02530DB3" w14:textId="77777777" w:rsidR="002316DB" w:rsidRPr="00EC3B65" w:rsidRDefault="002316DB" w:rsidP="00F92EDB">
            <w:pPr>
              <w:rPr>
                <w:rFonts w:ascii="Times New Roman" w:hAnsi="Times New Roman" w:cs="Times New Roman"/>
              </w:rPr>
            </w:pPr>
          </w:p>
        </w:tc>
      </w:tr>
      <w:tr w:rsidR="002316DB" w:rsidRPr="00EC3B65" w14:paraId="048AF893" w14:textId="77777777" w:rsidTr="00F92EDB">
        <w:trPr>
          <w:trHeight w:val="800"/>
        </w:trPr>
        <w:tc>
          <w:tcPr>
            <w:tcW w:w="1458" w:type="dxa"/>
          </w:tcPr>
          <w:p w14:paraId="2B5C5E7D" w14:textId="77777777" w:rsidR="002316DB" w:rsidRPr="00EC3B65" w:rsidRDefault="002316DB" w:rsidP="00F92EDB">
            <w:pPr>
              <w:pStyle w:val="ListParagraph"/>
              <w:numPr>
                <w:ilvl w:val="0"/>
                <w:numId w:val="4"/>
              </w:numPr>
              <w:rPr>
                <w:rFonts w:ascii="Times New Roman" w:hAnsi="Times New Roman" w:cs="Times New Roman"/>
              </w:rPr>
            </w:pPr>
          </w:p>
        </w:tc>
        <w:tc>
          <w:tcPr>
            <w:tcW w:w="1350" w:type="dxa"/>
          </w:tcPr>
          <w:p w14:paraId="11A1BAE1" w14:textId="77777777" w:rsidR="002316DB" w:rsidRPr="00EC3B65" w:rsidRDefault="002316DB" w:rsidP="00F92EDB">
            <w:pPr>
              <w:rPr>
                <w:rFonts w:ascii="Times New Roman" w:hAnsi="Times New Roman" w:cs="Times New Roman"/>
              </w:rPr>
            </w:pPr>
          </w:p>
        </w:tc>
      </w:tr>
    </w:tbl>
    <w:p w14:paraId="73BE4400" w14:textId="77777777" w:rsidR="00457593" w:rsidRDefault="002316DB" w:rsidP="002316DB">
      <w:pPr>
        <w:rPr>
          <w:rFonts w:ascii="Times New Roman" w:hAnsi="Times New Roman" w:cs="Times New Roman"/>
          <w:b/>
          <w:color w:val="800000"/>
        </w:rPr>
      </w:pPr>
      <w:r w:rsidRPr="00EC3B65">
        <w:rPr>
          <w:rFonts w:ascii="Times New Roman" w:hAnsi="Times New Roman" w:cs="Times New Roman"/>
          <w:b/>
          <w:color w:val="800000"/>
        </w:rPr>
        <w:t xml:space="preserve"> </w:t>
      </w:r>
    </w:p>
    <w:p w14:paraId="6EA94DA8" w14:textId="6543B94C" w:rsidR="002316DB" w:rsidRPr="00457593" w:rsidRDefault="002316DB" w:rsidP="00457593">
      <w:pPr>
        <w:pStyle w:val="ListParagraph"/>
        <w:numPr>
          <w:ilvl w:val="0"/>
          <w:numId w:val="6"/>
        </w:numPr>
        <w:rPr>
          <w:rFonts w:ascii="Times New Roman" w:hAnsi="Times New Roman" w:cs="Times New Roman"/>
          <w:b/>
          <w:color w:val="800000"/>
        </w:rPr>
      </w:pPr>
      <w:r w:rsidRPr="00457593">
        <w:rPr>
          <w:rFonts w:ascii="Times New Roman" w:hAnsi="Times New Roman" w:cs="Times New Roman"/>
        </w:rPr>
        <w:t xml:space="preserve">Do you think baby teeth are as important as adult teeth? </w:t>
      </w:r>
    </w:p>
    <w:p w14:paraId="701507E3" w14:textId="77777777" w:rsidR="002316DB" w:rsidRPr="00EC3B65" w:rsidRDefault="002316DB" w:rsidP="002316DB">
      <w:pPr>
        <w:rPr>
          <w:rFonts w:ascii="Times New Roman" w:hAnsi="Times New Roman" w:cs="Times New Roman"/>
        </w:rPr>
      </w:pPr>
    </w:p>
    <w:p w14:paraId="7E2C478F" w14:textId="77777777" w:rsidR="002316DB" w:rsidRDefault="002316DB" w:rsidP="002316DB">
      <w:pPr>
        <w:rPr>
          <w:rFonts w:ascii="Times New Roman" w:hAnsi="Times New Roman" w:cs="Times New Roman"/>
        </w:rPr>
      </w:pPr>
    </w:p>
    <w:p w14:paraId="71DC71FE" w14:textId="77777777" w:rsidR="002316DB" w:rsidRPr="00457593" w:rsidRDefault="002316DB" w:rsidP="00457593">
      <w:pPr>
        <w:pStyle w:val="ListParagraph"/>
        <w:numPr>
          <w:ilvl w:val="0"/>
          <w:numId w:val="6"/>
        </w:numPr>
        <w:rPr>
          <w:rFonts w:ascii="Times New Roman" w:hAnsi="Times New Roman" w:cs="Times New Roman"/>
        </w:rPr>
      </w:pPr>
      <w:r w:rsidRPr="00457593">
        <w:rPr>
          <w:rFonts w:ascii="Times New Roman" w:hAnsi="Times New Roman" w:cs="Times New Roman"/>
        </w:rPr>
        <w:t>Does your family drink water with fluoride in it or do your children take fluoride tablets?</w:t>
      </w:r>
    </w:p>
    <w:p w14:paraId="310E1815" w14:textId="77777777" w:rsidR="002316DB" w:rsidRPr="00EC3B65" w:rsidRDefault="002316DB" w:rsidP="002316DB">
      <w:pPr>
        <w:rPr>
          <w:rFonts w:ascii="Times New Roman" w:hAnsi="Times New Roman" w:cs="Times New Roman"/>
        </w:rPr>
      </w:pPr>
    </w:p>
    <w:p w14:paraId="04BEAC62" w14:textId="77777777" w:rsidR="002316DB" w:rsidRPr="00457593" w:rsidRDefault="002316DB" w:rsidP="00457593">
      <w:pPr>
        <w:pStyle w:val="ListParagraph"/>
        <w:numPr>
          <w:ilvl w:val="0"/>
          <w:numId w:val="6"/>
        </w:numPr>
        <w:rPr>
          <w:rFonts w:ascii="Times New Roman" w:hAnsi="Times New Roman" w:cs="Times New Roman"/>
        </w:rPr>
      </w:pPr>
      <w:r w:rsidRPr="00457593">
        <w:rPr>
          <w:rFonts w:ascii="Times New Roman" w:hAnsi="Times New Roman" w:cs="Times New Roman"/>
        </w:rPr>
        <w:t xml:space="preserve">Does your child use toothpaste with fluoride in it? </w:t>
      </w:r>
    </w:p>
    <w:p w14:paraId="21E7DB68" w14:textId="77777777" w:rsidR="002316DB" w:rsidRPr="00EC3B65" w:rsidRDefault="002316DB" w:rsidP="002316DB">
      <w:pPr>
        <w:rPr>
          <w:rFonts w:ascii="Times New Roman" w:hAnsi="Times New Roman" w:cs="Times New Roman"/>
        </w:rPr>
      </w:pPr>
    </w:p>
    <w:p w14:paraId="56D8FA46" w14:textId="77777777" w:rsidR="002316DB" w:rsidRPr="00EC3B65" w:rsidRDefault="002316DB" w:rsidP="002316DB">
      <w:pPr>
        <w:rPr>
          <w:rFonts w:ascii="Times New Roman" w:hAnsi="Times New Roman" w:cs="Times New Roman"/>
        </w:rPr>
      </w:pPr>
    </w:p>
    <w:p w14:paraId="5D0632EF" w14:textId="77777777" w:rsidR="002316DB" w:rsidRPr="00457593" w:rsidRDefault="002316DB" w:rsidP="00457593">
      <w:pPr>
        <w:pStyle w:val="ListParagraph"/>
        <w:numPr>
          <w:ilvl w:val="0"/>
          <w:numId w:val="6"/>
        </w:numPr>
        <w:rPr>
          <w:rFonts w:ascii="Times New Roman" w:hAnsi="Times New Roman" w:cs="Times New Roman"/>
        </w:rPr>
      </w:pPr>
      <w:r w:rsidRPr="00457593">
        <w:rPr>
          <w:rFonts w:ascii="Times New Roman" w:hAnsi="Times New Roman" w:cs="Times New Roman"/>
        </w:rPr>
        <w:t>Do you help your child with tooth brushing?</w:t>
      </w:r>
    </w:p>
    <w:p w14:paraId="51DCDD0E" w14:textId="77777777" w:rsidR="002316DB" w:rsidRPr="00EC3B65" w:rsidRDefault="002316DB" w:rsidP="002316DB">
      <w:pPr>
        <w:rPr>
          <w:rFonts w:ascii="Times New Roman" w:hAnsi="Times New Roman" w:cs="Times New Roman"/>
        </w:rPr>
      </w:pPr>
    </w:p>
    <w:p w14:paraId="211940F3" w14:textId="77777777" w:rsidR="002316DB" w:rsidRPr="00EC3B65" w:rsidRDefault="002316DB" w:rsidP="002316DB">
      <w:pPr>
        <w:rPr>
          <w:rFonts w:ascii="Times New Roman" w:hAnsi="Times New Roman" w:cs="Times New Roman"/>
        </w:rPr>
      </w:pPr>
    </w:p>
    <w:p w14:paraId="60DD5C1A" w14:textId="77777777" w:rsidR="002316DB" w:rsidRPr="00457593" w:rsidRDefault="002316DB" w:rsidP="00457593">
      <w:pPr>
        <w:pStyle w:val="ListParagraph"/>
        <w:numPr>
          <w:ilvl w:val="0"/>
          <w:numId w:val="6"/>
        </w:numPr>
        <w:rPr>
          <w:rFonts w:ascii="Times New Roman" w:hAnsi="Times New Roman" w:cs="Times New Roman"/>
        </w:rPr>
      </w:pPr>
      <w:r w:rsidRPr="00457593">
        <w:rPr>
          <w:rFonts w:ascii="Times New Roman" w:hAnsi="Times New Roman" w:cs="Times New Roman"/>
        </w:rPr>
        <w:t>Have you or your children ever had a bad dental experience?</w:t>
      </w:r>
    </w:p>
    <w:p w14:paraId="272349A2" w14:textId="77777777" w:rsidR="002316DB" w:rsidRPr="00EC3B65" w:rsidRDefault="002316DB" w:rsidP="002316DB">
      <w:pPr>
        <w:rPr>
          <w:rFonts w:ascii="Times New Roman" w:hAnsi="Times New Roman" w:cs="Times New Roman"/>
        </w:rPr>
      </w:pPr>
    </w:p>
    <w:p w14:paraId="5CDF0C6F" w14:textId="6610368F" w:rsidR="00457593" w:rsidRPr="00457593" w:rsidRDefault="00F92EDB" w:rsidP="00457593">
      <w:pPr>
        <w:pStyle w:val="ListParagraph"/>
        <w:numPr>
          <w:ilvl w:val="0"/>
          <w:numId w:val="6"/>
        </w:numPr>
        <w:rPr>
          <w:rFonts w:ascii="Times New Roman" w:hAnsi="Times New Roman" w:cs="Times New Roman"/>
        </w:rPr>
      </w:pPr>
      <w:r w:rsidRPr="00457593">
        <w:rPr>
          <w:rFonts w:ascii="Times New Roman" w:hAnsi="Times New Roman" w:cs="Times New Roman"/>
        </w:rPr>
        <w:t>Any</w:t>
      </w:r>
      <w:r w:rsidR="002316DB" w:rsidRPr="00457593">
        <w:rPr>
          <w:rFonts w:ascii="Times New Roman" w:hAnsi="Times New Roman" w:cs="Times New Roman"/>
        </w:rPr>
        <w:t xml:space="preserve"> of your children ever had cavities?</w:t>
      </w:r>
    </w:p>
    <w:p w14:paraId="633B71C0" w14:textId="77777777" w:rsidR="00457593" w:rsidRDefault="00457593" w:rsidP="00457593">
      <w:pPr>
        <w:rPr>
          <w:rFonts w:ascii="Times New Roman" w:hAnsi="Times New Roman" w:cs="Times New Roman"/>
        </w:rPr>
      </w:pPr>
    </w:p>
    <w:p w14:paraId="37646011" w14:textId="0588D4B7" w:rsidR="00F92EDB" w:rsidRPr="00F92EDB" w:rsidRDefault="002316DB" w:rsidP="00F92EDB">
      <w:pPr>
        <w:pStyle w:val="ListParagraph"/>
        <w:numPr>
          <w:ilvl w:val="0"/>
          <w:numId w:val="6"/>
        </w:numPr>
        <w:rPr>
          <w:rFonts w:ascii="Times New Roman" w:hAnsi="Times New Roman" w:cs="Times New Roman"/>
        </w:rPr>
      </w:pPr>
      <w:r w:rsidRPr="00F92EDB">
        <w:rPr>
          <w:rFonts w:ascii="Times New Roman" w:hAnsi="Times New Roman" w:cs="Times New Roman"/>
        </w:rPr>
        <w:t>Does your child complain of mouth pain?</w:t>
      </w:r>
    </w:p>
    <w:p w14:paraId="6B1A7CB1" w14:textId="77777777" w:rsidR="002316DB" w:rsidRPr="00457593" w:rsidRDefault="002316DB" w:rsidP="002316DB">
      <w:pPr>
        <w:rPr>
          <w:rFonts w:ascii="Times New Roman" w:hAnsi="Times New Roman" w:cs="Times New Roman"/>
          <w:b/>
        </w:rPr>
      </w:pPr>
    </w:p>
    <w:p w14:paraId="6D5512B8" w14:textId="254D48D3" w:rsidR="00F92EDB" w:rsidRDefault="00457593" w:rsidP="00457593">
      <w:pPr>
        <w:ind w:left="360"/>
        <w:rPr>
          <w:rFonts w:ascii="Times New Roman" w:hAnsi="Times New Roman" w:cs="Times New Roman"/>
        </w:rPr>
      </w:pPr>
      <w:r>
        <w:rPr>
          <w:rFonts w:ascii="Times New Roman" w:hAnsi="Times New Roman" w:cs="Times New Roman"/>
        </w:rPr>
        <w:t xml:space="preserve">  </w:t>
      </w:r>
    </w:p>
    <w:p w14:paraId="722E90ED" w14:textId="1709E6EA" w:rsidR="002316DB" w:rsidRPr="00457593" w:rsidRDefault="00F92EDB" w:rsidP="00457593">
      <w:pPr>
        <w:ind w:left="360"/>
        <w:rPr>
          <w:rFonts w:ascii="Times New Roman" w:hAnsi="Times New Roman" w:cs="Times New Roman"/>
        </w:rPr>
      </w:pPr>
      <w:r w:rsidRPr="00F92EDB">
        <w:rPr>
          <w:rFonts w:ascii="Times New Roman" w:hAnsi="Times New Roman" w:cs="Times New Roman"/>
          <w:b/>
        </w:rPr>
        <w:t>8.</w:t>
      </w:r>
      <w:r>
        <w:rPr>
          <w:rFonts w:ascii="Times New Roman" w:hAnsi="Times New Roman" w:cs="Times New Roman"/>
        </w:rPr>
        <w:t xml:space="preserve"> </w:t>
      </w:r>
      <w:r w:rsidR="002316DB" w:rsidRPr="00457593">
        <w:rPr>
          <w:rFonts w:ascii="Times New Roman" w:hAnsi="Times New Roman" w:cs="Times New Roman"/>
        </w:rPr>
        <w:t>Does your child take a bottle to bed?</w:t>
      </w:r>
    </w:p>
    <w:p w14:paraId="7F7AD366" w14:textId="77777777" w:rsidR="002316DB" w:rsidRPr="00EC3B65" w:rsidRDefault="002316DB" w:rsidP="002316DB">
      <w:pPr>
        <w:rPr>
          <w:rFonts w:ascii="Times New Roman" w:hAnsi="Times New Roman" w:cs="Times New Roman"/>
        </w:rPr>
      </w:pPr>
    </w:p>
    <w:p w14:paraId="301E9F0E" w14:textId="77777777" w:rsidR="00457593" w:rsidRPr="00457593" w:rsidRDefault="00457593" w:rsidP="002316DB">
      <w:pPr>
        <w:rPr>
          <w:rFonts w:ascii="Times New Roman" w:hAnsi="Times New Roman" w:cs="Times New Roman"/>
          <w:b/>
        </w:rPr>
      </w:pPr>
      <w:r w:rsidRPr="00457593">
        <w:rPr>
          <w:rFonts w:ascii="Times New Roman" w:hAnsi="Times New Roman" w:cs="Times New Roman"/>
          <w:b/>
        </w:rPr>
        <w:t xml:space="preserve">      </w:t>
      </w:r>
    </w:p>
    <w:p w14:paraId="260CE146" w14:textId="4913A316" w:rsidR="002316DB" w:rsidRPr="00EC3B65" w:rsidRDefault="00457593" w:rsidP="002316DB">
      <w:pPr>
        <w:rPr>
          <w:rFonts w:ascii="Times New Roman" w:hAnsi="Times New Roman" w:cs="Times New Roman"/>
        </w:rPr>
      </w:pPr>
      <w:r>
        <w:rPr>
          <w:rFonts w:ascii="Times New Roman" w:hAnsi="Times New Roman" w:cs="Times New Roman"/>
          <w:b/>
        </w:rPr>
        <w:t xml:space="preserve">      </w:t>
      </w:r>
      <w:r w:rsidRPr="00457593">
        <w:rPr>
          <w:rFonts w:ascii="Times New Roman" w:hAnsi="Times New Roman" w:cs="Times New Roman"/>
          <w:b/>
        </w:rPr>
        <w:t>9</w:t>
      </w:r>
      <w:r>
        <w:rPr>
          <w:rFonts w:ascii="Times New Roman" w:hAnsi="Times New Roman" w:cs="Times New Roman"/>
        </w:rPr>
        <w:t xml:space="preserve">.   </w:t>
      </w:r>
      <w:r w:rsidR="002316DB" w:rsidRPr="00EC3B65">
        <w:rPr>
          <w:rFonts w:ascii="Times New Roman" w:hAnsi="Times New Roman" w:cs="Times New Roman"/>
        </w:rPr>
        <w:t>Does your child walk around drinking from a bottle cup?</w:t>
      </w:r>
    </w:p>
    <w:p w14:paraId="572AFF96" w14:textId="77777777" w:rsidR="002316DB" w:rsidRDefault="002316DB" w:rsidP="002316DB"/>
    <w:p w14:paraId="279C106F" w14:textId="77777777" w:rsidR="002316DB" w:rsidRDefault="002316DB" w:rsidP="002316DB"/>
    <w:p w14:paraId="71B08DC4" w14:textId="77777777" w:rsidR="00457593" w:rsidRPr="00EC3B65" w:rsidRDefault="00457593" w:rsidP="00457593">
      <w:pPr>
        <w:rPr>
          <w:rFonts w:ascii="Times New Roman" w:hAnsi="Times New Roman" w:cs="Times New Roman"/>
          <w:b/>
        </w:rPr>
      </w:pPr>
      <w:r>
        <w:rPr>
          <w:rFonts w:ascii="Times New Roman" w:hAnsi="Times New Roman" w:cs="Times New Roman"/>
          <w:b/>
        </w:rPr>
        <w:t>How many snacks does your child have each day?</w:t>
      </w:r>
    </w:p>
    <w:p w14:paraId="1D3B8DC5" w14:textId="77777777" w:rsidR="00457593" w:rsidRDefault="00457593" w:rsidP="00457593">
      <w:pPr>
        <w:rPr>
          <w:b/>
        </w:rPr>
      </w:pPr>
    </w:p>
    <w:p w14:paraId="10BA88D3" w14:textId="6972A772" w:rsidR="00457593" w:rsidRDefault="00457593" w:rsidP="00457593">
      <w:pPr>
        <w:rPr>
          <w:b/>
        </w:rPr>
      </w:pPr>
      <w:r>
        <w:rPr>
          <w:b/>
        </w:rPr>
        <w:t xml:space="preserve">1 </w:t>
      </w:r>
      <w:r>
        <w:rPr>
          <w:b/>
        </w:rPr>
        <w:tab/>
        <w:t>2</w:t>
      </w:r>
      <w:r>
        <w:rPr>
          <w:b/>
        </w:rPr>
        <w:tab/>
        <w:t>3</w:t>
      </w:r>
      <w:r>
        <w:rPr>
          <w:b/>
        </w:rPr>
        <w:tab/>
        <w:t xml:space="preserve">4        </w:t>
      </w:r>
      <w:r>
        <w:rPr>
          <w:b/>
        </w:rPr>
        <w:tab/>
        <w:t>More</w:t>
      </w:r>
    </w:p>
    <w:p w14:paraId="5F1FBA5A" w14:textId="77777777" w:rsidR="00457593" w:rsidRDefault="00457593" w:rsidP="00457593">
      <w:pPr>
        <w:rPr>
          <w:b/>
        </w:rPr>
      </w:pPr>
    </w:p>
    <w:p w14:paraId="770C4A6C" w14:textId="44CC71E4" w:rsidR="00457593" w:rsidRPr="003D216F" w:rsidRDefault="00457593" w:rsidP="00457593">
      <w:pPr>
        <w:rPr>
          <w:b/>
        </w:rPr>
      </w:pPr>
      <w:r>
        <w:rPr>
          <w:b/>
        </w:rPr>
        <w:t xml:space="preserve">___        ___ </w:t>
      </w:r>
      <w:r w:rsidR="00E51E94">
        <w:rPr>
          <w:b/>
        </w:rPr>
        <w:t xml:space="preserve">       ___         ___           ___</w:t>
      </w:r>
    </w:p>
    <w:p w14:paraId="0DCE1364" w14:textId="77777777" w:rsidR="00457593" w:rsidRDefault="00457593" w:rsidP="00457593"/>
    <w:p w14:paraId="37772DCC" w14:textId="135A1B94" w:rsidR="00E51E94" w:rsidRDefault="00E51E94" w:rsidP="00457593">
      <w:pPr>
        <w:rPr>
          <w:b/>
          <w:color w:val="FF0000"/>
        </w:rPr>
      </w:pPr>
      <w:r w:rsidRPr="00E51E94">
        <w:rPr>
          <w:b/>
          <w:color w:val="FF0000"/>
        </w:rPr>
        <w:t>Office Use Only:</w:t>
      </w:r>
    </w:p>
    <w:p w14:paraId="25E728A6" w14:textId="77777777" w:rsidR="00E51E94" w:rsidRPr="00E51E94" w:rsidRDefault="00E51E94" w:rsidP="00457593">
      <w:pPr>
        <w:rPr>
          <w:b/>
          <w:color w:val="FF0000"/>
        </w:rPr>
      </w:pPr>
    </w:p>
    <w:p w14:paraId="3A49F484" w14:textId="617D7B11" w:rsidR="00457593" w:rsidRPr="00E51E94" w:rsidRDefault="00E51E94" w:rsidP="00457593">
      <w:pPr>
        <w:rPr>
          <w:b/>
          <w:color w:val="3366FF"/>
        </w:rPr>
      </w:pPr>
      <w:r>
        <w:t xml:space="preserve">    </w:t>
      </w:r>
      <w:r w:rsidRPr="00E51E94">
        <w:rPr>
          <w:b/>
          <w:color w:val="3366FF"/>
        </w:rPr>
        <w:t>Low Risk</w:t>
      </w:r>
      <w:r>
        <w:rPr>
          <w:b/>
          <w:color w:val="3366FF"/>
        </w:rPr>
        <w:tab/>
      </w:r>
      <w:r>
        <w:rPr>
          <w:b/>
          <w:color w:val="3366FF"/>
        </w:rPr>
        <w:tab/>
      </w:r>
      <w:r>
        <w:rPr>
          <w:b/>
          <w:color w:val="3366FF"/>
        </w:rPr>
        <w:tab/>
      </w:r>
      <w:r>
        <w:rPr>
          <w:b/>
          <w:color w:val="3366FF"/>
        </w:rPr>
        <w:tab/>
      </w:r>
      <w:r>
        <w:rPr>
          <w:b/>
          <w:color w:val="3366FF"/>
        </w:rPr>
        <w:tab/>
      </w:r>
      <w:r>
        <w:rPr>
          <w:b/>
          <w:color w:val="3366FF"/>
        </w:rPr>
        <w:tab/>
      </w:r>
      <w:r>
        <w:rPr>
          <w:b/>
          <w:color w:val="3366FF"/>
        </w:rPr>
        <w:tab/>
        <w:t xml:space="preserve">High Risk </w:t>
      </w:r>
    </w:p>
    <w:p w14:paraId="33A81661" w14:textId="77777777" w:rsidR="00457593" w:rsidRPr="00457593" w:rsidRDefault="00457593" w:rsidP="00457593"/>
    <w:p w14:paraId="300989AD" w14:textId="77777777" w:rsidR="00EB1516" w:rsidRDefault="00E51E94" w:rsidP="00EB1516">
      <w:pPr>
        <w:tabs>
          <w:tab w:val="left" w:pos="3429"/>
        </w:tabs>
        <w:rPr>
          <w:b/>
          <w:color w:val="3366FF"/>
        </w:rPr>
      </w:pPr>
      <w:r>
        <w:rPr>
          <w:noProof/>
          <w:lang w:eastAsia="zh-CN"/>
        </w:rPr>
        <w:drawing>
          <wp:inline distT="0" distB="0" distL="0" distR="0" wp14:anchorId="6799F350" wp14:editId="51480250">
            <wp:extent cx="876300" cy="772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1.jpeg"/>
                    <pic:cNvPicPr/>
                  </pic:nvPicPr>
                  <pic:blipFill>
                    <a:blip r:embed="rId10">
                      <a:extLst>
                        <a:ext uri="{28A0092B-C50C-407E-A947-70E740481C1C}">
                          <a14:useLocalDpi xmlns:a14="http://schemas.microsoft.com/office/drawing/2010/main" val="0"/>
                        </a:ext>
                      </a:extLst>
                    </a:blip>
                    <a:stretch>
                      <a:fillRect/>
                    </a:stretch>
                  </pic:blipFill>
                  <pic:spPr>
                    <a:xfrm>
                      <a:off x="0" y="0"/>
                      <a:ext cx="876300" cy="772885"/>
                    </a:xfrm>
                    <a:prstGeom prst="rect">
                      <a:avLst/>
                    </a:prstGeom>
                  </pic:spPr>
                </pic:pic>
              </a:graphicData>
            </a:graphic>
          </wp:inline>
        </w:drawing>
      </w:r>
      <w:r w:rsidRPr="00E51E94">
        <w:rPr>
          <w:b/>
          <w:color w:val="3366FF"/>
        </w:rPr>
        <w:t xml:space="preserve">      </w:t>
      </w:r>
      <w:r>
        <w:rPr>
          <w:b/>
          <w:color w:val="3366FF"/>
        </w:rPr>
        <w:t>_____</w:t>
      </w:r>
      <w:r w:rsidRPr="00E51E94">
        <w:rPr>
          <w:b/>
          <w:color w:val="3366FF"/>
        </w:rPr>
        <w:t xml:space="preserve">                                                      </w:t>
      </w:r>
      <w:r>
        <w:rPr>
          <w:b/>
          <w:color w:val="3366FF"/>
        </w:rPr>
        <w:t xml:space="preserve">   </w:t>
      </w:r>
      <w:r w:rsidRPr="00E51E94">
        <w:rPr>
          <w:b/>
          <w:color w:val="3366FF"/>
        </w:rPr>
        <w:t xml:space="preserve">      </w:t>
      </w:r>
      <w:r>
        <w:rPr>
          <w:noProof/>
          <w:lang w:eastAsia="zh-CN"/>
        </w:rPr>
        <w:drawing>
          <wp:inline distT="0" distB="0" distL="0" distR="0" wp14:anchorId="04A05AD6" wp14:editId="04AB673B">
            <wp:extent cx="891406" cy="7747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1">
                      <a:extLst>
                        <a:ext uri="{28A0092B-C50C-407E-A947-70E740481C1C}">
                          <a14:useLocalDpi xmlns:a14="http://schemas.microsoft.com/office/drawing/2010/main" val="0"/>
                        </a:ext>
                      </a:extLst>
                    </a:blip>
                    <a:stretch>
                      <a:fillRect/>
                    </a:stretch>
                  </pic:blipFill>
                  <pic:spPr>
                    <a:xfrm>
                      <a:off x="0" y="0"/>
                      <a:ext cx="891406" cy="774791"/>
                    </a:xfrm>
                    <a:prstGeom prst="rect">
                      <a:avLst/>
                    </a:prstGeom>
                  </pic:spPr>
                </pic:pic>
              </a:graphicData>
            </a:graphic>
          </wp:inline>
        </w:drawing>
      </w:r>
      <w:r w:rsidR="00EB1516">
        <w:rPr>
          <w:b/>
          <w:color w:val="3366FF"/>
        </w:rPr>
        <w:t>_____</w:t>
      </w:r>
    </w:p>
    <w:p w14:paraId="67D3B073" w14:textId="2DC37468" w:rsidR="00F92EDB" w:rsidRPr="00EB1516" w:rsidRDefault="00F92EDB" w:rsidP="00EB1516">
      <w:pPr>
        <w:tabs>
          <w:tab w:val="left" w:pos="3429"/>
        </w:tabs>
        <w:jc w:val="center"/>
        <w:rPr>
          <w:b/>
          <w:color w:val="78852B"/>
          <w:sz w:val="32"/>
          <w:szCs w:val="32"/>
        </w:rPr>
      </w:pPr>
      <w:r w:rsidRPr="00EB1516">
        <w:rPr>
          <w:rFonts w:ascii="Times New Roman" w:hAnsi="Times New Roman" w:cs="Times New Roman"/>
          <w:b/>
          <w:color w:val="78852B"/>
          <w:sz w:val="32"/>
          <w:szCs w:val="32"/>
        </w:rPr>
        <w:lastRenderedPageBreak/>
        <w:t>References</w:t>
      </w:r>
      <w:r w:rsidR="00EB1516">
        <w:rPr>
          <w:rFonts w:ascii="Times New Roman" w:hAnsi="Times New Roman" w:cs="Times New Roman"/>
          <w:b/>
          <w:color w:val="78852B"/>
          <w:sz w:val="32"/>
          <w:szCs w:val="32"/>
        </w:rPr>
        <w:t>:</w:t>
      </w:r>
    </w:p>
    <w:p w14:paraId="3F25144D" w14:textId="77777777" w:rsidR="00F92EDB" w:rsidRPr="001E2451" w:rsidRDefault="00F92EDB" w:rsidP="00EB1516">
      <w:pPr>
        <w:spacing w:line="480" w:lineRule="auto"/>
        <w:rPr>
          <w:rFonts w:ascii="Times New Roman" w:hAnsi="Times New Roman" w:cs="Times New Roman"/>
        </w:rPr>
      </w:pPr>
    </w:p>
    <w:p w14:paraId="0C88B6BA" w14:textId="77777777" w:rsidR="00F92EDB" w:rsidRPr="00EB1516" w:rsidRDefault="00F92EDB" w:rsidP="00EB1516">
      <w:pPr>
        <w:pStyle w:val="ListParagraph"/>
        <w:numPr>
          <w:ilvl w:val="0"/>
          <w:numId w:val="11"/>
        </w:numPr>
        <w:spacing w:line="480" w:lineRule="auto"/>
        <w:rPr>
          <w:rFonts w:ascii="Times New Roman" w:hAnsi="Times New Roman" w:cs="Times New Roman"/>
        </w:rPr>
      </w:pPr>
      <w:proofErr w:type="spellStart"/>
      <w:r w:rsidRPr="00EB1516">
        <w:rPr>
          <w:rFonts w:ascii="Times New Roman" w:hAnsi="Times New Roman" w:cs="Times New Roman"/>
        </w:rPr>
        <w:t>Çolak</w:t>
      </w:r>
      <w:proofErr w:type="spellEnd"/>
      <w:r w:rsidRPr="00EB1516">
        <w:rPr>
          <w:rFonts w:ascii="Times New Roman" w:hAnsi="Times New Roman" w:cs="Times New Roman"/>
        </w:rPr>
        <w:t xml:space="preserve"> H, </w:t>
      </w:r>
      <w:proofErr w:type="spellStart"/>
      <w:r w:rsidRPr="00EB1516">
        <w:rPr>
          <w:rFonts w:ascii="Times New Roman" w:hAnsi="Times New Roman" w:cs="Times New Roman"/>
        </w:rPr>
        <w:t>Dülgergil</w:t>
      </w:r>
      <w:proofErr w:type="spellEnd"/>
      <w:r w:rsidRPr="00EB1516">
        <w:rPr>
          <w:rFonts w:ascii="Times New Roman" w:hAnsi="Times New Roman" w:cs="Times New Roman"/>
        </w:rPr>
        <w:t xml:space="preserve"> ÇT, </w:t>
      </w:r>
      <w:proofErr w:type="spellStart"/>
      <w:r w:rsidRPr="00EB1516">
        <w:rPr>
          <w:rFonts w:ascii="Times New Roman" w:hAnsi="Times New Roman" w:cs="Times New Roman"/>
        </w:rPr>
        <w:t>Dalli</w:t>
      </w:r>
      <w:proofErr w:type="spellEnd"/>
      <w:r w:rsidRPr="00EB1516">
        <w:rPr>
          <w:rFonts w:ascii="Times New Roman" w:hAnsi="Times New Roman" w:cs="Times New Roman"/>
        </w:rPr>
        <w:t xml:space="preserve"> M, </w:t>
      </w:r>
      <w:proofErr w:type="spellStart"/>
      <w:r w:rsidRPr="00EB1516">
        <w:rPr>
          <w:rFonts w:ascii="Times New Roman" w:hAnsi="Times New Roman" w:cs="Times New Roman"/>
        </w:rPr>
        <w:t>Hamidi</w:t>
      </w:r>
      <w:proofErr w:type="spellEnd"/>
      <w:r w:rsidRPr="00EB1516">
        <w:rPr>
          <w:rFonts w:ascii="Times New Roman" w:hAnsi="Times New Roman" w:cs="Times New Roman"/>
        </w:rPr>
        <w:t xml:space="preserve"> MM. Early childhood caries update: A review of causes, diagnoses, and treatments. Journal of Natural Science, Biology, and Medicine. 2013</w:t>
      </w:r>
      <w:proofErr w:type="gramStart"/>
      <w:r w:rsidRPr="00EB1516">
        <w:rPr>
          <w:rFonts w:ascii="Times New Roman" w:hAnsi="Times New Roman" w:cs="Times New Roman"/>
        </w:rPr>
        <w:t>;4</w:t>
      </w:r>
      <w:proofErr w:type="gramEnd"/>
      <w:r w:rsidRPr="00EB1516">
        <w:rPr>
          <w:rFonts w:ascii="Times New Roman" w:hAnsi="Times New Roman" w:cs="Times New Roman"/>
        </w:rPr>
        <w:t>(1):29-38. doi:10.4103/0976-9668.107257.</w:t>
      </w:r>
    </w:p>
    <w:p w14:paraId="73D6AE7F" w14:textId="77777777" w:rsidR="00F92EDB" w:rsidRPr="001E2451" w:rsidRDefault="00F92EDB" w:rsidP="00F92EDB">
      <w:pPr>
        <w:rPr>
          <w:rFonts w:ascii="Times New Roman" w:hAnsi="Times New Roman" w:cs="Times New Roman"/>
        </w:rPr>
      </w:pPr>
    </w:p>
    <w:p w14:paraId="0DF12F6F" w14:textId="77777777" w:rsidR="00F92EDB" w:rsidRPr="00EB1516" w:rsidRDefault="00F92EDB" w:rsidP="00EB1516">
      <w:pPr>
        <w:pStyle w:val="ListParagraph"/>
        <w:numPr>
          <w:ilvl w:val="0"/>
          <w:numId w:val="11"/>
        </w:numPr>
        <w:spacing w:line="480" w:lineRule="auto"/>
        <w:rPr>
          <w:rFonts w:ascii="Times New Roman" w:hAnsi="Times New Roman" w:cs="Times New Roman"/>
        </w:rPr>
      </w:pPr>
      <w:proofErr w:type="spellStart"/>
      <w:r w:rsidRPr="00EB1516">
        <w:rPr>
          <w:rFonts w:ascii="Times New Roman" w:hAnsi="Times New Roman" w:cs="Times New Roman"/>
        </w:rPr>
        <w:t>Kawashita</w:t>
      </w:r>
      <w:proofErr w:type="spellEnd"/>
      <w:r w:rsidRPr="00EB1516">
        <w:rPr>
          <w:rFonts w:ascii="Times New Roman" w:hAnsi="Times New Roman" w:cs="Times New Roman"/>
        </w:rPr>
        <w:t xml:space="preserve"> Y, Kitamura M, Saito T. Early Childhood Caries. International Journal of Dentistry. 2011</w:t>
      </w:r>
      <w:proofErr w:type="gramStart"/>
      <w:r w:rsidRPr="00EB1516">
        <w:rPr>
          <w:rFonts w:ascii="Times New Roman" w:hAnsi="Times New Roman" w:cs="Times New Roman"/>
        </w:rPr>
        <w:t>;2011:725320</w:t>
      </w:r>
      <w:proofErr w:type="gramEnd"/>
      <w:r w:rsidRPr="00EB1516">
        <w:rPr>
          <w:rFonts w:ascii="Times New Roman" w:hAnsi="Times New Roman" w:cs="Times New Roman"/>
        </w:rPr>
        <w:t>. doi:10.1155/2011/725320.</w:t>
      </w:r>
    </w:p>
    <w:p w14:paraId="78B55B03" w14:textId="77777777" w:rsidR="00F92EDB" w:rsidRPr="001E2451" w:rsidRDefault="00F92EDB" w:rsidP="00F92EDB">
      <w:pPr>
        <w:rPr>
          <w:rFonts w:ascii="Times New Roman" w:hAnsi="Times New Roman" w:cs="Times New Roman"/>
        </w:rPr>
      </w:pPr>
    </w:p>
    <w:p w14:paraId="60C42D48" w14:textId="77777777" w:rsidR="00EB1516" w:rsidRDefault="00F92EDB" w:rsidP="00EB1516">
      <w:pPr>
        <w:pStyle w:val="ListParagraph"/>
        <w:numPr>
          <w:ilvl w:val="0"/>
          <w:numId w:val="11"/>
        </w:numPr>
        <w:spacing w:line="480" w:lineRule="auto"/>
        <w:rPr>
          <w:rFonts w:ascii="Times New Roman" w:hAnsi="Times New Roman" w:cs="Times New Roman"/>
        </w:rPr>
      </w:pPr>
      <w:r w:rsidRPr="00EB1516">
        <w:rPr>
          <w:rFonts w:ascii="Times New Roman" w:hAnsi="Times New Roman" w:cs="Times New Roman"/>
        </w:rPr>
        <w:t xml:space="preserve">Singh S, </w:t>
      </w:r>
      <w:proofErr w:type="spellStart"/>
      <w:r w:rsidRPr="00EB1516">
        <w:rPr>
          <w:rFonts w:ascii="Times New Roman" w:hAnsi="Times New Roman" w:cs="Times New Roman"/>
        </w:rPr>
        <w:t>Vijayakumar</w:t>
      </w:r>
      <w:proofErr w:type="spellEnd"/>
      <w:r w:rsidRPr="00EB1516">
        <w:rPr>
          <w:rFonts w:ascii="Times New Roman" w:hAnsi="Times New Roman" w:cs="Times New Roman"/>
        </w:rPr>
        <w:t xml:space="preserve"> N, </w:t>
      </w:r>
      <w:proofErr w:type="spellStart"/>
      <w:r w:rsidRPr="00EB1516">
        <w:rPr>
          <w:rFonts w:ascii="Times New Roman" w:hAnsi="Times New Roman" w:cs="Times New Roman"/>
        </w:rPr>
        <w:t>Priyadarshini</w:t>
      </w:r>
      <w:proofErr w:type="spellEnd"/>
      <w:r w:rsidRPr="00EB1516">
        <w:rPr>
          <w:rFonts w:ascii="Times New Roman" w:hAnsi="Times New Roman" w:cs="Times New Roman"/>
        </w:rPr>
        <w:t xml:space="preserve"> HR, </w:t>
      </w:r>
      <w:proofErr w:type="spellStart"/>
      <w:r w:rsidRPr="00EB1516">
        <w:rPr>
          <w:rFonts w:ascii="Times New Roman" w:hAnsi="Times New Roman" w:cs="Times New Roman"/>
        </w:rPr>
        <w:t>Shobha</w:t>
      </w:r>
      <w:proofErr w:type="spellEnd"/>
      <w:r w:rsidRPr="00EB1516">
        <w:rPr>
          <w:rFonts w:ascii="Times New Roman" w:hAnsi="Times New Roman" w:cs="Times New Roman"/>
        </w:rPr>
        <w:t xml:space="preserve"> M. Prevalence of early childhood caries among 3-5 year old pre-</w:t>
      </w:r>
      <w:proofErr w:type="spellStart"/>
      <w:r w:rsidRPr="00EB1516">
        <w:rPr>
          <w:rFonts w:ascii="Times New Roman" w:hAnsi="Times New Roman" w:cs="Times New Roman"/>
        </w:rPr>
        <w:t>schoolers</w:t>
      </w:r>
      <w:proofErr w:type="spellEnd"/>
      <w:r w:rsidRPr="00EB1516">
        <w:rPr>
          <w:rFonts w:ascii="Times New Roman" w:hAnsi="Times New Roman" w:cs="Times New Roman"/>
        </w:rPr>
        <w:t xml:space="preserve"> in schools of </w:t>
      </w:r>
      <w:proofErr w:type="spellStart"/>
      <w:r w:rsidRPr="00EB1516">
        <w:rPr>
          <w:rFonts w:ascii="Times New Roman" w:hAnsi="Times New Roman" w:cs="Times New Roman"/>
        </w:rPr>
        <w:t>Marathahalli</w:t>
      </w:r>
      <w:proofErr w:type="spellEnd"/>
      <w:r w:rsidRPr="00EB1516">
        <w:rPr>
          <w:rFonts w:ascii="Times New Roman" w:hAnsi="Times New Roman" w:cs="Times New Roman"/>
        </w:rPr>
        <w:t>, Bangalore. Dental Research Journal. 2012;9(6):710-714</w:t>
      </w:r>
    </w:p>
    <w:p w14:paraId="5C8E1702" w14:textId="77777777" w:rsidR="00EB1516" w:rsidRPr="00EB1516" w:rsidRDefault="00EB1516" w:rsidP="00EB1516">
      <w:pPr>
        <w:rPr>
          <w:rFonts w:ascii="Times New Roman" w:hAnsi="Times New Roman" w:cs="Times New Roman"/>
        </w:rPr>
      </w:pPr>
    </w:p>
    <w:p w14:paraId="045F6371" w14:textId="30A3DF83" w:rsidR="00EB1516" w:rsidRDefault="00F92EDB" w:rsidP="00EB1516">
      <w:pPr>
        <w:pStyle w:val="ListParagraph"/>
        <w:numPr>
          <w:ilvl w:val="0"/>
          <w:numId w:val="11"/>
        </w:numPr>
        <w:spacing w:line="480" w:lineRule="auto"/>
        <w:rPr>
          <w:rFonts w:ascii="Times New Roman" w:hAnsi="Times New Roman" w:cs="Times New Roman"/>
        </w:rPr>
      </w:pPr>
      <w:r w:rsidRPr="00EB1516">
        <w:rPr>
          <w:rFonts w:ascii="Times New Roman" w:hAnsi="Times New Roman" w:cs="Times New Roman"/>
        </w:rPr>
        <w:t xml:space="preserve">R. Gary </w:t>
      </w:r>
      <w:proofErr w:type="spellStart"/>
      <w:r w:rsidRPr="00EB1516">
        <w:rPr>
          <w:rFonts w:ascii="Times New Roman" w:hAnsi="Times New Roman" w:cs="Times New Roman"/>
        </w:rPr>
        <w:t>Rozier</w:t>
      </w:r>
      <w:proofErr w:type="spellEnd"/>
      <w:r w:rsidRPr="00EB1516">
        <w:rPr>
          <w:rFonts w:ascii="Times New Roman" w:hAnsi="Times New Roman" w:cs="Times New Roman"/>
        </w:rPr>
        <w:t xml:space="preserve">, Sally C. Stearns, </w:t>
      </w:r>
      <w:proofErr w:type="spellStart"/>
      <w:r w:rsidRPr="00EB1516">
        <w:rPr>
          <w:rFonts w:ascii="Times New Roman" w:hAnsi="Times New Roman" w:cs="Times New Roman"/>
        </w:rPr>
        <w:t>Bhavna</w:t>
      </w:r>
      <w:proofErr w:type="spellEnd"/>
      <w:r w:rsidRPr="00EB1516">
        <w:rPr>
          <w:rFonts w:ascii="Times New Roman" w:hAnsi="Times New Roman" w:cs="Times New Roman"/>
        </w:rPr>
        <w:t xml:space="preserve"> T. </w:t>
      </w:r>
      <w:proofErr w:type="spellStart"/>
      <w:r w:rsidRPr="00EB1516">
        <w:rPr>
          <w:rFonts w:ascii="Times New Roman" w:hAnsi="Times New Roman" w:cs="Times New Roman"/>
        </w:rPr>
        <w:t>Pahel</w:t>
      </w:r>
      <w:proofErr w:type="spellEnd"/>
      <w:r w:rsidRPr="00EB1516">
        <w:rPr>
          <w:rFonts w:ascii="Times New Roman" w:hAnsi="Times New Roman" w:cs="Times New Roman"/>
        </w:rPr>
        <w:t xml:space="preserve">, </w:t>
      </w:r>
      <w:proofErr w:type="spellStart"/>
      <w:r w:rsidRPr="00EB1516">
        <w:rPr>
          <w:rFonts w:ascii="Times New Roman" w:hAnsi="Times New Roman" w:cs="Times New Roman"/>
        </w:rPr>
        <w:t>Rocio</w:t>
      </w:r>
      <w:proofErr w:type="spellEnd"/>
      <w:r w:rsidRPr="00EB1516">
        <w:rPr>
          <w:rFonts w:ascii="Times New Roman" w:hAnsi="Times New Roman" w:cs="Times New Roman"/>
        </w:rPr>
        <w:t xml:space="preserve"> B. </w:t>
      </w:r>
      <w:proofErr w:type="spellStart"/>
      <w:r w:rsidRPr="00EB1516">
        <w:rPr>
          <w:rFonts w:ascii="Times New Roman" w:hAnsi="Times New Roman" w:cs="Times New Roman"/>
        </w:rPr>
        <w:t>Quinonez</w:t>
      </w:r>
      <w:proofErr w:type="spellEnd"/>
      <w:r w:rsidRPr="00EB1516">
        <w:rPr>
          <w:rFonts w:ascii="Times New Roman" w:hAnsi="Times New Roman" w:cs="Times New Roman"/>
        </w:rPr>
        <w:t xml:space="preserve"> and </w:t>
      </w:r>
      <w:proofErr w:type="spellStart"/>
      <w:r w:rsidRPr="00EB1516">
        <w:rPr>
          <w:rFonts w:ascii="Times New Roman" w:hAnsi="Times New Roman" w:cs="Times New Roman"/>
        </w:rPr>
        <w:t>Jeongyoung</w:t>
      </w:r>
      <w:proofErr w:type="spellEnd"/>
      <w:r w:rsidRPr="00EB1516">
        <w:rPr>
          <w:rFonts w:ascii="Times New Roman" w:hAnsi="Times New Roman" w:cs="Times New Roman"/>
        </w:rPr>
        <w:t xml:space="preserve"> Park</w:t>
      </w:r>
      <w:r w:rsidR="00EB1516">
        <w:rPr>
          <w:rFonts w:ascii="Times New Roman" w:hAnsi="Times New Roman" w:cs="Times New Roman"/>
        </w:rPr>
        <w:t xml:space="preserve"> </w:t>
      </w:r>
      <w:r w:rsidRPr="00EB1516">
        <w:rPr>
          <w:rFonts w:ascii="Times New Roman" w:hAnsi="Times New Roman" w:cs="Times New Roman"/>
        </w:rPr>
        <w:t>How A North Carolina Program Boosted Preventi</w:t>
      </w:r>
      <w:r w:rsidR="00EB1516" w:rsidRPr="00EB1516">
        <w:rPr>
          <w:rFonts w:ascii="Times New Roman" w:hAnsi="Times New Roman" w:cs="Times New Roman"/>
        </w:rPr>
        <w:t xml:space="preserve">ve Oral Health Services For Low </w:t>
      </w:r>
      <w:r w:rsidRPr="00EB1516">
        <w:rPr>
          <w:rFonts w:ascii="Times New Roman" w:hAnsi="Times New Roman" w:cs="Times New Roman"/>
        </w:rPr>
        <w:t>Income Children</w:t>
      </w:r>
      <w:r w:rsidR="00EB1516" w:rsidRPr="00EB1516">
        <w:rPr>
          <w:rFonts w:ascii="Times New Roman" w:hAnsi="Times New Roman" w:cs="Times New Roman"/>
        </w:rPr>
        <w:t xml:space="preserve"> </w:t>
      </w:r>
      <w:r w:rsidRPr="00EB1516">
        <w:rPr>
          <w:rFonts w:ascii="Times New Roman" w:hAnsi="Times New Roman" w:cs="Times New Roman"/>
        </w:rPr>
        <w:t>Health Affairs, 29, no.12 (2010)</w:t>
      </w:r>
      <w:r w:rsidR="00EB1516" w:rsidRPr="00EB1516">
        <w:rPr>
          <w:rFonts w:ascii="Times New Roman" w:hAnsi="Times New Roman" w:cs="Times New Roman"/>
        </w:rPr>
        <w:t>: 2278</w:t>
      </w:r>
      <w:r w:rsidRPr="00EB1516">
        <w:rPr>
          <w:rFonts w:ascii="Times New Roman" w:hAnsi="Times New Roman" w:cs="Times New Roman"/>
        </w:rPr>
        <w:t>-2285</w:t>
      </w:r>
      <w:r w:rsidR="00EB1516" w:rsidRPr="00EB1516">
        <w:rPr>
          <w:rFonts w:ascii="Times New Roman" w:hAnsi="Times New Roman" w:cs="Times New Roman"/>
        </w:rPr>
        <w:t xml:space="preserve"> </w:t>
      </w:r>
      <w:proofErr w:type="spellStart"/>
      <w:r w:rsidRPr="00EB1516">
        <w:rPr>
          <w:rFonts w:ascii="Times New Roman" w:hAnsi="Times New Roman" w:cs="Times New Roman"/>
        </w:rPr>
        <w:t>doi</w:t>
      </w:r>
      <w:proofErr w:type="spellEnd"/>
      <w:r w:rsidRPr="00EB1516">
        <w:rPr>
          <w:rFonts w:ascii="Times New Roman" w:hAnsi="Times New Roman" w:cs="Times New Roman"/>
        </w:rPr>
        <w:t>: 10.1377/hlthaff.2009.0768</w:t>
      </w:r>
    </w:p>
    <w:p w14:paraId="12BBC3EB" w14:textId="77777777" w:rsidR="00EB1516" w:rsidRPr="00EB1516" w:rsidRDefault="00EB1516" w:rsidP="00EB1516">
      <w:pPr>
        <w:rPr>
          <w:rFonts w:ascii="Times New Roman" w:hAnsi="Times New Roman" w:cs="Times New Roman"/>
        </w:rPr>
      </w:pPr>
    </w:p>
    <w:p w14:paraId="4DDA6649" w14:textId="5A769840" w:rsidR="00F92EDB" w:rsidRPr="00EB1516" w:rsidRDefault="00F92EDB" w:rsidP="00EB1516">
      <w:pPr>
        <w:pStyle w:val="ListParagraph"/>
        <w:numPr>
          <w:ilvl w:val="0"/>
          <w:numId w:val="11"/>
        </w:numPr>
        <w:spacing w:line="480" w:lineRule="auto"/>
        <w:rPr>
          <w:rFonts w:ascii="Times New Roman" w:hAnsi="Times New Roman" w:cs="Times New Roman"/>
        </w:rPr>
      </w:pPr>
      <w:r w:rsidRPr="00EB1516">
        <w:rPr>
          <w:rFonts w:ascii="Times New Roman" w:hAnsi="Times New Roman" w:cs="Times New Roman"/>
        </w:rPr>
        <w:t xml:space="preserve">Dye BA, Thornton-Evans G, Li X, </w:t>
      </w:r>
      <w:proofErr w:type="spellStart"/>
      <w:r w:rsidRPr="00EB1516">
        <w:rPr>
          <w:rFonts w:ascii="Times New Roman" w:hAnsi="Times New Roman" w:cs="Times New Roman"/>
        </w:rPr>
        <w:t>Iafolla</w:t>
      </w:r>
      <w:proofErr w:type="spellEnd"/>
      <w:r w:rsidRPr="00EB1516">
        <w:rPr>
          <w:rFonts w:ascii="Times New Roman" w:hAnsi="Times New Roman" w:cs="Times New Roman"/>
        </w:rPr>
        <w:t xml:space="preserve"> TJ. Dental caries and sealant prevalence in children and adolescents in the United States, 2011–2012. NCHS data brief, no 191. Hyattsville, MD: National Center for Health Statistics. 2015</w:t>
      </w:r>
    </w:p>
    <w:p w14:paraId="0E53B35E" w14:textId="77777777" w:rsidR="002316DB" w:rsidRDefault="002316DB" w:rsidP="002316DB"/>
    <w:p w14:paraId="3C14DB7E" w14:textId="77777777" w:rsidR="002316DB" w:rsidRDefault="002316DB" w:rsidP="002316DB"/>
    <w:p w14:paraId="36E5AA47" w14:textId="16CA25F9" w:rsidR="002316DB" w:rsidRPr="00457593" w:rsidRDefault="00457593" w:rsidP="002316DB">
      <w:r>
        <w:t xml:space="preserve">   </w:t>
      </w:r>
    </w:p>
    <w:p w14:paraId="01B24F0C" w14:textId="77777777" w:rsidR="002316DB" w:rsidRDefault="002316DB" w:rsidP="002316DB">
      <w:pPr>
        <w:rPr>
          <w:b/>
          <w:color w:val="0000FF"/>
        </w:rPr>
      </w:pPr>
    </w:p>
    <w:p w14:paraId="308F2F64" w14:textId="77777777" w:rsidR="002316DB" w:rsidRDefault="002316DB" w:rsidP="002316DB">
      <w:pPr>
        <w:rPr>
          <w:b/>
          <w:color w:val="0000FF"/>
        </w:rPr>
      </w:pPr>
    </w:p>
    <w:p w14:paraId="0019D35F" w14:textId="77777777" w:rsidR="002316DB" w:rsidRDefault="002316DB" w:rsidP="002316DB"/>
    <w:p w14:paraId="702AF314" w14:textId="77777777" w:rsidR="002316DB" w:rsidRDefault="002316DB">
      <w:pPr>
        <w:rPr>
          <w:rFonts w:ascii="Times New Roman" w:hAnsi="Times New Roman" w:cs="Times New Roman"/>
        </w:rPr>
      </w:pPr>
    </w:p>
    <w:p w14:paraId="3ABC432C" w14:textId="77777777" w:rsidR="002316DB" w:rsidRDefault="002316DB">
      <w:pPr>
        <w:rPr>
          <w:rFonts w:ascii="Times New Roman" w:hAnsi="Times New Roman" w:cs="Times New Roman"/>
        </w:rPr>
      </w:pPr>
    </w:p>
    <w:p w14:paraId="6369C107" w14:textId="77777777" w:rsidR="002316DB" w:rsidRDefault="002316DB"/>
    <w:sectPr w:rsidR="002316DB" w:rsidSect="004A1D04">
      <w:footerReference w:type="even" r:id="rId12"/>
      <w:footerReference w:type="default" r:id="rId13"/>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202DA9" w14:textId="77777777" w:rsidR="007947BD" w:rsidRDefault="007947BD" w:rsidP="001A3E0E">
      <w:r>
        <w:separator/>
      </w:r>
    </w:p>
  </w:endnote>
  <w:endnote w:type="continuationSeparator" w:id="0">
    <w:p w14:paraId="724C4FE3" w14:textId="77777777" w:rsidR="007947BD" w:rsidRDefault="007947BD" w:rsidP="001A3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venir Heavy">
    <w:altName w:val="Trebuchet MS"/>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7384D" w14:textId="77777777" w:rsidR="004A1D04" w:rsidRDefault="004A1D04" w:rsidP="001A3E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FDF6373" w14:textId="77777777" w:rsidR="004A1D04" w:rsidRDefault="004A1D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D64AF" w14:textId="77777777" w:rsidR="004A1D04" w:rsidRDefault="004A1D04" w:rsidP="001A3E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E2872">
      <w:rPr>
        <w:rStyle w:val="PageNumber"/>
        <w:noProof/>
      </w:rPr>
      <w:t>5</w:t>
    </w:r>
    <w:r>
      <w:rPr>
        <w:rStyle w:val="PageNumber"/>
      </w:rPr>
      <w:fldChar w:fldCharType="end"/>
    </w:r>
  </w:p>
  <w:p w14:paraId="4D6100ED" w14:textId="77777777" w:rsidR="004A1D04" w:rsidRDefault="004A1D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184330" w14:textId="77777777" w:rsidR="007947BD" w:rsidRDefault="007947BD" w:rsidP="001A3E0E">
      <w:r>
        <w:separator/>
      </w:r>
    </w:p>
  </w:footnote>
  <w:footnote w:type="continuationSeparator" w:id="0">
    <w:p w14:paraId="7C540626" w14:textId="77777777" w:rsidR="007947BD" w:rsidRDefault="007947BD" w:rsidP="001A3E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1502"/>
    <w:multiLevelType w:val="hybridMultilevel"/>
    <w:tmpl w:val="6A6C39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8A7AAF"/>
    <w:multiLevelType w:val="hybridMultilevel"/>
    <w:tmpl w:val="82CC4FF4"/>
    <w:lvl w:ilvl="0" w:tplc="B4E08D88">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C57A20"/>
    <w:multiLevelType w:val="hybridMultilevel"/>
    <w:tmpl w:val="C6D43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217371"/>
    <w:multiLevelType w:val="multilevel"/>
    <w:tmpl w:val="5A3658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25D52621"/>
    <w:multiLevelType w:val="hybridMultilevel"/>
    <w:tmpl w:val="A5DEAA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306342"/>
    <w:multiLevelType w:val="hybridMultilevel"/>
    <w:tmpl w:val="343EA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C538BD"/>
    <w:multiLevelType w:val="hybridMultilevel"/>
    <w:tmpl w:val="BBCE7E0C"/>
    <w:lvl w:ilvl="0" w:tplc="0409000F">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7">
    <w:nsid w:val="38FE21D9"/>
    <w:multiLevelType w:val="hybridMultilevel"/>
    <w:tmpl w:val="F1A00C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3D0B18"/>
    <w:multiLevelType w:val="multilevel"/>
    <w:tmpl w:val="754ED15A"/>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17E7318"/>
    <w:multiLevelType w:val="hybridMultilevel"/>
    <w:tmpl w:val="FA1E0D0C"/>
    <w:lvl w:ilvl="0" w:tplc="B4E08D88">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74C0E79"/>
    <w:multiLevelType w:val="hybridMultilevel"/>
    <w:tmpl w:val="5A365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6E1362"/>
    <w:multiLevelType w:val="multilevel"/>
    <w:tmpl w:val="6EF878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3"/>
  </w:num>
  <w:num w:numId="3">
    <w:abstractNumId w:val="7"/>
  </w:num>
  <w:num w:numId="4">
    <w:abstractNumId w:val="4"/>
  </w:num>
  <w:num w:numId="5">
    <w:abstractNumId w:val="0"/>
  </w:num>
  <w:num w:numId="6">
    <w:abstractNumId w:val="1"/>
  </w:num>
  <w:num w:numId="7">
    <w:abstractNumId w:val="2"/>
  </w:num>
  <w:num w:numId="8">
    <w:abstractNumId w:val="5"/>
  </w:num>
  <w:num w:numId="9">
    <w:abstractNumId w:val="11"/>
  </w:num>
  <w:num w:numId="10">
    <w:abstractNumId w:val="8"/>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E0A"/>
    <w:rsid w:val="000255DF"/>
    <w:rsid w:val="00067824"/>
    <w:rsid w:val="000A2F3C"/>
    <w:rsid w:val="000D62D8"/>
    <w:rsid w:val="001965AC"/>
    <w:rsid w:val="001A3E0E"/>
    <w:rsid w:val="001E2451"/>
    <w:rsid w:val="002316DB"/>
    <w:rsid w:val="00286BE7"/>
    <w:rsid w:val="00320BBF"/>
    <w:rsid w:val="00334DC7"/>
    <w:rsid w:val="003D02DF"/>
    <w:rsid w:val="003E2872"/>
    <w:rsid w:val="004511EE"/>
    <w:rsid w:val="00457593"/>
    <w:rsid w:val="004A1D04"/>
    <w:rsid w:val="004C6445"/>
    <w:rsid w:val="00584788"/>
    <w:rsid w:val="00602D3F"/>
    <w:rsid w:val="00666C85"/>
    <w:rsid w:val="007942B7"/>
    <w:rsid w:val="007947BD"/>
    <w:rsid w:val="007A0672"/>
    <w:rsid w:val="0080568C"/>
    <w:rsid w:val="008B2576"/>
    <w:rsid w:val="00932A14"/>
    <w:rsid w:val="009A1BDF"/>
    <w:rsid w:val="00A6408E"/>
    <w:rsid w:val="00AB5C44"/>
    <w:rsid w:val="00B15D84"/>
    <w:rsid w:val="00B1758B"/>
    <w:rsid w:val="00B46A3E"/>
    <w:rsid w:val="00B71693"/>
    <w:rsid w:val="00BA22B3"/>
    <w:rsid w:val="00BB755F"/>
    <w:rsid w:val="00C15D8B"/>
    <w:rsid w:val="00C85E93"/>
    <w:rsid w:val="00CB6362"/>
    <w:rsid w:val="00D17B42"/>
    <w:rsid w:val="00D47289"/>
    <w:rsid w:val="00D80E0A"/>
    <w:rsid w:val="00D81D25"/>
    <w:rsid w:val="00DA7190"/>
    <w:rsid w:val="00DB15AC"/>
    <w:rsid w:val="00DE3057"/>
    <w:rsid w:val="00E43434"/>
    <w:rsid w:val="00E51E94"/>
    <w:rsid w:val="00EB1516"/>
    <w:rsid w:val="00EB694B"/>
    <w:rsid w:val="00F00B52"/>
    <w:rsid w:val="00F17C39"/>
    <w:rsid w:val="00F92E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234B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0E0A"/>
    <w:rPr>
      <w:rFonts w:ascii="Times New Roman" w:hAnsi="Times New Roman" w:cs="Times New Roman"/>
    </w:rPr>
  </w:style>
  <w:style w:type="paragraph" w:styleId="ListParagraph">
    <w:name w:val="List Paragraph"/>
    <w:basedOn w:val="Normal"/>
    <w:uiPriority w:val="34"/>
    <w:qFormat/>
    <w:rsid w:val="009A1BDF"/>
    <w:pPr>
      <w:ind w:left="720"/>
      <w:contextualSpacing/>
    </w:pPr>
  </w:style>
  <w:style w:type="paragraph" w:styleId="Footer">
    <w:name w:val="footer"/>
    <w:basedOn w:val="Normal"/>
    <w:link w:val="FooterChar"/>
    <w:uiPriority w:val="99"/>
    <w:unhideWhenUsed/>
    <w:rsid w:val="001A3E0E"/>
    <w:pPr>
      <w:tabs>
        <w:tab w:val="center" w:pos="4320"/>
        <w:tab w:val="right" w:pos="8640"/>
      </w:tabs>
    </w:pPr>
  </w:style>
  <w:style w:type="character" w:customStyle="1" w:styleId="FooterChar">
    <w:name w:val="Footer Char"/>
    <w:basedOn w:val="DefaultParagraphFont"/>
    <w:link w:val="Footer"/>
    <w:uiPriority w:val="99"/>
    <w:rsid w:val="001A3E0E"/>
  </w:style>
  <w:style w:type="character" w:styleId="PageNumber">
    <w:name w:val="page number"/>
    <w:basedOn w:val="DefaultParagraphFont"/>
    <w:uiPriority w:val="99"/>
    <w:semiHidden/>
    <w:unhideWhenUsed/>
    <w:rsid w:val="001A3E0E"/>
  </w:style>
  <w:style w:type="table" w:styleId="TableGrid">
    <w:name w:val="Table Grid"/>
    <w:basedOn w:val="TableNormal"/>
    <w:uiPriority w:val="59"/>
    <w:rsid w:val="002316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16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16DB"/>
    <w:rPr>
      <w:rFonts w:ascii="Lucida Grande" w:hAnsi="Lucida Grande" w:cs="Lucida Grande"/>
      <w:sz w:val="18"/>
      <w:szCs w:val="18"/>
    </w:rPr>
  </w:style>
  <w:style w:type="paragraph" w:styleId="Header">
    <w:name w:val="header"/>
    <w:basedOn w:val="Normal"/>
    <w:link w:val="HeaderChar"/>
    <w:uiPriority w:val="99"/>
    <w:unhideWhenUsed/>
    <w:rsid w:val="00E51E94"/>
    <w:pPr>
      <w:tabs>
        <w:tab w:val="center" w:pos="4320"/>
        <w:tab w:val="right" w:pos="8640"/>
      </w:tabs>
    </w:pPr>
  </w:style>
  <w:style w:type="character" w:customStyle="1" w:styleId="HeaderChar">
    <w:name w:val="Header Char"/>
    <w:basedOn w:val="DefaultParagraphFont"/>
    <w:link w:val="Header"/>
    <w:uiPriority w:val="99"/>
    <w:rsid w:val="00E51E94"/>
  </w:style>
  <w:style w:type="paragraph" w:styleId="NoSpacing">
    <w:name w:val="No Spacing"/>
    <w:link w:val="NoSpacingChar"/>
    <w:qFormat/>
    <w:rsid w:val="00B15D84"/>
    <w:rPr>
      <w:rFonts w:ascii="PMingLiU" w:hAnsi="PMingLiU"/>
      <w:sz w:val="22"/>
      <w:szCs w:val="22"/>
    </w:rPr>
  </w:style>
  <w:style w:type="character" w:customStyle="1" w:styleId="NoSpacingChar">
    <w:name w:val="No Spacing Char"/>
    <w:basedOn w:val="DefaultParagraphFont"/>
    <w:link w:val="NoSpacing"/>
    <w:rsid w:val="00B15D84"/>
    <w:rPr>
      <w:rFonts w:ascii="PMingLiU" w:hAnsi="PMingLiU"/>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0E0A"/>
    <w:rPr>
      <w:rFonts w:ascii="Times New Roman" w:hAnsi="Times New Roman" w:cs="Times New Roman"/>
    </w:rPr>
  </w:style>
  <w:style w:type="paragraph" w:styleId="ListParagraph">
    <w:name w:val="List Paragraph"/>
    <w:basedOn w:val="Normal"/>
    <w:uiPriority w:val="34"/>
    <w:qFormat/>
    <w:rsid w:val="009A1BDF"/>
    <w:pPr>
      <w:ind w:left="720"/>
      <w:contextualSpacing/>
    </w:pPr>
  </w:style>
  <w:style w:type="paragraph" w:styleId="Footer">
    <w:name w:val="footer"/>
    <w:basedOn w:val="Normal"/>
    <w:link w:val="FooterChar"/>
    <w:uiPriority w:val="99"/>
    <w:unhideWhenUsed/>
    <w:rsid w:val="001A3E0E"/>
    <w:pPr>
      <w:tabs>
        <w:tab w:val="center" w:pos="4320"/>
        <w:tab w:val="right" w:pos="8640"/>
      </w:tabs>
    </w:pPr>
  </w:style>
  <w:style w:type="character" w:customStyle="1" w:styleId="FooterChar">
    <w:name w:val="Footer Char"/>
    <w:basedOn w:val="DefaultParagraphFont"/>
    <w:link w:val="Footer"/>
    <w:uiPriority w:val="99"/>
    <w:rsid w:val="001A3E0E"/>
  </w:style>
  <w:style w:type="character" w:styleId="PageNumber">
    <w:name w:val="page number"/>
    <w:basedOn w:val="DefaultParagraphFont"/>
    <w:uiPriority w:val="99"/>
    <w:semiHidden/>
    <w:unhideWhenUsed/>
    <w:rsid w:val="001A3E0E"/>
  </w:style>
  <w:style w:type="table" w:styleId="TableGrid">
    <w:name w:val="Table Grid"/>
    <w:basedOn w:val="TableNormal"/>
    <w:uiPriority w:val="59"/>
    <w:rsid w:val="002316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16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16DB"/>
    <w:rPr>
      <w:rFonts w:ascii="Lucida Grande" w:hAnsi="Lucida Grande" w:cs="Lucida Grande"/>
      <w:sz w:val="18"/>
      <w:szCs w:val="18"/>
    </w:rPr>
  </w:style>
  <w:style w:type="paragraph" w:styleId="Header">
    <w:name w:val="header"/>
    <w:basedOn w:val="Normal"/>
    <w:link w:val="HeaderChar"/>
    <w:uiPriority w:val="99"/>
    <w:unhideWhenUsed/>
    <w:rsid w:val="00E51E94"/>
    <w:pPr>
      <w:tabs>
        <w:tab w:val="center" w:pos="4320"/>
        <w:tab w:val="right" w:pos="8640"/>
      </w:tabs>
    </w:pPr>
  </w:style>
  <w:style w:type="character" w:customStyle="1" w:styleId="HeaderChar">
    <w:name w:val="Header Char"/>
    <w:basedOn w:val="DefaultParagraphFont"/>
    <w:link w:val="Header"/>
    <w:uiPriority w:val="99"/>
    <w:rsid w:val="00E51E94"/>
  </w:style>
  <w:style w:type="paragraph" w:styleId="NoSpacing">
    <w:name w:val="No Spacing"/>
    <w:link w:val="NoSpacingChar"/>
    <w:qFormat/>
    <w:rsid w:val="00B15D84"/>
    <w:rPr>
      <w:rFonts w:ascii="PMingLiU" w:hAnsi="PMingLiU"/>
      <w:sz w:val="22"/>
      <w:szCs w:val="22"/>
    </w:rPr>
  </w:style>
  <w:style w:type="character" w:customStyle="1" w:styleId="NoSpacingChar">
    <w:name w:val="No Spacing Char"/>
    <w:basedOn w:val="DefaultParagraphFont"/>
    <w:link w:val="NoSpacing"/>
    <w:rsid w:val="00B15D84"/>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43638">
      <w:bodyDiv w:val="1"/>
      <w:marLeft w:val="0"/>
      <w:marRight w:val="0"/>
      <w:marTop w:val="0"/>
      <w:marBottom w:val="0"/>
      <w:divBdr>
        <w:top w:val="none" w:sz="0" w:space="0" w:color="auto"/>
        <w:left w:val="none" w:sz="0" w:space="0" w:color="auto"/>
        <w:bottom w:val="none" w:sz="0" w:space="0" w:color="auto"/>
        <w:right w:val="none" w:sz="0" w:space="0" w:color="auto"/>
      </w:divBdr>
      <w:divsChild>
        <w:div w:id="1127240857">
          <w:marLeft w:val="0"/>
          <w:marRight w:val="0"/>
          <w:marTop w:val="0"/>
          <w:marBottom w:val="0"/>
          <w:divBdr>
            <w:top w:val="none" w:sz="0" w:space="0" w:color="auto"/>
            <w:left w:val="none" w:sz="0" w:space="0" w:color="auto"/>
            <w:bottom w:val="none" w:sz="0" w:space="0" w:color="auto"/>
            <w:right w:val="none" w:sz="0" w:space="0" w:color="auto"/>
          </w:divBdr>
          <w:divsChild>
            <w:div w:id="1076827513">
              <w:marLeft w:val="0"/>
              <w:marRight w:val="0"/>
              <w:marTop w:val="0"/>
              <w:marBottom w:val="0"/>
              <w:divBdr>
                <w:top w:val="none" w:sz="0" w:space="0" w:color="auto"/>
                <w:left w:val="none" w:sz="0" w:space="0" w:color="auto"/>
                <w:bottom w:val="none" w:sz="0" w:space="0" w:color="auto"/>
                <w:right w:val="none" w:sz="0" w:space="0" w:color="auto"/>
              </w:divBdr>
              <w:divsChild>
                <w:div w:id="421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639">
      <w:bodyDiv w:val="1"/>
      <w:marLeft w:val="0"/>
      <w:marRight w:val="0"/>
      <w:marTop w:val="0"/>
      <w:marBottom w:val="0"/>
      <w:divBdr>
        <w:top w:val="none" w:sz="0" w:space="0" w:color="auto"/>
        <w:left w:val="none" w:sz="0" w:space="0" w:color="auto"/>
        <w:bottom w:val="none" w:sz="0" w:space="0" w:color="auto"/>
        <w:right w:val="none" w:sz="0" w:space="0" w:color="auto"/>
      </w:divBdr>
      <w:divsChild>
        <w:div w:id="1517845272">
          <w:marLeft w:val="0"/>
          <w:marRight w:val="0"/>
          <w:marTop w:val="0"/>
          <w:marBottom w:val="0"/>
          <w:divBdr>
            <w:top w:val="none" w:sz="0" w:space="0" w:color="auto"/>
            <w:left w:val="none" w:sz="0" w:space="0" w:color="auto"/>
            <w:bottom w:val="none" w:sz="0" w:space="0" w:color="auto"/>
            <w:right w:val="none" w:sz="0" w:space="0" w:color="auto"/>
          </w:divBdr>
          <w:divsChild>
            <w:div w:id="1945115909">
              <w:marLeft w:val="0"/>
              <w:marRight w:val="0"/>
              <w:marTop w:val="0"/>
              <w:marBottom w:val="0"/>
              <w:divBdr>
                <w:top w:val="none" w:sz="0" w:space="0" w:color="auto"/>
                <w:left w:val="none" w:sz="0" w:space="0" w:color="auto"/>
                <w:bottom w:val="none" w:sz="0" w:space="0" w:color="auto"/>
                <w:right w:val="none" w:sz="0" w:space="0" w:color="auto"/>
              </w:divBdr>
              <w:divsChild>
                <w:div w:id="31353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69E404C0FB92B4C82520DD7321BA597"/>
        <w:category>
          <w:name w:val="General"/>
          <w:gallery w:val="placeholder"/>
        </w:category>
        <w:types>
          <w:type w:val="bbPlcHdr"/>
        </w:types>
        <w:behaviors>
          <w:behavior w:val="content"/>
        </w:behaviors>
        <w:guid w:val="{6C55CA9C-A4C3-584C-8626-AA88132631EC}"/>
      </w:docPartPr>
      <w:docPartBody>
        <w:p w:rsidR="003D77DA" w:rsidRDefault="003D77DA" w:rsidP="003D77DA">
          <w:pPr>
            <w:pStyle w:val="469E404C0FB92B4C82520DD7321BA597"/>
          </w:pPr>
          <w:r>
            <w:rPr>
              <w:rFonts w:asciiTheme="majorHAnsi" w:eastAsiaTheme="majorEastAsia" w:hAnsiTheme="majorHAnsi" w:cstheme="majorBidi"/>
              <w:color w:val="948A54" w:themeColor="background2" w:themeShade="80"/>
              <w:sz w:val="72"/>
              <w:szCs w:val="7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venir Heavy">
    <w:altName w:val="Trebuchet MS"/>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7DA"/>
    <w:rsid w:val="003D77DA"/>
    <w:rsid w:val="00A079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1FEF947675E34D917407A86844CA87">
    <w:name w:val="C21FEF947675E34D917407A86844CA87"/>
    <w:rsid w:val="003D77DA"/>
  </w:style>
  <w:style w:type="paragraph" w:customStyle="1" w:styleId="27D7097789A52843B146B3427D72BDC8">
    <w:name w:val="27D7097789A52843B146B3427D72BDC8"/>
    <w:rsid w:val="003D77DA"/>
  </w:style>
  <w:style w:type="paragraph" w:customStyle="1" w:styleId="BEA3CC4E25C86B4EB333B75C39FE9FD7">
    <w:name w:val="BEA3CC4E25C86B4EB333B75C39FE9FD7"/>
    <w:rsid w:val="003D77DA"/>
  </w:style>
  <w:style w:type="paragraph" w:customStyle="1" w:styleId="F8D60CCEA972A54B9AEF71DEC62ECB37">
    <w:name w:val="F8D60CCEA972A54B9AEF71DEC62ECB37"/>
    <w:rsid w:val="003D77DA"/>
  </w:style>
  <w:style w:type="paragraph" w:customStyle="1" w:styleId="7F07DB4915DA85409B81BD12B8281375">
    <w:name w:val="7F07DB4915DA85409B81BD12B8281375"/>
    <w:rsid w:val="003D77DA"/>
  </w:style>
  <w:style w:type="paragraph" w:customStyle="1" w:styleId="4E18D90AAA6F5F499136CADFC34545A5">
    <w:name w:val="4E18D90AAA6F5F499136CADFC34545A5"/>
    <w:rsid w:val="003D77DA"/>
  </w:style>
  <w:style w:type="paragraph" w:customStyle="1" w:styleId="B75959777A8AEE4FB2BB2A951EDB3C9E">
    <w:name w:val="B75959777A8AEE4FB2BB2A951EDB3C9E"/>
    <w:rsid w:val="003D77DA"/>
  </w:style>
  <w:style w:type="paragraph" w:customStyle="1" w:styleId="1C1E436DD602F240913EEA9A82A7D017">
    <w:name w:val="1C1E436DD602F240913EEA9A82A7D017"/>
    <w:rsid w:val="003D77DA"/>
  </w:style>
  <w:style w:type="paragraph" w:customStyle="1" w:styleId="F531DE6B8121C44C95DB7846335FA278">
    <w:name w:val="F531DE6B8121C44C95DB7846335FA278"/>
    <w:rsid w:val="003D77DA"/>
  </w:style>
  <w:style w:type="paragraph" w:customStyle="1" w:styleId="A01CD4A1485289408193598E7A598142">
    <w:name w:val="A01CD4A1485289408193598E7A598142"/>
    <w:rsid w:val="003D77DA"/>
  </w:style>
  <w:style w:type="paragraph" w:customStyle="1" w:styleId="E76CA111FC18724CA90869141EEDAEB8">
    <w:name w:val="E76CA111FC18724CA90869141EEDAEB8"/>
    <w:rsid w:val="003D77DA"/>
  </w:style>
  <w:style w:type="paragraph" w:customStyle="1" w:styleId="D8CB75FAFF50A24798E2F4871500EE15">
    <w:name w:val="D8CB75FAFF50A24798E2F4871500EE15"/>
    <w:rsid w:val="003D77DA"/>
  </w:style>
  <w:style w:type="paragraph" w:customStyle="1" w:styleId="321001CE928D324098F6305497EDE648">
    <w:name w:val="321001CE928D324098F6305497EDE648"/>
    <w:rsid w:val="003D77DA"/>
  </w:style>
  <w:style w:type="paragraph" w:customStyle="1" w:styleId="469E404C0FB92B4C82520DD7321BA597">
    <w:name w:val="469E404C0FB92B4C82520DD7321BA597"/>
    <w:rsid w:val="003D77DA"/>
  </w:style>
  <w:style w:type="paragraph" w:customStyle="1" w:styleId="652703EEA4AC234293B399E43FFD81CE">
    <w:name w:val="652703EEA4AC234293B399E43FFD81CE"/>
    <w:rsid w:val="003D77DA"/>
  </w:style>
  <w:style w:type="paragraph" w:customStyle="1" w:styleId="C0775351785B8E4881FF0D566F5D9268">
    <w:name w:val="C0775351785B8E4881FF0D566F5D9268"/>
    <w:rsid w:val="003D77D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1FEF947675E34D917407A86844CA87">
    <w:name w:val="C21FEF947675E34D917407A86844CA87"/>
    <w:rsid w:val="003D77DA"/>
  </w:style>
  <w:style w:type="paragraph" w:customStyle="1" w:styleId="27D7097789A52843B146B3427D72BDC8">
    <w:name w:val="27D7097789A52843B146B3427D72BDC8"/>
    <w:rsid w:val="003D77DA"/>
  </w:style>
  <w:style w:type="paragraph" w:customStyle="1" w:styleId="BEA3CC4E25C86B4EB333B75C39FE9FD7">
    <w:name w:val="BEA3CC4E25C86B4EB333B75C39FE9FD7"/>
    <w:rsid w:val="003D77DA"/>
  </w:style>
  <w:style w:type="paragraph" w:customStyle="1" w:styleId="F8D60CCEA972A54B9AEF71DEC62ECB37">
    <w:name w:val="F8D60CCEA972A54B9AEF71DEC62ECB37"/>
    <w:rsid w:val="003D77DA"/>
  </w:style>
  <w:style w:type="paragraph" w:customStyle="1" w:styleId="7F07DB4915DA85409B81BD12B8281375">
    <w:name w:val="7F07DB4915DA85409B81BD12B8281375"/>
    <w:rsid w:val="003D77DA"/>
  </w:style>
  <w:style w:type="paragraph" w:customStyle="1" w:styleId="4E18D90AAA6F5F499136CADFC34545A5">
    <w:name w:val="4E18D90AAA6F5F499136CADFC34545A5"/>
    <w:rsid w:val="003D77DA"/>
  </w:style>
  <w:style w:type="paragraph" w:customStyle="1" w:styleId="B75959777A8AEE4FB2BB2A951EDB3C9E">
    <w:name w:val="B75959777A8AEE4FB2BB2A951EDB3C9E"/>
    <w:rsid w:val="003D77DA"/>
  </w:style>
  <w:style w:type="paragraph" w:customStyle="1" w:styleId="1C1E436DD602F240913EEA9A82A7D017">
    <w:name w:val="1C1E436DD602F240913EEA9A82A7D017"/>
    <w:rsid w:val="003D77DA"/>
  </w:style>
  <w:style w:type="paragraph" w:customStyle="1" w:styleId="F531DE6B8121C44C95DB7846335FA278">
    <w:name w:val="F531DE6B8121C44C95DB7846335FA278"/>
    <w:rsid w:val="003D77DA"/>
  </w:style>
  <w:style w:type="paragraph" w:customStyle="1" w:styleId="A01CD4A1485289408193598E7A598142">
    <w:name w:val="A01CD4A1485289408193598E7A598142"/>
    <w:rsid w:val="003D77DA"/>
  </w:style>
  <w:style w:type="paragraph" w:customStyle="1" w:styleId="E76CA111FC18724CA90869141EEDAEB8">
    <w:name w:val="E76CA111FC18724CA90869141EEDAEB8"/>
    <w:rsid w:val="003D77DA"/>
  </w:style>
  <w:style w:type="paragraph" w:customStyle="1" w:styleId="D8CB75FAFF50A24798E2F4871500EE15">
    <w:name w:val="D8CB75FAFF50A24798E2F4871500EE15"/>
    <w:rsid w:val="003D77DA"/>
  </w:style>
  <w:style w:type="paragraph" w:customStyle="1" w:styleId="321001CE928D324098F6305497EDE648">
    <w:name w:val="321001CE928D324098F6305497EDE648"/>
    <w:rsid w:val="003D77DA"/>
  </w:style>
  <w:style w:type="paragraph" w:customStyle="1" w:styleId="469E404C0FB92B4C82520DD7321BA597">
    <w:name w:val="469E404C0FB92B4C82520DD7321BA597"/>
    <w:rsid w:val="003D77DA"/>
  </w:style>
  <w:style w:type="paragraph" w:customStyle="1" w:styleId="652703EEA4AC234293B399E43FFD81CE">
    <w:name w:val="652703EEA4AC234293B399E43FFD81CE"/>
    <w:rsid w:val="003D77DA"/>
  </w:style>
  <w:style w:type="paragraph" w:customStyle="1" w:styleId="C0775351785B8E4881FF0D566F5D9268">
    <w:name w:val="C0775351785B8E4881FF0D566F5D9268"/>
    <w:rsid w:val="003D77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0A8A7-9312-499C-AB32-737625164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1401</Words>
  <Characters>7989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Early Childhood Caries Prevention</vt:lpstr>
    </vt:vector>
  </TitlesOfParts>
  <Company>New York City College of Technology</Company>
  <LinksUpToDate>false</LinksUpToDate>
  <CharactersWithSpaces>9372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Childhood Caries Prevention</dc:title>
  <dc:creator>Audry Hines  Cindy Jimenez</dc:creator>
  <cp:lastModifiedBy>User</cp:lastModifiedBy>
  <cp:revision>3</cp:revision>
  <dcterms:created xsi:type="dcterms:W3CDTF">2015-04-11T20:30:00Z</dcterms:created>
  <dcterms:modified xsi:type="dcterms:W3CDTF">2015-04-11T20:50:00Z</dcterms:modified>
</cp:coreProperties>
</file>