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E35" w:rsidRDefault="00AE6568">
      <w:pPr>
        <w:pStyle w:val="Title"/>
        <w:widowControl/>
        <w:spacing w:before="0"/>
        <w:ind w:firstLine="15"/>
        <w:jc w:val="left"/>
        <w:rPr>
          <w:rFonts w:ascii="Economica" w:eastAsia="Economica" w:hAnsi="Economica" w:cs="Economica"/>
          <w:b/>
          <w:color w:val="000000"/>
          <w:sz w:val="60"/>
          <w:szCs w:val="60"/>
        </w:rPr>
      </w:pPr>
      <w:bookmarkStart w:id="0" w:name="_mbjsiz6n6jlo" w:colFirst="0" w:colLast="0"/>
      <w:bookmarkEnd w:id="0"/>
      <w:r>
        <w:rPr>
          <w:rFonts w:ascii="Economica" w:eastAsia="Economica" w:hAnsi="Economica" w:cs="Economica"/>
          <w:color w:val="666666"/>
          <w:sz w:val="28"/>
          <w:szCs w:val="28"/>
        </w:rPr>
        <w:t>L</w:t>
      </w:r>
      <w:r w:rsidR="00E85321">
        <w:rPr>
          <w:rFonts w:ascii="Economica" w:eastAsia="Economica" w:hAnsi="Economica" w:cs="Economica"/>
          <w:color w:val="666666"/>
          <w:sz w:val="28"/>
          <w:szCs w:val="28"/>
        </w:rPr>
        <w:t>earning Places Fall 2017</w:t>
      </w:r>
      <w:r>
        <w:rPr>
          <w:rFonts w:ascii="Economica" w:eastAsia="Economica" w:hAnsi="Economica" w:cs="Economica"/>
          <w:color w:val="999999"/>
          <w:sz w:val="28"/>
          <w:szCs w:val="28"/>
        </w:rPr>
        <w:br/>
      </w:r>
      <w:r>
        <w:rPr>
          <w:rFonts w:ascii="Economica" w:eastAsia="Economica" w:hAnsi="Economica" w:cs="Economica"/>
          <w:b/>
          <w:color w:val="000000"/>
          <w:sz w:val="60"/>
          <w:szCs w:val="60"/>
        </w:rPr>
        <w:t xml:space="preserve">Library / Archive REPORT </w:t>
      </w:r>
    </w:p>
    <w:p w:rsidR="00E16E35" w:rsidRDefault="00E85321">
      <w:pPr>
        <w:pStyle w:val="Subtitle"/>
        <w:widowControl/>
        <w:spacing w:before="0" w:line="240" w:lineRule="auto"/>
        <w:ind w:left="-15"/>
        <w:jc w:val="left"/>
        <w:rPr>
          <w:rFonts w:ascii="Economica" w:eastAsia="Economica" w:hAnsi="Economica" w:cs="Economica"/>
        </w:rPr>
      </w:pPr>
      <w:bookmarkStart w:id="1" w:name="_x5w81ruj8w5v" w:colFirst="0" w:colLast="0"/>
      <w:bookmarkEnd w:id="1"/>
      <w:r>
        <w:rPr>
          <w:rFonts w:ascii="Economica" w:eastAsia="Economica" w:hAnsi="Economica" w:cs="Economica"/>
          <w:i w:val="0"/>
          <w:color w:val="000000"/>
          <w:sz w:val="60"/>
          <w:szCs w:val="60"/>
        </w:rPr>
        <w:t xml:space="preserve">Brooklyn Public Library </w:t>
      </w:r>
    </w:p>
    <w:p w:rsidR="00E16E35" w:rsidRDefault="00E85321">
      <w:pPr>
        <w:pStyle w:val="Heading1"/>
        <w:spacing w:before="400"/>
        <w:rPr>
          <w:color w:val="666666"/>
        </w:rPr>
      </w:pPr>
      <w:bookmarkStart w:id="2" w:name="_8pox8zj4fk8r" w:colFirst="0" w:colLast="0"/>
      <w:bookmarkEnd w:id="2"/>
      <w:r>
        <w:rPr>
          <w:color w:val="666666"/>
        </w:rPr>
        <w:t>YUYING XIAN</w:t>
      </w:r>
    </w:p>
    <w:p w:rsidR="00E16E35" w:rsidRDefault="00E85321">
      <w:pPr>
        <w:rPr>
          <w:color w:val="783F04"/>
        </w:rPr>
      </w:pPr>
      <w:r>
        <w:rPr>
          <w:color w:val="783F04"/>
        </w:rPr>
        <w:t>10.09</w:t>
      </w:r>
      <w:r w:rsidR="00AE6568">
        <w:rPr>
          <w:color w:val="783F04"/>
        </w:rPr>
        <w:t>.2017</w:t>
      </w:r>
    </w:p>
    <w:p w:rsidR="00E16E35" w:rsidRDefault="00AE6568">
      <w:pPr>
        <w:pStyle w:val="Heading1"/>
        <w:rPr>
          <w:color w:val="666666"/>
        </w:rPr>
      </w:pPr>
      <w:bookmarkStart w:id="3" w:name="_3fvzdntqxuj" w:colFirst="0" w:colLast="0"/>
      <w:bookmarkEnd w:id="3"/>
      <w:r>
        <w:rPr>
          <w:color w:val="666666"/>
        </w:rPr>
        <w:t>INTRODUCTION</w:t>
      </w:r>
    </w:p>
    <w:p w:rsidR="00E16E35" w:rsidRDefault="00AE656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Describe the scope of the activity, geographic, and logistical details about the site visit. Include information about your expectations of the place and whether your expectations lived up to reality. </w:t>
      </w:r>
    </w:p>
    <w:p w:rsidR="00E85321" w:rsidRPr="00197E75" w:rsidRDefault="00B06181">
      <w:pPr>
        <w:jc w:val="both"/>
        <w:rPr>
          <w:rFonts w:ascii="Calibri" w:eastAsia="Calibri" w:hAnsi="Calibri" w:cs="Calibri"/>
          <w:color w:val="000000" w:themeColor="text1"/>
        </w:rPr>
      </w:pPr>
      <w:r w:rsidRPr="00197E75">
        <w:rPr>
          <w:rFonts w:ascii="Calibri" w:eastAsia="Calibri" w:hAnsi="Calibri" w:cs="Calibri"/>
          <w:color w:val="000000" w:themeColor="text1"/>
        </w:rPr>
        <w:t xml:space="preserve">The central library of Brooklyn Public Library is located </w:t>
      </w:r>
      <w:r w:rsidR="00D621E6" w:rsidRPr="00197E75">
        <w:rPr>
          <w:rFonts w:ascii="Calibri" w:eastAsia="Calibri" w:hAnsi="Calibri" w:cs="Calibri"/>
          <w:color w:val="000000" w:themeColor="text1"/>
        </w:rPr>
        <w:t>near</w:t>
      </w:r>
      <w:r w:rsidR="00BE60A6">
        <w:rPr>
          <w:rFonts w:ascii="Calibri" w:eastAsia="Calibri" w:hAnsi="Calibri" w:cs="Calibri"/>
          <w:color w:val="000000" w:themeColor="text1"/>
        </w:rPr>
        <w:t>by</w:t>
      </w:r>
      <w:r w:rsidR="00D621E6" w:rsidRPr="00197E75">
        <w:rPr>
          <w:rFonts w:ascii="Calibri" w:eastAsia="Calibri" w:hAnsi="Calibri" w:cs="Calibri"/>
          <w:color w:val="000000" w:themeColor="text1"/>
        </w:rPr>
        <w:t xml:space="preserve"> </w:t>
      </w:r>
      <w:r w:rsidR="00987529" w:rsidRPr="00197E75">
        <w:rPr>
          <w:rFonts w:ascii="Calibri" w:eastAsia="Calibri" w:hAnsi="Calibri" w:cs="Calibri"/>
          <w:color w:val="000000" w:themeColor="text1"/>
        </w:rPr>
        <w:t xml:space="preserve">Grand Army Plaza. I expected that the </w:t>
      </w:r>
      <w:r w:rsidR="00BE60A6">
        <w:rPr>
          <w:rFonts w:ascii="Calibri" w:eastAsia="Calibri" w:hAnsi="Calibri" w:cs="Calibri"/>
          <w:color w:val="000000" w:themeColor="text1"/>
        </w:rPr>
        <w:t>outer appearance of the library looks like a squared box</w:t>
      </w:r>
      <w:r w:rsidR="00987529" w:rsidRPr="00197E75">
        <w:rPr>
          <w:rFonts w:ascii="Calibri" w:eastAsia="Calibri" w:hAnsi="Calibri" w:cs="Calibri"/>
          <w:color w:val="000000" w:themeColor="text1"/>
        </w:rPr>
        <w:t xml:space="preserve"> as many </w:t>
      </w:r>
      <w:r w:rsidR="00BE60A6">
        <w:rPr>
          <w:rFonts w:ascii="Calibri" w:eastAsia="Calibri" w:hAnsi="Calibri" w:cs="Calibri"/>
          <w:color w:val="000000" w:themeColor="text1"/>
        </w:rPr>
        <w:t>others</w:t>
      </w:r>
      <w:r w:rsidR="00987529" w:rsidRPr="00197E75">
        <w:rPr>
          <w:rFonts w:ascii="Calibri" w:eastAsia="Calibri" w:hAnsi="Calibri" w:cs="Calibri"/>
          <w:color w:val="000000" w:themeColor="text1"/>
        </w:rPr>
        <w:t>, but this library has a grand façade with two giant columns of gold d</w:t>
      </w:r>
      <w:r w:rsidR="00BE60A6">
        <w:rPr>
          <w:rFonts w:ascii="Calibri" w:eastAsia="Calibri" w:hAnsi="Calibri" w:cs="Calibri"/>
          <w:color w:val="000000" w:themeColor="text1"/>
        </w:rPr>
        <w:t>ecoration. I was only expected to be able to read</w:t>
      </w:r>
      <w:r w:rsidR="00987529" w:rsidRPr="00197E75">
        <w:rPr>
          <w:rFonts w:ascii="Calibri" w:eastAsia="Calibri" w:hAnsi="Calibri" w:cs="Calibri"/>
          <w:color w:val="000000" w:themeColor="text1"/>
        </w:rPr>
        <w:t xml:space="preserve"> books and </w:t>
      </w:r>
      <w:r w:rsidR="00BE60A6">
        <w:rPr>
          <w:rFonts w:ascii="Calibri" w:eastAsia="Calibri" w:hAnsi="Calibri" w:cs="Calibri"/>
          <w:color w:val="000000" w:themeColor="text1"/>
        </w:rPr>
        <w:t>old newspapers at the public space. Exceeded my expectation,</w:t>
      </w:r>
      <w:r w:rsidR="00BF16F7" w:rsidRPr="00197E75">
        <w:rPr>
          <w:rFonts w:ascii="Calibri" w:eastAsia="Calibri" w:hAnsi="Calibri" w:cs="Calibri"/>
          <w:color w:val="000000" w:themeColor="text1"/>
        </w:rPr>
        <w:t xml:space="preserve"> I was able to go into a reservation room to read atla</w:t>
      </w:r>
      <w:r w:rsidR="00BE60A6">
        <w:rPr>
          <w:rFonts w:ascii="Calibri" w:eastAsia="Calibri" w:hAnsi="Calibri" w:cs="Calibri"/>
          <w:color w:val="000000" w:themeColor="text1"/>
        </w:rPr>
        <w:t>s and some clippings, and other rarely seen books. This experience</w:t>
      </w:r>
      <w:r w:rsidR="00BF16F7" w:rsidRPr="00197E75">
        <w:rPr>
          <w:rFonts w:ascii="Calibri" w:eastAsia="Calibri" w:hAnsi="Calibri" w:cs="Calibri"/>
          <w:color w:val="000000" w:themeColor="text1"/>
        </w:rPr>
        <w:t xml:space="preserve"> show</w:t>
      </w:r>
      <w:r w:rsidR="00BE60A6">
        <w:rPr>
          <w:rFonts w:ascii="Calibri" w:eastAsia="Calibri" w:hAnsi="Calibri" w:cs="Calibri"/>
          <w:color w:val="000000" w:themeColor="text1"/>
        </w:rPr>
        <w:t>s</w:t>
      </w:r>
      <w:r w:rsidR="00BF16F7" w:rsidRPr="00197E75">
        <w:rPr>
          <w:rFonts w:ascii="Calibri" w:eastAsia="Calibri" w:hAnsi="Calibri" w:cs="Calibri"/>
          <w:color w:val="000000" w:themeColor="text1"/>
        </w:rPr>
        <w:t xml:space="preserve"> me more aspect of Brooklyn and inspire</w:t>
      </w:r>
      <w:r w:rsidR="00BE60A6">
        <w:rPr>
          <w:rFonts w:ascii="Calibri" w:eastAsia="Calibri" w:hAnsi="Calibri" w:cs="Calibri"/>
          <w:color w:val="000000" w:themeColor="text1"/>
        </w:rPr>
        <w:t>d</w:t>
      </w:r>
      <w:r w:rsidR="00BF16F7" w:rsidRPr="00197E75">
        <w:rPr>
          <w:rFonts w:ascii="Calibri" w:eastAsia="Calibri" w:hAnsi="Calibri" w:cs="Calibri"/>
          <w:color w:val="000000" w:themeColor="text1"/>
        </w:rPr>
        <w:t xml:space="preserve"> me</w:t>
      </w:r>
      <w:r w:rsidR="00BE60A6">
        <w:rPr>
          <w:rFonts w:ascii="Calibri" w:eastAsia="Calibri" w:hAnsi="Calibri" w:cs="Calibri"/>
          <w:color w:val="000000" w:themeColor="text1"/>
        </w:rPr>
        <w:t>.</w:t>
      </w:r>
      <w:r w:rsidR="00BF16F7" w:rsidRPr="00197E75">
        <w:rPr>
          <w:rFonts w:ascii="Calibri" w:eastAsia="Calibri" w:hAnsi="Calibri" w:cs="Calibri"/>
          <w:color w:val="000000" w:themeColor="text1"/>
        </w:rPr>
        <w:t xml:space="preserve"> </w:t>
      </w:r>
    </w:p>
    <w:p w:rsidR="00E16E35" w:rsidRDefault="00AE6568">
      <w:pPr>
        <w:pStyle w:val="Heading1"/>
        <w:spacing w:line="240" w:lineRule="auto"/>
        <w:rPr>
          <w:color w:val="666666"/>
        </w:rPr>
      </w:pPr>
      <w:bookmarkStart w:id="4" w:name="_saytugr9lavv" w:colFirst="0" w:colLast="0"/>
      <w:bookmarkEnd w:id="4"/>
      <w:r>
        <w:rPr>
          <w:color w:val="666666"/>
        </w:rPr>
        <w:t xml:space="preserve">SITE OBSERVATIONS </w:t>
      </w:r>
    </w:p>
    <w:p w:rsidR="00E16E35" w:rsidRDefault="00AE6568">
      <w:pPr>
        <w:pStyle w:val="Heading1"/>
        <w:spacing w:line="240" w:lineRule="auto"/>
        <w:rPr>
          <w:color w:val="666666"/>
          <w:sz w:val="20"/>
          <w:szCs w:val="20"/>
        </w:rPr>
      </w:pPr>
      <w:bookmarkStart w:id="5" w:name="_ohrghpovtcn0" w:colFirst="0" w:colLast="0"/>
      <w:bookmarkEnd w:id="5"/>
      <w:r>
        <w:rPr>
          <w:color w:val="666666"/>
          <w:sz w:val="20"/>
          <w:szCs w:val="20"/>
        </w:rPr>
        <w:t>(include photographic documentation and visual notes—at least 2 photographs 1 sketch required)</w:t>
      </w:r>
    </w:p>
    <w:p w:rsidR="00BE2575" w:rsidRDefault="00BE2575" w:rsidP="00BE2575">
      <w:r>
        <w:rPr>
          <w:noProof/>
          <w:lang w:val="en-US" w:eastAsia="en-US"/>
        </w:rPr>
        <w:lastRenderedPageBreak/>
        <w:drawing>
          <wp:inline distT="0" distB="0" distL="0" distR="0">
            <wp:extent cx="3055620" cy="40741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2361224_1971881779751657_1202055829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620" cy="407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575" w:rsidRDefault="00BE2575" w:rsidP="00BE2575">
      <w:r>
        <w:t>A: Grand Entrance</w:t>
      </w:r>
    </w:p>
    <w:p w:rsidR="00BE2575" w:rsidRDefault="00BE2575" w:rsidP="00BE2575">
      <w:r>
        <w:rPr>
          <w:noProof/>
          <w:lang w:val="en-US" w:eastAsia="en-US"/>
        </w:rPr>
        <w:drawing>
          <wp:inline distT="0" distB="0" distL="0" distR="0">
            <wp:extent cx="2280285" cy="3040380"/>
            <wp:effectExtent l="0" t="0" r="5715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2407756_1971881893084979_646765352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575" w:rsidRPr="00BE2575" w:rsidRDefault="00BE2575" w:rsidP="00BE2575">
      <w:r>
        <w:t>B: Showing History Shelf</w:t>
      </w:r>
    </w:p>
    <w:p w:rsidR="00BE2575" w:rsidRDefault="00BE2575" w:rsidP="001F45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 w:eastAsia="en-US"/>
        </w:rPr>
        <w:lastRenderedPageBreak/>
        <w:drawing>
          <wp:inline distT="0" distB="0" distL="0" distR="0">
            <wp:extent cx="1421130" cy="2081210"/>
            <wp:effectExtent l="0" t="6033" r="1588" b="1587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2385203_1971881129751722_1385740813_n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45" t="20438" r="43110" b="34041"/>
                    <a:stretch/>
                  </pic:blipFill>
                  <pic:spPr bwMode="auto">
                    <a:xfrm rot="16200000">
                      <a:off x="0" y="0"/>
                      <a:ext cx="1421130" cy="2081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2575" w:rsidRDefault="00BE2575" w:rsidP="001F45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Layer of The Brooklyn Library Archives Maps Collection Room</w:t>
      </w:r>
    </w:p>
    <w:p w:rsidR="00BE2575" w:rsidRDefault="00BE2575" w:rsidP="001F4528">
      <w:pPr>
        <w:rPr>
          <w:rFonts w:ascii="Calibri" w:eastAsia="Calibri" w:hAnsi="Calibri" w:cs="Calibri"/>
        </w:rPr>
      </w:pPr>
    </w:p>
    <w:p w:rsidR="00E16E35" w:rsidRDefault="00AE656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is the Genius Loci, or spirit, of this place? </w:t>
      </w:r>
    </w:p>
    <w:p w:rsidR="00E16E35" w:rsidRPr="00197E75" w:rsidRDefault="00B06181">
      <w:pPr>
        <w:rPr>
          <w:rFonts w:ascii="Calibri" w:eastAsia="Calibri" w:hAnsi="Calibri" w:cs="Calibri"/>
          <w:color w:val="000000" w:themeColor="text1"/>
        </w:rPr>
      </w:pPr>
      <w:r w:rsidRPr="00197E75">
        <w:rPr>
          <w:rFonts w:ascii="Calibri" w:eastAsia="Calibri" w:hAnsi="Calibri" w:cs="Calibri"/>
          <w:color w:val="000000" w:themeColor="text1"/>
        </w:rPr>
        <w:t>The G</w:t>
      </w:r>
      <w:r w:rsidR="00BE60A6">
        <w:rPr>
          <w:rFonts w:ascii="Calibri" w:eastAsia="Calibri" w:hAnsi="Calibri" w:cs="Calibri"/>
          <w:color w:val="000000" w:themeColor="text1"/>
        </w:rPr>
        <w:t xml:space="preserve">enius Loci of this place is a </w:t>
      </w:r>
      <w:r w:rsidRPr="00197E75">
        <w:rPr>
          <w:rFonts w:ascii="Calibri" w:eastAsia="Calibri" w:hAnsi="Calibri" w:cs="Calibri"/>
          <w:color w:val="000000" w:themeColor="text1"/>
        </w:rPr>
        <w:t xml:space="preserve">collection room </w:t>
      </w:r>
      <w:r w:rsidR="00BE60A6">
        <w:rPr>
          <w:rFonts w:ascii="Calibri" w:eastAsia="Calibri" w:hAnsi="Calibri" w:cs="Calibri"/>
          <w:color w:val="000000" w:themeColor="text1"/>
        </w:rPr>
        <w:t>where all</w:t>
      </w:r>
      <w:r w:rsidRPr="00197E75">
        <w:rPr>
          <w:rFonts w:ascii="Calibri" w:eastAsia="Calibri" w:hAnsi="Calibri" w:cs="Calibri"/>
          <w:color w:val="000000" w:themeColor="text1"/>
        </w:rPr>
        <w:t xml:space="preserve"> the historical materials such as</w:t>
      </w:r>
      <w:r w:rsidR="00BE60A6">
        <w:rPr>
          <w:rFonts w:ascii="Calibri" w:eastAsia="Calibri" w:hAnsi="Calibri" w:cs="Calibri"/>
          <w:color w:val="000000" w:themeColor="text1"/>
        </w:rPr>
        <w:t xml:space="preserve"> atlas, photos, and newspapers are kept. </w:t>
      </w:r>
    </w:p>
    <w:p w:rsidR="00E16E35" w:rsidRDefault="00AE656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kind of archive or library is this? What kinds of materials / sources does this place collect? </w:t>
      </w:r>
    </w:p>
    <w:p w:rsidR="00E16E35" w:rsidRPr="00197E75" w:rsidRDefault="00E85321">
      <w:pPr>
        <w:rPr>
          <w:rFonts w:ascii="Calibri" w:eastAsia="Calibri" w:hAnsi="Calibri" w:cs="Calibri"/>
          <w:color w:val="000000" w:themeColor="text1"/>
        </w:rPr>
      </w:pPr>
      <w:r w:rsidRPr="00197E75">
        <w:rPr>
          <w:rFonts w:ascii="Calibri" w:eastAsia="Calibri" w:hAnsi="Calibri" w:cs="Calibri"/>
          <w:color w:val="000000" w:themeColor="text1"/>
        </w:rPr>
        <w:t xml:space="preserve">The library collects clipping from Brooklyn Daily Eagle and </w:t>
      </w:r>
      <w:r w:rsidR="00BE60A6">
        <w:rPr>
          <w:rFonts w:ascii="Calibri" w:eastAsia="Calibri" w:hAnsi="Calibri" w:cs="Calibri"/>
          <w:color w:val="000000" w:themeColor="text1"/>
        </w:rPr>
        <w:t>from New York Times. As well as</w:t>
      </w:r>
      <w:r w:rsidR="00E24AA1" w:rsidRPr="00197E75">
        <w:rPr>
          <w:rFonts w:ascii="Calibri" w:eastAsia="Calibri" w:hAnsi="Calibri" w:cs="Calibri"/>
          <w:color w:val="000000" w:themeColor="text1"/>
        </w:rPr>
        <w:t xml:space="preserve"> atlas of Brooklyn</w:t>
      </w:r>
      <w:r w:rsidR="00B06181" w:rsidRPr="00197E75">
        <w:rPr>
          <w:rFonts w:ascii="Calibri" w:eastAsia="Calibri" w:hAnsi="Calibri" w:cs="Calibri"/>
          <w:color w:val="000000" w:themeColor="text1"/>
        </w:rPr>
        <w:t>, articles, pictures and archived materials</w:t>
      </w:r>
      <w:r w:rsidR="00E24AA1" w:rsidRPr="00197E75">
        <w:rPr>
          <w:rFonts w:ascii="Calibri" w:eastAsia="Calibri" w:hAnsi="Calibri" w:cs="Calibri"/>
          <w:color w:val="000000" w:themeColor="text1"/>
        </w:rPr>
        <w:t>.</w:t>
      </w:r>
    </w:p>
    <w:p w:rsidR="00E16E35" w:rsidRDefault="00AE656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Who might use this collection and for what purpose?</w:t>
      </w:r>
    </w:p>
    <w:p w:rsidR="00E16E35" w:rsidRPr="00197E75" w:rsidRDefault="00E85321" w:rsidP="00E24AA1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000000" w:themeColor="text1"/>
        </w:rPr>
      </w:pPr>
      <w:r w:rsidRPr="00197E75">
        <w:rPr>
          <w:rFonts w:ascii="Calibri" w:eastAsia="Calibri" w:hAnsi="Calibri" w:cs="Calibri"/>
          <w:color w:val="000000" w:themeColor="text1"/>
        </w:rPr>
        <w:t xml:space="preserve">Writers will use this collections as reference. </w:t>
      </w:r>
      <w:r w:rsidR="00E24AA1" w:rsidRPr="00197E75">
        <w:rPr>
          <w:rFonts w:ascii="Calibri" w:eastAsia="Calibri" w:hAnsi="Calibri" w:cs="Calibri"/>
          <w:color w:val="000000" w:themeColor="text1"/>
        </w:rPr>
        <w:t xml:space="preserve">2) </w:t>
      </w:r>
      <w:r w:rsidRPr="00197E75">
        <w:rPr>
          <w:rFonts w:ascii="Calibri" w:eastAsia="Calibri" w:hAnsi="Calibri" w:cs="Calibri"/>
          <w:color w:val="000000" w:themeColor="text1"/>
        </w:rPr>
        <w:t xml:space="preserve">Superfund people are using it to see what business at canal.   </w:t>
      </w:r>
      <w:r w:rsidR="00E24AA1" w:rsidRPr="00197E75">
        <w:rPr>
          <w:rFonts w:ascii="Calibri" w:eastAsia="Calibri" w:hAnsi="Calibri" w:cs="Calibri"/>
          <w:color w:val="000000" w:themeColor="text1"/>
        </w:rPr>
        <w:t xml:space="preserve">3) Lawyers find the original house outline on atlas when they want to change their house layers. 4) </w:t>
      </w:r>
      <w:r w:rsidR="00BE60A6">
        <w:rPr>
          <w:rFonts w:ascii="Calibri" w:eastAsia="Calibri" w:hAnsi="Calibri" w:cs="Calibri"/>
          <w:color w:val="000000" w:themeColor="text1"/>
        </w:rPr>
        <w:t>Photographers use the</w:t>
      </w:r>
      <w:r w:rsidR="00E24AA1" w:rsidRPr="00197E75">
        <w:rPr>
          <w:rFonts w:ascii="Calibri" w:eastAsia="Calibri" w:hAnsi="Calibri" w:cs="Calibri"/>
          <w:color w:val="000000" w:themeColor="text1"/>
        </w:rPr>
        <w:t xml:space="preserve"> photographs from 1930 to 1950 online</w:t>
      </w:r>
    </w:p>
    <w:p w:rsidR="00E16E35" w:rsidRDefault="00AE656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Are there any special rules for using or accessing material? </w:t>
      </w:r>
    </w:p>
    <w:p w:rsidR="00E16E35" w:rsidRPr="00197E75" w:rsidRDefault="00E24AA1">
      <w:pPr>
        <w:rPr>
          <w:rFonts w:ascii="Calibri" w:eastAsia="Calibri" w:hAnsi="Calibri" w:cs="Calibri"/>
          <w:color w:val="000000" w:themeColor="text1"/>
        </w:rPr>
      </w:pPr>
      <w:r w:rsidRPr="00197E75">
        <w:rPr>
          <w:rFonts w:ascii="Calibri" w:eastAsia="Calibri" w:hAnsi="Calibri" w:cs="Calibri"/>
          <w:color w:val="000000" w:themeColor="text1"/>
        </w:rPr>
        <w:t>On the second section of the room, the books need to request</w:t>
      </w:r>
      <w:r w:rsidR="00BE60A6">
        <w:rPr>
          <w:rFonts w:ascii="Calibri" w:eastAsia="Calibri" w:hAnsi="Calibri" w:cs="Calibri"/>
          <w:color w:val="000000" w:themeColor="text1"/>
        </w:rPr>
        <w:t>ed at the reception table before access.</w:t>
      </w:r>
      <w:r w:rsidRPr="00197E75">
        <w:rPr>
          <w:rFonts w:ascii="Calibri" w:eastAsia="Calibri" w:hAnsi="Calibri" w:cs="Calibri"/>
          <w:color w:val="000000" w:themeColor="text1"/>
        </w:rPr>
        <w:t xml:space="preserve"> On the reservation room, there are only </w:t>
      </w:r>
      <w:r w:rsidR="00BE60A6">
        <w:rPr>
          <w:rFonts w:ascii="Calibri" w:eastAsia="Calibri" w:hAnsi="Calibri" w:cs="Calibri"/>
          <w:color w:val="000000" w:themeColor="text1"/>
        </w:rPr>
        <w:t>aged copies</w:t>
      </w:r>
      <w:r w:rsidRPr="00197E75">
        <w:rPr>
          <w:rFonts w:ascii="Calibri" w:eastAsia="Calibri" w:hAnsi="Calibri" w:cs="Calibri"/>
          <w:color w:val="000000" w:themeColor="text1"/>
        </w:rPr>
        <w:t>, so it can only</w:t>
      </w:r>
      <w:r w:rsidR="00BE60A6">
        <w:rPr>
          <w:rFonts w:ascii="Calibri" w:eastAsia="Calibri" w:hAnsi="Calibri" w:cs="Calibri"/>
          <w:color w:val="000000" w:themeColor="text1"/>
        </w:rPr>
        <w:t xml:space="preserve"> be</w:t>
      </w:r>
      <w:r w:rsidRPr="00197E75">
        <w:rPr>
          <w:rFonts w:ascii="Calibri" w:eastAsia="Calibri" w:hAnsi="Calibri" w:cs="Calibri"/>
          <w:color w:val="000000" w:themeColor="text1"/>
        </w:rPr>
        <w:t xml:space="preserve"> use at the room</w:t>
      </w:r>
      <w:r w:rsidR="00BE60A6">
        <w:rPr>
          <w:rFonts w:ascii="Calibri" w:eastAsia="Calibri" w:hAnsi="Calibri" w:cs="Calibri"/>
          <w:color w:val="000000" w:themeColor="text1"/>
        </w:rPr>
        <w:t xml:space="preserve"> but not outside of the room</w:t>
      </w:r>
      <w:r w:rsidRPr="00197E75">
        <w:rPr>
          <w:rFonts w:ascii="Calibri" w:eastAsia="Calibri" w:hAnsi="Calibri" w:cs="Calibri"/>
          <w:color w:val="000000" w:themeColor="text1"/>
        </w:rPr>
        <w:t xml:space="preserve">. </w:t>
      </w:r>
    </w:p>
    <w:p w:rsidR="00C74BDB" w:rsidRDefault="00C74B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water and food in the room.</w:t>
      </w:r>
    </w:p>
    <w:p w:rsidR="00E16E35" w:rsidRDefault="00AE6568">
      <w:pPr>
        <w:pStyle w:val="Heading1"/>
        <w:rPr>
          <w:color w:val="666666"/>
        </w:rPr>
      </w:pPr>
      <w:bookmarkStart w:id="6" w:name="_2idtf4ajbe9a" w:colFirst="0" w:colLast="0"/>
      <w:bookmarkEnd w:id="6"/>
      <w:r>
        <w:rPr>
          <w:color w:val="666666"/>
        </w:rPr>
        <w:t>SOURCE ANALYSIS</w:t>
      </w:r>
    </w:p>
    <w:p w:rsidR="00E16E35" w:rsidRDefault="00AE6568">
      <w:r>
        <w:rPr>
          <w:rFonts w:ascii="Oswald" w:eastAsia="Oswald" w:hAnsi="Oswald" w:cs="Oswald"/>
          <w:sz w:val="20"/>
          <w:szCs w:val="20"/>
        </w:rPr>
        <w:t>(2 citations of sources found and a brief analysis of each source</w:t>
      </w:r>
      <w:r>
        <w:rPr>
          <w:rFonts w:ascii="Oswald" w:eastAsia="Oswald" w:hAnsi="Oswald" w:cs="Oswald"/>
          <w:sz w:val="18"/>
          <w:szCs w:val="18"/>
        </w:rPr>
        <w:t>—</w:t>
      </w:r>
      <w:r>
        <w:rPr>
          <w:rFonts w:ascii="Oswald" w:eastAsia="Oswald" w:hAnsi="Oswald" w:cs="Oswald"/>
          <w:sz w:val="20"/>
          <w:szCs w:val="20"/>
        </w:rPr>
        <w:t>photos optional)</w:t>
      </w:r>
    </w:p>
    <w:p w:rsidR="00BE2575" w:rsidRDefault="00BE2575" w:rsidP="00BE2575">
      <w:pPr>
        <w:rPr>
          <w:rFonts w:ascii="Calibri" w:eastAsia="Calibri" w:hAnsi="Calibri" w:cs="Calibri"/>
        </w:rPr>
      </w:pPr>
    </w:p>
    <w:p w:rsidR="00BE2575" w:rsidRDefault="00BE2575" w:rsidP="00BE25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 w:eastAsia="en-US"/>
        </w:rPr>
        <w:lastRenderedPageBreak/>
        <w:drawing>
          <wp:inline distT="0" distB="0" distL="0" distR="0">
            <wp:extent cx="4197424" cy="3146273"/>
            <wp:effectExtent l="0" t="7620" r="508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2404032_1971819559757879_2129344605_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226250" cy="316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575" w:rsidRDefault="00BE2575" w:rsidP="00BE25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 w:eastAsia="en-US"/>
        </w:rPr>
        <w:drawing>
          <wp:inline distT="0" distB="0" distL="0" distR="0" wp14:anchorId="48B24FD3" wp14:editId="7BAD35AE">
            <wp:extent cx="3125436" cy="2712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386380_1971875429752292_1550364003_n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31" b="15673"/>
                    <a:stretch/>
                  </pic:blipFill>
                  <pic:spPr bwMode="auto">
                    <a:xfrm>
                      <a:off x="0" y="0"/>
                      <a:ext cx="3140675" cy="2725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2575" w:rsidRPr="00CE39EE" w:rsidRDefault="00BE2575" w:rsidP="00BE2575">
      <w:pPr>
        <w:rPr>
          <w:color w:val="000000" w:themeColor="text1"/>
        </w:rPr>
      </w:pPr>
      <w:r w:rsidRPr="00CE39EE">
        <w:rPr>
          <w:color w:val="000000" w:themeColor="text1"/>
        </w:rPr>
        <w:t xml:space="preserve">Robinson, E. (1886). [Robinson’s Atlas OF THE CITY OF BROOKLYN NEW YORK]. The Brooklyn Archives Maps Collection, Brooklyn Public Library, Grand Army Plaza, Brooklyn, NY </w:t>
      </w:r>
    </w:p>
    <w:p w:rsidR="00BE2575" w:rsidRDefault="00BE2575" w:rsidP="00BE2575"/>
    <w:p w:rsidR="00BE2575" w:rsidRDefault="00BE2575" w:rsidP="00BE25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 w:eastAsia="en-US"/>
        </w:rPr>
        <w:lastRenderedPageBreak/>
        <w:drawing>
          <wp:inline distT="0" distB="0" distL="0" distR="0" wp14:anchorId="3EF140DB" wp14:editId="4851FA15">
            <wp:extent cx="2400300" cy="3200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446844_1971875513085617_268435477_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4003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E35" w:rsidRPr="002A606F" w:rsidRDefault="002A606F">
      <w:pPr>
        <w:rPr>
          <w:rFonts w:ascii="Calibri" w:eastAsia="Calibri" w:hAnsi="Calibri" w:cs="Calibri"/>
          <w:color w:val="000000" w:themeColor="text1"/>
        </w:rPr>
      </w:pPr>
      <w:proofErr w:type="spellStart"/>
      <w:r w:rsidRPr="002A606F">
        <w:rPr>
          <w:rFonts w:ascii="Calibri" w:eastAsia="Calibri" w:hAnsi="Calibri" w:cs="Calibri"/>
          <w:color w:val="000000" w:themeColor="text1"/>
        </w:rPr>
        <w:t>Plunz</w:t>
      </w:r>
      <w:proofErr w:type="spellEnd"/>
      <w:r w:rsidRPr="002A606F">
        <w:rPr>
          <w:rFonts w:ascii="Calibri" w:eastAsia="Calibri" w:hAnsi="Calibri" w:cs="Calibri"/>
          <w:color w:val="000000" w:themeColor="text1"/>
        </w:rPr>
        <w:t xml:space="preserve">, Richard. </w:t>
      </w:r>
      <w:r w:rsidRPr="002A606F">
        <w:rPr>
          <w:rFonts w:ascii="Calibri" w:eastAsia="Calibri" w:hAnsi="Calibri" w:cs="Calibri"/>
          <w:i/>
          <w:color w:val="000000" w:themeColor="text1"/>
        </w:rPr>
        <w:t>Eco-Gowanus: Urban Remediation by D</w:t>
      </w:r>
      <w:r w:rsidR="00BE2575" w:rsidRPr="002A606F">
        <w:rPr>
          <w:rFonts w:ascii="Calibri" w:eastAsia="Calibri" w:hAnsi="Calibri" w:cs="Calibri"/>
          <w:i/>
          <w:color w:val="000000" w:themeColor="text1"/>
        </w:rPr>
        <w:t>esign</w:t>
      </w:r>
      <w:r w:rsidR="00BE2575" w:rsidRPr="002A606F">
        <w:rPr>
          <w:rFonts w:ascii="Calibri" w:eastAsia="Calibri" w:hAnsi="Calibri" w:cs="Calibri"/>
          <w:color w:val="000000" w:themeColor="text1"/>
        </w:rPr>
        <w:t>. Graduate School of Architecture, Planning and Preservation of Columbia Univ., 2007.</w:t>
      </w:r>
    </w:p>
    <w:p w:rsidR="00E16E35" w:rsidRDefault="00AE6568">
      <w:pPr>
        <w:pStyle w:val="Heading1"/>
        <w:jc w:val="both"/>
        <w:rPr>
          <w:rFonts w:ascii="Calibri" w:eastAsia="Calibri" w:hAnsi="Calibri" w:cs="Calibri"/>
          <w:b/>
          <w:color w:val="666666"/>
          <w:sz w:val="22"/>
          <w:szCs w:val="22"/>
        </w:rPr>
      </w:pPr>
      <w:bookmarkStart w:id="7" w:name="_xn4jaeth7qxg" w:colFirst="0" w:colLast="0"/>
      <w:bookmarkEnd w:id="7"/>
      <w:r>
        <w:rPr>
          <w:rFonts w:ascii="Calibri" w:eastAsia="Calibri" w:hAnsi="Calibri" w:cs="Calibri"/>
          <w:b/>
          <w:color w:val="666666"/>
          <w:sz w:val="22"/>
          <w:szCs w:val="22"/>
        </w:rPr>
        <w:t xml:space="preserve">CITATION for ARCHIVAL SOURCE #1 (consult this </w:t>
      </w:r>
      <w:hyperlink r:id="rId13">
        <w:r>
          <w:rPr>
            <w:rFonts w:ascii="Calibri" w:eastAsia="Calibri" w:hAnsi="Calibri" w:cs="Calibri"/>
            <w:b/>
            <w:color w:val="1155CC"/>
            <w:sz w:val="22"/>
            <w:szCs w:val="22"/>
            <w:u w:val="single"/>
          </w:rPr>
          <w:t>website</w:t>
        </w:r>
      </w:hyperlink>
      <w:r>
        <w:rPr>
          <w:rFonts w:ascii="Calibri" w:eastAsia="Calibri" w:hAnsi="Calibri" w:cs="Calibri"/>
          <w:b/>
          <w:color w:val="666666"/>
          <w:sz w:val="22"/>
          <w:szCs w:val="22"/>
        </w:rPr>
        <w:t xml:space="preserve"> for help with citations)</w:t>
      </w:r>
    </w:p>
    <w:p w:rsidR="00E16E35" w:rsidRDefault="00E16E35"/>
    <w:p w:rsidR="00E16E35" w:rsidRDefault="00AE6568">
      <w:pPr>
        <w:numPr>
          <w:ilvl w:val="0"/>
          <w:numId w:val="4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this source and what is its purpose?</w:t>
      </w:r>
    </w:p>
    <w:p w:rsidR="00D17837" w:rsidRDefault="00D17837" w:rsidP="00D17837">
      <w:pPr>
        <w:ind w:left="720"/>
        <w:contextualSpacing/>
        <w:rPr>
          <w:rFonts w:ascii="Calibri" w:eastAsia="Calibri" w:hAnsi="Calibri" w:cs="Calibri"/>
        </w:rPr>
      </w:pPr>
    </w:p>
    <w:p w:rsidR="00E16E35" w:rsidRPr="00197E75" w:rsidRDefault="004F65D3" w:rsidP="00D17837">
      <w:pPr>
        <w:ind w:left="720"/>
        <w:contextualSpacing/>
        <w:rPr>
          <w:rFonts w:ascii="Calibri" w:eastAsia="Calibri" w:hAnsi="Calibri" w:cs="Calibri"/>
          <w:color w:val="000000" w:themeColor="text1"/>
        </w:rPr>
      </w:pPr>
      <w:r w:rsidRPr="00197E75">
        <w:rPr>
          <w:rFonts w:ascii="Calibri" w:eastAsia="Calibri" w:hAnsi="Calibri" w:cs="Calibri"/>
          <w:color w:val="000000" w:themeColor="text1"/>
        </w:rPr>
        <w:t xml:space="preserve">It is a map from Atlas </w:t>
      </w:r>
      <w:r w:rsidR="00D17837" w:rsidRPr="00197E75">
        <w:rPr>
          <w:rFonts w:ascii="Calibri" w:eastAsia="Calibri" w:hAnsi="Calibri" w:cs="Calibri"/>
          <w:color w:val="000000" w:themeColor="text1"/>
        </w:rPr>
        <w:t>of</w:t>
      </w:r>
      <w:r w:rsidRPr="00197E75">
        <w:rPr>
          <w:rFonts w:ascii="Calibri" w:eastAsia="Calibri" w:hAnsi="Calibri" w:cs="Calibri"/>
          <w:color w:val="000000" w:themeColor="text1"/>
        </w:rPr>
        <w:t xml:space="preserve"> Brooklyn.</w:t>
      </w:r>
      <w:r w:rsidR="00D17837" w:rsidRPr="00197E75">
        <w:rPr>
          <w:rFonts w:ascii="Calibri" w:eastAsia="Calibri" w:hAnsi="Calibri" w:cs="Calibri"/>
          <w:color w:val="000000" w:themeColor="text1"/>
        </w:rPr>
        <w:t xml:space="preserve"> It shows </w:t>
      </w:r>
      <w:r w:rsidR="00B06181" w:rsidRPr="00197E75">
        <w:rPr>
          <w:rFonts w:ascii="Calibri" w:eastAsia="Calibri" w:hAnsi="Calibri" w:cs="Calibri"/>
          <w:color w:val="000000" w:themeColor="text1"/>
        </w:rPr>
        <w:t>the land use in Gowanus</w:t>
      </w:r>
      <w:r w:rsidR="00D17837" w:rsidRPr="00197E75">
        <w:rPr>
          <w:rFonts w:ascii="Calibri" w:eastAsia="Calibri" w:hAnsi="Calibri" w:cs="Calibri"/>
          <w:color w:val="000000" w:themeColor="text1"/>
        </w:rPr>
        <w:t xml:space="preserve"> Canal in 1886.</w:t>
      </w:r>
      <w:r w:rsidR="00BE2575" w:rsidRPr="00197E75">
        <w:rPr>
          <w:rFonts w:ascii="Calibri" w:eastAsia="Calibri" w:hAnsi="Calibri" w:cs="Calibri"/>
          <w:color w:val="000000" w:themeColor="text1"/>
        </w:rPr>
        <w:t xml:space="preserve"> It </w:t>
      </w:r>
      <w:r w:rsidR="00BE60A6">
        <w:rPr>
          <w:rFonts w:ascii="Calibri" w:eastAsia="Calibri" w:hAnsi="Calibri" w:cs="Calibri"/>
          <w:color w:val="000000" w:themeColor="text1"/>
        </w:rPr>
        <w:t>shows the buildings in the city, with notes of the constructions and</w:t>
      </w:r>
      <w:r w:rsidR="002D63CF" w:rsidRPr="00197E75">
        <w:rPr>
          <w:rFonts w:ascii="Calibri" w:eastAsia="Calibri" w:hAnsi="Calibri" w:cs="Calibri"/>
          <w:color w:val="000000" w:themeColor="text1"/>
        </w:rPr>
        <w:t xml:space="preserve"> materials.</w:t>
      </w:r>
    </w:p>
    <w:p w:rsidR="00D17837" w:rsidRDefault="00D17837" w:rsidP="00D17837">
      <w:pPr>
        <w:ind w:left="720"/>
        <w:contextualSpacing/>
        <w:rPr>
          <w:rFonts w:ascii="Calibri" w:eastAsia="Calibri" w:hAnsi="Calibri" w:cs="Calibri"/>
        </w:rPr>
      </w:pPr>
    </w:p>
    <w:p w:rsidR="00E16E35" w:rsidRDefault="00AE6568">
      <w:pPr>
        <w:numPr>
          <w:ilvl w:val="0"/>
          <w:numId w:val="4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Who created it and who was it created for?</w:t>
      </w:r>
    </w:p>
    <w:p w:rsidR="006A0F11" w:rsidRPr="00197E75" w:rsidRDefault="002D63CF" w:rsidP="002A606F">
      <w:pPr>
        <w:pStyle w:val="ListParagraph"/>
        <w:rPr>
          <w:rFonts w:ascii="Calibri" w:eastAsia="Calibri" w:hAnsi="Calibri" w:cs="Calibri"/>
          <w:color w:val="000000" w:themeColor="text1"/>
        </w:rPr>
      </w:pPr>
      <w:r w:rsidRPr="00197E75">
        <w:rPr>
          <w:rFonts w:ascii="Calibri" w:eastAsia="Calibri" w:hAnsi="Calibri" w:cs="Calibri"/>
          <w:color w:val="000000" w:themeColor="text1"/>
        </w:rPr>
        <w:t xml:space="preserve">It created by E. </w:t>
      </w:r>
      <w:proofErr w:type="spellStart"/>
      <w:r w:rsidRPr="00197E75">
        <w:rPr>
          <w:rFonts w:ascii="Calibri" w:eastAsia="Calibri" w:hAnsi="Calibri" w:cs="Calibri"/>
          <w:color w:val="000000" w:themeColor="text1"/>
        </w:rPr>
        <w:t>Roblinson</w:t>
      </w:r>
      <w:proofErr w:type="spellEnd"/>
      <w:r w:rsidRPr="00197E75">
        <w:rPr>
          <w:rFonts w:ascii="Calibri" w:eastAsia="Calibri" w:hAnsi="Calibri" w:cs="Calibri"/>
          <w:color w:val="000000" w:themeColor="text1"/>
        </w:rPr>
        <w:t xml:space="preserve"> &amp; R.H. Pidgeon. It created for </w:t>
      </w:r>
      <w:r w:rsidR="00BE60A6">
        <w:rPr>
          <w:rFonts w:ascii="Calibri" w:eastAsia="Calibri" w:hAnsi="Calibri" w:cs="Calibri"/>
          <w:color w:val="000000" w:themeColor="text1"/>
        </w:rPr>
        <w:t>Atlas of Brooklyn, which shows</w:t>
      </w:r>
      <w:r w:rsidRPr="00197E75">
        <w:rPr>
          <w:rFonts w:ascii="Calibri" w:eastAsia="Calibri" w:hAnsi="Calibri" w:cs="Calibri"/>
          <w:color w:val="000000" w:themeColor="text1"/>
        </w:rPr>
        <w:t xml:space="preserve"> the                    original buildings outline with all sort of business, industries, factories in the city. </w:t>
      </w:r>
    </w:p>
    <w:p w:rsidR="00E16E35" w:rsidRDefault="00E16E35">
      <w:pPr>
        <w:rPr>
          <w:rFonts w:ascii="Calibri" w:eastAsia="Calibri" w:hAnsi="Calibri" w:cs="Calibri"/>
        </w:rPr>
      </w:pPr>
    </w:p>
    <w:p w:rsidR="00E16E35" w:rsidRDefault="00AE6568">
      <w:pPr>
        <w:numPr>
          <w:ilvl w:val="0"/>
          <w:numId w:val="4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does this source tell us about the place we are studying? What themes or subtopics does it relate to? </w:t>
      </w:r>
    </w:p>
    <w:p w:rsidR="00D17837" w:rsidRDefault="00D17837" w:rsidP="00D17837">
      <w:pPr>
        <w:ind w:left="720"/>
        <w:contextualSpacing/>
        <w:rPr>
          <w:rFonts w:ascii="Calibri" w:eastAsia="Calibri" w:hAnsi="Calibri" w:cs="Calibri"/>
        </w:rPr>
      </w:pPr>
    </w:p>
    <w:p w:rsidR="00D17837" w:rsidRPr="00197E75" w:rsidRDefault="00BE60A6" w:rsidP="00D17837">
      <w:pPr>
        <w:ind w:left="720"/>
        <w:contextualSpacing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It tells how</w:t>
      </w:r>
      <w:r w:rsidR="00D17837" w:rsidRPr="00197E75">
        <w:rPr>
          <w:rFonts w:ascii="Calibri" w:eastAsia="Calibri" w:hAnsi="Calibri" w:cs="Calibri"/>
          <w:color w:val="000000" w:themeColor="text1"/>
        </w:rPr>
        <w:t xml:space="preserve"> the local businesses</w:t>
      </w:r>
      <w:r>
        <w:rPr>
          <w:rFonts w:ascii="Calibri" w:eastAsia="Calibri" w:hAnsi="Calibri" w:cs="Calibri"/>
          <w:color w:val="000000" w:themeColor="text1"/>
        </w:rPr>
        <w:t xml:space="preserve"> look</w:t>
      </w:r>
      <w:r w:rsidR="00D17837" w:rsidRPr="00197E75">
        <w:rPr>
          <w:rFonts w:ascii="Calibri" w:eastAsia="Calibri" w:hAnsi="Calibri" w:cs="Calibri"/>
          <w:color w:val="000000" w:themeColor="text1"/>
        </w:rPr>
        <w:t xml:space="preserve"> in 1886 surrounding Gowanus Canal. It related to gentrification, </w:t>
      </w:r>
      <w:r w:rsidR="00E71D04" w:rsidRPr="00197E75">
        <w:rPr>
          <w:rFonts w:ascii="Calibri" w:eastAsia="Calibri" w:hAnsi="Calibri" w:cs="Calibri"/>
          <w:color w:val="000000" w:themeColor="text1"/>
        </w:rPr>
        <w:t>superfund, and land using.</w:t>
      </w:r>
    </w:p>
    <w:p w:rsidR="00E16E35" w:rsidRDefault="00E16E35">
      <w:pPr>
        <w:rPr>
          <w:rFonts w:ascii="Calibri" w:eastAsia="Calibri" w:hAnsi="Calibri" w:cs="Calibri"/>
        </w:rPr>
      </w:pPr>
    </w:p>
    <w:p w:rsidR="00E71D04" w:rsidRDefault="00AE6568" w:rsidP="00E71D04">
      <w:pPr>
        <w:numPr>
          <w:ilvl w:val="0"/>
          <w:numId w:val="4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might it be integrated into a research project? What question could it be used to help answer?</w:t>
      </w:r>
    </w:p>
    <w:p w:rsidR="00E71D04" w:rsidRDefault="00E71D04" w:rsidP="00E71D04">
      <w:pPr>
        <w:ind w:left="720"/>
        <w:contextualSpacing/>
        <w:rPr>
          <w:rFonts w:ascii="Calibri" w:eastAsia="Calibri" w:hAnsi="Calibri" w:cs="Calibri"/>
        </w:rPr>
      </w:pPr>
    </w:p>
    <w:p w:rsidR="00E71D04" w:rsidRPr="00197E75" w:rsidRDefault="006A0F11" w:rsidP="00E71D04">
      <w:pPr>
        <w:ind w:left="720"/>
        <w:contextualSpacing/>
        <w:rPr>
          <w:rFonts w:ascii="Calibri" w:eastAsia="Calibri" w:hAnsi="Calibri" w:cs="Calibri"/>
          <w:color w:val="000000" w:themeColor="text1"/>
        </w:rPr>
      </w:pPr>
      <w:r w:rsidRPr="00197E75">
        <w:rPr>
          <w:rFonts w:ascii="Calibri" w:eastAsia="Calibri" w:hAnsi="Calibri" w:cs="Calibri"/>
          <w:color w:val="000000" w:themeColor="text1"/>
        </w:rPr>
        <w:t>The map gi</w:t>
      </w:r>
      <w:r w:rsidR="00BE60A6">
        <w:rPr>
          <w:rFonts w:ascii="Calibri" w:eastAsia="Calibri" w:hAnsi="Calibri" w:cs="Calibri"/>
          <w:color w:val="000000" w:themeColor="text1"/>
        </w:rPr>
        <w:t>ves us a reference of land usage, and compares</w:t>
      </w:r>
      <w:r w:rsidRPr="00197E75">
        <w:rPr>
          <w:rFonts w:ascii="Calibri" w:eastAsia="Calibri" w:hAnsi="Calibri" w:cs="Calibri"/>
          <w:color w:val="000000" w:themeColor="text1"/>
        </w:rPr>
        <w:t xml:space="preserve"> with nowadays, </w:t>
      </w:r>
      <w:r w:rsidR="00D76A20" w:rsidRPr="00197E75">
        <w:rPr>
          <w:rFonts w:ascii="Calibri" w:eastAsia="Calibri" w:hAnsi="Calibri" w:cs="Calibri"/>
          <w:color w:val="000000" w:themeColor="text1"/>
        </w:rPr>
        <w:t>it tells us whic</w:t>
      </w:r>
      <w:r w:rsidR="002D63CF" w:rsidRPr="00197E75">
        <w:rPr>
          <w:rFonts w:ascii="Calibri" w:eastAsia="Calibri" w:hAnsi="Calibri" w:cs="Calibri"/>
          <w:color w:val="000000" w:themeColor="text1"/>
        </w:rPr>
        <w:t>h companies are still existing and w</w:t>
      </w:r>
      <w:r w:rsidR="00D76A20" w:rsidRPr="00197E75">
        <w:rPr>
          <w:rFonts w:ascii="Calibri" w:eastAsia="Calibri" w:hAnsi="Calibri" w:cs="Calibri"/>
          <w:color w:val="000000" w:themeColor="text1"/>
        </w:rPr>
        <w:t xml:space="preserve">ho </w:t>
      </w:r>
      <w:r w:rsidR="00BE60A6">
        <w:rPr>
          <w:rFonts w:ascii="Calibri" w:eastAsia="Calibri" w:hAnsi="Calibri" w:cs="Calibri"/>
          <w:color w:val="000000" w:themeColor="text1"/>
        </w:rPr>
        <w:t>should responsible</w:t>
      </w:r>
      <w:r w:rsidR="00D76A20" w:rsidRPr="00197E75">
        <w:rPr>
          <w:rFonts w:ascii="Calibri" w:eastAsia="Calibri" w:hAnsi="Calibri" w:cs="Calibri"/>
          <w:color w:val="000000" w:themeColor="text1"/>
        </w:rPr>
        <w:t xml:space="preserve"> for the polluted </w:t>
      </w:r>
      <w:r w:rsidR="002D63CF" w:rsidRPr="00197E75">
        <w:rPr>
          <w:rFonts w:ascii="Calibri" w:eastAsia="Calibri" w:hAnsi="Calibri" w:cs="Calibri"/>
          <w:color w:val="000000" w:themeColor="text1"/>
        </w:rPr>
        <w:t>canal. It helps us to trace the city development from 1886 to now. Moreover, considering the past arran</w:t>
      </w:r>
      <w:r w:rsidR="00BE60A6">
        <w:rPr>
          <w:rFonts w:ascii="Calibri" w:eastAsia="Calibri" w:hAnsi="Calibri" w:cs="Calibri"/>
          <w:color w:val="000000" w:themeColor="text1"/>
        </w:rPr>
        <w:t>gements of land usage, it shows</w:t>
      </w:r>
      <w:r w:rsidR="002D63CF" w:rsidRPr="00197E75">
        <w:rPr>
          <w:rFonts w:ascii="Calibri" w:eastAsia="Calibri" w:hAnsi="Calibri" w:cs="Calibri"/>
          <w:color w:val="000000" w:themeColor="text1"/>
        </w:rPr>
        <w:t xml:space="preserve"> how the Gowanus used to be and how </w:t>
      </w:r>
      <w:r w:rsidR="00BE60A6">
        <w:rPr>
          <w:rFonts w:ascii="Calibri" w:eastAsia="Calibri" w:hAnsi="Calibri" w:cs="Calibri"/>
          <w:color w:val="000000" w:themeColor="text1"/>
        </w:rPr>
        <w:t xml:space="preserve">have </w:t>
      </w:r>
      <w:r w:rsidR="002D63CF" w:rsidRPr="00197E75">
        <w:rPr>
          <w:rFonts w:ascii="Calibri" w:eastAsia="Calibri" w:hAnsi="Calibri" w:cs="Calibri"/>
          <w:color w:val="000000" w:themeColor="text1"/>
        </w:rPr>
        <w:t>it changes.</w:t>
      </w:r>
    </w:p>
    <w:p w:rsidR="002D63CF" w:rsidRDefault="002D63CF" w:rsidP="00E71D04">
      <w:pPr>
        <w:ind w:left="720"/>
        <w:contextualSpacing/>
        <w:rPr>
          <w:rFonts w:ascii="Calibri" w:eastAsia="Calibri" w:hAnsi="Calibri" w:cs="Calibri"/>
        </w:rPr>
      </w:pPr>
    </w:p>
    <w:p w:rsidR="00E71D04" w:rsidRPr="00E71D04" w:rsidRDefault="00E71D04" w:rsidP="00E71D04">
      <w:pPr>
        <w:contextualSpacing/>
        <w:rPr>
          <w:rFonts w:ascii="Calibri" w:eastAsia="Calibri" w:hAnsi="Calibri" w:cs="Calibri"/>
        </w:rPr>
      </w:pPr>
    </w:p>
    <w:p w:rsidR="00E16E35" w:rsidRDefault="00AE6568">
      <w:pPr>
        <w:pStyle w:val="Heading1"/>
        <w:jc w:val="both"/>
        <w:rPr>
          <w:rFonts w:ascii="Calibri" w:eastAsia="Calibri" w:hAnsi="Calibri" w:cs="Calibri"/>
          <w:b/>
          <w:color w:val="666666"/>
          <w:sz w:val="22"/>
          <w:szCs w:val="22"/>
        </w:rPr>
      </w:pPr>
      <w:bookmarkStart w:id="8" w:name="_79ljf55qfqnl" w:colFirst="0" w:colLast="0"/>
      <w:bookmarkEnd w:id="8"/>
      <w:r>
        <w:rPr>
          <w:rFonts w:ascii="Calibri" w:eastAsia="Calibri" w:hAnsi="Calibri" w:cs="Calibri"/>
          <w:b/>
          <w:color w:val="666666"/>
          <w:sz w:val="22"/>
          <w:szCs w:val="22"/>
        </w:rPr>
        <w:t xml:space="preserve">CITATION for ARCHIVAL SOURCE #2 (consult this </w:t>
      </w:r>
      <w:hyperlink r:id="rId14">
        <w:r>
          <w:rPr>
            <w:rFonts w:ascii="Calibri" w:eastAsia="Calibri" w:hAnsi="Calibri" w:cs="Calibri"/>
            <w:b/>
            <w:color w:val="1155CC"/>
            <w:sz w:val="22"/>
            <w:szCs w:val="22"/>
            <w:u w:val="single"/>
          </w:rPr>
          <w:t>website</w:t>
        </w:r>
      </w:hyperlink>
      <w:r>
        <w:rPr>
          <w:rFonts w:ascii="Calibri" w:eastAsia="Calibri" w:hAnsi="Calibri" w:cs="Calibri"/>
          <w:b/>
          <w:color w:val="666666"/>
          <w:sz w:val="22"/>
          <w:szCs w:val="22"/>
        </w:rPr>
        <w:t xml:space="preserve"> for help with citations)</w:t>
      </w:r>
    </w:p>
    <w:p w:rsidR="00E16E35" w:rsidRDefault="00AE6568">
      <w:pPr>
        <w:numPr>
          <w:ilvl w:val="0"/>
          <w:numId w:val="3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this source and what is its purpose?</w:t>
      </w:r>
    </w:p>
    <w:p w:rsidR="00CE39EE" w:rsidRDefault="00CE39EE" w:rsidP="00CE39EE">
      <w:pPr>
        <w:ind w:left="720"/>
        <w:contextualSpacing/>
        <w:rPr>
          <w:rFonts w:ascii="Calibri" w:eastAsia="Calibri" w:hAnsi="Calibri" w:cs="Calibri"/>
        </w:rPr>
      </w:pPr>
    </w:p>
    <w:p w:rsidR="002A606F" w:rsidRPr="00197E75" w:rsidRDefault="002A606F" w:rsidP="00CE39EE">
      <w:pPr>
        <w:ind w:left="720"/>
        <w:contextualSpacing/>
        <w:rPr>
          <w:rFonts w:ascii="Calibri" w:eastAsia="Calibri" w:hAnsi="Calibri" w:cs="Calibri"/>
          <w:color w:val="000000" w:themeColor="text1"/>
        </w:rPr>
      </w:pPr>
      <w:r w:rsidRPr="00197E75">
        <w:rPr>
          <w:rFonts w:ascii="Calibri" w:eastAsia="Calibri" w:hAnsi="Calibri" w:cs="Calibri"/>
          <w:color w:val="000000" w:themeColor="text1"/>
        </w:rPr>
        <w:t xml:space="preserve">This is a book written by </w:t>
      </w:r>
      <w:proofErr w:type="spellStart"/>
      <w:r w:rsidRPr="00197E75">
        <w:rPr>
          <w:rFonts w:ascii="Calibri" w:eastAsia="Calibri" w:hAnsi="Calibri" w:cs="Calibri"/>
          <w:color w:val="000000" w:themeColor="text1"/>
        </w:rPr>
        <w:t>Plunz</w:t>
      </w:r>
      <w:proofErr w:type="spellEnd"/>
      <w:r w:rsidRPr="00197E75">
        <w:rPr>
          <w:rFonts w:ascii="Calibri" w:eastAsia="Calibri" w:hAnsi="Calibri" w:cs="Calibri"/>
          <w:color w:val="000000" w:themeColor="text1"/>
        </w:rPr>
        <w:t xml:space="preserve"> Richard. </w:t>
      </w:r>
      <w:r w:rsidR="00CE39EE" w:rsidRPr="00197E75">
        <w:rPr>
          <w:rFonts w:ascii="Calibri" w:eastAsia="Calibri" w:hAnsi="Calibri" w:cs="Calibri"/>
          <w:color w:val="000000" w:themeColor="text1"/>
        </w:rPr>
        <w:t xml:space="preserve">It analyzes the site, Gowanus Canal, and design how to clean up the pollutions. </w:t>
      </w:r>
    </w:p>
    <w:p w:rsidR="00E16E35" w:rsidRDefault="00E16E35">
      <w:pPr>
        <w:rPr>
          <w:rFonts w:ascii="Calibri" w:eastAsia="Calibri" w:hAnsi="Calibri" w:cs="Calibri"/>
        </w:rPr>
      </w:pPr>
    </w:p>
    <w:p w:rsidR="00E16E35" w:rsidRDefault="00AE6568">
      <w:pPr>
        <w:numPr>
          <w:ilvl w:val="0"/>
          <w:numId w:val="3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Who created it and who was it created for?</w:t>
      </w:r>
    </w:p>
    <w:p w:rsidR="00771CE9" w:rsidRDefault="00771CE9" w:rsidP="00771CE9">
      <w:pPr>
        <w:ind w:left="720"/>
        <w:contextualSpacing/>
        <w:rPr>
          <w:rFonts w:ascii="Calibri" w:eastAsia="Calibri" w:hAnsi="Calibri" w:cs="Calibri"/>
        </w:rPr>
      </w:pPr>
    </w:p>
    <w:p w:rsidR="00CE39EE" w:rsidRPr="00197E75" w:rsidRDefault="00CE39EE" w:rsidP="00CE39EE">
      <w:pPr>
        <w:ind w:left="720"/>
        <w:contextualSpacing/>
        <w:rPr>
          <w:rFonts w:ascii="Calibri" w:eastAsia="Calibri" w:hAnsi="Calibri" w:cs="Calibri"/>
          <w:color w:val="000000" w:themeColor="text1"/>
        </w:rPr>
      </w:pPr>
      <w:r w:rsidRPr="00197E75">
        <w:rPr>
          <w:rFonts w:ascii="Calibri" w:eastAsia="Calibri" w:hAnsi="Calibri" w:cs="Calibri"/>
          <w:color w:val="000000" w:themeColor="text1"/>
        </w:rPr>
        <w:t xml:space="preserve">The book is created by </w:t>
      </w:r>
      <w:proofErr w:type="spellStart"/>
      <w:r w:rsidRPr="00197E75">
        <w:rPr>
          <w:rFonts w:ascii="Calibri" w:eastAsia="Calibri" w:hAnsi="Calibri" w:cs="Calibri"/>
          <w:color w:val="000000" w:themeColor="text1"/>
        </w:rPr>
        <w:t>Plunz</w:t>
      </w:r>
      <w:proofErr w:type="spellEnd"/>
      <w:r w:rsidRPr="00197E75">
        <w:rPr>
          <w:rFonts w:ascii="Calibri" w:eastAsia="Calibri" w:hAnsi="Calibri" w:cs="Calibri"/>
          <w:color w:val="000000" w:themeColor="text1"/>
        </w:rPr>
        <w:t xml:space="preserve"> Richard, and it was created examples for urban design students and environmental study students.</w:t>
      </w:r>
    </w:p>
    <w:p w:rsidR="00E16E35" w:rsidRDefault="00E16E35">
      <w:pPr>
        <w:rPr>
          <w:rFonts w:ascii="Calibri" w:eastAsia="Calibri" w:hAnsi="Calibri" w:cs="Calibri"/>
        </w:rPr>
      </w:pPr>
    </w:p>
    <w:p w:rsidR="00E16E35" w:rsidRDefault="00AE6568">
      <w:pPr>
        <w:numPr>
          <w:ilvl w:val="0"/>
          <w:numId w:val="3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does this source tell us about the place we are studying? What themes or subtopics does it relate to? </w:t>
      </w:r>
    </w:p>
    <w:p w:rsidR="00771CE9" w:rsidRDefault="00771CE9" w:rsidP="00771CE9">
      <w:pPr>
        <w:ind w:left="720"/>
        <w:contextualSpacing/>
        <w:rPr>
          <w:rFonts w:ascii="Calibri" w:eastAsia="Calibri" w:hAnsi="Calibri" w:cs="Calibri"/>
        </w:rPr>
      </w:pPr>
    </w:p>
    <w:p w:rsidR="00CE39EE" w:rsidRPr="00197E75" w:rsidRDefault="00771CE9" w:rsidP="00771CE9">
      <w:pPr>
        <w:ind w:left="720"/>
        <w:contextualSpacing/>
        <w:rPr>
          <w:rFonts w:ascii="Calibri" w:eastAsia="Calibri" w:hAnsi="Calibri" w:cs="Calibri"/>
          <w:color w:val="000000" w:themeColor="text1"/>
        </w:rPr>
      </w:pPr>
      <w:r w:rsidRPr="00197E75">
        <w:rPr>
          <w:rFonts w:ascii="Calibri" w:eastAsia="Calibri" w:hAnsi="Calibri" w:cs="Calibri"/>
          <w:color w:val="000000" w:themeColor="text1"/>
        </w:rPr>
        <w:t>The book starts from the history of Gowanus</w:t>
      </w:r>
      <w:r w:rsidR="003457B1">
        <w:rPr>
          <w:rFonts w:ascii="Calibri" w:eastAsia="Calibri" w:hAnsi="Calibri" w:cs="Calibri"/>
          <w:color w:val="000000" w:themeColor="text1"/>
        </w:rPr>
        <w:t>, and explained</w:t>
      </w:r>
      <w:r w:rsidRPr="00197E75">
        <w:rPr>
          <w:rFonts w:ascii="Calibri" w:eastAsia="Calibri" w:hAnsi="Calibri" w:cs="Calibri"/>
          <w:color w:val="000000" w:themeColor="text1"/>
        </w:rPr>
        <w:t xml:space="preserve"> the reason of pollution</w:t>
      </w:r>
      <w:r w:rsidR="003457B1">
        <w:rPr>
          <w:rFonts w:ascii="Calibri" w:eastAsia="Calibri" w:hAnsi="Calibri" w:cs="Calibri"/>
          <w:color w:val="000000" w:themeColor="text1"/>
        </w:rPr>
        <w:t xml:space="preserve">, as how it is being </w:t>
      </w:r>
      <w:r w:rsidRPr="00197E75">
        <w:rPr>
          <w:rFonts w:ascii="Calibri" w:eastAsia="Calibri" w:hAnsi="Calibri" w:cs="Calibri"/>
          <w:color w:val="000000" w:themeColor="text1"/>
        </w:rPr>
        <w:t xml:space="preserve">polluted in Gowanus Canal. Then author do research on the site and analysis the site. He also designs an eco-friendly Gowanus Canal.    </w:t>
      </w:r>
    </w:p>
    <w:p w:rsidR="00E16E35" w:rsidRDefault="00E16E35">
      <w:pPr>
        <w:rPr>
          <w:rFonts w:ascii="Calibri" w:eastAsia="Calibri" w:hAnsi="Calibri" w:cs="Calibri"/>
        </w:rPr>
      </w:pPr>
    </w:p>
    <w:p w:rsidR="00E16E35" w:rsidRDefault="00AE6568">
      <w:pPr>
        <w:numPr>
          <w:ilvl w:val="0"/>
          <w:numId w:val="3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might it be integrated into a research project? What question could it be used to help answer?</w:t>
      </w:r>
    </w:p>
    <w:p w:rsidR="00197E75" w:rsidRDefault="00197E75" w:rsidP="00197E75">
      <w:pPr>
        <w:ind w:left="720"/>
        <w:contextualSpacing/>
        <w:rPr>
          <w:rFonts w:ascii="Calibri" w:eastAsia="Calibri" w:hAnsi="Calibri" w:cs="Calibri"/>
        </w:rPr>
      </w:pPr>
    </w:p>
    <w:p w:rsidR="00771CE9" w:rsidRPr="00197E75" w:rsidRDefault="00197E75" w:rsidP="00771CE9">
      <w:pPr>
        <w:ind w:left="720"/>
        <w:contextualSpacing/>
        <w:rPr>
          <w:rFonts w:ascii="Calibri" w:eastAsia="Calibri" w:hAnsi="Calibri" w:cs="Calibri"/>
          <w:color w:val="000000" w:themeColor="text1"/>
        </w:rPr>
      </w:pPr>
      <w:r w:rsidRPr="00197E75">
        <w:rPr>
          <w:rFonts w:ascii="Calibri" w:eastAsia="Calibri" w:hAnsi="Calibri" w:cs="Calibri"/>
          <w:color w:val="000000" w:themeColor="text1"/>
        </w:rPr>
        <w:t xml:space="preserve">This source provides us an example of solve the pollution in Gowanus Canal. It offers </w:t>
      </w:r>
      <w:r w:rsidR="003457B1">
        <w:rPr>
          <w:rFonts w:ascii="Calibri" w:eastAsia="Calibri" w:hAnsi="Calibri" w:cs="Calibri"/>
          <w:color w:val="000000" w:themeColor="text1"/>
        </w:rPr>
        <w:t>us examples and images on designing</w:t>
      </w:r>
      <w:bookmarkStart w:id="9" w:name="_GoBack"/>
      <w:bookmarkEnd w:id="9"/>
      <w:r w:rsidRPr="00197E75">
        <w:rPr>
          <w:rFonts w:ascii="Calibri" w:eastAsia="Calibri" w:hAnsi="Calibri" w:cs="Calibri"/>
          <w:color w:val="000000" w:themeColor="text1"/>
        </w:rPr>
        <w:t xml:space="preserve"> an eco-friendly Gowanus.</w:t>
      </w:r>
    </w:p>
    <w:p w:rsidR="00771CE9" w:rsidRDefault="00771CE9" w:rsidP="00197E75">
      <w:pPr>
        <w:contextualSpacing/>
        <w:rPr>
          <w:rFonts w:ascii="Calibri" w:eastAsia="Calibri" w:hAnsi="Calibri" w:cs="Calibri"/>
        </w:rPr>
      </w:pPr>
    </w:p>
    <w:p w:rsidR="00771CE9" w:rsidRDefault="00771CE9" w:rsidP="00771CE9">
      <w:pPr>
        <w:ind w:left="720"/>
        <w:contextualSpacing/>
        <w:rPr>
          <w:rFonts w:ascii="Calibri" w:eastAsia="Calibri" w:hAnsi="Calibri" w:cs="Calibri"/>
        </w:rPr>
      </w:pPr>
    </w:p>
    <w:p w:rsidR="00E16E35" w:rsidRDefault="00AE6568">
      <w:pPr>
        <w:pStyle w:val="Heading1"/>
        <w:rPr>
          <w:color w:val="666666"/>
        </w:rPr>
      </w:pPr>
      <w:bookmarkStart w:id="10" w:name="_5ectuuu78q6g" w:colFirst="0" w:colLast="0"/>
      <w:bookmarkEnd w:id="10"/>
      <w:r>
        <w:rPr>
          <w:color w:val="666666"/>
        </w:rPr>
        <w:t>GENERAL NOTES:</w:t>
      </w:r>
    </w:p>
    <w:p w:rsidR="00E16E35" w:rsidRPr="00E438E3" w:rsidRDefault="00E24AA1">
      <w:pPr>
        <w:numPr>
          <w:ilvl w:val="0"/>
          <w:numId w:val="2"/>
        </w:numPr>
        <w:spacing w:before="320" w:after="320" w:line="480" w:lineRule="auto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E438E3">
        <w:rPr>
          <w:rFonts w:ascii="Calibri" w:eastAsia="Calibri" w:hAnsi="Calibri" w:cs="Calibri"/>
          <w:color w:val="000000" w:themeColor="text1"/>
        </w:rPr>
        <w:t>There are many materials we ca</w:t>
      </w:r>
      <w:r w:rsidR="00C74BDB" w:rsidRPr="00E438E3">
        <w:rPr>
          <w:rFonts w:ascii="Calibri" w:eastAsia="Calibri" w:hAnsi="Calibri" w:cs="Calibri"/>
          <w:color w:val="000000" w:themeColor="text1"/>
        </w:rPr>
        <w:t xml:space="preserve">n use </w:t>
      </w:r>
      <w:r w:rsidR="00197E75" w:rsidRPr="00E438E3">
        <w:rPr>
          <w:rFonts w:ascii="Calibri" w:eastAsia="Calibri" w:hAnsi="Calibri" w:cs="Calibri"/>
          <w:color w:val="000000" w:themeColor="text1"/>
        </w:rPr>
        <w:t>for our research project, so talk to librarians and they can help you to find the sources relating to your topic.</w:t>
      </w:r>
    </w:p>
    <w:p w:rsidR="00E16E35" w:rsidRPr="00E438E3" w:rsidRDefault="00C74BDB">
      <w:pPr>
        <w:numPr>
          <w:ilvl w:val="0"/>
          <w:numId w:val="2"/>
        </w:numPr>
        <w:spacing w:before="320" w:after="320" w:line="480" w:lineRule="auto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E438E3">
        <w:rPr>
          <w:rFonts w:ascii="Calibri" w:eastAsia="Calibri" w:hAnsi="Calibri" w:cs="Calibri"/>
          <w:color w:val="000000" w:themeColor="text1"/>
        </w:rPr>
        <w:t>Map is not only a picture, it can tell a lot of information.</w:t>
      </w:r>
    </w:p>
    <w:p w:rsidR="00E16E35" w:rsidRPr="00E438E3" w:rsidRDefault="00C74BDB">
      <w:pPr>
        <w:numPr>
          <w:ilvl w:val="0"/>
          <w:numId w:val="2"/>
        </w:numPr>
        <w:spacing w:before="320" w:after="320" w:line="480" w:lineRule="auto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E438E3">
        <w:rPr>
          <w:rFonts w:ascii="Calibri" w:eastAsia="Calibri" w:hAnsi="Calibri" w:cs="Calibri"/>
          <w:color w:val="000000" w:themeColor="text1"/>
        </w:rPr>
        <w:t xml:space="preserve">When we use the material from the map, we should take a picture of the cover page to cite.  </w:t>
      </w:r>
    </w:p>
    <w:p w:rsidR="00E16E35" w:rsidRPr="00E438E3" w:rsidRDefault="00197E75">
      <w:pPr>
        <w:numPr>
          <w:ilvl w:val="0"/>
          <w:numId w:val="2"/>
        </w:numPr>
        <w:spacing w:before="320" w:after="320" w:line="480" w:lineRule="auto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E438E3">
        <w:rPr>
          <w:rFonts w:ascii="Calibri" w:eastAsia="Calibri" w:hAnsi="Calibri" w:cs="Calibri"/>
          <w:color w:val="000000" w:themeColor="text1"/>
        </w:rPr>
        <w:t xml:space="preserve">There are some factories, like Coal Tar, Tobacco Warehouse, and Tile Coal, still existing in the site. </w:t>
      </w:r>
    </w:p>
    <w:p w:rsidR="00E16E35" w:rsidRPr="00E438E3" w:rsidRDefault="00E438E3">
      <w:pPr>
        <w:numPr>
          <w:ilvl w:val="0"/>
          <w:numId w:val="2"/>
        </w:numPr>
        <w:spacing w:before="320" w:after="320" w:line="480" w:lineRule="auto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E438E3">
        <w:rPr>
          <w:rFonts w:ascii="Calibri" w:eastAsia="Calibri" w:hAnsi="Calibri" w:cs="Calibri"/>
          <w:color w:val="000000" w:themeColor="text1"/>
        </w:rPr>
        <w:t>From the book Eco-Gowanus, the author believe</w:t>
      </w:r>
      <w:r>
        <w:rPr>
          <w:rFonts w:ascii="Calibri" w:eastAsia="Calibri" w:hAnsi="Calibri" w:cs="Calibri"/>
          <w:color w:val="000000" w:themeColor="text1"/>
        </w:rPr>
        <w:t>s</w:t>
      </w:r>
      <w:r w:rsidRPr="00E438E3">
        <w:rPr>
          <w:rFonts w:ascii="Calibri" w:eastAsia="Calibri" w:hAnsi="Calibri" w:cs="Calibri"/>
          <w:color w:val="000000" w:themeColor="text1"/>
        </w:rPr>
        <w:t xml:space="preserve"> that cleaning up Gowanus Canal is designing a new hybrid urbanization model balancing natural science, social science, technology, and humanities.</w:t>
      </w:r>
    </w:p>
    <w:p w:rsidR="00E16E35" w:rsidRDefault="00AE6568">
      <w:pPr>
        <w:pStyle w:val="Heading1"/>
        <w:rPr>
          <w:color w:val="666666"/>
        </w:rPr>
      </w:pPr>
      <w:bookmarkStart w:id="11" w:name="_yiqr61eugwvl" w:colFirst="0" w:colLast="0"/>
      <w:bookmarkEnd w:id="11"/>
      <w:r>
        <w:rPr>
          <w:color w:val="666666"/>
        </w:rPr>
        <w:t>QUESTIONS for Further RESEARCH</w:t>
      </w:r>
    </w:p>
    <w:p w:rsidR="00E16E35" w:rsidRDefault="00E438E3">
      <w:pPr>
        <w:numPr>
          <w:ilvl w:val="0"/>
          <w:numId w:val="1"/>
        </w:numPr>
        <w:spacing w:before="320" w:after="320"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 to build an eco-friendly Gowanus Canal? </w:t>
      </w:r>
    </w:p>
    <w:p w:rsidR="00E16E35" w:rsidRDefault="00E438E3">
      <w:pPr>
        <w:numPr>
          <w:ilvl w:val="0"/>
          <w:numId w:val="1"/>
        </w:numPr>
        <w:spacing w:before="320" w:after="320"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Will new residential building bring new pollution to Gowanus Canal?</w:t>
      </w:r>
    </w:p>
    <w:p w:rsidR="00E16E35" w:rsidRDefault="001C390F">
      <w:pPr>
        <w:numPr>
          <w:ilvl w:val="0"/>
          <w:numId w:val="1"/>
        </w:numPr>
        <w:spacing w:before="320" w:after="320"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the zoning and housing get changing in Gowanus Canal?</w:t>
      </w:r>
    </w:p>
    <w:sectPr w:rsidR="00E16E35">
      <w:headerReference w:type="default" r:id="rId15"/>
      <w:footerReference w:type="default" r:id="rId16"/>
      <w:footerReference w:type="first" r:id="rId17"/>
      <w:pgSz w:w="12240" w:h="15840"/>
      <w:pgMar w:top="1440" w:right="1440" w:bottom="1440" w:left="144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9F8" w:rsidRDefault="005D09F8">
      <w:pPr>
        <w:spacing w:before="0" w:line="240" w:lineRule="auto"/>
      </w:pPr>
      <w:r>
        <w:separator/>
      </w:r>
    </w:p>
  </w:endnote>
  <w:endnote w:type="continuationSeparator" w:id="0">
    <w:p w:rsidR="005D09F8" w:rsidRDefault="005D09F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erif">
    <w:altName w:val="Calibri"/>
    <w:charset w:val="00"/>
    <w:family w:val="auto"/>
    <w:pitch w:val="default"/>
  </w:font>
  <w:font w:name="Oswald">
    <w:altName w:val="Arial Narrow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conomic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2" w:name="_37o5xb65948r" w:colFirst="0" w:colLast="0"/>
  <w:bookmarkEnd w:id="12"/>
  <w:p w:rsidR="00E16E35" w:rsidRDefault="00AE6568">
    <w:pPr>
      <w:pStyle w:val="Heading4"/>
      <w:rPr>
        <w:b/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3457B1"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E35" w:rsidRDefault="00E16E35">
    <w:pPr>
      <w:pStyle w:val="Heading4"/>
    </w:pPr>
    <w:bookmarkStart w:id="13" w:name="_y0ojsicse0ov" w:colFirst="0" w:colLast="0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9F8" w:rsidRDefault="005D09F8">
      <w:pPr>
        <w:spacing w:before="0" w:line="240" w:lineRule="auto"/>
      </w:pPr>
      <w:r>
        <w:separator/>
      </w:r>
    </w:p>
  </w:footnote>
  <w:footnote w:type="continuationSeparator" w:id="0">
    <w:p w:rsidR="005D09F8" w:rsidRDefault="005D09F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E35" w:rsidRDefault="00E16E3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623D"/>
    <w:multiLevelType w:val="multilevel"/>
    <w:tmpl w:val="2B862A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E334D7"/>
    <w:multiLevelType w:val="multilevel"/>
    <w:tmpl w:val="CDA241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3175275"/>
    <w:multiLevelType w:val="multilevel"/>
    <w:tmpl w:val="317A8B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44D5CE9"/>
    <w:multiLevelType w:val="hybridMultilevel"/>
    <w:tmpl w:val="F24E5C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96D65"/>
    <w:multiLevelType w:val="multilevel"/>
    <w:tmpl w:val="301E7D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35"/>
    <w:rsid w:val="00197E75"/>
    <w:rsid w:val="001C390F"/>
    <w:rsid w:val="001F4528"/>
    <w:rsid w:val="002A606F"/>
    <w:rsid w:val="002D63CF"/>
    <w:rsid w:val="003457B1"/>
    <w:rsid w:val="00357E38"/>
    <w:rsid w:val="00401B4E"/>
    <w:rsid w:val="004F65D3"/>
    <w:rsid w:val="005D09F8"/>
    <w:rsid w:val="006A0F11"/>
    <w:rsid w:val="00771CE9"/>
    <w:rsid w:val="008674A7"/>
    <w:rsid w:val="00987529"/>
    <w:rsid w:val="00AE6568"/>
    <w:rsid w:val="00B06181"/>
    <w:rsid w:val="00BE2575"/>
    <w:rsid w:val="00BE60A6"/>
    <w:rsid w:val="00BF16F7"/>
    <w:rsid w:val="00C74BDB"/>
    <w:rsid w:val="00CE39EE"/>
    <w:rsid w:val="00D17837"/>
    <w:rsid w:val="00D621E6"/>
    <w:rsid w:val="00D76A20"/>
    <w:rsid w:val="00E16E35"/>
    <w:rsid w:val="00E24AA1"/>
    <w:rsid w:val="00E438E3"/>
    <w:rsid w:val="00E71D04"/>
    <w:rsid w:val="00E8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B00E4"/>
  <w15:docId w15:val="{0DF8364C-E189-4025-9B9A-9FFB277C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roid Serif" w:eastAsia="Droid Serif" w:hAnsi="Droid Serif" w:cs="Droid Serif"/>
        <w:color w:val="666666"/>
        <w:sz w:val="22"/>
        <w:szCs w:val="22"/>
        <w:lang w:val="en" w:eastAsia="zh-CN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rFonts w:ascii="Oswald" w:eastAsia="Oswald" w:hAnsi="Oswald" w:cs="Oswald"/>
      <w:color w:val="B45F06"/>
      <w:sz w:val="28"/>
      <w:szCs w:val="28"/>
    </w:rPr>
  </w:style>
  <w:style w:type="paragraph" w:styleId="Heading2">
    <w:name w:val="heading 2"/>
    <w:basedOn w:val="Normal"/>
    <w:next w:val="Normal"/>
    <w:pPr>
      <w:spacing w:line="240" w:lineRule="auto"/>
      <w:contextualSpacing/>
      <w:outlineLvl w:val="1"/>
    </w:pPr>
    <w:rPr>
      <w:rFonts w:ascii="Oswald" w:eastAsia="Oswald" w:hAnsi="Oswald" w:cs="Oswald"/>
      <w:color w:val="783F04"/>
    </w:rPr>
  </w:style>
  <w:style w:type="paragraph" w:styleId="Heading3">
    <w:name w:val="heading 3"/>
    <w:basedOn w:val="Normal"/>
    <w:next w:val="Normal"/>
    <w:pPr>
      <w:spacing w:line="240" w:lineRule="auto"/>
      <w:jc w:val="center"/>
      <w:outlineLvl w:val="2"/>
    </w:pPr>
    <w:rPr>
      <w:b/>
      <w:color w:val="783F04"/>
      <w:sz w:val="36"/>
      <w:szCs w:val="36"/>
    </w:rPr>
  </w:style>
  <w:style w:type="paragraph" w:styleId="Heading4">
    <w:name w:val="heading 4"/>
    <w:basedOn w:val="Normal"/>
    <w:next w:val="Normal"/>
    <w:pPr>
      <w:outlineLvl w:val="3"/>
    </w:pPr>
    <w:rPr>
      <w:rFonts w:ascii="Oswald" w:eastAsia="Oswald" w:hAnsi="Oswald" w:cs="Oswald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  <w:jc w:val="center"/>
    </w:pPr>
    <w:rPr>
      <w:rFonts w:ascii="Oswald" w:eastAsia="Oswald" w:hAnsi="Oswald" w:cs="Oswald"/>
      <w:color w:val="B45F06"/>
      <w:sz w:val="84"/>
      <w:szCs w:val="84"/>
    </w:rPr>
  </w:style>
  <w:style w:type="paragraph" w:styleId="Subtitle">
    <w:name w:val="Subtitle"/>
    <w:basedOn w:val="Normal"/>
    <w:next w:val="Normal"/>
    <w:pPr>
      <w:spacing w:before="120"/>
      <w:jc w:val="center"/>
    </w:pPr>
    <w:rPr>
      <w:i/>
      <w:sz w:val="26"/>
      <w:szCs w:val="26"/>
    </w:rPr>
  </w:style>
  <w:style w:type="paragraph" w:styleId="ListParagraph">
    <w:name w:val="List Paragraph"/>
    <w:basedOn w:val="Normal"/>
    <w:uiPriority w:val="34"/>
    <w:qFormat/>
    <w:rsid w:val="00E24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guides.lib.purdue.edu/c.php?g=352889&amp;p=237806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://guides.lib.purdue.edu/c.php?g=352889&amp;p=2378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xianyuying2010@hotmail.com</dc:creator>
  <cp:keywords/>
  <dc:description/>
  <cp:lastModifiedBy>Lee, Pak Hin Kenneth</cp:lastModifiedBy>
  <cp:revision>3</cp:revision>
  <dcterms:created xsi:type="dcterms:W3CDTF">2017-10-09T22:49:00Z</dcterms:created>
  <dcterms:modified xsi:type="dcterms:W3CDTF">2017-10-10T22:24:00Z</dcterms:modified>
</cp:coreProperties>
</file>