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235E8" w14:textId="77777777" w:rsidR="00163427" w:rsidRDefault="00444C64">
      <w:pPr>
        <w:spacing w:after="269" w:line="259" w:lineRule="auto"/>
        <w:ind w:left="30" w:firstLine="0"/>
      </w:pPr>
      <w:r>
        <w:rPr>
          <w:sz w:val="29"/>
        </w:rPr>
        <w:t>Learning Places Spring 2017</w:t>
      </w:r>
      <w:r>
        <w:rPr>
          <w:color w:val="999999"/>
          <w:sz w:val="29"/>
        </w:rPr>
        <w:t xml:space="preserve"> </w:t>
      </w:r>
    </w:p>
    <w:p w14:paraId="7C6AEB68" w14:textId="763A7A62" w:rsidR="00AE6BB8" w:rsidRDefault="00444C64">
      <w:pPr>
        <w:pStyle w:val="Heading1"/>
      </w:pPr>
      <w:r>
        <w:t>SITE REPORT</w:t>
      </w:r>
      <w:r w:rsidR="002C0DEE">
        <w:t xml:space="preserve"> 2</w:t>
      </w:r>
      <w:r>
        <w:t xml:space="preserve"> </w:t>
      </w:r>
    </w:p>
    <w:p w14:paraId="082BA448" w14:textId="77777777" w:rsidR="002C0DEE" w:rsidRDefault="002C0DEE">
      <w:pPr>
        <w:spacing w:after="693" w:line="259" w:lineRule="auto"/>
        <w:ind w:left="0" w:firstLine="0"/>
        <w:jc w:val="right"/>
      </w:pPr>
    </w:p>
    <w:p w14:paraId="24B4756F" w14:textId="290ABF07" w:rsidR="00163427" w:rsidRDefault="00FC662D">
      <w:pPr>
        <w:spacing w:after="693" w:line="259" w:lineRule="auto"/>
        <w:ind w:left="0" w:firstLine="0"/>
        <w:jc w:val="right"/>
      </w:pPr>
      <w:r>
        <w:rPr>
          <w:noProof/>
        </w:rPr>
        <w:drawing>
          <wp:inline distT="0" distB="0" distL="0" distR="0" wp14:anchorId="626A0CD4" wp14:editId="1206C6F1">
            <wp:extent cx="6019800" cy="1390650"/>
            <wp:effectExtent l="0" t="0" r="0" b="0"/>
            <wp:docPr id="8" name="Picture 8" descr="C:\Users\Jeferson\AppData\Local\Microsoft\Windows\INetCache\Content.Word\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erson\AppData\Local\Microsoft\Windows\INetCache\Content.Word\IMG_01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1390650"/>
                    </a:xfrm>
                    <a:prstGeom prst="rect">
                      <a:avLst/>
                    </a:prstGeom>
                    <a:noFill/>
                    <a:ln>
                      <a:noFill/>
                    </a:ln>
                  </pic:spPr>
                </pic:pic>
              </a:graphicData>
            </a:graphic>
          </wp:inline>
        </w:drawing>
      </w:r>
      <w:r w:rsidR="00444C64">
        <w:t xml:space="preserve"> </w:t>
      </w:r>
    </w:p>
    <w:p w14:paraId="3A09F034" w14:textId="77777777" w:rsidR="00AE6BB8" w:rsidRDefault="00AE6BB8">
      <w:pPr>
        <w:spacing w:after="693" w:line="259" w:lineRule="auto"/>
        <w:ind w:left="0" w:firstLine="0"/>
        <w:jc w:val="right"/>
      </w:pPr>
    </w:p>
    <w:p w14:paraId="2A50BC4E" w14:textId="0846A6AC" w:rsidR="00163427" w:rsidRDefault="002C0DEE" w:rsidP="00AE6BB8">
      <w:pPr>
        <w:spacing w:after="209" w:line="259" w:lineRule="auto"/>
        <w:ind w:left="0" w:firstLine="0"/>
      </w:pPr>
      <w:r>
        <w:rPr>
          <w:sz w:val="29"/>
        </w:rPr>
        <w:t>Jeferson Castro</w:t>
      </w:r>
    </w:p>
    <w:p w14:paraId="7654C5C3" w14:textId="3DEFBE25" w:rsidR="00163427" w:rsidRDefault="002C0DEE">
      <w:pPr>
        <w:spacing w:after="0" w:line="600" w:lineRule="auto"/>
        <w:ind w:left="10" w:right="6591"/>
      </w:pPr>
      <w:r>
        <w:rPr>
          <w:color w:val="783F04"/>
        </w:rPr>
        <w:t>03.05</w:t>
      </w:r>
      <w:r w:rsidR="00444C64">
        <w:rPr>
          <w:color w:val="783F04"/>
        </w:rPr>
        <w:t xml:space="preserve">.2017 </w:t>
      </w:r>
      <w:r w:rsidR="00444C64">
        <w:rPr>
          <w:sz w:val="29"/>
        </w:rPr>
        <w:t xml:space="preserve">INTRODUCTION </w:t>
      </w:r>
    </w:p>
    <w:p w14:paraId="2D33CA58" w14:textId="0A528B37" w:rsidR="00163427" w:rsidRDefault="002C0DEE">
      <w:pPr>
        <w:spacing w:after="568"/>
        <w:ind w:right="24"/>
      </w:pPr>
      <w:r>
        <w:t>This site visits purpose was to get into our newly assigned groups and scout the area out</w:t>
      </w:r>
      <w:r w:rsidR="002060C4">
        <w:t xml:space="preserve"> with our group members. My group and I walked along Dumbo’s waterfront to see if we could find anything that would help us understand a bit more of the areas history.</w:t>
      </w:r>
      <w:r>
        <w:t xml:space="preserve"> </w:t>
      </w:r>
    </w:p>
    <w:p w14:paraId="36E6593A" w14:textId="77777777" w:rsidR="00163427" w:rsidRDefault="00444C64">
      <w:pPr>
        <w:spacing w:after="209" w:line="259" w:lineRule="auto"/>
        <w:ind w:left="10"/>
      </w:pPr>
      <w:r>
        <w:rPr>
          <w:sz w:val="29"/>
        </w:rPr>
        <w:t xml:space="preserve">PRE-VISIT REFLECTION </w:t>
      </w:r>
    </w:p>
    <w:p w14:paraId="3DF9D5F2" w14:textId="6F1D7A1F" w:rsidR="00163427" w:rsidRDefault="002060C4">
      <w:pPr>
        <w:spacing w:after="568"/>
        <w:ind w:right="24"/>
      </w:pPr>
      <w:r>
        <w:t>Prior</w:t>
      </w:r>
      <w:r w:rsidR="00444C64">
        <w:t xml:space="preserve"> to site visit, </w:t>
      </w:r>
      <w:r w:rsidR="003F09F7">
        <w:t>I wasn’t expecting to spend most of the visit in Dumbo</w:t>
      </w:r>
      <w:r w:rsidR="00DF43BB">
        <w:t>. I was expecting to visiting vinegar hill again trying to see different areas of the neighborhood. However It was an interesting experience getting the input from three other classmates on what they thought of the visit.</w:t>
      </w:r>
    </w:p>
    <w:p w14:paraId="34917085" w14:textId="77777777" w:rsidR="00163427" w:rsidRDefault="00163427" w:rsidP="00AE6BB8">
      <w:pPr>
        <w:spacing w:after="404" w:line="259" w:lineRule="auto"/>
        <w:ind w:left="0" w:firstLine="0"/>
      </w:pPr>
    </w:p>
    <w:p w14:paraId="4A965C5B" w14:textId="77777777" w:rsidR="00163427" w:rsidRDefault="00163427" w:rsidP="00AE6BB8">
      <w:pPr>
        <w:spacing w:after="0" w:line="259" w:lineRule="auto"/>
        <w:ind w:left="0" w:firstLine="0"/>
      </w:pPr>
    </w:p>
    <w:p w14:paraId="11622AA9" w14:textId="57EF8905" w:rsidR="00413F59" w:rsidRDefault="00444C64" w:rsidP="00AE6BB8">
      <w:pPr>
        <w:spacing w:after="52" w:line="259" w:lineRule="auto"/>
        <w:ind w:left="0" w:firstLine="0"/>
        <w:rPr>
          <w:noProof/>
        </w:rPr>
      </w:pPr>
      <w:r>
        <w:rPr>
          <w:sz w:val="29"/>
        </w:rPr>
        <w:lastRenderedPageBreak/>
        <w:t xml:space="preserve">SITE DOCUMENTATION </w:t>
      </w:r>
      <w:r w:rsidR="00AE6BB8">
        <w:rPr>
          <w:sz w:val="29"/>
        </w:rPr>
        <w:t xml:space="preserve">I: MAP OF AREA OF INVESTIGATION </w:t>
      </w:r>
    </w:p>
    <w:p w14:paraId="4299FC61" w14:textId="77777777" w:rsidR="002E71E2" w:rsidRDefault="0066068A" w:rsidP="002E71E2">
      <w:pPr>
        <w:keepNext/>
        <w:spacing w:after="52" w:line="259" w:lineRule="auto"/>
        <w:ind w:left="0" w:firstLine="0"/>
      </w:pPr>
      <w:r>
        <w:rPr>
          <w:noProof/>
        </w:rPr>
        <w:drawing>
          <wp:inline distT="0" distB="0" distL="0" distR="0" wp14:anchorId="75CE42FF" wp14:editId="69245C79">
            <wp:extent cx="6028055" cy="4018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png"/>
                    <pic:cNvPicPr/>
                  </pic:nvPicPr>
                  <pic:blipFill>
                    <a:blip r:embed="rId8"/>
                    <a:stretch>
                      <a:fillRect/>
                    </a:stretch>
                  </pic:blipFill>
                  <pic:spPr>
                    <a:xfrm>
                      <a:off x="0" y="0"/>
                      <a:ext cx="6028055" cy="4018280"/>
                    </a:xfrm>
                    <a:prstGeom prst="rect">
                      <a:avLst/>
                    </a:prstGeom>
                  </pic:spPr>
                </pic:pic>
              </a:graphicData>
            </a:graphic>
          </wp:inline>
        </w:drawing>
      </w:r>
    </w:p>
    <w:p w14:paraId="0457B851" w14:textId="77777777" w:rsidR="002E71E2" w:rsidRPr="0032036D" w:rsidRDefault="002E71E2" w:rsidP="002E71E2">
      <w:pPr>
        <w:pStyle w:val="Caption"/>
      </w:pPr>
      <w:r>
        <w:t xml:space="preserve">Leader A: Here we found one of the few signs that contain information about the waterfront and how the community is giving back to its community. </w:t>
      </w:r>
    </w:p>
    <w:p w14:paraId="291BB2D3" w14:textId="72A47BF8" w:rsidR="006F34F2" w:rsidRDefault="002E71E2" w:rsidP="002E71E2">
      <w:pPr>
        <w:pStyle w:val="Caption"/>
      </w:pPr>
      <w:r>
        <w:t>Leader B: Here you can see construction on the side of a building, you can tell that the building is pretty old since the steel bars look rusty.</w:t>
      </w:r>
    </w:p>
    <w:p w14:paraId="37118D14" w14:textId="47BA6836" w:rsidR="0032036D" w:rsidRDefault="006F34F2" w:rsidP="006F34F2">
      <w:pPr>
        <w:pStyle w:val="Caption"/>
      </w:pPr>
      <w:r>
        <w:t>Leader C:</w:t>
      </w:r>
      <w:r w:rsidR="002E71E2">
        <w:t xml:space="preserve"> Here you can find another sign that gives you information about some of the history of the waterfront about what the docks were used for.</w:t>
      </w:r>
    </w:p>
    <w:p w14:paraId="4437B890" w14:textId="7F2F3FA2" w:rsidR="006F34F2" w:rsidRPr="006F34F2" w:rsidRDefault="006F34F2" w:rsidP="006F34F2">
      <w:pPr>
        <w:pStyle w:val="Caption"/>
      </w:pPr>
      <w:r>
        <w:t>Leader</w:t>
      </w:r>
      <w:r w:rsidR="0032036D">
        <w:t xml:space="preserve"> </w:t>
      </w:r>
      <w:r>
        <w:t>D: Located here we have the Con-ED power plant which stretches all the way to vinegar hill. You can also see that there are old copper hooks that were once used to dock boats.</w:t>
      </w:r>
    </w:p>
    <w:p w14:paraId="340F0A08" w14:textId="77777777" w:rsidR="002E71E2" w:rsidRDefault="002E71E2" w:rsidP="00AE6BB8">
      <w:pPr>
        <w:spacing w:after="52" w:line="259" w:lineRule="auto"/>
        <w:ind w:left="0" w:firstLine="0"/>
        <w:rPr>
          <w:sz w:val="29"/>
        </w:rPr>
      </w:pPr>
    </w:p>
    <w:p w14:paraId="0302C9D2" w14:textId="77777777" w:rsidR="002E71E2" w:rsidRDefault="002E71E2" w:rsidP="00AE6BB8">
      <w:pPr>
        <w:spacing w:after="52" w:line="259" w:lineRule="auto"/>
        <w:ind w:left="0" w:firstLine="0"/>
        <w:rPr>
          <w:sz w:val="29"/>
        </w:rPr>
      </w:pPr>
    </w:p>
    <w:p w14:paraId="636581CE" w14:textId="77777777" w:rsidR="00FC662D" w:rsidRDefault="00FC662D" w:rsidP="00AE6BB8">
      <w:pPr>
        <w:spacing w:after="52" w:line="259" w:lineRule="auto"/>
        <w:ind w:left="0" w:firstLine="0"/>
        <w:rPr>
          <w:sz w:val="29"/>
        </w:rPr>
      </w:pPr>
    </w:p>
    <w:p w14:paraId="7F05B523" w14:textId="77777777" w:rsidR="00FC662D" w:rsidRDefault="00FC662D" w:rsidP="00AE6BB8">
      <w:pPr>
        <w:spacing w:after="52" w:line="259" w:lineRule="auto"/>
        <w:ind w:left="0" w:firstLine="0"/>
        <w:rPr>
          <w:sz w:val="29"/>
        </w:rPr>
      </w:pPr>
    </w:p>
    <w:p w14:paraId="4CF68E5F" w14:textId="77777777" w:rsidR="00FC662D" w:rsidRDefault="00FC662D" w:rsidP="00AE6BB8">
      <w:pPr>
        <w:spacing w:after="52" w:line="259" w:lineRule="auto"/>
        <w:ind w:left="0" w:firstLine="0"/>
        <w:rPr>
          <w:sz w:val="29"/>
        </w:rPr>
      </w:pPr>
    </w:p>
    <w:p w14:paraId="4FBF2940" w14:textId="77777777" w:rsidR="00FC662D" w:rsidRDefault="00FC662D" w:rsidP="00AE6BB8">
      <w:pPr>
        <w:spacing w:after="52" w:line="259" w:lineRule="auto"/>
        <w:ind w:left="0" w:firstLine="0"/>
        <w:rPr>
          <w:sz w:val="29"/>
        </w:rPr>
      </w:pPr>
    </w:p>
    <w:p w14:paraId="4A23464C" w14:textId="77777777" w:rsidR="00FC662D" w:rsidRDefault="00FC662D" w:rsidP="00AE6BB8">
      <w:pPr>
        <w:spacing w:after="52" w:line="259" w:lineRule="auto"/>
        <w:ind w:left="0" w:firstLine="0"/>
        <w:rPr>
          <w:sz w:val="29"/>
        </w:rPr>
      </w:pPr>
    </w:p>
    <w:p w14:paraId="18DF2BEC" w14:textId="77777777" w:rsidR="00FC662D" w:rsidRDefault="00FC662D" w:rsidP="00AE6BB8">
      <w:pPr>
        <w:spacing w:after="52" w:line="259" w:lineRule="auto"/>
        <w:ind w:left="0" w:firstLine="0"/>
        <w:rPr>
          <w:sz w:val="29"/>
        </w:rPr>
      </w:pPr>
    </w:p>
    <w:p w14:paraId="0F03EC89" w14:textId="77777777" w:rsidR="00FC662D" w:rsidRDefault="00FC662D" w:rsidP="00AE6BB8">
      <w:pPr>
        <w:spacing w:after="52" w:line="259" w:lineRule="auto"/>
        <w:ind w:left="0" w:firstLine="0"/>
        <w:rPr>
          <w:sz w:val="29"/>
        </w:rPr>
      </w:pPr>
    </w:p>
    <w:p w14:paraId="68BE8DF6" w14:textId="0FECEB1A" w:rsidR="00163427" w:rsidRDefault="002E71E2" w:rsidP="00AE6BB8">
      <w:pPr>
        <w:spacing w:after="52" w:line="259" w:lineRule="auto"/>
        <w:ind w:left="0" w:firstLine="0"/>
        <w:rPr>
          <w:sz w:val="29"/>
        </w:rPr>
      </w:pPr>
      <w:bookmarkStart w:id="0" w:name="_GoBack"/>
      <w:bookmarkEnd w:id="0"/>
      <w:r>
        <w:rPr>
          <w:sz w:val="29"/>
        </w:rPr>
        <w:lastRenderedPageBreak/>
        <w:t>S</w:t>
      </w:r>
      <w:r w:rsidR="00AE6BB8" w:rsidRPr="00AE6BB8">
        <w:rPr>
          <w:sz w:val="29"/>
        </w:rPr>
        <w:t xml:space="preserve">ITE DOCUMENTATION </w:t>
      </w:r>
      <w:r w:rsidR="00AE6BB8">
        <w:rPr>
          <w:sz w:val="29"/>
        </w:rPr>
        <w:t>II</w:t>
      </w:r>
      <w:r w:rsidR="00AE6BB8" w:rsidRPr="00AE6BB8">
        <w:rPr>
          <w:sz w:val="29"/>
        </w:rPr>
        <w:t xml:space="preserve">: </w:t>
      </w:r>
      <w:r w:rsidR="00AE6BB8">
        <w:rPr>
          <w:sz w:val="29"/>
        </w:rPr>
        <w:t xml:space="preserve"> </w:t>
      </w:r>
    </w:p>
    <w:p w14:paraId="18FD2455" w14:textId="77777777" w:rsidR="00E8712F" w:rsidRDefault="00E8712F" w:rsidP="00AE6BB8">
      <w:pPr>
        <w:spacing w:after="52" w:line="259" w:lineRule="auto"/>
        <w:ind w:left="0" w:firstLine="0"/>
      </w:pPr>
    </w:p>
    <w:p w14:paraId="36DEDCE9" w14:textId="77777777" w:rsidR="00A66DC9" w:rsidRDefault="002E71E2" w:rsidP="00A66DC9">
      <w:pPr>
        <w:keepNext/>
        <w:spacing w:after="0" w:line="259" w:lineRule="auto"/>
        <w:ind w:left="0" w:right="765" w:firstLine="0"/>
        <w:jc w:val="right"/>
      </w:pPr>
      <w:r>
        <w:rPr>
          <w:noProof/>
        </w:rPr>
        <w:drawing>
          <wp:inline distT="0" distB="0" distL="0" distR="0" wp14:anchorId="1178F379" wp14:editId="0469A126">
            <wp:extent cx="6019800" cy="4514850"/>
            <wp:effectExtent l="0" t="0" r="0" b="0"/>
            <wp:docPr id="5" name="Picture 5" descr="C:\Users\Jeferson\AppData\Local\Microsoft\Windows\INetCache\Content.Word\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erson\AppData\Local\Microsoft\Windows\INetCache\Content.Word\IMG_0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00D7FB52" w14:textId="38426C81" w:rsidR="00163427" w:rsidRPr="00E8712F" w:rsidRDefault="00A66DC9" w:rsidP="00A66DC9">
      <w:pPr>
        <w:pStyle w:val="Caption"/>
        <w:rPr>
          <w:i w:val="0"/>
          <w:iCs w:val="0"/>
          <w:color w:val="666666"/>
          <w:sz w:val="24"/>
          <w:szCs w:val="24"/>
        </w:rPr>
      </w:pPr>
      <w:r w:rsidRPr="00E8712F">
        <w:rPr>
          <w:sz w:val="24"/>
          <w:szCs w:val="24"/>
        </w:rPr>
        <w:t xml:space="preserve">Figure </w:t>
      </w:r>
      <w:r w:rsidRPr="00E8712F">
        <w:rPr>
          <w:sz w:val="24"/>
          <w:szCs w:val="24"/>
        </w:rPr>
        <w:fldChar w:fldCharType="begin"/>
      </w:r>
      <w:r w:rsidRPr="00E8712F">
        <w:rPr>
          <w:sz w:val="24"/>
          <w:szCs w:val="24"/>
        </w:rPr>
        <w:instrText xml:space="preserve"> SEQ Figure \* ARABIC </w:instrText>
      </w:r>
      <w:r w:rsidRPr="00E8712F">
        <w:rPr>
          <w:sz w:val="24"/>
          <w:szCs w:val="24"/>
        </w:rPr>
        <w:fldChar w:fldCharType="separate"/>
      </w:r>
      <w:r w:rsidR="00E8712F" w:rsidRPr="00E8712F">
        <w:rPr>
          <w:noProof/>
          <w:sz w:val="24"/>
          <w:szCs w:val="24"/>
        </w:rPr>
        <w:t>1</w:t>
      </w:r>
      <w:r w:rsidRPr="00E8712F">
        <w:rPr>
          <w:sz w:val="24"/>
          <w:szCs w:val="24"/>
        </w:rPr>
        <w:fldChar w:fldCharType="end"/>
      </w:r>
      <w:r w:rsidRPr="00E8712F">
        <w:rPr>
          <w:sz w:val="24"/>
          <w:szCs w:val="24"/>
        </w:rPr>
        <w:t xml:space="preserve"> This is the construction site that was mentioned in Leader B, One thing I noticed is that</w:t>
      </w:r>
      <w:r w:rsidRPr="00E8712F">
        <w:rPr>
          <w:i w:val="0"/>
          <w:iCs w:val="0"/>
          <w:color w:val="666666"/>
          <w:sz w:val="24"/>
          <w:szCs w:val="24"/>
        </w:rPr>
        <w:t xml:space="preserve"> </w:t>
      </w:r>
      <w:r w:rsidRPr="00E8712F">
        <w:rPr>
          <w:iCs w:val="0"/>
          <w:color w:val="666666"/>
          <w:sz w:val="24"/>
          <w:szCs w:val="24"/>
        </w:rPr>
        <w:t xml:space="preserve"> DUMBO has a lot more movement </w:t>
      </w:r>
      <w:r w:rsidR="00281C69" w:rsidRPr="00E8712F">
        <w:rPr>
          <w:iCs w:val="0"/>
          <w:color w:val="666666"/>
          <w:sz w:val="24"/>
          <w:szCs w:val="24"/>
        </w:rPr>
        <w:t xml:space="preserve">and construction done on its side rather than </w:t>
      </w:r>
      <w:r w:rsidR="00E8712F" w:rsidRPr="00E8712F">
        <w:rPr>
          <w:iCs w:val="0"/>
          <w:color w:val="666666"/>
          <w:sz w:val="24"/>
          <w:szCs w:val="24"/>
        </w:rPr>
        <w:t>Vinegar Hill.</w:t>
      </w:r>
    </w:p>
    <w:p w14:paraId="78D12478" w14:textId="67D7AFF3" w:rsidR="00163427" w:rsidRDefault="00A66DC9" w:rsidP="00A66DC9">
      <w:pPr>
        <w:spacing w:after="232" w:line="259" w:lineRule="auto"/>
        <w:ind w:left="0" w:right="743" w:firstLine="0"/>
      </w:pPr>
      <w:r>
        <w:t xml:space="preserve"> </w:t>
      </w:r>
      <w:r w:rsidR="00444C64">
        <w:t xml:space="preserve"> </w:t>
      </w:r>
    </w:p>
    <w:p w14:paraId="262D82E8" w14:textId="77777777" w:rsidR="00E8712F" w:rsidRDefault="00A66DC9" w:rsidP="00E8712F">
      <w:pPr>
        <w:keepNext/>
        <w:spacing w:after="232" w:line="259" w:lineRule="auto"/>
        <w:ind w:left="0" w:right="743" w:firstLine="0"/>
        <w:jc w:val="right"/>
      </w:pPr>
      <w:r>
        <w:rPr>
          <w:noProof/>
        </w:rPr>
        <w:lastRenderedPageBreak/>
        <w:drawing>
          <wp:inline distT="0" distB="0" distL="0" distR="0" wp14:anchorId="25CEA972" wp14:editId="135F90A1">
            <wp:extent cx="6019800" cy="4514850"/>
            <wp:effectExtent l="0" t="0" r="0" b="0"/>
            <wp:docPr id="6" name="Picture 6" descr="C:\Users\Jeferson\AppData\Local\Microsoft\Windows\INetCache\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erson\AppData\Local\Microsoft\Windows\INetCache\Content.Word\IMG_01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3B03B488" w14:textId="58DF8CB1" w:rsidR="00E8712F" w:rsidRPr="00E8712F" w:rsidRDefault="00E8712F" w:rsidP="00E8712F">
      <w:pPr>
        <w:pStyle w:val="Caption"/>
        <w:rPr>
          <w:sz w:val="24"/>
          <w:szCs w:val="24"/>
        </w:rPr>
      </w:pPr>
      <w:r w:rsidRPr="00E8712F">
        <w:rPr>
          <w:sz w:val="24"/>
          <w:szCs w:val="24"/>
        </w:rPr>
        <w:t xml:space="preserve">Figure </w:t>
      </w:r>
      <w:r w:rsidRPr="00E8712F">
        <w:rPr>
          <w:sz w:val="24"/>
          <w:szCs w:val="24"/>
        </w:rPr>
        <w:fldChar w:fldCharType="begin"/>
      </w:r>
      <w:r w:rsidRPr="00E8712F">
        <w:rPr>
          <w:sz w:val="24"/>
          <w:szCs w:val="24"/>
        </w:rPr>
        <w:instrText xml:space="preserve"> SEQ Figure \* ARABIC </w:instrText>
      </w:r>
      <w:r w:rsidRPr="00E8712F">
        <w:rPr>
          <w:sz w:val="24"/>
          <w:szCs w:val="24"/>
        </w:rPr>
        <w:fldChar w:fldCharType="separate"/>
      </w:r>
      <w:r w:rsidRPr="00E8712F">
        <w:rPr>
          <w:noProof/>
          <w:sz w:val="24"/>
          <w:szCs w:val="24"/>
        </w:rPr>
        <w:t>2</w:t>
      </w:r>
      <w:r w:rsidRPr="00E8712F">
        <w:rPr>
          <w:sz w:val="24"/>
          <w:szCs w:val="24"/>
        </w:rPr>
        <w:fldChar w:fldCharType="end"/>
      </w:r>
      <w:r w:rsidRPr="00E8712F">
        <w:rPr>
          <w:sz w:val="24"/>
          <w:szCs w:val="24"/>
        </w:rPr>
        <w:t xml:space="preserve"> Here is where the Con-ED power plant is now located. It stretches along the water front towards the navy yard. You can see that there are some hooks that boats used to keep their boats docked at the piers. </w:t>
      </w:r>
    </w:p>
    <w:p w14:paraId="0A710BD4" w14:textId="2D30049B" w:rsidR="00163427" w:rsidRDefault="00444C64">
      <w:pPr>
        <w:spacing w:after="232" w:line="259" w:lineRule="auto"/>
        <w:ind w:left="0" w:right="743" w:firstLine="0"/>
        <w:jc w:val="right"/>
      </w:pPr>
      <w:r>
        <w:t xml:space="preserve"> </w:t>
      </w:r>
    </w:p>
    <w:p w14:paraId="46C5D2E6" w14:textId="77777777" w:rsidR="00E8712F" w:rsidRDefault="00E8712F" w:rsidP="00E8712F">
      <w:pPr>
        <w:spacing w:after="232" w:line="259" w:lineRule="auto"/>
        <w:ind w:left="0" w:right="743" w:firstLine="0"/>
      </w:pPr>
    </w:p>
    <w:p w14:paraId="30E8C4F7" w14:textId="77777777" w:rsidR="00E8712F" w:rsidRDefault="00A66DC9" w:rsidP="00E8712F">
      <w:pPr>
        <w:keepNext/>
        <w:spacing w:after="588" w:line="259" w:lineRule="auto"/>
        <w:ind w:left="0" w:right="743" w:firstLine="0"/>
        <w:jc w:val="right"/>
      </w:pPr>
      <w:r>
        <w:rPr>
          <w:noProof/>
        </w:rPr>
        <w:lastRenderedPageBreak/>
        <w:drawing>
          <wp:inline distT="0" distB="0" distL="0" distR="0" wp14:anchorId="3CF1103A" wp14:editId="4433C20A">
            <wp:extent cx="6019800" cy="4514850"/>
            <wp:effectExtent l="0" t="0" r="0" b="0"/>
            <wp:docPr id="7" name="Picture 7" descr="C:\Users\Jeferson\AppData\Local\Microsoft\Windows\INetCache\Content.Word\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erson\AppData\Local\Microsoft\Windows\INetCache\Content.Word\IMG_01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6CD8FC83" w14:textId="76F53CDB" w:rsidR="00E8712F" w:rsidRPr="00E8712F" w:rsidRDefault="00E8712F" w:rsidP="00E8712F">
      <w:pPr>
        <w:pStyle w:val="Caption"/>
        <w:rPr>
          <w:sz w:val="24"/>
          <w:szCs w:val="24"/>
        </w:rPr>
      </w:pPr>
      <w:r w:rsidRPr="00E8712F">
        <w:rPr>
          <w:sz w:val="24"/>
          <w:szCs w:val="24"/>
        </w:rPr>
        <w:t xml:space="preserve">Figure </w:t>
      </w:r>
      <w:r w:rsidRPr="00E8712F">
        <w:rPr>
          <w:sz w:val="24"/>
          <w:szCs w:val="24"/>
        </w:rPr>
        <w:fldChar w:fldCharType="begin"/>
      </w:r>
      <w:r w:rsidRPr="00E8712F">
        <w:rPr>
          <w:sz w:val="24"/>
          <w:szCs w:val="24"/>
        </w:rPr>
        <w:instrText xml:space="preserve"> SEQ Figure \* ARABIC </w:instrText>
      </w:r>
      <w:r w:rsidRPr="00E8712F">
        <w:rPr>
          <w:sz w:val="24"/>
          <w:szCs w:val="24"/>
        </w:rPr>
        <w:fldChar w:fldCharType="separate"/>
      </w:r>
      <w:r w:rsidRPr="00E8712F">
        <w:rPr>
          <w:noProof/>
          <w:sz w:val="24"/>
          <w:szCs w:val="24"/>
        </w:rPr>
        <w:t>3</w:t>
      </w:r>
      <w:r w:rsidRPr="00E8712F">
        <w:rPr>
          <w:sz w:val="24"/>
          <w:szCs w:val="24"/>
        </w:rPr>
        <w:fldChar w:fldCharType="end"/>
      </w:r>
      <w:r w:rsidRPr="00E8712F">
        <w:rPr>
          <w:sz w:val="24"/>
          <w:szCs w:val="24"/>
        </w:rPr>
        <w:t xml:space="preserve"> These are one of the many signs that are posted along the waterfront that contain a piece of information about the history, surrounding, and the impact that the community has on the area. These signs are provided by BKWATER.org</w:t>
      </w:r>
    </w:p>
    <w:p w14:paraId="2DDF892D" w14:textId="2C64C510" w:rsidR="00163427" w:rsidRDefault="00444C64">
      <w:pPr>
        <w:spacing w:after="588" w:line="259" w:lineRule="auto"/>
        <w:ind w:left="0" w:right="743" w:firstLine="0"/>
        <w:jc w:val="right"/>
      </w:pPr>
      <w:r>
        <w:t xml:space="preserve"> </w:t>
      </w:r>
    </w:p>
    <w:p w14:paraId="739E4FEC" w14:textId="377024BB" w:rsidR="00163427" w:rsidRDefault="00444C64">
      <w:pPr>
        <w:spacing w:after="209" w:line="259" w:lineRule="auto"/>
        <w:ind w:left="10"/>
      </w:pPr>
      <w:r>
        <w:rPr>
          <w:sz w:val="29"/>
        </w:rPr>
        <w:t>SITE OBSERVATIONS</w:t>
      </w:r>
      <w:r w:rsidR="00AE6BB8">
        <w:rPr>
          <w:sz w:val="29"/>
        </w:rPr>
        <w:t xml:space="preserve">: </w:t>
      </w:r>
      <w:r>
        <w:rPr>
          <w:sz w:val="29"/>
        </w:rPr>
        <w:t xml:space="preserve"> </w:t>
      </w:r>
    </w:p>
    <w:p w14:paraId="1B6D0301" w14:textId="687A26B8" w:rsidR="00163427" w:rsidRDefault="00C807CD">
      <w:pPr>
        <w:numPr>
          <w:ilvl w:val="0"/>
          <w:numId w:val="1"/>
        </w:numPr>
        <w:ind w:right="24" w:hanging="360"/>
      </w:pPr>
      <w:r>
        <w:t>Dumbo is a lot more lively than Vinegar hill, there are more people on that side</w:t>
      </w:r>
    </w:p>
    <w:p w14:paraId="4018F0FD" w14:textId="4CBD6589" w:rsidR="00163427" w:rsidRDefault="00C807CD">
      <w:pPr>
        <w:numPr>
          <w:ilvl w:val="0"/>
          <w:numId w:val="1"/>
        </w:numPr>
        <w:ind w:right="24" w:hanging="360"/>
      </w:pPr>
      <w:r>
        <w:t>Both neighborhoods are well kept, the streets are clean and there isn’t much garbage found on the streets</w:t>
      </w:r>
    </w:p>
    <w:p w14:paraId="532E3477" w14:textId="7D30A067" w:rsidR="00163427" w:rsidRDefault="00C807CD">
      <w:pPr>
        <w:numPr>
          <w:ilvl w:val="0"/>
          <w:numId w:val="1"/>
        </w:numPr>
        <w:ind w:right="24" w:hanging="360"/>
      </w:pPr>
      <w:r>
        <w:t>The scenery from Dumbo is a lot better than the one Vinegar had to offer even if the power plant were there</w:t>
      </w:r>
    </w:p>
    <w:p w14:paraId="45DCD453" w14:textId="77777777" w:rsidR="00C807CD" w:rsidRDefault="00C807CD">
      <w:pPr>
        <w:spacing w:after="0" w:line="259" w:lineRule="auto"/>
        <w:ind w:left="10"/>
      </w:pPr>
    </w:p>
    <w:p w14:paraId="478D7FE8" w14:textId="77777777" w:rsidR="00C807CD" w:rsidRDefault="00C807CD">
      <w:pPr>
        <w:spacing w:after="0" w:line="259" w:lineRule="auto"/>
        <w:ind w:left="10"/>
      </w:pPr>
    </w:p>
    <w:p w14:paraId="5D600F9C" w14:textId="77777777" w:rsidR="00C807CD" w:rsidRDefault="00C807CD">
      <w:pPr>
        <w:spacing w:after="0" w:line="259" w:lineRule="auto"/>
        <w:ind w:left="10"/>
      </w:pPr>
    </w:p>
    <w:p w14:paraId="4C2A6795" w14:textId="77777777" w:rsidR="00C807CD" w:rsidRDefault="00C807CD">
      <w:pPr>
        <w:spacing w:after="0" w:line="259" w:lineRule="auto"/>
        <w:ind w:left="10"/>
        <w:rPr>
          <w:sz w:val="29"/>
        </w:rPr>
      </w:pPr>
    </w:p>
    <w:p w14:paraId="1BCDBD8E" w14:textId="0F4B05CE" w:rsidR="00163427" w:rsidRDefault="00444C64">
      <w:pPr>
        <w:spacing w:after="0" w:line="259" w:lineRule="auto"/>
        <w:ind w:left="10"/>
      </w:pPr>
      <w:r>
        <w:rPr>
          <w:sz w:val="29"/>
        </w:rPr>
        <w:lastRenderedPageBreak/>
        <w:t>QUANTITATIVE DATA</w:t>
      </w:r>
      <w:r w:rsidR="00AE6BB8">
        <w:rPr>
          <w:sz w:val="29"/>
        </w:rPr>
        <w:t xml:space="preserve">: </w:t>
      </w: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2AC958AC" w:rsidR="00163427" w:rsidRDefault="005F0277">
            <w:pPr>
              <w:spacing w:after="0" w:line="259" w:lineRule="auto"/>
              <w:ind w:left="2" w:firstLine="0"/>
            </w:pPr>
            <w:r>
              <w:t>Beaches</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69EB087B" w:rsidR="00163427" w:rsidRDefault="00444C64">
            <w:pPr>
              <w:spacing w:after="0" w:line="259" w:lineRule="auto"/>
              <w:ind w:left="0" w:firstLine="0"/>
            </w:pPr>
            <w:r>
              <w:t xml:space="preserve"> </w:t>
            </w:r>
            <w:r w:rsidR="005F0277">
              <w:t xml:space="preserve">At Dumbo there were two beach like areas, one containing sand and the other rocks. Both beaches had people taking pictures of the scenery but the rock beach had more people since it had seating stones and benches. </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79BF2D42" w:rsidR="00163427" w:rsidRDefault="005F0277">
            <w:pPr>
              <w:spacing w:after="0" w:line="259" w:lineRule="auto"/>
              <w:ind w:left="2" w:firstLine="0"/>
            </w:pPr>
            <w:r>
              <w:t>Brooklyn Water Signs</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08809013" w:rsidR="00163427" w:rsidRDefault="00444C64">
            <w:pPr>
              <w:spacing w:after="0" w:line="259" w:lineRule="auto"/>
              <w:ind w:left="0" w:firstLine="0"/>
            </w:pPr>
            <w:r>
              <w:t xml:space="preserve"> </w:t>
            </w:r>
            <w:r w:rsidR="005F0277">
              <w:t>Along Dumbo, as well as Brooklyn Bridge Park, you’ll find a good amount of Brooklyn Water signs which provides information on the location your in.</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2EFE04BB" w:rsidR="00163427" w:rsidRDefault="005F0277">
            <w:pPr>
              <w:spacing w:after="0" w:line="259" w:lineRule="auto"/>
              <w:ind w:left="2" w:firstLine="0"/>
            </w:pPr>
            <w:r>
              <w:t>Tourists</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063E07F7" w:rsidR="00163427" w:rsidRDefault="00444C64">
            <w:pPr>
              <w:spacing w:after="0" w:line="259" w:lineRule="auto"/>
              <w:ind w:left="0" w:firstLine="0"/>
            </w:pPr>
            <w:r>
              <w:t xml:space="preserve"> </w:t>
            </w:r>
            <w:r w:rsidR="005F0277">
              <w:t>This area had many people compared to vinegar hill, but it didn’t seem like they were residents rather they were tourists. Most of the people were seen taking pictures or going to the nearby attractions.</w:t>
            </w:r>
          </w:p>
        </w:tc>
      </w:tr>
    </w:tbl>
    <w:p w14:paraId="1D458481" w14:textId="77777777" w:rsidR="00AE6BB8" w:rsidRDefault="00AE6BB8">
      <w:pPr>
        <w:spacing w:after="209" w:line="259" w:lineRule="auto"/>
        <w:ind w:left="10"/>
        <w:rPr>
          <w:sz w:val="29"/>
        </w:rPr>
      </w:pPr>
    </w:p>
    <w:p w14:paraId="0EF90F60" w14:textId="77777777" w:rsidR="00163427" w:rsidRDefault="00444C64">
      <w:pPr>
        <w:spacing w:after="209" w:line="259" w:lineRule="auto"/>
        <w:ind w:left="10"/>
      </w:pPr>
      <w:r>
        <w:rPr>
          <w:sz w:val="29"/>
        </w:rPr>
        <w:t xml:space="preserve">QUESTIONS AND HYPOTHESIS </w:t>
      </w:r>
      <w:r w:rsidR="00AE6BB8">
        <w:rPr>
          <w:sz w:val="29"/>
        </w:rPr>
        <w:t>Consider the data found during your site visit and review the material you included so far in this report.</w:t>
      </w:r>
    </w:p>
    <w:p w14:paraId="03CF866F" w14:textId="77777777" w:rsidR="00163427" w:rsidRDefault="00444C64">
      <w:pPr>
        <w:spacing w:after="253"/>
        <w:ind w:right="24"/>
      </w:pPr>
      <w:r>
        <w:t xml:space="preserve">QUESTIONS: </w:t>
      </w:r>
    </w:p>
    <w:p w14:paraId="4B64F869" w14:textId="5306535C" w:rsidR="00163427" w:rsidRDefault="005F0277">
      <w:pPr>
        <w:numPr>
          <w:ilvl w:val="0"/>
          <w:numId w:val="2"/>
        </w:numPr>
        <w:ind w:right="24" w:hanging="360"/>
      </w:pPr>
      <w:r>
        <w:t>Why isn’t there work or renovations being done at Vinegar Hill rather than Dumbo?</w:t>
      </w:r>
    </w:p>
    <w:p w14:paraId="7B9AB4CC" w14:textId="50B94135" w:rsidR="00163427" w:rsidRDefault="005F0277">
      <w:pPr>
        <w:numPr>
          <w:ilvl w:val="0"/>
          <w:numId w:val="2"/>
        </w:numPr>
        <w:ind w:right="24" w:hanging="360"/>
      </w:pPr>
      <w:r>
        <w:t>If Vinegar Hill were to have a park similar to Dumbo where the power plant is, would it be well kept like dumbo?</w:t>
      </w:r>
    </w:p>
    <w:p w14:paraId="02C5D7DD" w14:textId="77777777" w:rsidR="00163427" w:rsidRDefault="00444C64">
      <w:pPr>
        <w:spacing w:after="253"/>
        <w:ind w:right="24"/>
      </w:pPr>
      <w:r>
        <w:t xml:space="preserve">HYPOTHESIS: </w:t>
      </w:r>
      <w:r w:rsidR="00AE6BB8">
        <w:t>From the question you wrote above - select the most important question for your own research. Propose an</w:t>
      </w:r>
      <w:r w:rsidR="00AE6BB8" w:rsidRPr="00AE6BB8">
        <w:t xml:space="preserve"> explanation made on the basis of </w:t>
      </w:r>
      <w:r w:rsidR="00AE6BB8">
        <w:t xml:space="preserve">the </w:t>
      </w:r>
      <w:r w:rsidR="00AE6BB8" w:rsidRPr="00AE6BB8">
        <w:t>limited evidence</w:t>
      </w:r>
      <w:r w:rsidR="00AE6BB8">
        <w:t xml:space="preserve"> you have so far</w:t>
      </w:r>
      <w:r w:rsidR="00AE6BB8" w:rsidRPr="00AE6BB8">
        <w:t xml:space="preserve"> as a starting point for further investigation</w:t>
      </w:r>
    </w:p>
    <w:p w14:paraId="7AF6E3EB" w14:textId="14753CDE" w:rsidR="00163427" w:rsidRDefault="005F0277">
      <w:pPr>
        <w:numPr>
          <w:ilvl w:val="0"/>
          <w:numId w:val="3"/>
        </w:numPr>
        <w:ind w:right="24" w:hanging="360"/>
      </w:pPr>
      <w:r>
        <w:t xml:space="preserve">I believe that the renovations and such rely on the residents on the area of </w:t>
      </w:r>
      <w:r w:rsidR="004679F1">
        <w:t xml:space="preserve">Vinegar Hill. </w:t>
      </w:r>
    </w:p>
    <w:p w14:paraId="4E88B0F5" w14:textId="6020C280" w:rsidR="00163427" w:rsidRDefault="004679F1">
      <w:pPr>
        <w:numPr>
          <w:ilvl w:val="0"/>
          <w:numId w:val="3"/>
        </w:numPr>
        <w:spacing w:after="568"/>
        <w:ind w:right="24" w:hanging="360"/>
      </w:pPr>
      <w:r>
        <w:t>Neighborhoods aren’t responsible for keeping their parks clean always, there may be some people that volunteer to clean but normally there are people who work for nyc parks.</w:t>
      </w:r>
    </w:p>
    <w:p w14:paraId="6CF993B9" w14:textId="77777777" w:rsidR="00163427" w:rsidRDefault="00444C64">
      <w:pPr>
        <w:spacing w:after="209" w:line="259" w:lineRule="auto"/>
        <w:ind w:left="10"/>
      </w:pPr>
      <w:r>
        <w:rPr>
          <w:sz w:val="29"/>
        </w:rPr>
        <w:t xml:space="preserve">SUMMARY / POST VISIT REFLECTION </w:t>
      </w:r>
      <w:r w:rsidR="00AE6BB8">
        <w:rPr>
          <w:sz w:val="29"/>
        </w:rPr>
        <w:t xml:space="preserve">/ NEXT STEP? -- </w:t>
      </w:r>
    </w:p>
    <w:p w14:paraId="5CE738C3" w14:textId="0143E530" w:rsidR="00AE6BB8" w:rsidRDefault="004679F1" w:rsidP="004679F1">
      <w:pPr>
        <w:spacing w:after="559"/>
        <w:ind w:right="24"/>
      </w:pPr>
      <w:r>
        <w:t>Now that I’ve had the chance to explore the other side of the waterfront, I want to look back into the history of both places. I would like to explore the differences of these neighborhoods and to see what really differentiates one from the other.</w:t>
      </w:r>
    </w:p>
    <w:sectPr w:rsidR="00AE6BB8">
      <w:footerReference w:type="even" r:id="rId12"/>
      <w:footerReference w:type="default" r:id="rId13"/>
      <w:footerReference w:type="first" r:id="rId14"/>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108C2" w14:textId="77777777" w:rsidR="001C1E42" w:rsidRDefault="001C1E42">
      <w:pPr>
        <w:spacing w:after="0" w:line="240" w:lineRule="auto"/>
      </w:pPr>
      <w:r>
        <w:separator/>
      </w:r>
    </w:p>
  </w:endnote>
  <w:endnote w:type="continuationSeparator" w:id="0">
    <w:p w14:paraId="7427D6C8" w14:textId="77777777" w:rsidR="001C1E42" w:rsidRDefault="001C1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0AF" w14:textId="77777777" w:rsidR="00B93C12" w:rsidRDefault="00B93C12">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DDF8" w14:textId="0DC3B41F" w:rsidR="00B93C12" w:rsidRDefault="00B93C12">
    <w:pPr>
      <w:spacing w:after="0" w:line="259" w:lineRule="auto"/>
      <w:ind w:left="15" w:firstLine="0"/>
    </w:pPr>
    <w:r>
      <w:fldChar w:fldCharType="begin"/>
    </w:r>
    <w:r>
      <w:instrText xml:space="preserve"> PAGE   \* MERGEFORMAT </w:instrText>
    </w:r>
    <w:r>
      <w:fldChar w:fldCharType="separate"/>
    </w:r>
    <w:r w:rsidR="00FC662D" w:rsidRPr="00FC662D">
      <w:rPr>
        <w:noProof/>
        <w:sz w:val="17"/>
      </w:rPr>
      <w:t>4</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A620" w14:textId="77777777" w:rsidR="00B93C12" w:rsidRDefault="00B93C1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77792" w14:textId="77777777" w:rsidR="001C1E42" w:rsidRDefault="001C1E42">
      <w:pPr>
        <w:spacing w:after="0" w:line="240" w:lineRule="auto"/>
      </w:pPr>
      <w:r>
        <w:separator/>
      </w:r>
    </w:p>
  </w:footnote>
  <w:footnote w:type="continuationSeparator" w:id="0">
    <w:p w14:paraId="2766F71A" w14:textId="77777777" w:rsidR="001C1E42" w:rsidRDefault="001C1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1" w15:restartNumberingAfterBreak="0">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2" w15:restartNumberingAfterBreak="0">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15:restartNumberingAfterBreak="0">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163427"/>
    <w:rsid w:val="001C1E42"/>
    <w:rsid w:val="001F05F6"/>
    <w:rsid w:val="002060C4"/>
    <w:rsid w:val="002727EB"/>
    <w:rsid w:val="00281C69"/>
    <w:rsid w:val="002C0DEE"/>
    <w:rsid w:val="002E71E2"/>
    <w:rsid w:val="0032036D"/>
    <w:rsid w:val="003F09F7"/>
    <w:rsid w:val="00413F59"/>
    <w:rsid w:val="00444C64"/>
    <w:rsid w:val="004679F1"/>
    <w:rsid w:val="005F0277"/>
    <w:rsid w:val="0066068A"/>
    <w:rsid w:val="006F34F2"/>
    <w:rsid w:val="00760EBA"/>
    <w:rsid w:val="0084119A"/>
    <w:rsid w:val="008E5B8F"/>
    <w:rsid w:val="00986120"/>
    <w:rsid w:val="009E7DDF"/>
    <w:rsid w:val="00A66DC9"/>
    <w:rsid w:val="00AE6BB8"/>
    <w:rsid w:val="00B93C12"/>
    <w:rsid w:val="00C807CD"/>
    <w:rsid w:val="00CF70CF"/>
    <w:rsid w:val="00DF43BB"/>
    <w:rsid w:val="00DF7A71"/>
    <w:rsid w:val="00E8712F"/>
    <w:rsid w:val="00F06047"/>
    <w:rsid w:val="00FC66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B46CA"/>
  <w15:docId w15:val="{3EDF108C-F34E-447D-959A-34AD0687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 w:type="paragraph" w:styleId="Caption">
    <w:name w:val="caption"/>
    <w:basedOn w:val="Normal"/>
    <w:next w:val="Normal"/>
    <w:uiPriority w:val="35"/>
    <w:unhideWhenUsed/>
    <w:qFormat/>
    <w:rsid w:val="0066068A"/>
    <w:pPr>
      <w:spacing w:after="200" w:line="240" w:lineRule="auto"/>
    </w:pPr>
    <w:rPr>
      <w:i/>
      <w:iCs/>
      <w:color w:val="44546A" w:themeColor="text2"/>
      <w:sz w:val="18"/>
      <w:szCs w:val="18"/>
    </w:rPr>
  </w:style>
  <w:style w:type="character" w:styleId="Hyperlink">
    <w:name w:val="Hyperlink"/>
    <w:basedOn w:val="DefaultParagraphFont"/>
    <w:uiPriority w:val="99"/>
    <w:unhideWhenUsed/>
    <w:rsid w:val="002E71E2"/>
    <w:rPr>
      <w:color w:val="0563C1" w:themeColor="hyperlink"/>
      <w:u w:val="single"/>
    </w:rPr>
  </w:style>
  <w:style w:type="character" w:styleId="Mention">
    <w:name w:val="Mention"/>
    <w:basedOn w:val="DefaultParagraphFont"/>
    <w:uiPriority w:val="99"/>
    <w:semiHidden/>
    <w:unhideWhenUsed/>
    <w:rsid w:val="002E71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cp:lastModifiedBy>Jeferson Castro</cp:lastModifiedBy>
  <cp:revision>3</cp:revision>
  <dcterms:created xsi:type="dcterms:W3CDTF">2017-03-06T02:26:00Z</dcterms:created>
  <dcterms:modified xsi:type="dcterms:W3CDTF">2017-03-06T02:27:00Z</dcterms:modified>
</cp:coreProperties>
</file>