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97" w:rsidRDefault="00A27B97">
      <w:r>
        <w:rPr>
          <w:noProof/>
        </w:rPr>
        <w:drawing>
          <wp:inline distT="0" distB="0" distL="0" distR="0" wp14:anchorId="6501B395" wp14:editId="290E0864">
            <wp:extent cx="762000" cy="963168"/>
            <wp:effectExtent l="0" t="0" r="0" b="8890"/>
            <wp:docPr id="1" name="Picture 1" descr="http://ewh.ieee.org/sb/ny/citytech/NYCCT_logo_colo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wh.ieee.org/sb/ny/citytech/NYCCT_logo_color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98" cy="97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B97" w:rsidRPr="00A27B97" w:rsidRDefault="00A27B97">
      <w:pPr>
        <w:rPr>
          <w:b/>
        </w:rPr>
      </w:pPr>
      <w:r w:rsidRPr="00A27B97">
        <w:rPr>
          <w:b/>
        </w:rPr>
        <w:t>City Tech Law and Paralegal Club</w:t>
      </w:r>
    </w:p>
    <w:p w:rsidR="00A27B97" w:rsidRPr="00A27B97" w:rsidRDefault="00A27B97">
      <w:pPr>
        <w:rPr>
          <w:b/>
        </w:rPr>
      </w:pPr>
      <w:r w:rsidRPr="00A27B97">
        <w:rPr>
          <w:b/>
        </w:rPr>
        <w:t>NOTARY PUBLIC STUDY SESSION ON March 3, 2016</w:t>
      </w:r>
    </w:p>
    <w:p w:rsidR="009A1D3E" w:rsidRDefault="009A1D3E" w:rsidP="00A27B97">
      <w:pPr>
        <w:tabs>
          <w:tab w:val="left" w:pos="1725"/>
        </w:tabs>
      </w:pPr>
    </w:p>
    <w:p w:rsidR="009A1D3E" w:rsidRPr="009A1D3E" w:rsidRDefault="009A1D3E" w:rsidP="009A1D3E">
      <w:pPr>
        <w:pStyle w:val="ListParagraph"/>
        <w:rPr>
          <w:b/>
          <w:bCs/>
        </w:rPr>
      </w:pPr>
      <w:r w:rsidRPr="009A1D3E">
        <w:rPr>
          <w:b/>
          <w:bCs/>
        </w:rPr>
        <w:t>NEW YORK CITY</w:t>
      </w:r>
    </w:p>
    <w:p w:rsidR="009A1D3E" w:rsidRPr="009A1D3E" w:rsidRDefault="009A1D3E" w:rsidP="009A1D3E">
      <w:pPr>
        <w:pStyle w:val="ListParagraph"/>
        <w:rPr>
          <w:rStyle w:val="Strong"/>
          <w:b w:val="0"/>
          <w:bCs w:val="0"/>
        </w:rPr>
      </w:pPr>
      <w:r>
        <w:t>123 William Street, 2nd Floor</w:t>
      </w:r>
    </w:p>
    <w:p w:rsidR="009A1D3E" w:rsidRDefault="009A1D3E" w:rsidP="009A1D3E">
      <w:pPr>
        <w:pStyle w:val="ListParagraph"/>
      </w:pPr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EVERY WEDNESDAY at 9:30 a.m. &amp; 11:00 a.m. </w:t>
      </w:r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</w:p>
    <w:p w:rsidR="009A1D3E" w:rsidRPr="009A1D3E" w:rsidRDefault="009A1D3E" w:rsidP="009A1D3E">
      <w:pPr>
        <w:pStyle w:val="ListParagraph"/>
        <w:rPr>
          <w:color w:val="FF0000"/>
        </w:rPr>
      </w:pPr>
      <w:r w:rsidRPr="009A1D3E">
        <w:rPr>
          <w:color w:val="FF0000"/>
        </w:rPr>
        <w:t>A Govt. Issued Photo-ID is required.</w:t>
      </w:r>
    </w:p>
    <w:p w:rsidR="009A1D3E" w:rsidRDefault="009A1D3E" w:rsidP="009A1D3E">
      <w:pPr>
        <w:pStyle w:val="ListParagraph"/>
      </w:pPr>
      <w:r>
        <w:t>$15 Walk-in Exam Fee</w:t>
      </w:r>
    </w:p>
    <w:p w:rsidR="009A1D3E" w:rsidRDefault="009A1D3E" w:rsidP="009A1D3E">
      <w:pPr>
        <w:pStyle w:val="ListParagraph"/>
      </w:pPr>
      <w:r>
        <w:t>$60 fee upon passing the examination.</w:t>
      </w:r>
    </w:p>
    <w:p w:rsidR="00BD5897" w:rsidRDefault="009A1D3E" w:rsidP="00BD5897">
      <w:pPr>
        <w:pStyle w:val="ListParagraph"/>
      </w:pPr>
      <w:r>
        <w:t>If you fail, you can retake examination at your convenience.</w:t>
      </w:r>
    </w:p>
    <w:p w:rsidR="009A1D3E" w:rsidRDefault="009A1D3E" w:rsidP="00BD5897">
      <w:pPr>
        <w:pStyle w:val="ListParagraph"/>
      </w:pPr>
      <w:r>
        <w:t>Notary</w:t>
      </w:r>
      <w:r w:rsidR="00BD5897">
        <w:t xml:space="preserve"> license is useable for 4 YEARS</w:t>
      </w:r>
    </w:p>
    <w:p w:rsidR="00BD5897" w:rsidRDefault="00BD5897" w:rsidP="00BD5897">
      <w:pPr>
        <w:pStyle w:val="ListParagraph"/>
      </w:pPr>
    </w:p>
    <w:tbl>
      <w:tblPr>
        <w:tblW w:w="1350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48"/>
        <w:gridCol w:w="5252"/>
      </w:tblGrid>
      <w:tr w:rsidR="000C3768" w:rsidRPr="000C3768" w:rsidTr="000C376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CCCCC"/>
            <w:vAlign w:val="center"/>
            <w:hideMark/>
          </w:tcPr>
          <w:p w:rsidR="000C3768" w:rsidRPr="000C3768" w:rsidRDefault="000C3768" w:rsidP="000C3768">
            <w:r w:rsidRPr="000C3768">
              <w:t> Licensing Information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CCCCC"/>
            <w:vAlign w:val="center"/>
            <w:hideMark/>
          </w:tcPr>
          <w:p w:rsidR="000C3768" w:rsidRPr="000C3768" w:rsidRDefault="000C3768" w:rsidP="000C3768">
            <w:r w:rsidRPr="000C3768">
              <w:rPr>
                <w:b/>
                <w:bCs/>
              </w:rPr>
              <w:t>Phone:</w:t>
            </w:r>
            <w:r w:rsidRPr="000C3768">
              <w:t> (518) 474-4429</w:t>
            </w:r>
          </w:p>
        </w:tc>
      </w:tr>
      <w:tr w:rsidR="000C3768" w:rsidRPr="000C3768" w:rsidTr="000C376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CCCCC"/>
            <w:vAlign w:val="center"/>
            <w:hideMark/>
          </w:tcPr>
          <w:p w:rsidR="000C3768" w:rsidRPr="000C3768" w:rsidRDefault="000C3768" w:rsidP="000C3768">
            <w:r w:rsidRPr="000C3768">
              <w:t>Licensing Information, New York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CCCCC"/>
            <w:vAlign w:val="center"/>
            <w:hideMark/>
          </w:tcPr>
          <w:p w:rsidR="000C3768" w:rsidRPr="000C3768" w:rsidRDefault="000C3768" w:rsidP="000C3768">
            <w:pPr>
              <w:rPr>
                <w:b/>
                <w:bCs/>
              </w:rPr>
            </w:pPr>
            <w:r w:rsidRPr="000C3768">
              <w:rPr>
                <w:b/>
                <w:bCs/>
              </w:rPr>
              <w:t>Phone: (212) 417-5747</w:t>
            </w:r>
          </w:p>
        </w:tc>
      </w:tr>
    </w:tbl>
    <w:p w:rsidR="000C3768" w:rsidRDefault="000C3768" w:rsidP="009A1D3E"/>
    <w:p w:rsidR="00CB597D" w:rsidRPr="00BD5897" w:rsidRDefault="00CB597D" w:rsidP="00BD5897">
      <w:pPr>
        <w:jc w:val="center"/>
        <w:rPr>
          <w:u w:val="single"/>
        </w:rPr>
      </w:pPr>
      <w:r w:rsidRPr="00BD5897">
        <w:rPr>
          <w:u w:val="single"/>
        </w:rPr>
        <w:t xml:space="preserve">STUDY MATERIAL FOR JEOPARDY GAME </w:t>
      </w:r>
      <w:r w:rsidR="00BD5897" w:rsidRPr="00BD5897">
        <w:rPr>
          <w:u w:val="single"/>
        </w:rPr>
        <w:t>DURING THE NEXT STUDY SESSION</w:t>
      </w:r>
    </w:p>
    <w:p w:rsidR="000C3768" w:rsidRDefault="000C3768" w:rsidP="001C7D7E">
      <w:pPr>
        <w:pStyle w:val="ListParagraph"/>
        <w:numPr>
          <w:ilvl w:val="0"/>
          <w:numId w:val="2"/>
        </w:numPr>
      </w:pPr>
      <w:r>
        <w:t>Executive Law</w:t>
      </w:r>
    </w:p>
    <w:p w:rsidR="000C3768" w:rsidRDefault="000C3768" w:rsidP="001C7D7E">
      <w:pPr>
        <w:pStyle w:val="ListParagraph"/>
        <w:numPr>
          <w:ilvl w:val="0"/>
          <w:numId w:val="2"/>
        </w:numPr>
      </w:pPr>
      <w:r>
        <w:t>Public officers</w:t>
      </w:r>
    </w:p>
    <w:p w:rsidR="000C3768" w:rsidRDefault="000C3768" w:rsidP="001C7D7E">
      <w:pPr>
        <w:pStyle w:val="ListParagraph"/>
        <w:numPr>
          <w:ilvl w:val="0"/>
          <w:numId w:val="2"/>
        </w:numPr>
      </w:pPr>
      <w:r>
        <w:t>Public officers’ law</w:t>
      </w:r>
    </w:p>
    <w:p w:rsidR="000C3768" w:rsidRDefault="000C3768" w:rsidP="001C7D7E">
      <w:pPr>
        <w:pStyle w:val="ListParagraph"/>
        <w:numPr>
          <w:ilvl w:val="0"/>
          <w:numId w:val="2"/>
        </w:numPr>
      </w:pPr>
      <w:r>
        <w:t>County law</w:t>
      </w:r>
    </w:p>
    <w:p w:rsidR="000C3768" w:rsidRDefault="000C3768" w:rsidP="001C7D7E">
      <w:pPr>
        <w:pStyle w:val="ListParagraph"/>
        <w:numPr>
          <w:ilvl w:val="0"/>
          <w:numId w:val="2"/>
        </w:numPr>
      </w:pPr>
      <w:r>
        <w:t>Powers and duties of executive law</w:t>
      </w:r>
    </w:p>
    <w:p w:rsidR="000C3768" w:rsidRDefault="000C3768" w:rsidP="001C7D7E">
      <w:pPr>
        <w:pStyle w:val="ListParagraph"/>
        <w:numPr>
          <w:ilvl w:val="0"/>
          <w:numId w:val="2"/>
        </w:numPr>
      </w:pPr>
      <w:r>
        <w:t>Miscellaneous</w:t>
      </w:r>
    </w:p>
    <w:p w:rsidR="00CB597D" w:rsidRDefault="00CB597D" w:rsidP="001C7D7E"/>
    <w:p w:rsidR="001C7D7E" w:rsidRDefault="00CB597D" w:rsidP="00CB597D">
      <w:pPr>
        <w:jc w:val="center"/>
      </w:pPr>
      <w:r>
        <w:t>TEAM</w:t>
      </w:r>
      <w:r w:rsidR="00A27B97">
        <w:t>S FOR JEOPARDY (As Of Current Date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A27B97" w:rsidTr="00CB597D">
        <w:tc>
          <w:tcPr>
            <w:tcW w:w="1870" w:type="dxa"/>
          </w:tcPr>
          <w:p w:rsidR="00A27B97" w:rsidRDefault="00A27B97" w:rsidP="00CB597D">
            <w:pPr>
              <w:jc w:val="center"/>
            </w:pPr>
            <w:r>
              <w:t>GROUP 1</w:t>
            </w:r>
          </w:p>
        </w:tc>
        <w:tc>
          <w:tcPr>
            <w:tcW w:w="1870" w:type="dxa"/>
          </w:tcPr>
          <w:p w:rsidR="00A27B97" w:rsidRDefault="00A27B97" w:rsidP="00CB597D">
            <w:pPr>
              <w:jc w:val="center"/>
            </w:pPr>
            <w:r>
              <w:t>GROUP 2</w:t>
            </w:r>
          </w:p>
        </w:tc>
        <w:tc>
          <w:tcPr>
            <w:tcW w:w="1870" w:type="dxa"/>
          </w:tcPr>
          <w:p w:rsidR="00A27B97" w:rsidRDefault="00A27B97" w:rsidP="00CB597D">
            <w:pPr>
              <w:jc w:val="center"/>
            </w:pPr>
            <w:r>
              <w:t>GROUP 3</w:t>
            </w:r>
          </w:p>
        </w:tc>
        <w:tc>
          <w:tcPr>
            <w:tcW w:w="1870" w:type="dxa"/>
          </w:tcPr>
          <w:p w:rsidR="00A27B97" w:rsidRDefault="00A27B97" w:rsidP="00CB597D">
            <w:pPr>
              <w:jc w:val="center"/>
            </w:pPr>
            <w:r>
              <w:t>GROUP 4</w:t>
            </w:r>
          </w:p>
        </w:tc>
      </w:tr>
      <w:tr w:rsidR="00A27B97" w:rsidTr="00CB597D">
        <w:tc>
          <w:tcPr>
            <w:tcW w:w="1870" w:type="dxa"/>
          </w:tcPr>
          <w:p w:rsidR="00A27B97" w:rsidRDefault="00A27B97" w:rsidP="00CB597D">
            <w:pPr>
              <w:jc w:val="center"/>
            </w:pPr>
            <w:r>
              <w:t>Ying Chen</w:t>
            </w:r>
          </w:p>
        </w:tc>
        <w:tc>
          <w:tcPr>
            <w:tcW w:w="1870" w:type="dxa"/>
          </w:tcPr>
          <w:p w:rsidR="00A27B97" w:rsidRDefault="00A27B97" w:rsidP="00CB597D">
            <w:pPr>
              <w:jc w:val="center"/>
            </w:pPr>
            <w:r>
              <w:t>Naomi B</w:t>
            </w:r>
          </w:p>
        </w:tc>
        <w:tc>
          <w:tcPr>
            <w:tcW w:w="1870" w:type="dxa"/>
          </w:tcPr>
          <w:p w:rsidR="00A27B97" w:rsidRDefault="00A27B97" w:rsidP="00CB597D">
            <w:pPr>
              <w:jc w:val="center"/>
            </w:pPr>
            <w:r>
              <w:t xml:space="preserve">Alisha </w:t>
            </w:r>
          </w:p>
        </w:tc>
        <w:tc>
          <w:tcPr>
            <w:tcW w:w="1870" w:type="dxa"/>
          </w:tcPr>
          <w:p w:rsidR="00A27B97" w:rsidRDefault="00A27B97" w:rsidP="00CB597D">
            <w:pPr>
              <w:jc w:val="center"/>
            </w:pPr>
            <w:proofErr w:type="spellStart"/>
            <w:r>
              <w:t>Tyasia</w:t>
            </w:r>
            <w:proofErr w:type="spellEnd"/>
            <w:r>
              <w:t xml:space="preserve"> Temple</w:t>
            </w:r>
          </w:p>
        </w:tc>
      </w:tr>
      <w:tr w:rsidR="00A27B97" w:rsidTr="00CB597D">
        <w:tc>
          <w:tcPr>
            <w:tcW w:w="1870" w:type="dxa"/>
          </w:tcPr>
          <w:p w:rsidR="00A27B97" w:rsidRDefault="00A27B97" w:rsidP="00CB597D">
            <w:pPr>
              <w:jc w:val="center"/>
            </w:pPr>
            <w:r>
              <w:t>Angel Gonzalez</w:t>
            </w:r>
          </w:p>
        </w:tc>
        <w:tc>
          <w:tcPr>
            <w:tcW w:w="1870" w:type="dxa"/>
          </w:tcPr>
          <w:p w:rsidR="00A27B97" w:rsidRDefault="00A27B97" w:rsidP="00CB597D">
            <w:pPr>
              <w:jc w:val="center"/>
            </w:pPr>
            <w:r>
              <w:t>Azaria</w:t>
            </w:r>
          </w:p>
        </w:tc>
        <w:tc>
          <w:tcPr>
            <w:tcW w:w="1870" w:type="dxa"/>
          </w:tcPr>
          <w:p w:rsidR="00A27B97" w:rsidRDefault="00A27B97" w:rsidP="00CB597D">
            <w:pPr>
              <w:jc w:val="center"/>
            </w:pPr>
            <w:proofErr w:type="spellStart"/>
            <w:r>
              <w:t>Marielis</w:t>
            </w:r>
            <w:proofErr w:type="spellEnd"/>
          </w:p>
        </w:tc>
        <w:tc>
          <w:tcPr>
            <w:tcW w:w="1870" w:type="dxa"/>
          </w:tcPr>
          <w:p w:rsidR="00A27B97" w:rsidRDefault="00A27B97" w:rsidP="00CB597D">
            <w:pPr>
              <w:jc w:val="center"/>
            </w:pPr>
            <w:r>
              <w:t xml:space="preserve">Kelly </w:t>
            </w:r>
            <w:proofErr w:type="spellStart"/>
            <w:r>
              <w:t>O’Melia</w:t>
            </w:r>
            <w:proofErr w:type="spellEnd"/>
          </w:p>
        </w:tc>
      </w:tr>
      <w:tr w:rsidR="00A27B97" w:rsidTr="00CB597D">
        <w:tc>
          <w:tcPr>
            <w:tcW w:w="1870" w:type="dxa"/>
          </w:tcPr>
          <w:p w:rsidR="00A27B97" w:rsidRDefault="00A27B97" w:rsidP="00CB597D">
            <w:pPr>
              <w:jc w:val="center"/>
            </w:pPr>
            <w:r>
              <w:t>Andy Ung-Wu</w:t>
            </w:r>
          </w:p>
        </w:tc>
        <w:tc>
          <w:tcPr>
            <w:tcW w:w="1870" w:type="dxa"/>
          </w:tcPr>
          <w:p w:rsidR="00A27B97" w:rsidRDefault="00A27B97" w:rsidP="00CB597D">
            <w:pPr>
              <w:jc w:val="center"/>
            </w:pPr>
            <w:proofErr w:type="spellStart"/>
            <w:r>
              <w:t>Shqipe</w:t>
            </w:r>
            <w:proofErr w:type="spellEnd"/>
            <w:r>
              <w:t xml:space="preserve"> </w:t>
            </w:r>
            <w:proofErr w:type="spellStart"/>
            <w:r>
              <w:t>Kodza</w:t>
            </w:r>
            <w:proofErr w:type="spellEnd"/>
          </w:p>
        </w:tc>
        <w:tc>
          <w:tcPr>
            <w:tcW w:w="1870" w:type="dxa"/>
          </w:tcPr>
          <w:p w:rsidR="00A27B97" w:rsidRDefault="00A27B97" w:rsidP="00CB597D">
            <w:pPr>
              <w:jc w:val="center"/>
            </w:pPr>
            <w:r>
              <w:t>An</w:t>
            </w:r>
          </w:p>
        </w:tc>
        <w:tc>
          <w:tcPr>
            <w:tcW w:w="1870" w:type="dxa"/>
          </w:tcPr>
          <w:p w:rsidR="00A27B97" w:rsidRDefault="00A27B97" w:rsidP="00CB597D">
            <w:pPr>
              <w:jc w:val="center"/>
            </w:pPr>
            <w:r>
              <w:t xml:space="preserve">Selena </w:t>
            </w:r>
            <w:proofErr w:type="spellStart"/>
            <w:r>
              <w:t>Vacuero</w:t>
            </w:r>
            <w:proofErr w:type="spellEnd"/>
          </w:p>
        </w:tc>
      </w:tr>
      <w:tr w:rsidR="00A27B97" w:rsidTr="00CB597D">
        <w:tc>
          <w:tcPr>
            <w:tcW w:w="1870" w:type="dxa"/>
          </w:tcPr>
          <w:p w:rsidR="00A27B97" w:rsidRDefault="00A27B97" w:rsidP="00CB597D">
            <w:pPr>
              <w:jc w:val="center"/>
            </w:pPr>
            <w:r>
              <w:t>John Gilles</w:t>
            </w:r>
          </w:p>
        </w:tc>
        <w:tc>
          <w:tcPr>
            <w:tcW w:w="1870" w:type="dxa"/>
          </w:tcPr>
          <w:p w:rsidR="00A27B97" w:rsidRDefault="00A27B97" w:rsidP="00CB597D">
            <w:pPr>
              <w:jc w:val="center"/>
            </w:pPr>
            <w:r>
              <w:t>Candace Tyndall</w:t>
            </w:r>
          </w:p>
        </w:tc>
        <w:tc>
          <w:tcPr>
            <w:tcW w:w="1870" w:type="dxa"/>
          </w:tcPr>
          <w:p w:rsidR="00A27B97" w:rsidRDefault="00A27B97" w:rsidP="00CB597D">
            <w:pPr>
              <w:jc w:val="center"/>
            </w:pPr>
            <w:proofErr w:type="spellStart"/>
            <w:r>
              <w:t>Mahendra</w:t>
            </w:r>
            <w:proofErr w:type="spellEnd"/>
          </w:p>
        </w:tc>
        <w:tc>
          <w:tcPr>
            <w:tcW w:w="1870" w:type="dxa"/>
          </w:tcPr>
          <w:p w:rsidR="00A27B97" w:rsidRDefault="00A27B97" w:rsidP="00CB597D">
            <w:pPr>
              <w:jc w:val="center"/>
            </w:pPr>
            <w:r>
              <w:t>Melissa Romero</w:t>
            </w:r>
          </w:p>
        </w:tc>
      </w:tr>
      <w:tr w:rsidR="00A27B97" w:rsidTr="00CB597D">
        <w:tc>
          <w:tcPr>
            <w:tcW w:w="1870" w:type="dxa"/>
          </w:tcPr>
          <w:p w:rsidR="00A27B97" w:rsidRDefault="00A27B97" w:rsidP="00CB597D">
            <w:pPr>
              <w:jc w:val="center"/>
            </w:pPr>
            <w:proofErr w:type="spellStart"/>
            <w:r>
              <w:t>Aishia</w:t>
            </w:r>
            <w:proofErr w:type="spellEnd"/>
            <w:r>
              <w:t xml:space="preserve"> M</w:t>
            </w:r>
          </w:p>
        </w:tc>
        <w:tc>
          <w:tcPr>
            <w:tcW w:w="1870" w:type="dxa"/>
          </w:tcPr>
          <w:p w:rsidR="00A27B97" w:rsidRDefault="00A27B97" w:rsidP="00CB597D">
            <w:pPr>
              <w:jc w:val="center"/>
            </w:pPr>
          </w:p>
        </w:tc>
        <w:tc>
          <w:tcPr>
            <w:tcW w:w="1870" w:type="dxa"/>
          </w:tcPr>
          <w:p w:rsidR="00A27B97" w:rsidRDefault="00A27B97" w:rsidP="00CB597D">
            <w:pPr>
              <w:jc w:val="center"/>
            </w:pPr>
            <w:r>
              <w:t>Tori</w:t>
            </w:r>
          </w:p>
        </w:tc>
        <w:tc>
          <w:tcPr>
            <w:tcW w:w="1870" w:type="dxa"/>
          </w:tcPr>
          <w:p w:rsidR="00A27B97" w:rsidRDefault="00BD5897" w:rsidP="00CB597D">
            <w:pPr>
              <w:jc w:val="center"/>
            </w:pPr>
            <w:r>
              <w:t>Rownak C</w:t>
            </w:r>
          </w:p>
        </w:tc>
      </w:tr>
    </w:tbl>
    <w:p w:rsidR="00CB597D" w:rsidRDefault="00CB597D" w:rsidP="00CB597D">
      <w:pPr>
        <w:jc w:val="center"/>
      </w:pPr>
      <w:bookmarkStart w:id="0" w:name="_GoBack"/>
      <w:bookmarkEnd w:id="0"/>
    </w:p>
    <w:sectPr w:rsidR="00CB5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32394"/>
    <w:multiLevelType w:val="hybridMultilevel"/>
    <w:tmpl w:val="2F8A5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D55C5"/>
    <w:multiLevelType w:val="hybridMultilevel"/>
    <w:tmpl w:val="4A52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3E"/>
    <w:rsid w:val="000C3768"/>
    <w:rsid w:val="001C7D7E"/>
    <w:rsid w:val="009A1D3E"/>
    <w:rsid w:val="00A27B97"/>
    <w:rsid w:val="00BD5897"/>
    <w:rsid w:val="00C73B87"/>
    <w:rsid w:val="00CB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E8FC1"/>
  <w15:chartTrackingRefBased/>
  <w15:docId w15:val="{3FACB092-F2B6-4C71-9A88-960026F5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1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D3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A1D3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1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0C3768"/>
  </w:style>
  <w:style w:type="table" w:styleId="TableGrid">
    <w:name w:val="Table Grid"/>
    <w:basedOn w:val="TableNormal"/>
    <w:uiPriority w:val="39"/>
    <w:rsid w:val="00CB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Senecal</dc:creator>
  <cp:keywords/>
  <dc:description/>
  <cp:lastModifiedBy>Rownak Choudhury</cp:lastModifiedBy>
  <cp:revision>2</cp:revision>
  <dcterms:created xsi:type="dcterms:W3CDTF">2016-03-04T01:17:00Z</dcterms:created>
  <dcterms:modified xsi:type="dcterms:W3CDTF">2016-03-04T01:17:00Z</dcterms:modified>
</cp:coreProperties>
</file>