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2615" w14:textId="7A71D162" w:rsidR="007D720E" w:rsidRDefault="002F6F9A">
      <w:r>
        <w:t xml:space="preserve">Jamir Campbell </w:t>
      </w:r>
    </w:p>
    <w:p w14:paraId="7B7A8E31" w14:textId="2F3F4694" w:rsidR="002F6F9A" w:rsidRDefault="002F6F9A">
      <w:r>
        <w:t xml:space="preserve">Professor Matthew Lange </w:t>
      </w:r>
    </w:p>
    <w:p w14:paraId="29837562" w14:textId="4595A3D4" w:rsidR="002F6F9A" w:rsidRDefault="002F6F9A">
      <w:r>
        <w:t xml:space="preserve">COMD </w:t>
      </w:r>
    </w:p>
    <w:p w14:paraId="18BAD901" w14:textId="6A0B5493" w:rsidR="002F6F9A" w:rsidRDefault="002F6F9A">
      <w:r>
        <w:t>11/28/21</w:t>
      </w:r>
    </w:p>
    <w:p w14:paraId="26C621C2" w14:textId="77777777" w:rsidR="002F6F9A" w:rsidRDefault="002F6F9A">
      <w:r>
        <w:t xml:space="preserve">                                                                           Bibliography</w:t>
      </w:r>
    </w:p>
    <w:p w14:paraId="4FB87CEB" w14:textId="1C46FD0B" w:rsidR="002F6F9A" w:rsidRDefault="002F6F9A">
      <w:r>
        <w:t xml:space="preserve">(Klein Naomi). No Logo.  </w:t>
      </w:r>
      <w:r w:rsidR="00660D54">
        <w:t xml:space="preserve">Seattle: Knopf Canada &amp; Picador in December 1999. </w:t>
      </w:r>
    </w:p>
    <w:p w14:paraId="6A6654AD" w14:textId="65945F59" w:rsidR="00660D54" w:rsidRDefault="00660D54">
      <w:hyperlink r:id="rId4" w:history="1">
        <w:r w:rsidRPr="00097FB9">
          <w:rPr>
            <w:rStyle w:val="Hyperlink"/>
          </w:rPr>
          <w:t>https://naomiklein.org/no-logo/</w:t>
        </w:r>
      </w:hyperlink>
    </w:p>
    <w:p w14:paraId="0AC4DD7A" w14:textId="77777777" w:rsidR="00DC21BF" w:rsidRDefault="00DC21BF" w:rsidP="00DC21BF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t xml:space="preserve">(MacInnes, Paul) “Spike Lee and Michael Jordan do their deal with Nike” </w:t>
      </w:r>
      <w:hyperlink r:id="rId5" w:history="1">
        <w:r>
          <w:rPr>
            <w:rStyle w:val="Hyperlink"/>
            <w:rFonts w:ascii="UICTFontTextStyleBody" w:hAnsi="UICTFontTextStyleBody"/>
            <w:sz w:val="26"/>
            <w:szCs w:val="26"/>
          </w:rPr>
          <w:t>https://amp.theguardian.com/music/2011/jun/13/spike-lee-michael-jordan-nike</w:t>
        </w:r>
      </w:hyperlink>
    </w:p>
    <w:p w14:paraId="50DBB126" w14:textId="2CA5F7E7" w:rsidR="00660D54" w:rsidRDefault="00DC21BF">
      <w:r>
        <w:t>Sunday 12 June 2011</w:t>
      </w:r>
    </w:p>
    <w:p w14:paraId="71265322" w14:textId="639113BF" w:rsidR="003A1FE9" w:rsidRDefault="00DC21BF" w:rsidP="003A1FE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t xml:space="preserve">(Dunne Brendan) “How Spike Lee Became Michael Jordan’s </w:t>
      </w:r>
      <w:r w:rsidR="00714E89">
        <w:t>Hype man</w:t>
      </w:r>
      <w:r>
        <w:t xml:space="preserve">” </w:t>
      </w:r>
      <w:hyperlink r:id="rId6" w:history="1">
        <w:r w:rsidR="003A1FE9">
          <w:rPr>
            <w:rStyle w:val="Hyperlink"/>
            <w:rFonts w:ascii="UICTFontTextStyleBody" w:hAnsi="UICTFontTextStyleBody"/>
            <w:sz w:val="26"/>
            <w:szCs w:val="26"/>
          </w:rPr>
          <w:t>https://amp.solecollector.com/news/2015/03/jim-riswold-nike-air-jordan-wieden-kennedy</w:t>
        </w:r>
      </w:hyperlink>
    </w:p>
    <w:p w14:paraId="5CF9FAC7" w14:textId="5D39EF29" w:rsidR="003A1FE9" w:rsidRDefault="00BE6F23">
      <w:r>
        <w:t>March 20, 2015</w:t>
      </w:r>
    </w:p>
    <w:p w14:paraId="7485651F" w14:textId="77777777" w:rsidR="003A1FE9" w:rsidRDefault="003A1FE9" w:rsidP="003A1FE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t xml:space="preserve">(Felderstein, Ben) “Spike Lee Is Passing the Sneaker Torch to His Son” </w:t>
      </w:r>
      <w:hyperlink r:id="rId7" w:history="1">
        <w:r>
          <w:rPr>
            <w:rStyle w:val="Hyperlink"/>
            <w:rFonts w:ascii="UICTFontTextStyleBody" w:hAnsi="UICTFontTextStyleBody"/>
            <w:sz w:val="26"/>
            <w:szCs w:val="26"/>
          </w:rPr>
          <w:t>https://amp.www.complex.com/sneakers/2019/07/jordan-son-of-mars-270-spike-lee-interview</w:t>
        </w:r>
      </w:hyperlink>
    </w:p>
    <w:p w14:paraId="40E8CC81" w14:textId="6F451775" w:rsidR="003A1FE9" w:rsidRDefault="00BE6F23">
      <w:r>
        <w:t>July 1</w:t>
      </w:r>
      <w:r w:rsidR="00714E89">
        <w:t>, 2019</w:t>
      </w:r>
    </w:p>
    <w:p w14:paraId="22928567" w14:textId="1AD307C6" w:rsidR="003A1FE9" w:rsidRDefault="003A1FE9" w:rsidP="003A1FE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t>(Wilson Josh) “The Last Dance:</w:t>
      </w:r>
      <w:r w:rsidR="00714E89">
        <w:t xml:space="preserve"> </w:t>
      </w:r>
      <w:r>
        <w:t xml:space="preserve">How Spike Lee and Michael Jordan commercial came to be” </w:t>
      </w:r>
      <w:r w:rsidR="00DC21BF">
        <w:t xml:space="preserve"> </w:t>
      </w:r>
    </w:p>
    <w:p w14:paraId="6A14759D" w14:textId="77777777" w:rsidR="003A1FE9" w:rsidRDefault="003A1FE9" w:rsidP="003A1FE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14:paraId="2DF106E4" w14:textId="77777777" w:rsidR="003A1FE9" w:rsidRDefault="003A1FE9" w:rsidP="003A1FE9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hyperlink r:id="rId8" w:history="1">
        <w:r>
          <w:rPr>
            <w:rStyle w:val="Hyperlink"/>
            <w:rFonts w:ascii="UICTFontTextStyleBody" w:hAnsi="UICTFontTextStyleBody"/>
            <w:sz w:val="26"/>
            <w:szCs w:val="26"/>
          </w:rPr>
          <w:t>https://hoopshabit.com/2020/05/03/last-dance-spike-lee-michael-jordan-commercial/amp/</w:t>
        </w:r>
      </w:hyperlink>
    </w:p>
    <w:p w14:paraId="76242EB5" w14:textId="3478313A" w:rsidR="00DC21BF" w:rsidRDefault="00BE6F23">
      <w:r>
        <w:t>Tuesday May 5</w:t>
      </w:r>
      <w:r w:rsidR="002C7CA0">
        <w:t>, 2020</w:t>
      </w:r>
    </w:p>
    <w:p w14:paraId="2AEC1173" w14:textId="40516827" w:rsidR="00BE6F23" w:rsidRDefault="003A1FE9" w:rsidP="00BE6F23">
      <w:pPr>
        <w:pStyle w:val="NormalWeb"/>
        <w:spacing w:before="0" w:beforeAutospacing="0" w:after="0" w:afterAutospacing="0"/>
        <w:rPr>
          <w:rFonts w:ascii="UICTFontTextStyleBody" w:hAnsi="UICTFontTextStyleBody"/>
          <w:color w:val="000000"/>
          <w:sz w:val="26"/>
          <w:szCs w:val="26"/>
        </w:rPr>
      </w:pPr>
      <w:r>
        <w:t xml:space="preserve">“The Air Jordan Spizike and Spike Lee’s </w:t>
      </w:r>
      <w:r w:rsidR="00BE6F23">
        <w:t xml:space="preserve">importance to Jordan” </w:t>
      </w:r>
      <w:hyperlink r:id="rId9" w:history="1">
        <w:r w:rsidR="00BE6F23">
          <w:rPr>
            <w:rStyle w:val="Hyperlink"/>
            <w:rFonts w:ascii="UICTFontTextStyleBody" w:hAnsi="UICTFontTextStyleBody"/>
            <w:sz w:val="26"/>
            <w:szCs w:val="26"/>
          </w:rPr>
          <w:t>https://kickzon.com/the-air-jordan-spizike-and-spike-lees-importance-to-jordan-brand/</w:t>
        </w:r>
      </w:hyperlink>
    </w:p>
    <w:p w14:paraId="0E158300" w14:textId="6A4F60E1" w:rsidR="001E0075" w:rsidRDefault="001E0075" w:rsidP="00BE6F23">
      <w:pPr>
        <w:pStyle w:val="NormalWeb"/>
        <w:spacing w:before="0" w:beforeAutospacing="0" w:after="0" w:afterAutospacing="0"/>
        <w:rPr>
          <w:rFonts w:ascii="UICTFontTextStyleBody" w:hAnsi="UICTFontTextStyleBody"/>
          <w:color w:val="000000"/>
          <w:sz w:val="26"/>
          <w:szCs w:val="26"/>
        </w:rPr>
      </w:pPr>
    </w:p>
    <w:p w14:paraId="7218291F" w14:textId="4D24C5DB" w:rsidR="001E0075" w:rsidRDefault="001E0075" w:rsidP="001E0075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444444"/>
          <w:sz w:val="29"/>
          <w:szCs w:val="29"/>
        </w:rPr>
      </w:pPr>
      <w:r>
        <w:rPr>
          <w:rFonts w:ascii="Lato" w:hAnsi="Lato"/>
          <w:color w:val="444444"/>
          <w:sz w:val="29"/>
          <w:szCs w:val="29"/>
        </w:rPr>
        <w:t>“Nike influence on Pop culture”</w:t>
      </w:r>
      <w:hyperlink r:id="rId10" w:history="1">
        <w:r w:rsidRPr="00097FB9">
          <w:rPr>
            <w:rStyle w:val="Hyperlink"/>
            <w:rFonts w:ascii="Lato" w:hAnsi="Lato"/>
            <w:sz w:val="29"/>
            <w:szCs w:val="29"/>
          </w:rPr>
          <w:t>https://nike-justdoit.weebly.com/influence-on-pop-culture.html</w:t>
        </w:r>
      </w:hyperlink>
    </w:p>
    <w:p w14:paraId="0C28E901" w14:textId="30C8E902" w:rsidR="001E0075" w:rsidRDefault="001E0075" w:rsidP="001E0075">
      <w:pPr>
        <w:pStyle w:val="NormalWeb"/>
        <w:shd w:val="clear" w:color="auto" w:fill="FFFFFF"/>
        <w:spacing w:before="0" w:beforeAutospacing="0" w:after="300" w:afterAutospacing="0"/>
        <w:rPr>
          <w:rFonts w:ascii="Lato" w:hAnsi="Lato"/>
          <w:color w:val="444444"/>
          <w:sz w:val="29"/>
          <w:szCs w:val="29"/>
        </w:rPr>
      </w:pPr>
      <w:r>
        <w:rPr>
          <w:rFonts w:ascii="Lato" w:hAnsi="Lato"/>
          <w:color w:val="444444"/>
          <w:sz w:val="29"/>
          <w:szCs w:val="29"/>
        </w:rPr>
        <w:t xml:space="preserve">“Sneaker Collecting” </w:t>
      </w:r>
      <w:hyperlink r:id="rId11" w:history="1">
        <w:r w:rsidRPr="00097FB9">
          <w:rPr>
            <w:rStyle w:val="Hyperlink"/>
            <w:rFonts w:ascii="Lato" w:hAnsi="Lato"/>
            <w:sz w:val="29"/>
            <w:szCs w:val="29"/>
          </w:rPr>
          <w:t>https://en.wikipedia.org/wiki/Sneaker_collecting</w:t>
        </w:r>
      </w:hyperlink>
    </w:p>
    <w:p w14:paraId="02447554" w14:textId="50C87E28" w:rsidR="001E0075" w:rsidRDefault="00993111" w:rsidP="00BE6F23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>
        <w:t xml:space="preserve">(Laliberte Marissa) “The surprising origin of the Nike slogan “Just Do It” </w:t>
      </w:r>
      <w:hyperlink r:id="rId12" w:history="1">
        <w:r w:rsidR="002C7CA0" w:rsidRPr="00097FB9">
          <w:rPr>
            <w:rStyle w:val="Hyperlink"/>
          </w:rPr>
          <w:t>https://www.rd.com/article/nike-just-do-it-origin/</w:t>
        </w:r>
      </w:hyperlink>
    </w:p>
    <w:p w14:paraId="3D66362E" w14:textId="77777777" w:rsidR="00BE6F23" w:rsidRDefault="00BE6F23" w:rsidP="00BE6F23">
      <w:pPr>
        <w:rPr>
          <w:rFonts w:eastAsia="Times New Roman"/>
        </w:rPr>
      </w:pPr>
    </w:p>
    <w:p w14:paraId="4CE455BD" w14:textId="15394E8B" w:rsidR="00BE6F23" w:rsidRDefault="00BE6F23"/>
    <w:sectPr w:rsidR="00BE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9A"/>
    <w:rsid w:val="001E0075"/>
    <w:rsid w:val="002C7CA0"/>
    <w:rsid w:val="002F6F9A"/>
    <w:rsid w:val="00347E55"/>
    <w:rsid w:val="003A1FE9"/>
    <w:rsid w:val="00660D54"/>
    <w:rsid w:val="00714E89"/>
    <w:rsid w:val="007D720E"/>
    <w:rsid w:val="00993111"/>
    <w:rsid w:val="00BE6F23"/>
    <w:rsid w:val="00DC21BF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D22B"/>
  <w15:chartTrackingRefBased/>
  <w15:docId w15:val="{34E1436E-5A95-4564-B446-8A83154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D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21B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pshabit.com/2020/05/03/last-dance-spike-lee-michael-jordan-commercial/am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mp.www.complex.com/sneakers/2019/07/jordan-son-of-mars-270-spike-lee-interview" TargetMode="External"/><Relationship Id="rId12" Type="http://schemas.openxmlformats.org/officeDocument/2006/relationships/hyperlink" Target="https://www.rd.com/article/nike-just-do-it-ori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p.solecollector.com/news/2015/03/jim-riswold-nike-air-jordan-wieden-kennedy" TargetMode="External"/><Relationship Id="rId11" Type="http://schemas.openxmlformats.org/officeDocument/2006/relationships/hyperlink" Target="https://en.wikipedia.org/wiki/Sneaker_collecting" TargetMode="External"/><Relationship Id="rId5" Type="http://schemas.openxmlformats.org/officeDocument/2006/relationships/hyperlink" Target="https://amp.theguardian.com/music/2011/jun/13/spike-lee-michael-jordan-nike" TargetMode="External"/><Relationship Id="rId10" Type="http://schemas.openxmlformats.org/officeDocument/2006/relationships/hyperlink" Target="https://nike-justdoit.weebly.com/influence-on-pop-culture.html" TargetMode="External"/><Relationship Id="rId4" Type="http://schemas.openxmlformats.org/officeDocument/2006/relationships/hyperlink" Target="https://naomiklein.org/no-logo/" TargetMode="External"/><Relationship Id="rId9" Type="http://schemas.openxmlformats.org/officeDocument/2006/relationships/hyperlink" Target="https://kickzon.com/the-air-jordan-spizike-and-spike-lees-importance-to-jordan-br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Jamir.Worthen@mail.citytech.cuny.edu</dc:creator>
  <cp:keywords/>
  <dc:description/>
  <cp:lastModifiedBy>Jamir.Worthen@mail.citytech.cuny.edu</cp:lastModifiedBy>
  <cp:revision>2</cp:revision>
  <dcterms:created xsi:type="dcterms:W3CDTF">2021-11-30T15:01:00Z</dcterms:created>
  <dcterms:modified xsi:type="dcterms:W3CDTF">2021-11-30T15:01:00Z</dcterms:modified>
</cp:coreProperties>
</file>