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0B" w:rsidRPr="0068180E" w:rsidRDefault="00A3790B" w:rsidP="0068180E">
      <w:pPr>
        <w:widowControl w:val="0"/>
        <w:autoSpaceDE w:val="0"/>
        <w:autoSpaceDN w:val="0"/>
        <w:adjustRightInd w:val="0"/>
        <w:spacing w:after="0"/>
        <w:ind w:right="-720"/>
        <w:rPr>
          <w:rFonts w:ascii="Comic Sans MS" w:hAnsi="Comic Sans MS" w:cs="Times"/>
          <w:b/>
          <w:color w:val="1A150E"/>
          <w:sz w:val="60"/>
          <w:szCs w:val="64"/>
          <w:u w:val="single"/>
        </w:rPr>
      </w:pPr>
      <w:r w:rsidRPr="0068180E">
        <w:rPr>
          <w:rFonts w:ascii="Comic Sans MS" w:hAnsi="Comic Sans MS" w:cs="Times"/>
          <w:b/>
          <w:color w:val="1A150E"/>
          <w:sz w:val="60"/>
          <w:szCs w:val="64"/>
          <w:u w:val="single"/>
        </w:rPr>
        <w:t>Hyperglycemia (High Blood Glucose)</w:t>
      </w:r>
    </w:p>
    <w:p w:rsidR="0068180E" w:rsidRDefault="00A3790B" w:rsidP="00A3790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right="-720"/>
        <w:rPr>
          <w:rFonts w:ascii="Comic Sans MS" w:hAnsi="Comic Sans MS" w:cs="Times"/>
          <w:color w:val="1A150E"/>
          <w:sz w:val="60"/>
          <w:szCs w:val="32"/>
        </w:rPr>
      </w:pPr>
      <w:r>
        <w:rPr>
          <w:rFonts w:ascii="Comic Sans MS" w:hAnsi="Comic Sans MS" w:cs="Times"/>
          <w:color w:val="1A150E"/>
          <w:sz w:val="60"/>
          <w:szCs w:val="32"/>
        </w:rPr>
        <w:t>T</w:t>
      </w:r>
      <w:r w:rsidRPr="00A3790B">
        <w:rPr>
          <w:rFonts w:ascii="Comic Sans MS" w:hAnsi="Comic Sans MS" w:cs="Times"/>
          <w:color w:val="1A150E"/>
          <w:sz w:val="60"/>
          <w:szCs w:val="32"/>
        </w:rPr>
        <w:t>oo little insulin or when the body can't use insulin properly.</w:t>
      </w:r>
    </w:p>
    <w:p w:rsidR="00A3790B" w:rsidRPr="00A3790B" w:rsidRDefault="00A3790B" w:rsidP="0068180E">
      <w:pPr>
        <w:pStyle w:val="ListParagraph"/>
        <w:widowControl w:val="0"/>
        <w:autoSpaceDE w:val="0"/>
        <w:autoSpaceDN w:val="0"/>
        <w:adjustRightInd w:val="0"/>
        <w:spacing w:after="0"/>
        <w:ind w:left="360" w:right="-720"/>
        <w:rPr>
          <w:rFonts w:ascii="Comic Sans MS" w:hAnsi="Comic Sans MS" w:cs="Times"/>
          <w:color w:val="1A150E"/>
          <w:sz w:val="60"/>
          <w:szCs w:val="32"/>
        </w:rPr>
      </w:pPr>
    </w:p>
    <w:p w:rsidR="00A3790B" w:rsidRPr="00A3790B" w:rsidRDefault="00A3790B" w:rsidP="0068180E">
      <w:pPr>
        <w:widowControl w:val="0"/>
        <w:autoSpaceDE w:val="0"/>
        <w:autoSpaceDN w:val="0"/>
        <w:adjustRightInd w:val="0"/>
        <w:spacing w:after="0"/>
        <w:jc w:val="center"/>
        <w:rPr>
          <w:rFonts w:ascii="Comic Sans MS" w:hAnsi="Comic Sans MS" w:cs="Times"/>
          <w:b/>
          <w:color w:val="1A150E"/>
          <w:sz w:val="60"/>
          <w:szCs w:val="48"/>
        </w:rPr>
      </w:pPr>
      <w:r w:rsidRPr="00A3790B">
        <w:rPr>
          <w:rFonts w:ascii="Comic Sans MS" w:hAnsi="Comic Sans MS" w:cs="Times"/>
          <w:b/>
          <w:color w:val="1A150E"/>
          <w:sz w:val="60"/>
          <w:szCs w:val="48"/>
        </w:rPr>
        <w:t>What Causes Hyperglycemia?</w:t>
      </w:r>
    </w:p>
    <w:p w:rsidR="00A3790B" w:rsidRDefault="00A3790B" w:rsidP="00A3790B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Comic Sans MS" w:hAnsi="Comic Sans MS" w:cs="Times"/>
          <w:color w:val="1A150E"/>
          <w:sz w:val="60"/>
          <w:szCs w:val="32"/>
        </w:rPr>
      </w:pPr>
      <w:r w:rsidRPr="00A3790B">
        <w:rPr>
          <w:rFonts w:ascii="Comic Sans MS" w:hAnsi="Comic Sans MS" w:cs="Times"/>
          <w:color w:val="1A150E"/>
          <w:sz w:val="60"/>
          <w:szCs w:val="32"/>
        </w:rPr>
        <w:t xml:space="preserve">If you have </w:t>
      </w:r>
      <w:r w:rsidRPr="00A3790B">
        <w:rPr>
          <w:rFonts w:ascii="Comic Sans MS" w:hAnsi="Comic Sans MS" w:cs="Times"/>
          <w:b/>
          <w:color w:val="1A150E"/>
          <w:sz w:val="60"/>
          <w:szCs w:val="32"/>
        </w:rPr>
        <w:t>type 1</w:t>
      </w:r>
      <w:r w:rsidRPr="00A3790B">
        <w:rPr>
          <w:rFonts w:ascii="Comic Sans MS" w:hAnsi="Comic Sans MS" w:cs="Times"/>
          <w:color w:val="1A150E"/>
          <w:sz w:val="60"/>
          <w:szCs w:val="32"/>
        </w:rPr>
        <w:t>, you may not have given yourself enough insulin.</w:t>
      </w:r>
    </w:p>
    <w:p w:rsidR="00A3790B" w:rsidRDefault="00A3790B" w:rsidP="00A3790B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Comic Sans MS" w:hAnsi="Comic Sans MS" w:cs="Times"/>
          <w:color w:val="1A150E"/>
          <w:sz w:val="60"/>
          <w:szCs w:val="32"/>
        </w:rPr>
      </w:pPr>
      <w:r w:rsidRPr="00A3790B">
        <w:rPr>
          <w:rFonts w:ascii="Comic Sans MS" w:hAnsi="Comic Sans MS" w:cs="Times"/>
          <w:color w:val="1A150E"/>
          <w:sz w:val="60"/>
          <w:szCs w:val="32"/>
        </w:rPr>
        <w:t xml:space="preserve">If you have </w:t>
      </w:r>
      <w:r w:rsidRPr="00A3790B">
        <w:rPr>
          <w:rFonts w:ascii="Comic Sans MS" w:hAnsi="Comic Sans MS" w:cs="Times"/>
          <w:b/>
          <w:color w:val="1A150E"/>
          <w:sz w:val="60"/>
          <w:szCs w:val="32"/>
        </w:rPr>
        <w:t>type 2</w:t>
      </w:r>
      <w:r w:rsidRPr="00A3790B">
        <w:rPr>
          <w:rFonts w:ascii="Comic Sans MS" w:hAnsi="Comic Sans MS" w:cs="Times"/>
          <w:color w:val="1A150E"/>
          <w:sz w:val="60"/>
          <w:szCs w:val="32"/>
        </w:rPr>
        <w:t>, your body may have enough insulin, but it is not as effective as it should be.</w:t>
      </w:r>
    </w:p>
    <w:p w:rsidR="00A3790B" w:rsidRDefault="00A3790B" w:rsidP="00A3790B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Comic Sans MS" w:hAnsi="Comic Sans MS" w:cs="Times"/>
          <w:color w:val="1A150E"/>
          <w:sz w:val="60"/>
          <w:szCs w:val="32"/>
        </w:rPr>
      </w:pPr>
      <w:r w:rsidRPr="00A3790B">
        <w:rPr>
          <w:rFonts w:ascii="Comic Sans MS" w:hAnsi="Comic Sans MS" w:cs="Times"/>
          <w:color w:val="1A150E"/>
          <w:sz w:val="60"/>
          <w:szCs w:val="32"/>
        </w:rPr>
        <w:t>You ate more than planned or exercised less than planned.</w:t>
      </w:r>
    </w:p>
    <w:p w:rsidR="0092542E" w:rsidRDefault="00A3790B" w:rsidP="0092542E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Comic Sans MS" w:hAnsi="Comic Sans MS" w:cs="Times"/>
          <w:color w:val="1A150E"/>
          <w:sz w:val="60"/>
          <w:szCs w:val="32"/>
        </w:rPr>
      </w:pPr>
      <w:r>
        <w:rPr>
          <w:rFonts w:ascii="Comic Sans MS" w:hAnsi="Comic Sans MS" w:cs="Times"/>
          <w:color w:val="1A150E"/>
          <w:sz w:val="60"/>
          <w:szCs w:val="32"/>
        </w:rPr>
        <w:t>Stress</w:t>
      </w:r>
    </w:p>
    <w:p w:rsidR="0092542E" w:rsidRPr="0068180E" w:rsidRDefault="00A3790B" w:rsidP="0092542E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Comic Sans MS" w:hAnsi="Comic Sans MS" w:cs="Times"/>
          <w:b/>
          <w:color w:val="1A150E"/>
          <w:sz w:val="60"/>
          <w:szCs w:val="32"/>
        </w:rPr>
      </w:pPr>
      <w:hyperlink r:id="rId5" w:history="1">
        <w:r w:rsidR="00EB4826" w:rsidRPr="0068180E">
          <w:rPr>
            <w:rFonts w:ascii="Comic Sans MS" w:hAnsi="Comic Sans MS" w:cs="Times"/>
            <w:b/>
            <w:sz w:val="60"/>
            <w:szCs w:val="32"/>
            <w:u w:color="0D6475"/>
          </w:rPr>
          <w:t>T</w:t>
        </w:r>
        <w:r w:rsidRPr="0068180E">
          <w:rPr>
            <w:rFonts w:ascii="Comic Sans MS" w:hAnsi="Comic Sans MS" w:cs="Times"/>
            <w:b/>
            <w:sz w:val="60"/>
            <w:szCs w:val="32"/>
            <w:u w:color="0D6475"/>
          </w:rPr>
          <w:t>he dawn phenome</w:t>
        </w:r>
        <w:r w:rsidRPr="0068180E">
          <w:rPr>
            <w:rFonts w:ascii="Comic Sans MS" w:hAnsi="Comic Sans MS" w:cs="Times"/>
            <w:b/>
            <w:sz w:val="60"/>
            <w:szCs w:val="32"/>
            <w:u w:color="0D6475"/>
          </w:rPr>
          <w:t>n</w:t>
        </w:r>
        <w:r w:rsidRPr="0068180E">
          <w:rPr>
            <w:rFonts w:ascii="Comic Sans MS" w:hAnsi="Comic Sans MS" w:cs="Times"/>
            <w:b/>
            <w:sz w:val="60"/>
            <w:szCs w:val="32"/>
            <w:u w:color="0D6475"/>
          </w:rPr>
          <w:t>on</w:t>
        </w:r>
      </w:hyperlink>
      <w:r w:rsidRPr="0068180E">
        <w:rPr>
          <w:rFonts w:ascii="Comic Sans MS" w:hAnsi="Comic Sans MS" w:cs="Times"/>
          <w:b/>
          <w:sz w:val="60"/>
          <w:szCs w:val="32"/>
        </w:rPr>
        <w:t xml:space="preserve"> </w:t>
      </w:r>
    </w:p>
    <w:p w:rsidR="0092542E" w:rsidRPr="0092542E" w:rsidRDefault="0092542E" w:rsidP="0092542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360"/>
        <w:rPr>
          <w:rFonts w:ascii="Comic Sans MS" w:hAnsi="Comic Sans MS" w:cs="Times"/>
          <w:color w:val="1A150E"/>
          <w:sz w:val="60"/>
          <w:szCs w:val="32"/>
        </w:rPr>
      </w:pPr>
    </w:p>
    <w:p w:rsidR="0068180E" w:rsidRDefault="0068180E" w:rsidP="0092542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0" w:right="-450"/>
        <w:rPr>
          <w:rFonts w:ascii="Comic Sans MS" w:hAnsi="Comic Sans MS" w:cs="Times"/>
          <w:b/>
          <w:color w:val="1A150E"/>
          <w:sz w:val="60"/>
          <w:szCs w:val="48"/>
        </w:rPr>
      </w:pPr>
    </w:p>
    <w:p w:rsidR="0068180E" w:rsidRDefault="0068180E" w:rsidP="0092542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0" w:right="-450"/>
        <w:rPr>
          <w:rFonts w:ascii="Comic Sans MS" w:hAnsi="Comic Sans MS" w:cs="Times"/>
          <w:b/>
          <w:color w:val="1A150E"/>
          <w:sz w:val="60"/>
          <w:szCs w:val="48"/>
        </w:rPr>
      </w:pPr>
    </w:p>
    <w:p w:rsidR="00A3790B" w:rsidRPr="0092542E" w:rsidRDefault="00A3790B" w:rsidP="0092542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0" w:right="-450"/>
        <w:rPr>
          <w:rFonts w:ascii="Comic Sans MS" w:hAnsi="Comic Sans MS" w:cs="Times"/>
          <w:color w:val="1A150E"/>
          <w:sz w:val="60"/>
          <w:szCs w:val="32"/>
        </w:rPr>
      </w:pPr>
      <w:r w:rsidRPr="0092542E">
        <w:rPr>
          <w:rFonts w:ascii="Comic Sans MS" w:hAnsi="Comic Sans MS" w:cs="Times"/>
          <w:b/>
          <w:color w:val="1A150E"/>
          <w:sz w:val="60"/>
          <w:szCs w:val="48"/>
        </w:rPr>
        <w:t xml:space="preserve">What are the </w:t>
      </w:r>
      <w:r w:rsidR="0092542E" w:rsidRPr="0092542E">
        <w:rPr>
          <w:rFonts w:ascii="Comic Sans MS" w:hAnsi="Comic Sans MS" w:cs="Times"/>
          <w:b/>
          <w:color w:val="1A150E"/>
          <w:sz w:val="60"/>
          <w:szCs w:val="48"/>
        </w:rPr>
        <w:t xml:space="preserve">signs and </w:t>
      </w:r>
      <w:r w:rsidRPr="0092542E">
        <w:rPr>
          <w:rFonts w:ascii="Comic Sans MS" w:hAnsi="Comic Sans MS" w:cs="Times"/>
          <w:b/>
          <w:color w:val="1A150E"/>
          <w:sz w:val="60"/>
          <w:szCs w:val="48"/>
        </w:rPr>
        <w:t>symptoms?</w:t>
      </w:r>
    </w:p>
    <w:p w:rsidR="00A3790B" w:rsidRDefault="00A3790B" w:rsidP="00A3790B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Comic Sans MS" w:hAnsi="Comic Sans MS" w:cs="Times"/>
          <w:color w:val="1A150E"/>
          <w:sz w:val="60"/>
          <w:szCs w:val="32"/>
        </w:rPr>
      </w:pPr>
      <w:r w:rsidRPr="00A3790B">
        <w:rPr>
          <w:rFonts w:ascii="Comic Sans MS" w:hAnsi="Comic Sans MS" w:cs="Times"/>
          <w:color w:val="1A150E"/>
          <w:sz w:val="60"/>
          <w:szCs w:val="32"/>
        </w:rPr>
        <w:t>High blood glucose</w:t>
      </w:r>
    </w:p>
    <w:p w:rsidR="00A3790B" w:rsidRDefault="00A3790B" w:rsidP="00A3790B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Comic Sans MS" w:hAnsi="Comic Sans MS" w:cs="Times"/>
          <w:color w:val="1A150E"/>
          <w:sz w:val="60"/>
          <w:szCs w:val="32"/>
        </w:rPr>
      </w:pPr>
      <w:r w:rsidRPr="00A3790B">
        <w:rPr>
          <w:rFonts w:ascii="Comic Sans MS" w:hAnsi="Comic Sans MS" w:cs="Times"/>
          <w:color w:val="1A150E"/>
          <w:sz w:val="60"/>
          <w:szCs w:val="32"/>
        </w:rPr>
        <w:t>High levels of sugar in the urine</w:t>
      </w:r>
    </w:p>
    <w:p w:rsidR="00A3790B" w:rsidRDefault="00A3790B" w:rsidP="00A3790B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Comic Sans MS" w:hAnsi="Comic Sans MS" w:cs="Times"/>
          <w:color w:val="1A150E"/>
          <w:sz w:val="60"/>
          <w:szCs w:val="32"/>
        </w:rPr>
      </w:pPr>
      <w:r w:rsidRPr="00A3790B">
        <w:rPr>
          <w:rFonts w:ascii="Comic Sans MS" w:hAnsi="Comic Sans MS" w:cs="Times"/>
          <w:color w:val="1A150E"/>
          <w:sz w:val="60"/>
          <w:szCs w:val="32"/>
        </w:rPr>
        <w:t>Frequent urination</w:t>
      </w:r>
    </w:p>
    <w:p w:rsidR="00A3790B" w:rsidRDefault="00A3790B" w:rsidP="00A3790B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Comic Sans MS" w:hAnsi="Comic Sans MS" w:cs="Times"/>
          <w:color w:val="1A150E"/>
          <w:sz w:val="60"/>
          <w:szCs w:val="32"/>
        </w:rPr>
      </w:pPr>
      <w:r w:rsidRPr="00A3790B">
        <w:rPr>
          <w:rFonts w:ascii="Comic Sans MS" w:hAnsi="Comic Sans MS" w:cs="Times"/>
          <w:color w:val="1A150E"/>
          <w:sz w:val="60"/>
          <w:szCs w:val="32"/>
        </w:rPr>
        <w:t>Increased thirst</w:t>
      </w:r>
    </w:p>
    <w:p w:rsidR="00A3790B" w:rsidRDefault="00A3790B" w:rsidP="00A3790B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Comic Sans MS" w:hAnsi="Comic Sans MS" w:cs="Times"/>
          <w:color w:val="1A150E"/>
          <w:sz w:val="60"/>
          <w:szCs w:val="32"/>
        </w:rPr>
      </w:pPr>
      <w:r>
        <w:rPr>
          <w:rFonts w:ascii="Comic Sans MS" w:hAnsi="Comic Sans MS" w:cs="Times"/>
          <w:color w:val="1A150E"/>
          <w:sz w:val="60"/>
          <w:szCs w:val="32"/>
        </w:rPr>
        <w:t>Dry mouth</w:t>
      </w:r>
    </w:p>
    <w:p w:rsidR="00A3790B" w:rsidRDefault="00A3790B" w:rsidP="00A3790B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Comic Sans MS" w:hAnsi="Comic Sans MS" w:cs="Times"/>
          <w:color w:val="1A150E"/>
          <w:sz w:val="60"/>
          <w:szCs w:val="32"/>
        </w:rPr>
      </w:pPr>
      <w:r>
        <w:rPr>
          <w:rFonts w:ascii="Comic Sans MS" w:hAnsi="Comic Sans MS" w:cs="Times"/>
          <w:color w:val="1A150E"/>
          <w:sz w:val="60"/>
          <w:szCs w:val="32"/>
        </w:rPr>
        <w:t>Blurred vision</w:t>
      </w:r>
    </w:p>
    <w:p w:rsidR="00A3790B" w:rsidRDefault="00A3790B" w:rsidP="00A3790B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Comic Sans MS" w:hAnsi="Comic Sans MS" w:cs="Times"/>
          <w:color w:val="1A150E"/>
          <w:sz w:val="60"/>
          <w:szCs w:val="32"/>
        </w:rPr>
      </w:pPr>
      <w:r>
        <w:rPr>
          <w:rFonts w:ascii="Comic Sans MS" w:hAnsi="Comic Sans MS" w:cs="Times"/>
          <w:color w:val="1A150E"/>
          <w:sz w:val="60"/>
          <w:szCs w:val="32"/>
        </w:rPr>
        <w:t>Weight loss</w:t>
      </w:r>
    </w:p>
    <w:p w:rsidR="00A3790B" w:rsidRDefault="00A3790B" w:rsidP="00A3790B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-720"/>
        <w:rPr>
          <w:rFonts w:ascii="Comic Sans MS" w:hAnsi="Comic Sans MS" w:cs="Times"/>
          <w:color w:val="1A150E"/>
          <w:sz w:val="60"/>
          <w:szCs w:val="32"/>
        </w:rPr>
      </w:pPr>
      <w:r>
        <w:rPr>
          <w:rFonts w:ascii="Comic Sans MS" w:hAnsi="Comic Sans MS" w:cs="Times"/>
          <w:color w:val="1A150E"/>
          <w:sz w:val="60"/>
          <w:szCs w:val="32"/>
        </w:rPr>
        <w:t>Stomach pain</w:t>
      </w:r>
    </w:p>
    <w:p w:rsidR="00A3790B" w:rsidRDefault="00A3790B" w:rsidP="00A3790B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Comic Sans MS" w:hAnsi="Comic Sans MS" w:cs="Times"/>
          <w:color w:val="1A150E"/>
          <w:sz w:val="60"/>
          <w:szCs w:val="32"/>
        </w:rPr>
      </w:pPr>
      <w:r>
        <w:rPr>
          <w:rFonts w:ascii="Comic Sans MS" w:hAnsi="Comic Sans MS" w:cs="Times"/>
          <w:color w:val="1A150E"/>
          <w:sz w:val="60"/>
          <w:szCs w:val="32"/>
        </w:rPr>
        <w:t xml:space="preserve">Nausea </w:t>
      </w:r>
    </w:p>
    <w:p w:rsidR="00A3790B" w:rsidRDefault="00A3790B" w:rsidP="00A379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right"/>
        <w:rPr>
          <w:rFonts w:ascii="Comic Sans MS" w:hAnsi="Comic Sans MS" w:cs="Times"/>
          <w:color w:val="1A150E"/>
          <w:sz w:val="36"/>
          <w:szCs w:val="32"/>
        </w:rPr>
      </w:pPr>
    </w:p>
    <w:p w:rsidR="0068180E" w:rsidRDefault="0068180E" w:rsidP="006818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-720"/>
        <w:jc w:val="center"/>
        <w:rPr>
          <w:rFonts w:ascii="Comic Sans MS" w:hAnsi="Comic Sans MS" w:cs="Times"/>
          <w:color w:val="1A150E"/>
          <w:sz w:val="36"/>
          <w:szCs w:val="32"/>
        </w:rPr>
      </w:pPr>
      <w:r>
        <w:rPr>
          <w:rFonts w:ascii="Comic Sans MS" w:hAnsi="Comic Sans MS" w:cs="Times"/>
          <w:color w:val="1A150E"/>
          <w:sz w:val="36"/>
          <w:szCs w:val="32"/>
        </w:rPr>
        <w:t xml:space="preserve">                                        </w:t>
      </w:r>
    </w:p>
    <w:p w:rsidR="0068180E" w:rsidRDefault="0068180E" w:rsidP="006818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-720"/>
        <w:jc w:val="center"/>
        <w:rPr>
          <w:rFonts w:ascii="Comic Sans MS" w:hAnsi="Comic Sans MS" w:cs="Times"/>
          <w:color w:val="1A150E"/>
          <w:sz w:val="36"/>
          <w:szCs w:val="32"/>
        </w:rPr>
      </w:pPr>
    </w:p>
    <w:p w:rsidR="0068180E" w:rsidRDefault="0068180E" w:rsidP="006818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-720"/>
        <w:jc w:val="center"/>
        <w:rPr>
          <w:rFonts w:ascii="Comic Sans MS" w:hAnsi="Comic Sans MS" w:cs="Times"/>
          <w:color w:val="1A150E"/>
          <w:sz w:val="36"/>
          <w:szCs w:val="32"/>
        </w:rPr>
      </w:pPr>
    </w:p>
    <w:p w:rsidR="0068180E" w:rsidRDefault="0068180E" w:rsidP="006818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-720"/>
        <w:jc w:val="center"/>
        <w:rPr>
          <w:rFonts w:ascii="Comic Sans MS" w:hAnsi="Comic Sans MS" w:cs="Times"/>
          <w:color w:val="1A150E"/>
          <w:sz w:val="36"/>
          <w:szCs w:val="32"/>
        </w:rPr>
      </w:pPr>
    </w:p>
    <w:p w:rsidR="0068180E" w:rsidRDefault="0068180E" w:rsidP="006818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-720"/>
        <w:jc w:val="center"/>
        <w:rPr>
          <w:rFonts w:ascii="Comic Sans MS" w:hAnsi="Comic Sans MS" w:cs="Times"/>
          <w:color w:val="1A150E"/>
          <w:sz w:val="36"/>
          <w:szCs w:val="32"/>
        </w:rPr>
      </w:pPr>
    </w:p>
    <w:p w:rsidR="0068180E" w:rsidRDefault="0068180E" w:rsidP="006818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-720"/>
        <w:jc w:val="center"/>
        <w:rPr>
          <w:rFonts w:ascii="Comic Sans MS" w:hAnsi="Comic Sans MS" w:cs="Times"/>
          <w:color w:val="1A150E"/>
          <w:sz w:val="36"/>
          <w:szCs w:val="32"/>
        </w:rPr>
      </w:pPr>
    </w:p>
    <w:p w:rsidR="0068180E" w:rsidRDefault="0068180E" w:rsidP="006818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-720"/>
        <w:jc w:val="center"/>
        <w:rPr>
          <w:rFonts w:ascii="Comic Sans MS" w:hAnsi="Comic Sans MS" w:cs="Times"/>
          <w:color w:val="1A150E"/>
          <w:sz w:val="36"/>
          <w:szCs w:val="32"/>
        </w:rPr>
      </w:pPr>
    </w:p>
    <w:p w:rsidR="0068180E" w:rsidRDefault="0068180E" w:rsidP="006818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-720"/>
        <w:jc w:val="center"/>
        <w:rPr>
          <w:rFonts w:ascii="Comic Sans MS" w:hAnsi="Comic Sans MS" w:cs="Times"/>
          <w:color w:val="1A150E"/>
          <w:sz w:val="36"/>
          <w:szCs w:val="32"/>
        </w:rPr>
      </w:pPr>
    </w:p>
    <w:p w:rsidR="0068180E" w:rsidRDefault="0068180E" w:rsidP="006818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-720"/>
        <w:jc w:val="center"/>
        <w:rPr>
          <w:rFonts w:ascii="Comic Sans MS" w:hAnsi="Comic Sans MS" w:cs="Times"/>
          <w:color w:val="1A150E"/>
          <w:sz w:val="36"/>
          <w:szCs w:val="32"/>
        </w:rPr>
      </w:pPr>
    </w:p>
    <w:p w:rsidR="0068180E" w:rsidRDefault="0068180E" w:rsidP="006818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-720"/>
        <w:jc w:val="center"/>
        <w:rPr>
          <w:rFonts w:ascii="Comic Sans MS" w:hAnsi="Comic Sans MS" w:cs="Times"/>
          <w:color w:val="1A150E"/>
          <w:sz w:val="36"/>
          <w:szCs w:val="32"/>
        </w:rPr>
      </w:pPr>
    </w:p>
    <w:p w:rsidR="00A3790B" w:rsidRPr="0068180E" w:rsidRDefault="0068180E" w:rsidP="006818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-720"/>
        <w:jc w:val="center"/>
        <w:rPr>
          <w:rFonts w:ascii="Comic Sans MS" w:hAnsi="Comic Sans MS" w:cs="Times"/>
          <w:color w:val="1A150E"/>
          <w:sz w:val="36"/>
          <w:szCs w:val="32"/>
        </w:rPr>
      </w:pPr>
      <w:r>
        <w:rPr>
          <w:rFonts w:ascii="Comic Sans MS" w:hAnsi="Comic Sans MS" w:cs="Times"/>
          <w:color w:val="1A150E"/>
          <w:sz w:val="36"/>
          <w:szCs w:val="32"/>
        </w:rPr>
        <w:tab/>
      </w:r>
      <w:r>
        <w:rPr>
          <w:rFonts w:ascii="Comic Sans MS" w:hAnsi="Comic Sans MS" w:cs="Times"/>
          <w:color w:val="1A150E"/>
          <w:sz w:val="36"/>
          <w:szCs w:val="32"/>
        </w:rPr>
        <w:tab/>
      </w:r>
      <w:r>
        <w:rPr>
          <w:rFonts w:ascii="Comic Sans MS" w:hAnsi="Comic Sans MS" w:cs="Times"/>
          <w:color w:val="1A150E"/>
          <w:sz w:val="36"/>
          <w:szCs w:val="32"/>
        </w:rPr>
        <w:tab/>
      </w:r>
      <w:r>
        <w:rPr>
          <w:rFonts w:ascii="Comic Sans MS" w:hAnsi="Comic Sans MS" w:cs="Times"/>
          <w:color w:val="1A150E"/>
          <w:sz w:val="36"/>
          <w:szCs w:val="32"/>
        </w:rPr>
        <w:tab/>
      </w:r>
      <w:r>
        <w:rPr>
          <w:rFonts w:ascii="Comic Sans MS" w:hAnsi="Comic Sans MS" w:cs="Times"/>
          <w:color w:val="1A150E"/>
          <w:sz w:val="36"/>
          <w:szCs w:val="32"/>
        </w:rPr>
        <w:tab/>
      </w:r>
      <w:r>
        <w:rPr>
          <w:rFonts w:ascii="Comic Sans MS" w:hAnsi="Comic Sans MS" w:cs="Times"/>
          <w:color w:val="1A150E"/>
          <w:sz w:val="36"/>
          <w:szCs w:val="32"/>
        </w:rPr>
        <w:tab/>
      </w:r>
      <w:r>
        <w:rPr>
          <w:rFonts w:ascii="Comic Sans MS" w:hAnsi="Comic Sans MS" w:cs="Times"/>
          <w:color w:val="1A150E"/>
          <w:sz w:val="36"/>
          <w:szCs w:val="32"/>
        </w:rPr>
        <w:tab/>
        <w:t xml:space="preserve">American Diabetes Association, 2014      </w:t>
      </w:r>
    </w:p>
    <w:sectPr w:rsidR="00A3790B" w:rsidRPr="0068180E" w:rsidSect="0068180E">
      <w:pgSz w:w="12240" w:h="15840"/>
      <w:pgMar w:top="900" w:right="1080" w:bottom="45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3032D6"/>
    <w:multiLevelType w:val="hybridMultilevel"/>
    <w:tmpl w:val="06287210"/>
    <w:lvl w:ilvl="0" w:tplc="FBB4D0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51100"/>
    <w:multiLevelType w:val="hybridMultilevel"/>
    <w:tmpl w:val="9642F33A"/>
    <w:lvl w:ilvl="0" w:tplc="FBB4D0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3790B"/>
    <w:rsid w:val="0068180E"/>
    <w:rsid w:val="0092542E"/>
    <w:rsid w:val="00A3790B"/>
    <w:rsid w:val="00BD7B84"/>
    <w:rsid w:val="00EB4826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69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37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diabetes.org/living-with-diabetes/treatment-and-care/blood-glucose-control/dawn-phenomenon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109</Words>
  <Characters>626</Characters>
  <Application>Microsoft Macintosh Word</Application>
  <DocSecurity>0</DocSecurity>
  <Lines>5</Lines>
  <Paragraphs>1</Paragraphs>
  <ScaleCrop>false</ScaleCrop>
  <Company>St. Francis College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Lauriello</dc:creator>
  <cp:keywords/>
  <cp:lastModifiedBy>Kristine Lauriello</cp:lastModifiedBy>
  <cp:revision>1</cp:revision>
  <cp:lastPrinted>2015-04-29T00:38:00Z</cp:lastPrinted>
  <dcterms:created xsi:type="dcterms:W3CDTF">2015-04-28T17:07:00Z</dcterms:created>
  <dcterms:modified xsi:type="dcterms:W3CDTF">2015-04-29T03:30:00Z</dcterms:modified>
</cp:coreProperties>
</file>