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D846" w14:textId="50C0986A" w:rsidR="00212B49" w:rsidRDefault="374199CD" w:rsidP="24051018">
      <w:pPr>
        <w:rPr>
          <w:b/>
          <w:bCs/>
          <w:sz w:val="24"/>
          <w:szCs w:val="24"/>
        </w:rPr>
      </w:pPr>
      <w:r w:rsidRPr="24051018">
        <w:rPr>
          <w:sz w:val="24"/>
          <w:szCs w:val="24"/>
        </w:rPr>
        <w:t xml:space="preserve">                               </w:t>
      </w:r>
      <w:r w:rsidR="00452A6F">
        <w:rPr>
          <w:b/>
          <w:bCs/>
          <w:sz w:val="28"/>
          <w:szCs w:val="28"/>
        </w:rPr>
        <w:t>Online Small Businesses – How to Support Them</w:t>
      </w:r>
      <w:r w:rsidR="00452A6F">
        <w:rPr>
          <w:b/>
          <w:bCs/>
          <w:sz w:val="28"/>
          <w:szCs w:val="28"/>
        </w:rPr>
        <w:br/>
        <w:t xml:space="preserve">                                                           </w:t>
      </w:r>
      <w:r w:rsidRPr="24051018">
        <w:rPr>
          <w:b/>
          <w:bCs/>
          <w:sz w:val="28"/>
          <w:szCs w:val="28"/>
        </w:rPr>
        <w:t xml:space="preserve"> by Kelly Arias</w:t>
      </w:r>
      <w:r w:rsidRPr="24051018">
        <w:rPr>
          <w:sz w:val="24"/>
          <w:szCs w:val="24"/>
        </w:rPr>
        <w:t xml:space="preserve"> </w:t>
      </w:r>
      <w:r w:rsidR="00F01337">
        <w:br/>
      </w:r>
      <w:r w:rsidR="00F01337">
        <w:br/>
      </w:r>
      <w:r w:rsidR="00F01337">
        <w:br/>
      </w:r>
      <w:r w:rsidR="00F01337">
        <w:br/>
      </w:r>
      <w:r w:rsidR="00452A6F" w:rsidRPr="00452A6F">
        <w:rPr>
          <w:sz w:val="24"/>
          <w:szCs w:val="24"/>
        </w:rPr>
        <w:t xml:space="preserve">                                                </w:t>
      </w:r>
      <w:r w:rsidR="75FE445A" w:rsidRPr="24051018">
        <w:rPr>
          <w:sz w:val="24"/>
          <w:szCs w:val="24"/>
          <w:u w:val="single"/>
        </w:rPr>
        <w:t>Culmination Proposal Table of Content</w:t>
      </w:r>
      <w:r w:rsidR="75FE445A" w:rsidRPr="24051018">
        <w:rPr>
          <w:sz w:val="24"/>
          <w:szCs w:val="24"/>
        </w:rPr>
        <w:t>:</w:t>
      </w:r>
      <w:r w:rsidR="00F01337">
        <w:br/>
      </w:r>
      <w:r w:rsidR="00F01337">
        <w:br/>
      </w:r>
      <w:r w:rsidR="00452A6F">
        <w:rPr>
          <w:i/>
          <w:iCs/>
          <w:sz w:val="24"/>
          <w:szCs w:val="24"/>
        </w:rPr>
        <w:t xml:space="preserve">                                                        </w:t>
      </w:r>
      <w:r w:rsidR="75FE445A" w:rsidRPr="24051018">
        <w:rPr>
          <w:i/>
          <w:iCs/>
          <w:sz w:val="24"/>
          <w:szCs w:val="24"/>
        </w:rPr>
        <w:t>Page #1</w:t>
      </w:r>
      <w:r w:rsidR="75FE445A" w:rsidRPr="24051018">
        <w:rPr>
          <w:sz w:val="24"/>
          <w:szCs w:val="24"/>
        </w:rPr>
        <w:t>: Project Description</w:t>
      </w:r>
      <w:r w:rsidR="00F01337">
        <w:br/>
      </w:r>
      <w:r w:rsidR="00452A6F">
        <w:rPr>
          <w:i/>
          <w:iCs/>
          <w:sz w:val="24"/>
          <w:szCs w:val="24"/>
        </w:rPr>
        <w:t xml:space="preserve">                                                        </w:t>
      </w:r>
      <w:r w:rsidR="75FE445A" w:rsidRPr="24051018">
        <w:rPr>
          <w:i/>
          <w:iCs/>
          <w:sz w:val="24"/>
          <w:szCs w:val="24"/>
        </w:rPr>
        <w:t>Page #2</w:t>
      </w:r>
      <w:r w:rsidR="75FE445A" w:rsidRPr="24051018">
        <w:rPr>
          <w:sz w:val="24"/>
          <w:szCs w:val="24"/>
        </w:rPr>
        <w:t>: Methods</w:t>
      </w:r>
      <w:r w:rsidR="001510B5">
        <w:rPr>
          <w:sz w:val="24"/>
          <w:szCs w:val="24"/>
        </w:rPr>
        <w:t>/Calendar</w:t>
      </w:r>
      <w:r w:rsidR="00F01337">
        <w:br/>
      </w:r>
      <w:r w:rsidR="00452A6F">
        <w:rPr>
          <w:i/>
          <w:iCs/>
          <w:sz w:val="24"/>
          <w:szCs w:val="24"/>
        </w:rPr>
        <w:t xml:space="preserve">                                                       </w:t>
      </w:r>
      <w:r w:rsidR="75FE445A" w:rsidRPr="24051018">
        <w:rPr>
          <w:i/>
          <w:iCs/>
          <w:sz w:val="24"/>
          <w:szCs w:val="24"/>
        </w:rPr>
        <w:t>Page #3</w:t>
      </w:r>
      <w:r w:rsidR="75FE445A" w:rsidRPr="24051018">
        <w:rPr>
          <w:sz w:val="24"/>
          <w:szCs w:val="24"/>
        </w:rPr>
        <w:t xml:space="preserve">: </w:t>
      </w:r>
      <w:r w:rsidR="001510B5">
        <w:rPr>
          <w:sz w:val="24"/>
          <w:szCs w:val="24"/>
        </w:rPr>
        <w:t>Required Resources</w:t>
      </w:r>
      <w:r w:rsidR="00F01337">
        <w:br/>
      </w:r>
      <w:r w:rsidR="00452A6F">
        <w:rPr>
          <w:i/>
          <w:iCs/>
          <w:sz w:val="24"/>
          <w:szCs w:val="24"/>
        </w:rPr>
        <w:t xml:space="preserve">                                              </w:t>
      </w:r>
      <w:r w:rsidR="75FE445A" w:rsidRPr="24051018">
        <w:rPr>
          <w:i/>
          <w:iCs/>
          <w:sz w:val="24"/>
          <w:szCs w:val="24"/>
        </w:rPr>
        <w:t>Page #4</w:t>
      </w:r>
      <w:r w:rsidR="75FE445A" w:rsidRPr="24051018">
        <w:rPr>
          <w:sz w:val="24"/>
          <w:szCs w:val="24"/>
        </w:rPr>
        <w:t xml:space="preserve">: </w:t>
      </w:r>
      <w:r w:rsidR="001510B5">
        <w:rPr>
          <w:sz w:val="24"/>
          <w:szCs w:val="24"/>
        </w:rPr>
        <w:t>Deliverables, Equipment/Materials</w:t>
      </w:r>
      <w:r w:rsidR="00F01337">
        <w:br/>
      </w:r>
      <w:r w:rsidR="00452A6F">
        <w:rPr>
          <w:i/>
          <w:iCs/>
          <w:sz w:val="24"/>
          <w:szCs w:val="24"/>
        </w:rPr>
        <w:t xml:space="preserve">                                                    </w:t>
      </w:r>
      <w:r w:rsidR="001510B5">
        <w:rPr>
          <w:i/>
          <w:iCs/>
          <w:sz w:val="24"/>
          <w:szCs w:val="24"/>
        </w:rPr>
        <w:t xml:space="preserve">          </w:t>
      </w:r>
      <w:r w:rsidR="00452A6F">
        <w:rPr>
          <w:i/>
          <w:iCs/>
          <w:sz w:val="24"/>
          <w:szCs w:val="24"/>
        </w:rPr>
        <w:t xml:space="preserve">    </w:t>
      </w:r>
      <w:r w:rsidR="75FE445A" w:rsidRPr="24051018">
        <w:rPr>
          <w:i/>
          <w:iCs/>
          <w:sz w:val="24"/>
          <w:szCs w:val="24"/>
        </w:rPr>
        <w:t>Page #5</w:t>
      </w:r>
      <w:r w:rsidR="75FE445A" w:rsidRPr="24051018">
        <w:rPr>
          <w:sz w:val="24"/>
          <w:szCs w:val="24"/>
        </w:rPr>
        <w:t xml:space="preserve">: </w:t>
      </w:r>
      <w:r w:rsidR="001510B5">
        <w:rPr>
          <w:sz w:val="24"/>
          <w:szCs w:val="24"/>
        </w:rPr>
        <w:t>Budget</w:t>
      </w:r>
      <w:r w:rsidR="75FE445A" w:rsidRPr="24051018">
        <w:rPr>
          <w:sz w:val="24"/>
          <w:szCs w:val="24"/>
        </w:rPr>
        <w:t xml:space="preserve"> </w:t>
      </w:r>
      <w:r w:rsidR="00F01337">
        <w:br/>
      </w:r>
      <w:r w:rsidR="00452A6F">
        <w:rPr>
          <w:i/>
          <w:iCs/>
          <w:sz w:val="24"/>
          <w:szCs w:val="24"/>
        </w:rPr>
        <w:t xml:space="preserve">                                                </w:t>
      </w:r>
      <w:r w:rsidR="75FE445A" w:rsidRPr="24051018">
        <w:rPr>
          <w:i/>
          <w:iCs/>
          <w:sz w:val="24"/>
          <w:szCs w:val="24"/>
        </w:rPr>
        <w:t>Page #6</w:t>
      </w:r>
      <w:r w:rsidR="75FE445A" w:rsidRPr="24051018">
        <w:rPr>
          <w:sz w:val="24"/>
          <w:szCs w:val="24"/>
        </w:rPr>
        <w:t xml:space="preserve">: </w:t>
      </w:r>
      <w:r w:rsidR="001510B5">
        <w:rPr>
          <w:sz w:val="24"/>
          <w:szCs w:val="24"/>
        </w:rPr>
        <w:t>Culmination Project Agreement</w:t>
      </w:r>
      <w:r w:rsidR="00F01337">
        <w:br/>
      </w:r>
      <w:r w:rsidR="00452A6F">
        <w:rPr>
          <w:i/>
          <w:iCs/>
          <w:sz w:val="24"/>
          <w:szCs w:val="24"/>
        </w:rPr>
        <w:t xml:space="preserve">                                              </w:t>
      </w:r>
    </w:p>
    <w:p w14:paraId="0AF7E32D" w14:textId="4EFCD111" w:rsidR="00212B49" w:rsidRDefault="4AC85B26" w:rsidP="24051018">
      <w:pPr>
        <w:rPr>
          <w:b/>
          <w:bCs/>
          <w:sz w:val="24"/>
          <w:szCs w:val="24"/>
        </w:rPr>
      </w:pPr>
      <w:r w:rsidRPr="24051018">
        <w:rPr>
          <w:sz w:val="24"/>
          <w:szCs w:val="24"/>
        </w:rPr>
        <w:t xml:space="preserve"> </w:t>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F01337">
        <w:br/>
      </w:r>
      <w:r w:rsidR="0047390B">
        <w:br/>
      </w:r>
      <w:r w:rsidR="0047390B">
        <w:br/>
      </w:r>
      <w:r w:rsidR="00F01337">
        <w:lastRenderedPageBreak/>
        <w:br/>
      </w:r>
      <w:r w:rsidRPr="24051018">
        <w:rPr>
          <w:sz w:val="24"/>
          <w:szCs w:val="24"/>
        </w:rPr>
        <w:t xml:space="preserve">                                                    </w:t>
      </w:r>
      <w:r w:rsidR="0FD1E5C4" w:rsidRPr="24051018">
        <w:rPr>
          <w:sz w:val="24"/>
          <w:szCs w:val="24"/>
        </w:rPr>
        <w:t xml:space="preserve">         </w:t>
      </w:r>
      <w:r w:rsidRPr="24051018">
        <w:rPr>
          <w:sz w:val="24"/>
          <w:szCs w:val="24"/>
        </w:rPr>
        <w:t xml:space="preserve">   </w:t>
      </w:r>
      <w:r w:rsidRPr="24051018">
        <w:rPr>
          <w:b/>
          <w:bCs/>
          <w:sz w:val="28"/>
          <w:szCs w:val="28"/>
        </w:rPr>
        <w:t>Project Description</w:t>
      </w:r>
    </w:p>
    <w:p w14:paraId="232EFA5E" w14:textId="721A94DA" w:rsidR="00212B49" w:rsidRDefault="4AC85B26" w:rsidP="24051018">
      <w:pPr>
        <w:rPr>
          <w:sz w:val="24"/>
          <w:szCs w:val="24"/>
        </w:rPr>
      </w:pPr>
      <w:r w:rsidRPr="24051018">
        <w:rPr>
          <w:sz w:val="24"/>
          <w:szCs w:val="24"/>
          <w:u w:val="single"/>
        </w:rPr>
        <w:t>Objective</w:t>
      </w:r>
      <w:r w:rsidRPr="24051018">
        <w:rPr>
          <w:sz w:val="24"/>
          <w:szCs w:val="24"/>
        </w:rPr>
        <w:t xml:space="preserve">: The objective for this project is to create a documentary </w:t>
      </w:r>
      <w:r w:rsidR="00E6743D">
        <w:rPr>
          <w:sz w:val="24"/>
          <w:szCs w:val="24"/>
        </w:rPr>
        <w:t>clearing up some</w:t>
      </w:r>
      <w:r w:rsidRPr="24051018">
        <w:rPr>
          <w:sz w:val="24"/>
          <w:szCs w:val="24"/>
        </w:rPr>
        <w:t xml:space="preserve"> misconceptions </w:t>
      </w:r>
      <w:r w:rsidR="00E6743D">
        <w:rPr>
          <w:sz w:val="24"/>
          <w:szCs w:val="24"/>
        </w:rPr>
        <w:t>about</w:t>
      </w:r>
      <w:r w:rsidRPr="24051018">
        <w:rPr>
          <w:sz w:val="24"/>
          <w:szCs w:val="24"/>
        </w:rPr>
        <w:t xml:space="preserve"> buying from online small businesses</w:t>
      </w:r>
      <w:r w:rsidR="00452A6F">
        <w:rPr>
          <w:sz w:val="24"/>
          <w:szCs w:val="24"/>
        </w:rPr>
        <w:t xml:space="preserve">, for example, whether a product that you physically cannot see in person lives up to the quality as expected. </w:t>
      </w:r>
      <w:r w:rsidRPr="24051018">
        <w:rPr>
          <w:sz w:val="24"/>
          <w:szCs w:val="24"/>
        </w:rPr>
        <w:t>To show this, I would like to interview an online small business and share their experience of how they interact with customers and potential new customers and what their strategies are and how we can help support them. I would like to interview an online small business that creates products based on their art and creativity.</w:t>
      </w:r>
    </w:p>
    <w:p w14:paraId="7A680CE5" w14:textId="46070AB1" w:rsidR="00212B49" w:rsidRDefault="4AC85B26" w:rsidP="24051018">
      <w:pPr>
        <w:rPr>
          <w:sz w:val="24"/>
          <w:szCs w:val="24"/>
        </w:rPr>
      </w:pPr>
      <w:r w:rsidRPr="24051018">
        <w:rPr>
          <w:sz w:val="24"/>
          <w:szCs w:val="24"/>
          <w:u w:val="single"/>
        </w:rPr>
        <w:t>Research</w:t>
      </w:r>
      <w:r w:rsidRPr="24051018">
        <w:rPr>
          <w:sz w:val="24"/>
          <w:szCs w:val="24"/>
        </w:rPr>
        <w:t xml:space="preserve">: For this, I would have to research online, whether it be on social media, their websites, </w:t>
      </w:r>
      <w:r w:rsidR="00452A6F">
        <w:rPr>
          <w:sz w:val="24"/>
          <w:szCs w:val="24"/>
        </w:rPr>
        <w:t>E</w:t>
      </w:r>
      <w:r w:rsidRPr="24051018">
        <w:rPr>
          <w:sz w:val="24"/>
          <w:szCs w:val="24"/>
        </w:rPr>
        <w:t>tsy, etc. Aside from looking for businesses, I would have to research how online small businesses differ from in</w:t>
      </w:r>
      <w:r w:rsidR="007D79DE">
        <w:rPr>
          <w:sz w:val="24"/>
          <w:szCs w:val="24"/>
        </w:rPr>
        <w:t>-</w:t>
      </w:r>
      <w:r w:rsidRPr="24051018">
        <w:rPr>
          <w:sz w:val="24"/>
          <w:szCs w:val="24"/>
        </w:rPr>
        <w:t>person businesses and how COVID is also affecting their business.</w:t>
      </w:r>
    </w:p>
    <w:p w14:paraId="5103CCC0" w14:textId="2191C94C" w:rsidR="00212B49" w:rsidRDefault="4AC85B26" w:rsidP="24051018">
      <w:pPr>
        <w:rPr>
          <w:sz w:val="24"/>
          <w:szCs w:val="24"/>
        </w:rPr>
      </w:pPr>
      <w:r w:rsidRPr="24051018">
        <w:rPr>
          <w:sz w:val="24"/>
          <w:szCs w:val="24"/>
          <w:u w:val="single"/>
        </w:rPr>
        <w:t>Product</w:t>
      </w:r>
      <w:r w:rsidRPr="24051018">
        <w:rPr>
          <w:sz w:val="24"/>
          <w:szCs w:val="24"/>
        </w:rPr>
        <w:t xml:space="preserve">: The end result that I would expect from this project would be to create a documentary with a team and release it on YouTube (or other platforms) to raise </w:t>
      </w:r>
      <w:r w:rsidR="007D79DE">
        <w:rPr>
          <w:sz w:val="24"/>
          <w:szCs w:val="24"/>
        </w:rPr>
        <w:t>support of</w:t>
      </w:r>
      <w:r w:rsidRPr="24051018">
        <w:rPr>
          <w:sz w:val="24"/>
          <w:szCs w:val="24"/>
        </w:rPr>
        <w:t xml:space="preserve"> local businesses</w:t>
      </w:r>
      <w:r w:rsidR="007D79DE">
        <w:rPr>
          <w:sz w:val="24"/>
          <w:szCs w:val="24"/>
        </w:rPr>
        <w:t xml:space="preserve">.  I will also </w:t>
      </w:r>
      <w:r w:rsidRPr="24051018">
        <w:rPr>
          <w:sz w:val="24"/>
          <w:szCs w:val="24"/>
        </w:rPr>
        <w:t>gain a lot of experience</w:t>
      </w:r>
      <w:r w:rsidR="390A4FFA" w:rsidRPr="24051018">
        <w:rPr>
          <w:sz w:val="24"/>
          <w:szCs w:val="24"/>
        </w:rPr>
        <w:t xml:space="preserve"> </w:t>
      </w:r>
      <w:r w:rsidRPr="24051018">
        <w:rPr>
          <w:sz w:val="24"/>
          <w:szCs w:val="24"/>
        </w:rPr>
        <w:t xml:space="preserve">with filming/editing. </w:t>
      </w:r>
    </w:p>
    <w:p w14:paraId="56DD820E" w14:textId="730D10B4" w:rsidR="00212B49" w:rsidRDefault="4AC85B26" w:rsidP="24051018">
      <w:pPr>
        <w:rPr>
          <w:sz w:val="24"/>
          <w:szCs w:val="24"/>
        </w:rPr>
      </w:pPr>
      <w:r w:rsidRPr="24051018">
        <w:rPr>
          <w:sz w:val="24"/>
          <w:szCs w:val="24"/>
          <w:u w:val="single"/>
        </w:rPr>
        <w:t>Event</w:t>
      </w:r>
      <w:r w:rsidRPr="24051018">
        <w:rPr>
          <w:sz w:val="24"/>
          <w:szCs w:val="24"/>
        </w:rPr>
        <w:t>: To prepare for this project, I plan on filming online (like zoom), and possibly film</w:t>
      </w:r>
      <w:r w:rsidR="7871785C" w:rsidRPr="24051018">
        <w:rPr>
          <w:sz w:val="24"/>
          <w:szCs w:val="24"/>
        </w:rPr>
        <w:t xml:space="preserve"> </w:t>
      </w:r>
      <w:r w:rsidRPr="24051018">
        <w:rPr>
          <w:sz w:val="24"/>
          <w:szCs w:val="24"/>
        </w:rPr>
        <w:t>b-roll footages of the products of this certain business themselves. Filming during</w:t>
      </w:r>
      <w:r w:rsidR="542C1B66" w:rsidRPr="24051018">
        <w:rPr>
          <w:sz w:val="24"/>
          <w:szCs w:val="24"/>
        </w:rPr>
        <w:t xml:space="preserve"> </w:t>
      </w:r>
      <w:r w:rsidRPr="24051018">
        <w:rPr>
          <w:sz w:val="24"/>
          <w:szCs w:val="24"/>
        </w:rPr>
        <w:t>COVID is such a tricky time, but there could be some filming in person for b-roll.</w:t>
      </w:r>
    </w:p>
    <w:p w14:paraId="192B9780" w14:textId="6B4CB6BD" w:rsidR="00212B49" w:rsidRDefault="4AC85B26" w:rsidP="24051018">
      <w:pPr>
        <w:rPr>
          <w:sz w:val="24"/>
          <w:szCs w:val="24"/>
        </w:rPr>
      </w:pPr>
      <w:r w:rsidRPr="24051018">
        <w:rPr>
          <w:sz w:val="24"/>
          <w:szCs w:val="24"/>
          <w:u w:val="single"/>
        </w:rPr>
        <w:t>Design</w:t>
      </w:r>
      <w:r w:rsidRPr="24051018">
        <w:rPr>
          <w:sz w:val="24"/>
          <w:szCs w:val="24"/>
        </w:rPr>
        <w:t xml:space="preserve">: I would like to include </w:t>
      </w:r>
      <w:r w:rsidR="007D79DE">
        <w:rPr>
          <w:sz w:val="24"/>
          <w:szCs w:val="24"/>
        </w:rPr>
        <w:t>informational graphics.</w:t>
      </w:r>
      <w:r w:rsidR="288A5F31" w:rsidRPr="24051018">
        <w:rPr>
          <w:sz w:val="24"/>
          <w:szCs w:val="24"/>
        </w:rPr>
        <w:t xml:space="preserve"> </w:t>
      </w:r>
      <w:r w:rsidR="007D79DE">
        <w:rPr>
          <w:sz w:val="24"/>
          <w:szCs w:val="24"/>
        </w:rPr>
        <w:t>S</w:t>
      </w:r>
      <w:r w:rsidRPr="24051018">
        <w:rPr>
          <w:sz w:val="24"/>
          <w:szCs w:val="24"/>
        </w:rPr>
        <w:t>ince the interview will be online, this could really test me on graphic/motion design,</w:t>
      </w:r>
      <w:r w:rsidR="19D18B9B" w:rsidRPr="24051018">
        <w:rPr>
          <w:sz w:val="24"/>
          <w:szCs w:val="24"/>
        </w:rPr>
        <w:t xml:space="preserve"> </w:t>
      </w:r>
      <w:r w:rsidRPr="24051018">
        <w:rPr>
          <w:sz w:val="24"/>
          <w:szCs w:val="24"/>
        </w:rPr>
        <w:t xml:space="preserve">such as </w:t>
      </w:r>
      <w:r w:rsidR="007D79DE">
        <w:rPr>
          <w:sz w:val="24"/>
          <w:szCs w:val="24"/>
        </w:rPr>
        <w:t xml:space="preserve">using the technique of </w:t>
      </w:r>
      <w:r w:rsidRPr="24051018">
        <w:rPr>
          <w:sz w:val="24"/>
          <w:szCs w:val="24"/>
        </w:rPr>
        <w:t xml:space="preserve">lower-thirds, </w:t>
      </w:r>
      <w:r w:rsidR="00452A6F">
        <w:rPr>
          <w:sz w:val="24"/>
          <w:szCs w:val="24"/>
        </w:rPr>
        <w:t xml:space="preserve">graphs, </w:t>
      </w:r>
      <w:r w:rsidRPr="24051018">
        <w:rPr>
          <w:sz w:val="24"/>
          <w:szCs w:val="24"/>
        </w:rPr>
        <w:t>etc.</w:t>
      </w:r>
    </w:p>
    <w:p w14:paraId="3B8E5512" w14:textId="44FF38A6" w:rsidR="00212B49" w:rsidRPr="0047390B" w:rsidRDefault="00F01337" w:rsidP="0047390B">
      <w:pPr>
        <w:rPr>
          <w:rFonts w:ascii="Calibri" w:hAnsi="Calibri" w:cs="Calibri"/>
          <w:color w:val="000000"/>
          <w:position w:val="1"/>
          <w:sz w:val="24"/>
          <w:szCs w:val="24"/>
          <w:shd w:val="clear" w:color="auto" w:fill="FFFFFF" w:themeFill="background1"/>
        </w:rPr>
      </w:pPr>
      <w:r>
        <w:br/>
      </w:r>
      <w:r>
        <w:br/>
      </w:r>
      <w:r>
        <w:br/>
      </w:r>
      <w:r>
        <w:br/>
      </w:r>
      <w:r>
        <w:br/>
      </w:r>
      <w:r w:rsidR="0047390B">
        <w:br/>
      </w:r>
      <w:r w:rsidR="0047390B">
        <w:br/>
      </w:r>
      <w:r w:rsidR="0047390B">
        <w:br/>
      </w:r>
      <w:r w:rsidR="0047390B">
        <w:br/>
      </w:r>
      <w:r w:rsidR="0047390B">
        <w:br/>
      </w:r>
      <w:r w:rsidR="0047390B">
        <w:br/>
      </w:r>
      <w:r>
        <w:br/>
      </w:r>
      <w:r>
        <w:br/>
      </w:r>
      <w:r w:rsidR="0047390B">
        <w:br/>
      </w:r>
      <w:r>
        <w:br/>
      </w:r>
      <w:r w:rsidR="647E4A2F" w:rsidRPr="24051018">
        <w:rPr>
          <w:sz w:val="24"/>
          <w:szCs w:val="24"/>
        </w:rPr>
        <w:lastRenderedPageBreak/>
        <w:t xml:space="preserve">                                                            </w:t>
      </w:r>
      <w:r w:rsidR="0047390B">
        <w:rPr>
          <w:sz w:val="24"/>
          <w:szCs w:val="24"/>
        </w:rPr>
        <w:t xml:space="preserve">   </w:t>
      </w:r>
      <w:r w:rsidR="647E4A2F" w:rsidRPr="24051018">
        <w:rPr>
          <w:b/>
          <w:bCs/>
          <w:sz w:val="24"/>
          <w:szCs w:val="24"/>
        </w:rPr>
        <w:t xml:space="preserve"> </w:t>
      </w:r>
      <w:r w:rsidR="647E4A2F" w:rsidRPr="24051018">
        <w:rPr>
          <w:b/>
          <w:bCs/>
          <w:sz w:val="28"/>
          <w:szCs w:val="28"/>
        </w:rPr>
        <w:t>Methods</w:t>
      </w:r>
      <w:r w:rsidR="0047390B">
        <w:rPr>
          <w:b/>
          <w:bCs/>
          <w:sz w:val="28"/>
          <w:szCs w:val="28"/>
        </w:rPr>
        <w:t>/</w:t>
      </w:r>
      <w:r w:rsidR="001510B5">
        <w:rPr>
          <w:b/>
          <w:bCs/>
          <w:sz w:val="28"/>
          <w:szCs w:val="28"/>
        </w:rPr>
        <w:t>Calendar</w:t>
      </w:r>
      <w:r>
        <w:br/>
      </w:r>
      <w:r w:rsidR="00452A6F" w:rsidRPr="0047390B">
        <w:rPr>
          <w:rStyle w:val="scxp233077692"/>
          <w:rFonts w:ascii="Calibri" w:hAnsi="Calibri" w:cs="Calibri"/>
          <w:color w:val="000000"/>
          <w:sz w:val="24"/>
          <w:szCs w:val="24"/>
          <w:shd w:val="clear" w:color="auto" w:fill="FFFFFF" w:themeFill="background1"/>
        </w:rPr>
        <w:t>​</w:t>
      </w:r>
      <w:r w:rsidR="0047390B">
        <w:t xml:space="preserve"> </w:t>
      </w:r>
    </w:p>
    <w:tbl>
      <w:tblPr>
        <w:tblStyle w:val="TableGrid"/>
        <w:tblW w:w="9484" w:type="dxa"/>
        <w:tblLayout w:type="fixed"/>
        <w:tblLook w:val="06A0" w:firstRow="1" w:lastRow="0" w:firstColumn="1" w:lastColumn="0" w:noHBand="1" w:noVBand="1"/>
      </w:tblPr>
      <w:tblGrid>
        <w:gridCol w:w="1705"/>
        <w:gridCol w:w="7779"/>
      </w:tblGrid>
      <w:tr w:rsidR="24051018" w14:paraId="79EA13C3" w14:textId="77777777" w:rsidTr="00F15408">
        <w:trPr>
          <w:trHeight w:val="300"/>
        </w:trPr>
        <w:tc>
          <w:tcPr>
            <w:tcW w:w="1705" w:type="dxa"/>
            <w:shd w:val="clear" w:color="auto" w:fill="D0CECE" w:themeFill="background2" w:themeFillShade="E6"/>
          </w:tcPr>
          <w:p w14:paraId="3E0AA944" w14:textId="4287409E" w:rsidR="63B84BB6" w:rsidRDefault="00E33745" w:rsidP="24051018">
            <w:pPr>
              <w:spacing w:line="259" w:lineRule="auto"/>
              <w:jc w:val="right"/>
              <w:rPr>
                <w:rFonts w:ascii="Calibri" w:eastAsia="Calibri" w:hAnsi="Calibri" w:cs="Calibri"/>
                <w:i/>
                <w:iCs/>
                <w:sz w:val="24"/>
                <w:szCs w:val="24"/>
              </w:rPr>
            </w:pPr>
            <w:r>
              <w:rPr>
                <w:rFonts w:ascii="Calibri" w:eastAsia="Calibri" w:hAnsi="Calibri" w:cs="Calibri"/>
                <w:i/>
                <w:iCs/>
                <w:sz w:val="24"/>
                <w:szCs w:val="24"/>
              </w:rPr>
              <w:t>Date</w:t>
            </w:r>
            <w:r w:rsidR="63B84BB6" w:rsidRPr="24051018">
              <w:rPr>
                <w:rFonts w:ascii="Calibri" w:eastAsia="Calibri" w:hAnsi="Calibri" w:cs="Calibri"/>
                <w:i/>
                <w:iCs/>
                <w:sz w:val="24"/>
                <w:szCs w:val="24"/>
              </w:rPr>
              <w:t xml:space="preserve"> </w:t>
            </w:r>
          </w:p>
        </w:tc>
        <w:tc>
          <w:tcPr>
            <w:tcW w:w="7779" w:type="dxa"/>
            <w:shd w:val="clear" w:color="auto" w:fill="D0CECE" w:themeFill="background2" w:themeFillShade="E6"/>
          </w:tcPr>
          <w:p w14:paraId="5931FE96" w14:textId="6DADAD12" w:rsidR="63B84BB6" w:rsidRDefault="63B84BB6" w:rsidP="24051018">
            <w:pPr>
              <w:rPr>
                <w:rFonts w:ascii="Calibri" w:eastAsia="Calibri" w:hAnsi="Calibri" w:cs="Calibri"/>
                <w:i/>
                <w:iCs/>
                <w:sz w:val="24"/>
                <w:szCs w:val="24"/>
              </w:rPr>
            </w:pPr>
            <w:r w:rsidRPr="24051018">
              <w:rPr>
                <w:rFonts w:ascii="Calibri" w:eastAsia="Calibri" w:hAnsi="Calibri" w:cs="Calibri"/>
                <w:i/>
                <w:iCs/>
                <w:sz w:val="24"/>
                <w:szCs w:val="24"/>
              </w:rPr>
              <w:t>Description</w:t>
            </w:r>
          </w:p>
        </w:tc>
      </w:tr>
      <w:tr w:rsidR="24051018" w14:paraId="7319C489" w14:textId="77777777" w:rsidTr="00F15408">
        <w:tc>
          <w:tcPr>
            <w:tcW w:w="1705" w:type="dxa"/>
          </w:tcPr>
          <w:p w14:paraId="2C24E81D" w14:textId="2CBF1654" w:rsidR="00E33745" w:rsidRDefault="00E33745" w:rsidP="24051018">
            <w:pPr>
              <w:rPr>
                <w:rFonts w:ascii="Calibri" w:eastAsia="Calibri" w:hAnsi="Calibri" w:cs="Calibri"/>
                <w:sz w:val="24"/>
                <w:szCs w:val="24"/>
              </w:rPr>
            </w:pPr>
            <w:r>
              <w:rPr>
                <w:rFonts w:ascii="Calibri" w:eastAsia="Calibri" w:hAnsi="Calibri" w:cs="Calibri"/>
                <w:sz w:val="24"/>
                <w:szCs w:val="24"/>
              </w:rPr>
              <w:t>Jan 27</w:t>
            </w:r>
          </w:p>
        </w:tc>
        <w:tc>
          <w:tcPr>
            <w:tcW w:w="7779" w:type="dxa"/>
          </w:tcPr>
          <w:p w14:paraId="79EE367C" w14:textId="054996C8" w:rsidR="63B84BB6" w:rsidRDefault="00E33745" w:rsidP="24051018">
            <w:pPr>
              <w:rPr>
                <w:rFonts w:ascii="Arial" w:eastAsia="Arial" w:hAnsi="Arial" w:cs="Arial"/>
                <w:sz w:val="20"/>
                <w:szCs w:val="20"/>
              </w:rPr>
            </w:pPr>
            <w:r>
              <w:rPr>
                <w:rFonts w:ascii="Arial" w:eastAsia="Arial" w:hAnsi="Arial" w:cs="Arial"/>
                <w:sz w:val="20"/>
                <w:szCs w:val="20"/>
              </w:rPr>
              <w:t xml:space="preserve">Reach out to small business whether they would like to participate </w:t>
            </w:r>
          </w:p>
        </w:tc>
      </w:tr>
      <w:tr w:rsidR="24051018" w14:paraId="4CBA63E3" w14:textId="77777777" w:rsidTr="00F15408">
        <w:tc>
          <w:tcPr>
            <w:tcW w:w="1705" w:type="dxa"/>
          </w:tcPr>
          <w:p w14:paraId="74406A43" w14:textId="16A1E3BE" w:rsidR="24051018" w:rsidRDefault="00E33745" w:rsidP="24051018">
            <w:pPr>
              <w:rPr>
                <w:rFonts w:ascii="Calibri" w:eastAsia="Calibri" w:hAnsi="Calibri" w:cs="Calibri"/>
                <w:sz w:val="24"/>
                <w:szCs w:val="24"/>
              </w:rPr>
            </w:pPr>
            <w:r>
              <w:rPr>
                <w:rFonts w:ascii="Calibri" w:eastAsia="Calibri" w:hAnsi="Calibri" w:cs="Calibri"/>
                <w:sz w:val="24"/>
                <w:szCs w:val="24"/>
              </w:rPr>
              <w:t xml:space="preserve">Feb 5 – 10 </w:t>
            </w:r>
          </w:p>
        </w:tc>
        <w:tc>
          <w:tcPr>
            <w:tcW w:w="7779" w:type="dxa"/>
          </w:tcPr>
          <w:p w14:paraId="6D6334C1" w14:textId="766FF779" w:rsidR="63B84BB6" w:rsidRDefault="00E33745" w:rsidP="24051018">
            <w:pPr>
              <w:rPr>
                <w:rFonts w:ascii="Arial" w:eastAsia="Arial" w:hAnsi="Arial" w:cs="Arial"/>
                <w:sz w:val="20"/>
                <w:szCs w:val="20"/>
              </w:rPr>
            </w:pPr>
            <w:r>
              <w:rPr>
                <w:rFonts w:ascii="Arial" w:eastAsia="Arial" w:hAnsi="Arial" w:cs="Arial"/>
                <w:sz w:val="20"/>
                <w:szCs w:val="20"/>
              </w:rPr>
              <w:t xml:space="preserve">Prepare getting equipment &amp; test </w:t>
            </w:r>
          </w:p>
        </w:tc>
      </w:tr>
      <w:tr w:rsidR="24051018" w14:paraId="74D46B97" w14:textId="77777777" w:rsidTr="00F15408">
        <w:tc>
          <w:tcPr>
            <w:tcW w:w="1705" w:type="dxa"/>
          </w:tcPr>
          <w:p w14:paraId="28C4E664" w14:textId="02344FD4" w:rsidR="24051018" w:rsidRDefault="00E33745" w:rsidP="24051018">
            <w:pPr>
              <w:rPr>
                <w:rFonts w:ascii="Calibri" w:eastAsia="Calibri" w:hAnsi="Calibri" w:cs="Calibri"/>
                <w:sz w:val="24"/>
                <w:szCs w:val="24"/>
              </w:rPr>
            </w:pPr>
            <w:r>
              <w:rPr>
                <w:rFonts w:ascii="Calibri" w:eastAsia="Calibri" w:hAnsi="Calibri" w:cs="Calibri"/>
                <w:sz w:val="24"/>
                <w:szCs w:val="24"/>
              </w:rPr>
              <w:t>Feb 18</w:t>
            </w:r>
            <w:r>
              <w:rPr>
                <w:rFonts w:ascii="Calibri" w:eastAsia="Calibri" w:hAnsi="Calibri" w:cs="Calibri"/>
                <w:sz w:val="24"/>
                <w:szCs w:val="24"/>
                <w:vertAlign w:val="superscript"/>
              </w:rPr>
              <w:t xml:space="preserve"> </w:t>
            </w:r>
          </w:p>
        </w:tc>
        <w:tc>
          <w:tcPr>
            <w:tcW w:w="7779" w:type="dxa"/>
          </w:tcPr>
          <w:p w14:paraId="4201080F" w14:textId="6CA8A395" w:rsidR="63B84BB6" w:rsidRDefault="00E33745" w:rsidP="24051018">
            <w:pPr>
              <w:rPr>
                <w:rFonts w:ascii="Arial" w:eastAsia="Arial" w:hAnsi="Arial" w:cs="Arial"/>
                <w:sz w:val="20"/>
                <w:szCs w:val="20"/>
              </w:rPr>
            </w:pPr>
            <w:r>
              <w:rPr>
                <w:rFonts w:ascii="Arial" w:eastAsia="Arial" w:hAnsi="Arial" w:cs="Arial"/>
                <w:sz w:val="20"/>
                <w:szCs w:val="20"/>
              </w:rPr>
              <w:t xml:space="preserve">First meeting with Technical Advisor </w:t>
            </w:r>
          </w:p>
        </w:tc>
      </w:tr>
      <w:tr w:rsidR="24051018" w14:paraId="2A63C024" w14:textId="77777777" w:rsidTr="00F15408">
        <w:tc>
          <w:tcPr>
            <w:tcW w:w="1705" w:type="dxa"/>
          </w:tcPr>
          <w:p w14:paraId="371C11BC" w14:textId="53599B3D" w:rsidR="24051018" w:rsidRDefault="00E33745" w:rsidP="24051018">
            <w:pPr>
              <w:rPr>
                <w:rFonts w:ascii="Calibri" w:eastAsia="Calibri" w:hAnsi="Calibri" w:cs="Calibri"/>
                <w:sz w:val="24"/>
                <w:szCs w:val="24"/>
              </w:rPr>
            </w:pPr>
            <w:r>
              <w:rPr>
                <w:rFonts w:ascii="Calibri" w:eastAsia="Calibri" w:hAnsi="Calibri" w:cs="Calibri"/>
                <w:sz w:val="24"/>
                <w:szCs w:val="24"/>
              </w:rPr>
              <w:t>Feb 20 – 2</w:t>
            </w:r>
            <w:r w:rsidR="00F15408">
              <w:rPr>
                <w:rFonts w:ascii="Calibri" w:eastAsia="Calibri" w:hAnsi="Calibri" w:cs="Calibri"/>
                <w:sz w:val="24"/>
                <w:szCs w:val="24"/>
              </w:rPr>
              <w:t>5</w:t>
            </w:r>
            <w:r>
              <w:rPr>
                <w:rFonts w:ascii="Calibri" w:eastAsia="Calibri" w:hAnsi="Calibri" w:cs="Calibri"/>
                <w:sz w:val="24"/>
                <w:szCs w:val="24"/>
              </w:rPr>
              <w:t xml:space="preserve"> </w:t>
            </w:r>
          </w:p>
        </w:tc>
        <w:tc>
          <w:tcPr>
            <w:tcW w:w="7779" w:type="dxa"/>
          </w:tcPr>
          <w:p w14:paraId="68ABFE3B" w14:textId="3E13560E" w:rsidR="63B84BB6" w:rsidRDefault="00E33745" w:rsidP="24051018">
            <w:pPr>
              <w:rPr>
                <w:rFonts w:ascii="Arial" w:eastAsia="Arial" w:hAnsi="Arial" w:cs="Arial"/>
                <w:sz w:val="20"/>
                <w:szCs w:val="20"/>
              </w:rPr>
            </w:pPr>
            <w:r>
              <w:rPr>
                <w:rFonts w:ascii="Arial" w:eastAsia="Arial" w:hAnsi="Arial" w:cs="Arial"/>
                <w:sz w:val="20"/>
                <w:szCs w:val="20"/>
              </w:rPr>
              <w:t>Research information on online small businesses</w:t>
            </w:r>
            <w:r w:rsidR="00F15408">
              <w:rPr>
                <w:rFonts w:ascii="Arial" w:eastAsia="Arial" w:hAnsi="Arial" w:cs="Arial"/>
                <w:sz w:val="20"/>
                <w:szCs w:val="20"/>
              </w:rPr>
              <w:t xml:space="preserve"> &amp; create potential interview questions</w:t>
            </w:r>
          </w:p>
        </w:tc>
      </w:tr>
      <w:tr w:rsidR="24051018" w14:paraId="7A73A349" w14:textId="77777777" w:rsidTr="00F15408">
        <w:tc>
          <w:tcPr>
            <w:tcW w:w="1705" w:type="dxa"/>
          </w:tcPr>
          <w:p w14:paraId="6AD9B86B" w14:textId="073FD5DB" w:rsidR="24051018" w:rsidRDefault="00F15408" w:rsidP="24051018">
            <w:pPr>
              <w:rPr>
                <w:rFonts w:ascii="Calibri" w:eastAsia="Calibri" w:hAnsi="Calibri" w:cs="Calibri"/>
                <w:sz w:val="24"/>
                <w:szCs w:val="24"/>
              </w:rPr>
            </w:pPr>
            <w:r>
              <w:rPr>
                <w:rFonts w:ascii="Calibri" w:eastAsia="Calibri" w:hAnsi="Calibri" w:cs="Calibri"/>
                <w:sz w:val="24"/>
                <w:szCs w:val="24"/>
              </w:rPr>
              <w:t>Feb 28 – Mar 9</w:t>
            </w:r>
          </w:p>
        </w:tc>
        <w:tc>
          <w:tcPr>
            <w:tcW w:w="7779" w:type="dxa"/>
          </w:tcPr>
          <w:p w14:paraId="6AD8C9D1" w14:textId="7C5E04EC" w:rsidR="63B84BB6" w:rsidRDefault="00F15408" w:rsidP="24051018">
            <w:pPr>
              <w:rPr>
                <w:rFonts w:ascii="Arial" w:eastAsia="Arial" w:hAnsi="Arial" w:cs="Arial"/>
                <w:sz w:val="20"/>
                <w:szCs w:val="20"/>
              </w:rPr>
            </w:pPr>
            <w:r>
              <w:rPr>
                <w:rFonts w:ascii="Arial" w:eastAsia="Arial" w:hAnsi="Arial" w:cs="Arial"/>
                <w:sz w:val="20"/>
                <w:szCs w:val="20"/>
              </w:rPr>
              <w:t xml:space="preserve">Film B-Roll footages </w:t>
            </w:r>
          </w:p>
        </w:tc>
      </w:tr>
      <w:tr w:rsidR="24051018" w14:paraId="2B08B90C" w14:textId="77777777" w:rsidTr="00F15408">
        <w:tc>
          <w:tcPr>
            <w:tcW w:w="1705" w:type="dxa"/>
          </w:tcPr>
          <w:p w14:paraId="19B00515" w14:textId="78D0321A" w:rsidR="24051018" w:rsidRDefault="00F15408" w:rsidP="24051018">
            <w:pPr>
              <w:rPr>
                <w:rFonts w:ascii="Calibri" w:eastAsia="Calibri" w:hAnsi="Calibri" w:cs="Calibri"/>
                <w:sz w:val="24"/>
                <w:szCs w:val="24"/>
              </w:rPr>
            </w:pPr>
            <w:r>
              <w:rPr>
                <w:rFonts w:ascii="Calibri" w:eastAsia="Calibri" w:hAnsi="Calibri" w:cs="Calibri"/>
                <w:sz w:val="24"/>
                <w:szCs w:val="24"/>
              </w:rPr>
              <w:t xml:space="preserve">Mar 20 </w:t>
            </w:r>
          </w:p>
        </w:tc>
        <w:tc>
          <w:tcPr>
            <w:tcW w:w="7779" w:type="dxa"/>
          </w:tcPr>
          <w:p w14:paraId="45E99CEE" w14:textId="2E2DED5D" w:rsidR="63B84BB6" w:rsidRDefault="00F15408" w:rsidP="24051018">
            <w:pPr>
              <w:rPr>
                <w:rFonts w:ascii="Arial" w:eastAsia="Arial" w:hAnsi="Arial" w:cs="Arial"/>
                <w:sz w:val="20"/>
                <w:szCs w:val="20"/>
              </w:rPr>
            </w:pPr>
            <w:r>
              <w:rPr>
                <w:rFonts w:ascii="Arial" w:eastAsia="Arial" w:hAnsi="Arial" w:cs="Arial"/>
                <w:sz w:val="20"/>
                <w:szCs w:val="20"/>
              </w:rPr>
              <w:t>Introductory meeting with business owner (explain more in depth about project)</w:t>
            </w:r>
          </w:p>
        </w:tc>
      </w:tr>
      <w:tr w:rsidR="24051018" w14:paraId="7C13D607" w14:textId="77777777" w:rsidTr="00F15408">
        <w:tc>
          <w:tcPr>
            <w:tcW w:w="1705" w:type="dxa"/>
          </w:tcPr>
          <w:p w14:paraId="1B444F8F" w14:textId="57D85046" w:rsidR="24051018" w:rsidRDefault="00F15408" w:rsidP="24051018">
            <w:pPr>
              <w:rPr>
                <w:rFonts w:ascii="Calibri" w:eastAsia="Calibri" w:hAnsi="Calibri" w:cs="Calibri"/>
                <w:sz w:val="24"/>
                <w:szCs w:val="24"/>
              </w:rPr>
            </w:pPr>
            <w:r>
              <w:rPr>
                <w:rFonts w:ascii="Calibri" w:eastAsia="Calibri" w:hAnsi="Calibri" w:cs="Calibri"/>
                <w:sz w:val="24"/>
                <w:szCs w:val="24"/>
              </w:rPr>
              <w:t xml:space="preserve">Mar 22 – 25 </w:t>
            </w:r>
          </w:p>
        </w:tc>
        <w:tc>
          <w:tcPr>
            <w:tcW w:w="7779" w:type="dxa"/>
          </w:tcPr>
          <w:p w14:paraId="24AC91F4" w14:textId="5A6E11EC" w:rsidR="63B84BB6" w:rsidRDefault="00F15408" w:rsidP="24051018">
            <w:pPr>
              <w:rPr>
                <w:rFonts w:ascii="Arial" w:eastAsia="Arial" w:hAnsi="Arial" w:cs="Arial"/>
                <w:sz w:val="20"/>
                <w:szCs w:val="20"/>
              </w:rPr>
            </w:pPr>
            <w:r>
              <w:rPr>
                <w:rFonts w:ascii="Arial" w:eastAsia="Arial" w:hAnsi="Arial" w:cs="Arial"/>
                <w:sz w:val="20"/>
                <w:szCs w:val="20"/>
              </w:rPr>
              <w:t>Look over interview questions/make sure all information is correct</w:t>
            </w:r>
          </w:p>
        </w:tc>
      </w:tr>
      <w:tr w:rsidR="24051018" w14:paraId="42FC842C" w14:textId="77777777" w:rsidTr="00F15408">
        <w:tc>
          <w:tcPr>
            <w:tcW w:w="1705" w:type="dxa"/>
          </w:tcPr>
          <w:p w14:paraId="4BC307E8" w14:textId="2ADF8783" w:rsidR="24051018" w:rsidRDefault="00F15408" w:rsidP="24051018">
            <w:pPr>
              <w:rPr>
                <w:rFonts w:ascii="Calibri" w:eastAsia="Calibri" w:hAnsi="Calibri" w:cs="Calibri"/>
                <w:sz w:val="24"/>
                <w:szCs w:val="24"/>
              </w:rPr>
            </w:pPr>
            <w:r>
              <w:rPr>
                <w:rFonts w:ascii="Calibri" w:eastAsia="Calibri" w:hAnsi="Calibri" w:cs="Calibri"/>
                <w:sz w:val="24"/>
                <w:szCs w:val="24"/>
              </w:rPr>
              <w:t>Mar 27</w:t>
            </w:r>
          </w:p>
        </w:tc>
        <w:tc>
          <w:tcPr>
            <w:tcW w:w="7779" w:type="dxa"/>
          </w:tcPr>
          <w:p w14:paraId="37AEA4B2" w14:textId="22A5D175" w:rsidR="63B84BB6" w:rsidRDefault="00F15408" w:rsidP="24051018">
            <w:pPr>
              <w:rPr>
                <w:rFonts w:ascii="Arial" w:eastAsia="Arial" w:hAnsi="Arial" w:cs="Arial"/>
                <w:sz w:val="20"/>
                <w:szCs w:val="20"/>
              </w:rPr>
            </w:pPr>
            <w:r>
              <w:rPr>
                <w:rFonts w:ascii="Arial" w:eastAsia="Arial" w:hAnsi="Arial" w:cs="Arial"/>
                <w:sz w:val="20"/>
                <w:szCs w:val="20"/>
              </w:rPr>
              <w:t xml:space="preserve">Conduct interview </w:t>
            </w:r>
          </w:p>
        </w:tc>
      </w:tr>
      <w:tr w:rsidR="24051018" w14:paraId="1AD30D49" w14:textId="77777777" w:rsidTr="00F15408">
        <w:tc>
          <w:tcPr>
            <w:tcW w:w="1705" w:type="dxa"/>
          </w:tcPr>
          <w:p w14:paraId="6BF7322F" w14:textId="20F87D2C" w:rsidR="24051018" w:rsidRDefault="00F15408" w:rsidP="24051018">
            <w:pPr>
              <w:rPr>
                <w:rFonts w:ascii="Calibri" w:eastAsia="Calibri" w:hAnsi="Calibri" w:cs="Calibri"/>
                <w:sz w:val="24"/>
                <w:szCs w:val="24"/>
              </w:rPr>
            </w:pPr>
            <w:r>
              <w:rPr>
                <w:rFonts w:ascii="Calibri" w:eastAsia="Calibri" w:hAnsi="Calibri" w:cs="Calibri"/>
                <w:sz w:val="24"/>
                <w:szCs w:val="24"/>
              </w:rPr>
              <w:t xml:space="preserve">Apr 1 – 7 </w:t>
            </w:r>
          </w:p>
        </w:tc>
        <w:tc>
          <w:tcPr>
            <w:tcW w:w="7779" w:type="dxa"/>
          </w:tcPr>
          <w:p w14:paraId="1AA15E8E" w14:textId="4655A5E2" w:rsidR="63B84BB6" w:rsidRDefault="00F15408" w:rsidP="24051018">
            <w:pPr>
              <w:rPr>
                <w:rFonts w:ascii="Arial" w:eastAsia="Arial" w:hAnsi="Arial" w:cs="Arial"/>
                <w:sz w:val="20"/>
                <w:szCs w:val="20"/>
              </w:rPr>
            </w:pPr>
            <w:r>
              <w:rPr>
                <w:rFonts w:ascii="Arial" w:eastAsia="Arial" w:hAnsi="Arial" w:cs="Arial"/>
                <w:sz w:val="20"/>
                <w:szCs w:val="20"/>
              </w:rPr>
              <w:t xml:space="preserve">Cutting down footages (create </w:t>
            </w:r>
            <w:r w:rsidR="0047390B">
              <w:rPr>
                <w:rFonts w:ascii="Arial" w:eastAsia="Arial" w:hAnsi="Arial" w:cs="Arial"/>
                <w:sz w:val="20"/>
                <w:szCs w:val="20"/>
              </w:rPr>
              <w:t>assembly)</w:t>
            </w:r>
          </w:p>
        </w:tc>
      </w:tr>
      <w:tr w:rsidR="24051018" w14:paraId="34F278DA" w14:textId="77777777" w:rsidTr="00F15408">
        <w:tc>
          <w:tcPr>
            <w:tcW w:w="1705" w:type="dxa"/>
          </w:tcPr>
          <w:p w14:paraId="42A31568" w14:textId="505ADE8A" w:rsidR="24051018" w:rsidRDefault="0047390B" w:rsidP="24051018">
            <w:pPr>
              <w:rPr>
                <w:rFonts w:ascii="Calibri" w:eastAsia="Calibri" w:hAnsi="Calibri" w:cs="Calibri"/>
                <w:sz w:val="24"/>
                <w:szCs w:val="24"/>
              </w:rPr>
            </w:pPr>
            <w:r>
              <w:rPr>
                <w:rFonts w:ascii="Calibri" w:eastAsia="Calibri" w:hAnsi="Calibri" w:cs="Calibri"/>
                <w:sz w:val="24"/>
                <w:szCs w:val="24"/>
              </w:rPr>
              <w:t>Apr 12 - 26</w:t>
            </w:r>
          </w:p>
        </w:tc>
        <w:tc>
          <w:tcPr>
            <w:tcW w:w="7779" w:type="dxa"/>
          </w:tcPr>
          <w:p w14:paraId="25579CFB" w14:textId="5392CEEE" w:rsidR="63B84BB6" w:rsidRDefault="0047390B" w:rsidP="24051018">
            <w:pPr>
              <w:rPr>
                <w:rFonts w:ascii="Arial" w:eastAsia="Arial" w:hAnsi="Arial" w:cs="Arial"/>
                <w:sz w:val="20"/>
                <w:szCs w:val="20"/>
              </w:rPr>
            </w:pPr>
            <w:r>
              <w:rPr>
                <w:rFonts w:ascii="Arial" w:eastAsia="Arial" w:hAnsi="Arial" w:cs="Arial"/>
                <w:sz w:val="20"/>
                <w:szCs w:val="20"/>
              </w:rPr>
              <w:t>Create graphics</w:t>
            </w:r>
          </w:p>
        </w:tc>
      </w:tr>
      <w:tr w:rsidR="24051018" w14:paraId="383DF32C" w14:textId="77777777" w:rsidTr="00F15408">
        <w:tc>
          <w:tcPr>
            <w:tcW w:w="1705" w:type="dxa"/>
          </w:tcPr>
          <w:p w14:paraId="628DA80B" w14:textId="0D4E3051" w:rsidR="24051018" w:rsidRDefault="0047390B" w:rsidP="24051018">
            <w:pPr>
              <w:rPr>
                <w:rFonts w:ascii="Calibri" w:eastAsia="Calibri" w:hAnsi="Calibri" w:cs="Calibri"/>
                <w:sz w:val="24"/>
                <w:szCs w:val="24"/>
              </w:rPr>
            </w:pPr>
            <w:r>
              <w:rPr>
                <w:rFonts w:ascii="Calibri" w:eastAsia="Calibri" w:hAnsi="Calibri" w:cs="Calibri"/>
                <w:sz w:val="24"/>
                <w:szCs w:val="24"/>
              </w:rPr>
              <w:t xml:space="preserve">Apr 14 – 20 </w:t>
            </w:r>
          </w:p>
        </w:tc>
        <w:tc>
          <w:tcPr>
            <w:tcW w:w="7779" w:type="dxa"/>
          </w:tcPr>
          <w:p w14:paraId="4962EA1D" w14:textId="60FBCB00" w:rsidR="63B84BB6" w:rsidRDefault="0047390B" w:rsidP="24051018">
            <w:pPr>
              <w:rPr>
                <w:rFonts w:ascii="Arial" w:eastAsia="Arial" w:hAnsi="Arial" w:cs="Arial"/>
                <w:sz w:val="20"/>
                <w:szCs w:val="20"/>
              </w:rPr>
            </w:pPr>
            <w:r>
              <w:rPr>
                <w:rFonts w:ascii="Arial" w:eastAsia="Arial" w:hAnsi="Arial" w:cs="Arial"/>
                <w:sz w:val="20"/>
                <w:szCs w:val="20"/>
              </w:rPr>
              <w:t xml:space="preserve">Film additional footages </w:t>
            </w:r>
          </w:p>
        </w:tc>
      </w:tr>
      <w:tr w:rsidR="24051018" w14:paraId="685FCD59" w14:textId="77777777" w:rsidTr="00F15408">
        <w:tc>
          <w:tcPr>
            <w:tcW w:w="1705" w:type="dxa"/>
          </w:tcPr>
          <w:p w14:paraId="2B171BA9" w14:textId="75430D9D" w:rsidR="24051018" w:rsidRDefault="0047390B" w:rsidP="24051018">
            <w:pPr>
              <w:rPr>
                <w:rFonts w:ascii="Calibri" w:eastAsia="Calibri" w:hAnsi="Calibri" w:cs="Calibri"/>
                <w:sz w:val="24"/>
                <w:szCs w:val="24"/>
              </w:rPr>
            </w:pPr>
            <w:r>
              <w:rPr>
                <w:rFonts w:ascii="Calibri" w:eastAsia="Calibri" w:hAnsi="Calibri" w:cs="Calibri"/>
                <w:sz w:val="24"/>
                <w:szCs w:val="24"/>
              </w:rPr>
              <w:t>Apr 27</w:t>
            </w:r>
          </w:p>
        </w:tc>
        <w:tc>
          <w:tcPr>
            <w:tcW w:w="7779" w:type="dxa"/>
          </w:tcPr>
          <w:p w14:paraId="0BF182B9" w14:textId="52986866" w:rsidR="63B84BB6" w:rsidRDefault="0047390B" w:rsidP="24051018">
            <w:pPr>
              <w:rPr>
                <w:rFonts w:ascii="Arial" w:eastAsia="Arial" w:hAnsi="Arial" w:cs="Arial"/>
                <w:sz w:val="20"/>
                <w:szCs w:val="20"/>
              </w:rPr>
            </w:pPr>
            <w:r>
              <w:rPr>
                <w:rFonts w:ascii="Arial" w:eastAsia="Arial" w:hAnsi="Arial" w:cs="Arial"/>
                <w:sz w:val="20"/>
                <w:szCs w:val="20"/>
              </w:rPr>
              <w:t xml:space="preserve">Final meeting with Technical Advisor </w:t>
            </w:r>
          </w:p>
        </w:tc>
      </w:tr>
      <w:tr w:rsidR="24051018" w14:paraId="434FACB0" w14:textId="77777777" w:rsidTr="00F15408">
        <w:tc>
          <w:tcPr>
            <w:tcW w:w="1705" w:type="dxa"/>
          </w:tcPr>
          <w:p w14:paraId="4B9F0ED7" w14:textId="63C7D30D" w:rsidR="24051018" w:rsidRDefault="0047390B" w:rsidP="24051018">
            <w:pPr>
              <w:rPr>
                <w:rFonts w:ascii="Calibri" w:eastAsia="Calibri" w:hAnsi="Calibri" w:cs="Calibri"/>
                <w:sz w:val="24"/>
                <w:szCs w:val="24"/>
              </w:rPr>
            </w:pPr>
            <w:r>
              <w:rPr>
                <w:rFonts w:ascii="Calibri" w:eastAsia="Calibri" w:hAnsi="Calibri" w:cs="Calibri"/>
                <w:sz w:val="24"/>
                <w:szCs w:val="24"/>
              </w:rPr>
              <w:t xml:space="preserve">May 1 – 6 </w:t>
            </w:r>
          </w:p>
        </w:tc>
        <w:tc>
          <w:tcPr>
            <w:tcW w:w="7779" w:type="dxa"/>
          </w:tcPr>
          <w:p w14:paraId="7CD01279" w14:textId="76FDF980" w:rsidR="63B84BB6" w:rsidRDefault="0047390B" w:rsidP="24051018">
            <w:pPr>
              <w:rPr>
                <w:rFonts w:ascii="Arial" w:eastAsia="Arial" w:hAnsi="Arial" w:cs="Arial"/>
                <w:sz w:val="20"/>
                <w:szCs w:val="20"/>
              </w:rPr>
            </w:pPr>
            <w:r>
              <w:rPr>
                <w:rFonts w:ascii="Arial" w:eastAsia="Arial" w:hAnsi="Arial" w:cs="Arial"/>
                <w:sz w:val="20"/>
                <w:szCs w:val="20"/>
              </w:rPr>
              <w:t xml:space="preserve">Find Music/Audio for </w:t>
            </w:r>
            <w:proofErr w:type="gramStart"/>
            <w:r>
              <w:rPr>
                <w:rFonts w:ascii="Arial" w:eastAsia="Arial" w:hAnsi="Arial" w:cs="Arial"/>
                <w:sz w:val="20"/>
                <w:szCs w:val="20"/>
              </w:rPr>
              <w:t>background;</w:t>
            </w:r>
            <w:proofErr w:type="gramEnd"/>
            <w:r>
              <w:rPr>
                <w:rFonts w:ascii="Arial" w:eastAsia="Arial" w:hAnsi="Arial" w:cs="Arial"/>
                <w:sz w:val="20"/>
                <w:szCs w:val="20"/>
              </w:rPr>
              <w:t xml:space="preserve"> editing audio from interview </w:t>
            </w:r>
          </w:p>
        </w:tc>
      </w:tr>
      <w:tr w:rsidR="24051018" w14:paraId="4C924DCF" w14:textId="77777777" w:rsidTr="00F15408">
        <w:tc>
          <w:tcPr>
            <w:tcW w:w="1705" w:type="dxa"/>
          </w:tcPr>
          <w:p w14:paraId="3E475912" w14:textId="214A1030" w:rsidR="24051018" w:rsidRDefault="0047390B" w:rsidP="24051018">
            <w:pPr>
              <w:rPr>
                <w:rFonts w:ascii="Calibri" w:eastAsia="Calibri" w:hAnsi="Calibri" w:cs="Calibri"/>
                <w:sz w:val="24"/>
                <w:szCs w:val="24"/>
              </w:rPr>
            </w:pPr>
            <w:r>
              <w:rPr>
                <w:rFonts w:ascii="Calibri" w:eastAsia="Calibri" w:hAnsi="Calibri" w:cs="Calibri"/>
                <w:sz w:val="24"/>
                <w:szCs w:val="24"/>
              </w:rPr>
              <w:t xml:space="preserve">May 7 – 10 </w:t>
            </w:r>
          </w:p>
        </w:tc>
        <w:tc>
          <w:tcPr>
            <w:tcW w:w="7779" w:type="dxa"/>
          </w:tcPr>
          <w:p w14:paraId="7F4D449C" w14:textId="666A1503" w:rsidR="63B84BB6" w:rsidRDefault="0047390B" w:rsidP="24051018">
            <w:pPr>
              <w:rPr>
                <w:rFonts w:ascii="Arial" w:eastAsia="Arial" w:hAnsi="Arial" w:cs="Arial"/>
                <w:sz w:val="20"/>
                <w:szCs w:val="20"/>
              </w:rPr>
            </w:pPr>
            <w:proofErr w:type="gramStart"/>
            <w:r>
              <w:rPr>
                <w:rFonts w:ascii="Arial" w:eastAsia="Arial" w:hAnsi="Arial" w:cs="Arial"/>
                <w:sz w:val="20"/>
                <w:szCs w:val="20"/>
              </w:rPr>
              <w:t>Make adjustments</w:t>
            </w:r>
            <w:proofErr w:type="gramEnd"/>
            <w:r>
              <w:rPr>
                <w:rFonts w:ascii="Arial" w:eastAsia="Arial" w:hAnsi="Arial" w:cs="Arial"/>
                <w:sz w:val="20"/>
                <w:szCs w:val="20"/>
              </w:rPr>
              <w:t xml:space="preserve">, touch up on any mistakes, etc. </w:t>
            </w:r>
          </w:p>
        </w:tc>
      </w:tr>
      <w:tr w:rsidR="24051018" w14:paraId="42F8429A" w14:textId="77777777" w:rsidTr="00F15408">
        <w:tc>
          <w:tcPr>
            <w:tcW w:w="1705" w:type="dxa"/>
          </w:tcPr>
          <w:p w14:paraId="7FEB133F" w14:textId="359E75F1" w:rsidR="24051018" w:rsidRDefault="0047390B" w:rsidP="24051018">
            <w:pPr>
              <w:rPr>
                <w:rFonts w:ascii="Calibri" w:eastAsia="Calibri" w:hAnsi="Calibri" w:cs="Calibri"/>
                <w:sz w:val="24"/>
                <w:szCs w:val="24"/>
              </w:rPr>
            </w:pPr>
            <w:r>
              <w:rPr>
                <w:rFonts w:ascii="Calibri" w:eastAsia="Calibri" w:hAnsi="Calibri" w:cs="Calibri"/>
                <w:sz w:val="24"/>
                <w:szCs w:val="24"/>
              </w:rPr>
              <w:t xml:space="preserve">May 11 </w:t>
            </w:r>
          </w:p>
        </w:tc>
        <w:tc>
          <w:tcPr>
            <w:tcW w:w="7779" w:type="dxa"/>
          </w:tcPr>
          <w:p w14:paraId="0B2B2618" w14:textId="6B599329" w:rsidR="63B84BB6" w:rsidRDefault="0047390B" w:rsidP="24051018">
            <w:pPr>
              <w:rPr>
                <w:rFonts w:ascii="Arial" w:eastAsia="Arial" w:hAnsi="Arial" w:cs="Arial"/>
                <w:sz w:val="20"/>
                <w:szCs w:val="20"/>
              </w:rPr>
            </w:pPr>
            <w:r>
              <w:rPr>
                <w:rFonts w:ascii="Arial" w:eastAsia="Arial" w:hAnsi="Arial" w:cs="Arial"/>
                <w:sz w:val="20"/>
                <w:szCs w:val="20"/>
              </w:rPr>
              <w:t xml:space="preserve">Presentation </w:t>
            </w:r>
          </w:p>
        </w:tc>
      </w:tr>
    </w:tbl>
    <w:p w14:paraId="436340BC" w14:textId="027A0E96" w:rsidR="007D79DE" w:rsidRDefault="00F01337" w:rsidP="24051018">
      <w:r>
        <w:br/>
      </w:r>
      <w:r>
        <w:br/>
      </w:r>
      <w:r>
        <w:br/>
      </w:r>
      <w:r>
        <w:br/>
      </w:r>
      <w:r>
        <w:br/>
      </w:r>
      <w:r>
        <w:br/>
      </w:r>
      <w:r>
        <w:br/>
      </w:r>
      <w:r>
        <w:br/>
      </w:r>
      <w:r>
        <w:br/>
      </w:r>
      <w:r>
        <w:br/>
      </w:r>
      <w:r w:rsidR="0047390B">
        <w:br/>
      </w:r>
      <w:r w:rsidR="001510B5">
        <w:rPr>
          <w:rFonts w:ascii="Calibri" w:eastAsia="Calibri" w:hAnsi="Calibri" w:cs="Calibri"/>
          <w:b/>
          <w:bCs/>
          <w:sz w:val="24"/>
          <w:szCs w:val="24"/>
        </w:rPr>
        <w:br/>
      </w:r>
      <w:r w:rsidR="001510B5">
        <w:rPr>
          <w:rFonts w:ascii="Calibri" w:eastAsia="Calibri" w:hAnsi="Calibri" w:cs="Calibri"/>
          <w:b/>
          <w:bCs/>
          <w:sz w:val="24"/>
          <w:szCs w:val="24"/>
        </w:rPr>
        <w:br/>
      </w:r>
      <w:r w:rsidR="001510B5">
        <w:rPr>
          <w:rFonts w:ascii="Calibri" w:eastAsia="Calibri" w:hAnsi="Calibri" w:cs="Calibri"/>
          <w:b/>
          <w:bCs/>
          <w:sz w:val="24"/>
          <w:szCs w:val="24"/>
        </w:rPr>
        <w:br/>
      </w:r>
      <w:r w:rsidR="001510B5">
        <w:rPr>
          <w:rFonts w:ascii="Calibri" w:eastAsia="Calibri" w:hAnsi="Calibri" w:cs="Calibri"/>
          <w:b/>
          <w:bCs/>
          <w:sz w:val="24"/>
          <w:szCs w:val="24"/>
        </w:rPr>
        <w:br/>
      </w:r>
      <w:r w:rsidR="001510B5">
        <w:rPr>
          <w:rFonts w:ascii="Calibri" w:eastAsia="Calibri" w:hAnsi="Calibri" w:cs="Calibri"/>
          <w:b/>
          <w:bCs/>
          <w:sz w:val="24"/>
          <w:szCs w:val="24"/>
        </w:rPr>
        <w:br/>
      </w:r>
      <w:r>
        <w:br/>
      </w:r>
      <w:r>
        <w:br/>
      </w:r>
      <w:r>
        <w:br/>
      </w:r>
      <w:r>
        <w:br/>
      </w:r>
      <w:r>
        <w:br/>
      </w:r>
      <w:r w:rsidR="70CCC421" w:rsidRPr="24051018">
        <w:rPr>
          <w:rFonts w:ascii="Calibri" w:eastAsia="Calibri" w:hAnsi="Calibri" w:cs="Calibri"/>
        </w:rPr>
        <w:lastRenderedPageBreak/>
        <w:t xml:space="preserve">                                                                  </w:t>
      </w:r>
      <w:r w:rsidR="70CCC421" w:rsidRPr="24051018">
        <w:rPr>
          <w:rFonts w:ascii="Calibri" w:eastAsia="Calibri" w:hAnsi="Calibri" w:cs="Calibri"/>
          <w:sz w:val="28"/>
          <w:szCs w:val="28"/>
        </w:rPr>
        <w:t xml:space="preserve"> </w:t>
      </w:r>
      <w:r w:rsidR="70CCC421" w:rsidRPr="24051018">
        <w:rPr>
          <w:rFonts w:ascii="Calibri" w:eastAsia="Calibri" w:hAnsi="Calibri" w:cs="Calibri"/>
          <w:b/>
          <w:bCs/>
          <w:sz w:val="28"/>
          <w:szCs w:val="28"/>
        </w:rPr>
        <w:t>REQUIRED RESOURCES</w:t>
      </w:r>
      <w:r w:rsidR="70CCC421" w:rsidRPr="24051018">
        <w:rPr>
          <w:rFonts w:ascii="Calibri" w:eastAsia="Calibri" w:hAnsi="Calibri" w:cs="Calibri"/>
          <w:sz w:val="28"/>
          <w:szCs w:val="28"/>
        </w:rPr>
        <w:t xml:space="preserve"> </w:t>
      </w:r>
      <w:r>
        <w:br/>
      </w:r>
    </w:p>
    <w:p w14:paraId="5A21E9AC" w14:textId="4B902C96" w:rsidR="007D79DE" w:rsidRDefault="007D79DE" w:rsidP="24051018">
      <w:pPr>
        <w:rPr>
          <w:sz w:val="24"/>
          <w:szCs w:val="24"/>
        </w:rPr>
      </w:pPr>
      <w:r w:rsidRPr="24051018">
        <w:rPr>
          <w:sz w:val="24"/>
          <w:szCs w:val="24"/>
        </w:rPr>
        <w:t xml:space="preserve">For this project, I’m going to be using software's such as Adobe Premiere Pro, Aftereffects, and possibly photoshop. But those two are the main programs that I will be using. I’m going to be using Aftereffects for graphics such as lower thirds, using it on graphs that compare how online businesses are doing each year and how they compare, graphics of social media and ways of how we can support a business, etc. This would </w:t>
      </w:r>
      <w:proofErr w:type="gramStart"/>
      <w:r w:rsidRPr="24051018">
        <w:rPr>
          <w:sz w:val="24"/>
          <w:szCs w:val="24"/>
        </w:rPr>
        <w:t>definitely push</w:t>
      </w:r>
      <w:proofErr w:type="gramEnd"/>
      <w:r w:rsidRPr="24051018">
        <w:rPr>
          <w:sz w:val="24"/>
          <w:szCs w:val="24"/>
        </w:rPr>
        <w:t xml:space="preserve"> my skills into Aftereffects, I’ve used Aftereffects and understand the basics of it, but this will really push what I learned and take it into another level.</w:t>
      </w:r>
      <w:r w:rsidR="00452A6F">
        <w:rPr>
          <w:sz w:val="24"/>
          <w:szCs w:val="24"/>
        </w:rPr>
        <w:br/>
      </w:r>
      <w:r w:rsidR="00452A6F">
        <w:rPr>
          <w:sz w:val="24"/>
          <w:szCs w:val="24"/>
        </w:rPr>
        <w:br/>
      </w:r>
      <w:r w:rsidR="00452A6F" w:rsidRPr="007D79DE">
        <w:rPr>
          <w:sz w:val="24"/>
          <w:szCs w:val="24"/>
        </w:rPr>
        <w:t xml:space="preserve">Another factor is that I’m going to be filming additional B-roll footages when the interview will take place. An example of this would be while </w:t>
      </w:r>
      <w:proofErr w:type="gramStart"/>
      <w:r w:rsidR="00452A6F" w:rsidRPr="007D79DE">
        <w:rPr>
          <w:sz w:val="24"/>
          <w:szCs w:val="24"/>
        </w:rPr>
        <w:t>I’m</w:t>
      </w:r>
      <w:proofErr w:type="gramEnd"/>
      <w:r w:rsidR="00452A6F" w:rsidRPr="007D79DE">
        <w:rPr>
          <w:sz w:val="24"/>
          <w:szCs w:val="24"/>
        </w:rPr>
        <w:t xml:space="preserve"> actually filming the interview on Zoom, I would have an additional camera beside me, capturing the interview from a different perspective and to make it feel more of a documentary and break out of the Zoom interview call. Another way that my tech advisor recommended was to film a shot of someone on their phone scrolling through their feed and stopping on the business. One more example would be to film a video (which the business has already done), of how the owner of the business is drawing their art, then the art comes to life into an actual physical product. Although these shots may sound simple, this is going to test how I am prepared to film in a certain perspective and test my capabilities on the camera’s function. </w:t>
      </w:r>
      <w:r w:rsidR="00452A6F">
        <w:br/>
      </w:r>
      <w:r w:rsidR="00452A6F">
        <w:rPr>
          <w:sz w:val="24"/>
          <w:szCs w:val="24"/>
        </w:rPr>
        <w:br/>
      </w:r>
      <w:r w:rsidR="00452A6F">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47390B">
        <w:rPr>
          <w:sz w:val="24"/>
          <w:szCs w:val="24"/>
        </w:rPr>
        <w:br/>
      </w:r>
      <w:r w:rsidR="001510B5">
        <w:rPr>
          <w:sz w:val="24"/>
          <w:szCs w:val="24"/>
        </w:rPr>
        <w:br/>
      </w:r>
      <w:r w:rsidR="001510B5">
        <w:rPr>
          <w:sz w:val="24"/>
          <w:szCs w:val="24"/>
        </w:rPr>
        <w:br/>
      </w:r>
      <w:r w:rsidR="0047390B">
        <w:rPr>
          <w:sz w:val="24"/>
          <w:szCs w:val="24"/>
        </w:rPr>
        <w:br/>
      </w:r>
      <w:r w:rsidR="0047390B">
        <w:rPr>
          <w:sz w:val="24"/>
          <w:szCs w:val="24"/>
        </w:rPr>
        <w:br/>
      </w:r>
      <w:r w:rsidR="0047390B">
        <w:rPr>
          <w:sz w:val="24"/>
          <w:szCs w:val="24"/>
        </w:rPr>
        <w:br/>
      </w:r>
      <w:r w:rsidR="0047390B">
        <w:br/>
      </w:r>
      <w:r w:rsidR="0047390B" w:rsidRPr="007D79DE">
        <w:rPr>
          <w:rFonts w:ascii="Calibri" w:eastAsia="Calibri" w:hAnsi="Calibri" w:cs="Calibri"/>
          <w:sz w:val="24"/>
          <w:szCs w:val="24"/>
        </w:rPr>
        <w:lastRenderedPageBreak/>
        <w:t xml:space="preserve">                                                              </w:t>
      </w:r>
      <w:r w:rsidR="0047390B">
        <w:rPr>
          <w:rFonts w:ascii="Calibri" w:eastAsia="Calibri" w:hAnsi="Calibri" w:cs="Calibri"/>
          <w:sz w:val="24"/>
          <w:szCs w:val="24"/>
        </w:rPr>
        <w:t xml:space="preserve">     </w:t>
      </w:r>
      <w:r w:rsidR="0047390B" w:rsidRPr="007D79DE">
        <w:rPr>
          <w:rFonts w:ascii="Calibri" w:eastAsia="Calibri" w:hAnsi="Calibri" w:cs="Calibri"/>
          <w:sz w:val="24"/>
          <w:szCs w:val="24"/>
        </w:rPr>
        <w:t xml:space="preserve"> </w:t>
      </w:r>
      <w:r w:rsidR="0047390B" w:rsidRPr="007D79DE">
        <w:rPr>
          <w:rFonts w:ascii="Calibri" w:eastAsia="Calibri" w:hAnsi="Calibri" w:cs="Calibri"/>
          <w:b/>
          <w:bCs/>
          <w:sz w:val="24"/>
          <w:szCs w:val="24"/>
        </w:rPr>
        <w:t>DELIVERABLES</w:t>
      </w:r>
      <w:r w:rsidR="0047390B">
        <w:br/>
      </w:r>
      <w:r w:rsidR="0047390B">
        <w:br/>
      </w:r>
      <w:r w:rsidR="0047390B">
        <w:br/>
      </w:r>
      <w:r w:rsidR="0047390B" w:rsidRPr="007D79DE">
        <w:rPr>
          <w:rFonts w:ascii="Calibri" w:eastAsia="Calibri" w:hAnsi="Calibri" w:cs="Calibri"/>
          <w:sz w:val="24"/>
          <w:szCs w:val="24"/>
        </w:rPr>
        <w:t xml:space="preserve">• Completed Short Documentary </w:t>
      </w:r>
      <w:r w:rsidR="0047390B">
        <w:br/>
      </w:r>
      <w:r w:rsidR="0047390B" w:rsidRPr="007D79DE">
        <w:rPr>
          <w:rFonts w:ascii="Calibri" w:eastAsia="Calibri" w:hAnsi="Calibri" w:cs="Calibri"/>
          <w:sz w:val="24"/>
          <w:szCs w:val="24"/>
        </w:rPr>
        <w:t xml:space="preserve">• Piece for my portfolio </w:t>
      </w:r>
      <w:r w:rsidR="0047390B">
        <w:br/>
      </w:r>
      <w:r w:rsidR="0047390B" w:rsidRPr="007D79DE">
        <w:rPr>
          <w:rFonts w:ascii="Calibri" w:eastAsia="Calibri" w:hAnsi="Calibri" w:cs="Calibri"/>
          <w:sz w:val="24"/>
          <w:szCs w:val="24"/>
        </w:rPr>
        <w:t xml:space="preserve">• Videos/Photos archive from business </w:t>
      </w:r>
      <w:r w:rsidR="0047390B">
        <w:br/>
      </w:r>
      <w:r w:rsidR="0047390B" w:rsidRPr="007D79DE">
        <w:rPr>
          <w:rFonts w:ascii="Calibri" w:eastAsia="Calibri" w:hAnsi="Calibri" w:cs="Calibri"/>
          <w:sz w:val="24"/>
          <w:szCs w:val="24"/>
        </w:rPr>
        <w:t xml:space="preserve">• Online research saved  </w:t>
      </w:r>
      <w:r w:rsidR="0047390B">
        <w:br/>
      </w:r>
    </w:p>
    <w:p w14:paraId="5EC63F88" w14:textId="750B513A" w:rsidR="00212B49" w:rsidRDefault="00F01337" w:rsidP="24051018">
      <w:pPr>
        <w:rPr>
          <w:rFonts w:ascii="Calibri" w:eastAsia="Calibri" w:hAnsi="Calibri" w:cs="Calibri"/>
        </w:rPr>
      </w:pPr>
      <w:r>
        <w:br/>
      </w:r>
      <w:r w:rsidR="0047390B" w:rsidRPr="0047390B">
        <w:rPr>
          <w:rFonts w:ascii="Calibri" w:eastAsia="Calibri" w:hAnsi="Calibri" w:cs="Calibri"/>
          <w:sz w:val="24"/>
          <w:szCs w:val="24"/>
        </w:rPr>
        <w:t xml:space="preserve">                                                              </w:t>
      </w:r>
      <w:r w:rsidR="70CCC421" w:rsidRPr="0047390B">
        <w:rPr>
          <w:rFonts w:ascii="Calibri" w:eastAsia="Calibri" w:hAnsi="Calibri" w:cs="Calibri"/>
          <w:b/>
          <w:bCs/>
          <w:sz w:val="24"/>
          <w:szCs w:val="24"/>
        </w:rPr>
        <w:t>Equipment/Materials</w:t>
      </w:r>
      <w:r w:rsidR="70CCC421" w:rsidRPr="24051018">
        <w:rPr>
          <w:rFonts w:ascii="Calibri" w:eastAsia="Calibri" w:hAnsi="Calibri" w:cs="Calibri"/>
          <w:sz w:val="24"/>
          <w:szCs w:val="24"/>
        </w:rPr>
        <w:t xml:space="preserve"> </w:t>
      </w:r>
      <w:r>
        <w:br/>
      </w:r>
      <w:r>
        <w:br/>
      </w:r>
      <w:r w:rsidR="70CCC421" w:rsidRPr="24051018">
        <w:rPr>
          <w:rFonts w:ascii="Calibri" w:eastAsia="Calibri" w:hAnsi="Calibri" w:cs="Calibri"/>
          <w:sz w:val="24"/>
          <w:szCs w:val="24"/>
        </w:rPr>
        <w:t xml:space="preserve">• Laptop </w:t>
      </w:r>
      <w:r>
        <w:br/>
      </w:r>
      <w:r w:rsidR="70CCC421" w:rsidRPr="24051018">
        <w:rPr>
          <w:rFonts w:ascii="Calibri" w:eastAsia="Calibri" w:hAnsi="Calibri" w:cs="Calibri"/>
          <w:sz w:val="24"/>
          <w:szCs w:val="24"/>
        </w:rPr>
        <w:t xml:space="preserve">• Camera </w:t>
      </w:r>
      <w:r>
        <w:br/>
      </w:r>
      <w:r w:rsidR="70CCC421" w:rsidRPr="24051018">
        <w:rPr>
          <w:rFonts w:ascii="Calibri" w:eastAsia="Calibri" w:hAnsi="Calibri" w:cs="Calibri"/>
          <w:sz w:val="24"/>
          <w:szCs w:val="24"/>
        </w:rPr>
        <w:t xml:space="preserve">• Tripod </w:t>
      </w:r>
      <w:r>
        <w:br/>
      </w:r>
      <w:r w:rsidR="70CCC421" w:rsidRPr="24051018">
        <w:rPr>
          <w:rFonts w:ascii="Calibri" w:eastAsia="Calibri" w:hAnsi="Calibri" w:cs="Calibri"/>
          <w:sz w:val="24"/>
          <w:szCs w:val="24"/>
        </w:rPr>
        <w:t xml:space="preserve">• SD Cards </w:t>
      </w:r>
      <w:r>
        <w:br/>
      </w:r>
      <w:r w:rsidR="70CCC421" w:rsidRPr="24051018">
        <w:rPr>
          <w:rFonts w:ascii="Calibri" w:eastAsia="Calibri" w:hAnsi="Calibri" w:cs="Calibri"/>
          <w:sz w:val="24"/>
          <w:szCs w:val="24"/>
        </w:rPr>
        <w:t xml:space="preserve">• Batteries for Cameras </w:t>
      </w:r>
      <w:r>
        <w:br/>
      </w:r>
      <w:r w:rsidR="70CCC421" w:rsidRPr="24051018">
        <w:rPr>
          <w:rFonts w:ascii="Calibri" w:eastAsia="Calibri" w:hAnsi="Calibri" w:cs="Calibri"/>
          <w:sz w:val="24"/>
          <w:szCs w:val="24"/>
        </w:rPr>
        <w:t xml:space="preserve">• Ring Light </w:t>
      </w:r>
      <w:r>
        <w:br/>
      </w:r>
      <w:r w:rsidR="70CCC421" w:rsidRPr="24051018">
        <w:rPr>
          <w:rFonts w:ascii="Calibri" w:eastAsia="Calibri" w:hAnsi="Calibri" w:cs="Calibri"/>
          <w:sz w:val="24"/>
          <w:szCs w:val="24"/>
        </w:rPr>
        <w:t xml:space="preserve">• Documents </w:t>
      </w:r>
      <w:r>
        <w:br/>
      </w:r>
      <w:r w:rsidR="70CCC421" w:rsidRPr="24051018">
        <w:rPr>
          <w:rFonts w:ascii="Calibri" w:eastAsia="Calibri" w:hAnsi="Calibri" w:cs="Calibri"/>
          <w:sz w:val="24"/>
          <w:szCs w:val="24"/>
        </w:rPr>
        <w:t xml:space="preserve">• Interview Questions </w:t>
      </w:r>
      <w:r>
        <w:br/>
      </w:r>
      <w:r w:rsidR="70CCC421" w:rsidRPr="24051018">
        <w:rPr>
          <w:rFonts w:ascii="Calibri" w:eastAsia="Calibri" w:hAnsi="Calibri" w:cs="Calibri"/>
          <w:sz w:val="24"/>
          <w:szCs w:val="24"/>
        </w:rPr>
        <w:t>• Microphone Systems/</w:t>
      </w:r>
      <w:proofErr w:type="spellStart"/>
      <w:r w:rsidR="70CCC421" w:rsidRPr="24051018">
        <w:rPr>
          <w:rFonts w:ascii="Calibri" w:eastAsia="Calibri" w:hAnsi="Calibri" w:cs="Calibri"/>
          <w:sz w:val="24"/>
          <w:szCs w:val="24"/>
        </w:rPr>
        <w:t>Softwares</w:t>
      </w:r>
      <w:proofErr w:type="spellEnd"/>
      <w:r w:rsidR="70CCC421" w:rsidRPr="24051018">
        <w:rPr>
          <w:rFonts w:ascii="Calibri" w:eastAsia="Calibri" w:hAnsi="Calibri" w:cs="Calibri"/>
          <w:sz w:val="24"/>
          <w:szCs w:val="24"/>
        </w:rPr>
        <w:t xml:space="preserve">: </w:t>
      </w:r>
      <w:r>
        <w:br/>
      </w:r>
      <w:r w:rsidR="70CCC421" w:rsidRPr="24051018">
        <w:rPr>
          <w:rFonts w:ascii="Calibri" w:eastAsia="Calibri" w:hAnsi="Calibri" w:cs="Calibri"/>
          <w:sz w:val="24"/>
          <w:szCs w:val="24"/>
        </w:rPr>
        <w:t xml:space="preserve">• Adobe Creative Cloud (Premiere Pro &amp; </w:t>
      </w:r>
      <w:proofErr w:type="spellStart"/>
      <w:r w:rsidR="70CCC421" w:rsidRPr="24051018">
        <w:rPr>
          <w:rFonts w:ascii="Calibri" w:eastAsia="Calibri" w:hAnsi="Calibri" w:cs="Calibri"/>
          <w:sz w:val="24"/>
          <w:szCs w:val="24"/>
        </w:rPr>
        <w:t>AfterEffects</w:t>
      </w:r>
      <w:proofErr w:type="spellEnd"/>
      <w:r w:rsidR="70CCC421" w:rsidRPr="24051018">
        <w:rPr>
          <w:rFonts w:ascii="Calibri" w:eastAsia="Calibri" w:hAnsi="Calibri" w:cs="Calibri"/>
          <w:sz w:val="24"/>
          <w:szCs w:val="24"/>
        </w:rPr>
        <w:t xml:space="preserve">) </w:t>
      </w:r>
      <w:r>
        <w:br/>
      </w:r>
      <w:r w:rsidR="70CCC421" w:rsidRPr="24051018">
        <w:rPr>
          <w:rFonts w:ascii="Calibri" w:eastAsia="Calibri" w:hAnsi="Calibri" w:cs="Calibri"/>
          <w:sz w:val="24"/>
          <w:szCs w:val="24"/>
        </w:rPr>
        <w:t xml:space="preserve">• Google Suite (Doc &amp; Excel) </w:t>
      </w:r>
      <w:r>
        <w:br/>
      </w:r>
      <w:r w:rsidR="70CCC421" w:rsidRPr="24051018">
        <w:rPr>
          <w:rFonts w:ascii="Calibri" w:eastAsia="Calibri" w:hAnsi="Calibri" w:cs="Calibri"/>
          <w:sz w:val="24"/>
          <w:szCs w:val="24"/>
        </w:rPr>
        <w:t xml:space="preserve">• Zoom </w:t>
      </w:r>
      <w:r>
        <w:br/>
      </w:r>
      <w:r w:rsidR="70CCC421" w:rsidRPr="24051018">
        <w:rPr>
          <w:rFonts w:ascii="Calibri" w:eastAsia="Calibri" w:hAnsi="Calibri" w:cs="Calibri"/>
          <w:sz w:val="24"/>
          <w:szCs w:val="24"/>
        </w:rPr>
        <w:t xml:space="preserve">• Outlook </w:t>
      </w:r>
      <w:r>
        <w:br/>
      </w:r>
      <w:r w:rsidR="70CCC421" w:rsidRPr="24051018">
        <w:rPr>
          <w:rFonts w:ascii="Calibri" w:eastAsia="Calibri" w:hAnsi="Calibri" w:cs="Calibri"/>
          <w:sz w:val="24"/>
          <w:szCs w:val="24"/>
        </w:rPr>
        <w:t>• Microsoft Word</w:t>
      </w:r>
      <w:r>
        <w:br/>
      </w:r>
      <w:r>
        <w:br/>
      </w:r>
      <w:r>
        <w:br/>
      </w:r>
      <w:r>
        <w:br/>
      </w:r>
      <w:r>
        <w:br/>
      </w:r>
      <w:r>
        <w:br/>
      </w:r>
      <w:r>
        <w:br/>
      </w:r>
      <w:r>
        <w:br/>
      </w:r>
      <w:r>
        <w:br/>
      </w:r>
      <w:r>
        <w:br/>
      </w:r>
      <w:r w:rsidR="0047390B">
        <w:br/>
      </w:r>
      <w:r w:rsidR="0047390B">
        <w:br/>
      </w:r>
      <w:r>
        <w:br/>
      </w:r>
      <w:r>
        <w:br/>
      </w:r>
      <w:r>
        <w:br/>
      </w:r>
      <w:r w:rsidR="001510B5">
        <w:br/>
      </w:r>
      <w:r>
        <w:br/>
      </w:r>
      <w:r w:rsidR="27561138" w:rsidRPr="24051018">
        <w:rPr>
          <w:rFonts w:ascii="Calibri" w:eastAsia="Calibri" w:hAnsi="Calibri" w:cs="Calibri"/>
        </w:rPr>
        <w:lastRenderedPageBreak/>
        <w:t xml:space="preserve">                                                                      </w:t>
      </w:r>
      <w:r w:rsidR="0047390B">
        <w:rPr>
          <w:rFonts w:ascii="Calibri" w:eastAsia="Calibri" w:hAnsi="Calibri" w:cs="Calibri"/>
        </w:rPr>
        <w:t xml:space="preserve">   </w:t>
      </w:r>
      <w:r w:rsidR="27561138" w:rsidRPr="24051018">
        <w:rPr>
          <w:rFonts w:ascii="Calibri" w:eastAsia="Calibri" w:hAnsi="Calibri" w:cs="Calibri"/>
        </w:rPr>
        <w:t xml:space="preserve">           </w:t>
      </w:r>
      <w:r w:rsidR="27561138" w:rsidRPr="24051018">
        <w:rPr>
          <w:rFonts w:ascii="Calibri" w:eastAsia="Calibri" w:hAnsi="Calibri" w:cs="Calibri"/>
          <w:b/>
          <w:bCs/>
          <w:sz w:val="28"/>
          <w:szCs w:val="28"/>
        </w:rPr>
        <w:t>Budget</w:t>
      </w:r>
      <w:r>
        <w:br/>
      </w:r>
      <w:r>
        <w:br/>
      </w:r>
    </w:p>
    <w:tbl>
      <w:tblPr>
        <w:tblStyle w:val="TableGrid"/>
        <w:tblW w:w="9360" w:type="dxa"/>
        <w:tblLayout w:type="fixed"/>
        <w:tblLook w:val="06A0" w:firstRow="1" w:lastRow="0" w:firstColumn="1" w:lastColumn="0" w:noHBand="1" w:noVBand="1"/>
      </w:tblPr>
      <w:tblGrid>
        <w:gridCol w:w="2355"/>
        <w:gridCol w:w="5685"/>
        <w:gridCol w:w="1320"/>
      </w:tblGrid>
      <w:tr w:rsidR="24051018" w14:paraId="7B32D9AE" w14:textId="77777777" w:rsidTr="0047390B">
        <w:tc>
          <w:tcPr>
            <w:tcW w:w="2355" w:type="dxa"/>
            <w:shd w:val="clear" w:color="auto" w:fill="D0CECE" w:themeFill="background2" w:themeFillShade="E6"/>
          </w:tcPr>
          <w:p w14:paraId="05D31905" w14:textId="463058C0" w:rsidR="3C3ED61B" w:rsidRDefault="3C3ED61B" w:rsidP="24051018">
            <w:pPr>
              <w:rPr>
                <w:rFonts w:ascii="Calibri" w:eastAsia="Calibri" w:hAnsi="Calibri" w:cs="Calibri"/>
                <w:i/>
                <w:iCs/>
              </w:rPr>
            </w:pPr>
            <w:r w:rsidRPr="24051018">
              <w:rPr>
                <w:rFonts w:ascii="Calibri" w:eastAsia="Calibri" w:hAnsi="Calibri" w:cs="Calibri"/>
                <w:i/>
                <w:iCs/>
              </w:rPr>
              <w:t xml:space="preserve">Equipment </w:t>
            </w:r>
          </w:p>
        </w:tc>
        <w:tc>
          <w:tcPr>
            <w:tcW w:w="5685" w:type="dxa"/>
            <w:shd w:val="clear" w:color="auto" w:fill="D0CECE" w:themeFill="background2" w:themeFillShade="E6"/>
          </w:tcPr>
          <w:p w14:paraId="4568CB9C" w14:textId="37F71475" w:rsidR="3C3ED61B" w:rsidRDefault="3C3ED61B" w:rsidP="24051018">
            <w:pPr>
              <w:rPr>
                <w:rFonts w:ascii="Calibri" w:eastAsia="Calibri" w:hAnsi="Calibri" w:cs="Calibri"/>
                <w:i/>
                <w:iCs/>
              </w:rPr>
            </w:pPr>
            <w:r w:rsidRPr="24051018">
              <w:rPr>
                <w:rFonts w:ascii="Calibri" w:eastAsia="Calibri" w:hAnsi="Calibri" w:cs="Calibri"/>
                <w:i/>
                <w:iCs/>
              </w:rPr>
              <w:t>Notes</w:t>
            </w:r>
          </w:p>
        </w:tc>
        <w:tc>
          <w:tcPr>
            <w:tcW w:w="1320" w:type="dxa"/>
            <w:shd w:val="clear" w:color="auto" w:fill="D0CECE" w:themeFill="background2" w:themeFillShade="E6"/>
          </w:tcPr>
          <w:p w14:paraId="6BF7B224" w14:textId="19B55EEB" w:rsidR="3C3ED61B" w:rsidRDefault="3C3ED61B" w:rsidP="24051018">
            <w:pPr>
              <w:rPr>
                <w:rFonts w:ascii="Calibri" w:eastAsia="Calibri" w:hAnsi="Calibri" w:cs="Calibri"/>
                <w:i/>
                <w:iCs/>
              </w:rPr>
            </w:pPr>
            <w:r w:rsidRPr="24051018">
              <w:rPr>
                <w:rFonts w:ascii="Calibri" w:eastAsia="Calibri" w:hAnsi="Calibri" w:cs="Calibri"/>
                <w:i/>
                <w:iCs/>
              </w:rPr>
              <w:t>Cost</w:t>
            </w:r>
          </w:p>
        </w:tc>
      </w:tr>
      <w:tr w:rsidR="24051018" w14:paraId="26759560" w14:textId="77777777" w:rsidTr="0047390B">
        <w:tc>
          <w:tcPr>
            <w:tcW w:w="2355" w:type="dxa"/>
          </w:tcPr>
          <w:p w14:paraId="3214C2AB" w14:textId="77FFC5A5" w:rsidR="1C00115E" w:rsidRDefault="1C00115E" w:rsidP="24051018">
            <w:pPr>
              <w:rPr>
                <w:rFonts w:ascii="Calibri" w:eastAsia="Calibri" w:hAnsi="Calibri" w:cs="Calibri"/>
              </w:rPr>
            </w:pPr>
            <w:r w:rsidRPr="24051018">
              <w:rPr>
                <w:rFonts w:ascii="Calibri" w:eastAsia="Calibri" w:hAnsi="Calibri" w:cs="Calibri"/>
              </w:rPr>
              <w:t>HP Envy x360 Laptop</w:t>
            </w:r>
          </w:p>
        </w:tc>
        <w:tc>
          <w:tcPr>
            <w:tcW w:w="5685" w:type="dxa"/>
          </w:tcPr>
          <w:p w14:paraId="17A8549D" w14:textId="0E512395" w:rsidR="1C00115E" w:rsidRDefault="1C00115E" w:rsidP="24051018">
            <w:pPr>
              <w:rPr>
                <w:rFonts w:ascii="Calibri" w:eastAsia="Calibri" w:hAnsi="Calibri" w:cs="Calibri"/>
              </w:rPr>
            </w:pPr>
            <w:r w:rsidRPr="24051018">
              <w:rPr>
                <w:rFonts w:ascii="Calibri" w:eastAsia="Calibri" w:hAnsi="Calibri" w:cs="Calibri"/>
              </w:rPr>
              <w:t>Personal Laptop</w:t>
            </w:r>
          </w:p>
        </w:tc>
        <w:tc>
          <w:tcPr>
            <w:tcW w:w="1320" w:type="dxa"/>
          </w:tcPr>
          <w:p w14:paraId="7A54B5BF" w14:textId="6F1758D7" w:rsidR="1C00115E" w:rsidRDefault="1C00115E" w:rsidP="24051018">
            <w:pPr>
              <w:rPr>
                <w:rFonts w:ascii="Calibri" w:eastAsia="Calibri" w:hAnsi="Calibri" w:cs="Calibri"/>
              </w:rPr>
            </w:pPr>
            <w:r w:rsidRPr="24051018">
              <w:rPr>
                <w:rFonts w:ascii="Calibri" w:eastAsia="Calibri" w:hAnsi="Calibri" w:cs="Calibri"/>
              </w:rPr>
              <w:t>$0.00</w:t>
            </w:r>
          </w:p>
        </w:tc>
      </w:tr>
      <w:tr w:rsidR="24051018" w14:paraId="5C2A1E03" w14:textId="77777777" w:rsidTr="0047390B">
        <w:tc>
          <w:tcPr>
            <w:tcW w:w="2355" w:type="dxa"/>
          </w:tcPr>
          <w:p w14:paraId="7D9D0820" w14:textId="0D67E089" w:rsidR="1C00115E" w:rsidRDefault="1C00115E" w:rsidP="24051018">
            <w:pPr>
              <w:rPr>
                <w:rFonts w:ascii="Arial" w:eastAsia="Arial" w:hAnsi="Arial" w:cs="Arial"/>
                <w:sz w:val="20"/>
                <w:szCs w:val="20"/>
              </w:rPr>
            </w:pPr>
            <w:r w:rsidRPr="24051018">
              <w:rPr>
                <w:rFonts w:ascii="Arial" w:eastAsia="Arial" w:hAnsi="Arial" w:cs="Arial"/>
                <w:sz w:val="20"/>
                <w:szCs w:val="20"/>
              </w:rPr>
              <w:t>Adobe Creative Suite</w:t>
            </w:r>
          </w:p>
        </w:tc>
        <w:tc>
          <w:tcPr>
            <w:tcW w:w="5685" w:type="dxa"/>
          </w:tcPr>
          <w:p w14:paraId="7AAE28FA" w14:textId="239685D3" w:rsidR="1C00115E" w:rsidRDefault="1C00115E" w:rsidP="24051018">
            <w:pPr>
              <w:rPr>
                <w:rFonts w:ascii="Arial" w:eastAsia="Arial" w:hAnsi="Arial" w:cs="Arial"/>
                <w:sz w:val="20"/>
                <w:szCs w:val="20"/>
              </w:rPr>
            </w:pPr>
            <w:r w:rsidRPr="24051018">
              <w:rPr>
                <w:rFonts w:ascii="Arial" w:eastAsia="Arial" w:hAnsi="Arial" w:cs="Arial"/>
                <w:sz w:val="20"/>
                <w:szCs w:val="20"/>
              </w:rPr>
              <w:t xml:space="preserve">Free Student </w:t>
            </w:r>
            <w:proofErr w:type="spellStart"/>
            <w:r w:rsidRPr="24051018">
              <w:rPr>
                <w:rFonts w:ascii="Arial" w:eastAsia="Arial" w:hAnsi="Arial" w:cs="Arial"/>
                <w:sz w:val="20"/>
                <w:szCs w:val="20"/>
              </w:rPr>
              <w:t>Licence</w:t>
            </w:r>
            <w:proofErr w:type="spellEnd"/>
            <w:r w:rsidRPr="24051018">
              <w:rPr>
                <w:rFonts w:ascii="Arial" w:eastAsia="Arial" w:hAnsi="Arial" w:cs="Arial"/>
                <w:sz w:val="20"/>
                <w:szCs w:val="20"/>
              </w:rPr>
              <w:t xml:space="preserve"> provided by CUNY</w:t>
            </w:r>
          </w:p>
        </w:tc>
        <w:tc>
          <w:tcPr>
            <w:tcW w:w="1320" w:type="dxa"/>
          </w:tcPr>
          <w:p w14:paraId="3E5D9873" w14:textId="58AAD31C" w:rsidR="001510B5" w:rsidRDefault="001510B5" w:rsidP="24051018">
            <w:pPr>
              <w:rPr>
                <w:rFonts w:ascii="Arial" w:eastAsia="Arial" w:hAnsi="Arial" w:cs="Arial"/>
                <w:sz w:val="20"/>
                <w:szCs w:val="20"/>
              </w:rPr>
            </w:pPr>
            <w:r>
              <w:rPr>
                <w:rFonts w:ascii="Arial" w:eastAsia="Arial" w:hAnsi="Arial" w:cs="Arial"/>
                <w:sz w:val="20"/>
                <w:szCs w:val="20"/>
              </w:rPr>
              <w:t>$19.99</w:t>
            </w:r>
          </w:p>
        </w:tc>
      </w:tr>
      <w:tr w:rsidR="24051018" w14:paraId="2604D3B9" w14:textId="77777777" w:rsidTr="0047390B">
        <w:tc>
          <w:tcPr>
            <w:tcW w:w="2355" w:type="dxa"/>
          </w:tcPr>
          <w:p w14:paraId="2DB793D3" w14:textId="2270550D" w:rsidR="1C00115E" w:rsidRDefault="1C00115E" w:rsidP="24051018">
            <w:pPr>
              <w:rPr>
                <w:rFonts w:ascii="Arial" w:eastAsia="Arial" w:hAnsi="Arial" w:cs="Arial"/>
                <w:sz w:val="20"/>
                <w:szCs w:val="20"/>
              </w:rPr>
            </w:pPr>
            <w:r w:rsidRPr="24051018">
              <w:rPr>
                <w:rFonts w:ascii="Arial" w:eastAsia="Arial" w:hAnsi="Arial" w:cs="Arial"/>
                <w:sz w:val="20"/>
                <w:szCs w:val="20"/>
              </w:rPr>
              <w:t>Zoom</w:t>
            </w:r>
          </w:p>
        </w:tc>
        <w:tc>
          <w:tcPr>
            <w:tcW w:w="5685" w:type="dxa"/>
          </w:tcPr>
          <w:p w14:paraId="477E7DA9" w14:textId="011A0BD1" w:rsidR="1C00115E" w:rsidRDefault="1C00115E" w:rsidP="24051018">
            <w:pPr>
              <w:rPr>
                <w:rFonts w:ascii="Arial" w:eastAsia="Arial" w:hAnsi="Arial" w:cs="Arial"/>
                <w:sz w:val="20"/>
                <w:szCs w:val="20"/>
              </w:rPr>
            </w:pPr>
            <w:r w:rsidRPr="24051018">
              <w:rPr>
                <w:rFonts w:ascii="Arial" w:eastAsia="Arial" w:hAnsi="Arial" w:cs="Arial"/>
                <w:sz w:val="20"/>
                <w:szCs w:val="20"/>
              </w:rPr>
              <w:t>For meeting with business owners online &amp; meeting with technical advisor</w:t>
            </w:r>
          </w:p>
        </w:tc>
        <w:tc>
          <w:tcPr>
            <w:tcW w:w="1320" w:type="dxa"/>
          </w:tcPr>
          <w:p w14:paraId="08A409C5" w14:textId="040A09B7" w:rsidR="1C00115E" w:rsidRDefault="1C00115E" w:rsidP="24051018">
            <w:pPr>
              <w:rPr>
                <w:rFonts w:ascii="Arial" w:eastAsia="Arial" w:hAnsi="Arial" w:cs="Arial"/>
                <w:sz w:val="20"/>
                <w:szCs w:val="20"/>
              </w:rPr>
            </w:pPr>
            <w:r w:rsidRPr="24051018">
              <w:rPr>
                <w:rFonts w:ascii="Arial" w:eastAsia="Arial" w:hAnsi="Arial" w:cs="Arial"/>
                <w:sz w:val="20"/>
                <w:szCs w:val="20"/>
              </w:rPr>
              <w:t>$0.00</w:t>
            </w:r>
          </w:p>
        </w:tc>
      </w:tr>
      <w:tr w:rsidR="24051018" w14:paraId="436F5A72" w14:textId="77777777" w:rsidTr="0047390B">
        <w:tc>
          <w:tcPr>
            <w:tcW w:w="2355" w:type="dxa"/>
          </w:tcPr>
          <w:p w14:paraId="52311F3C" w14:textId="05865E72" w:rsidR="1C00115E" w:rsidRDefault="1C00115E" w:rsidP="24051018">
            <w:pPr>
              <w:rPr>
                <w:rFonts w:ascii="Arial" w:eastAsia="Arial" w:hAnsi="Arial" w:cs="Arial"/>
                <w:sz w:val="20"/>
                <w:szCs w:val="20"/>
              </w:rPr>
            </w:pPr>
            <w:r w:rsidRPr="24051018">
              <w:rPr>
                <w:rFonts w:ascii="Arial" w:eastAsia="Arial" w:hAnsi="Arial" w:cs="Arial"/>
                <w:sz w:val="20"/>
                <w:szCs w:val="20"/>
              </w:rPr>
              <w:t>Steel Series Headphones</w:t>
            </w:r>
          </w:p>
        </w:tc>
        <w:tc>
          <w:tcPr>
            <w:tcW w:w="5685" w:type="dxa"/>
          </w:tcPr>
          <w:p w14:paraId="63854E72" w14:textId="1FD1303F" w:rsidR="1C00115E" w:rsidRDefault="1C00115E" w:rsidP="24051018">
            <w:pPr>
              <w:rPr>
                <w:rFonts w:ascii="Arial" w:eastAsia="Arial" w:hAnsi="Arial" w:cs="Arial"/>
                <w:sz w:val="20"/>
                <w:szCs w:val="20"/>
              </w:rPr>
            </w:pPr>
            <w:r w:rsidRPr="24051018">
              <w:rPr>
                <w:rFonts w:ascii="Arial" w:eastAsia="Arial" w:hAnsi="Arial" w:cs="Arial"/>
                <w:sz w:val="20"/>
                <w:szCs w:val="20"/>
              </w:rPr>
              <w:t>Personal equipment</w:t>
            </w:r>
          </w:p>
        </w:tc>
        <w:tc>
          <w:tcPr>
            <w:tcW w:w="1320" w:type="dxa"/>
          </w:tcPr>
          <w:p w14:paraId="407F9BE4" w14:textId="24DD1D3A" w:rsidR="1C00115E" w:rsidRDefault="1C00115E" w:rsidP="24051018">
            <w:pPr>
              <w:rPr>
                <w:rFonts w:ascii="Arial" w:eastAsia="Arial" w:hAnsi="Arial" w:cs="Arial"/>
                <w:sz w:val="20"/>
                <w:szCs w:val="20"/>
              </w:rPr>
            </w:pPr>
            <w:r w:rsidRPr="24051018">
              <w:rPr>
                <w:rFonts w:ascii="Arial" w:eastAsia="Arial" w:hAnsi="Arial" w:cs="Arial"/>
                <w:sz w:val="20"/>
                <w:szCs w:val="20"/>
              </w:rPr>
              <w:t>$0.00</w:t>
            </w:r>
          </w:p>
        </w:tc>
      </w:tr>
      <w:tr w:rsidR="24051018" w14:paraId="164CA4E7" w14:textId="77777777" w:rsidTr="0047390B">
        <w:tc>
          <w:tcPr>
            <w:tcW w:w="2355" w:type="dxa"/>
          </w:tcPr>
          <w:p w14:paraId="67380F89" w14:textId="617C15E0" w:rsidR="1C00115E" w:rsidRDefault="1C00115E" w:rsidP="24051018">
            <w:pPr>
              <w:rPr>
                <w:rFonts w:ascii="Arial" w:eastAsia="Arial" w:hAnsi="Arial" w:cs="Arial"/>
                <w:sz w:val="20"/>
                <w:szCs w:val="20"/>
              </w:rPr>
            </w:pPr>
            <w:r w:rsidRPr="24051018">
              <w:rPr>
                <w:rFonts w:ascii="Arial" w:eastAsia="Arial" w:hAnsi="Arial" w:cs="Arial"/>
                <w:sz w:val="20"/>
                <w:szCs w:val="20"/>
              </w:rPr>
              <w:t>Canon T6 DSLR Camera</w:t>
            </w:r>
          </w:p>
        </w:tc>
        <w:tc>
          <w:tcPr>
            <w:tcW w:w="5685" w:type="dxa"/>
          </w:tcPr>
          <w:p w14:paraId="7ADE8BBB" w14:textId="2FC76052" w:rsidR="1C00115E" w:rsidRDefault="1C00115E" w:rsidP="24051018">
            <w:pPr>
              <w:rPr>
                <w:rFonts w:ascii="Arial" w:eastAsia="Arial" w:hAnsi="Arial" w:cs="Arial"/>
                <w:sz w:val="20"/>
                <w:szCs w:val="20"/>
              </w:rPr>
            </w:pPr>
            <w:r w:rsidRPr="24051018">
              <w:rPr>
                <w:rFonts w:ascii="Arial" w:eastAsia="Arial" w:hAnsi="Arial" w:cs="Arial"/>
                <w:sz w:val="20"/>
                <w:szCs w:val="20"/>
              </w:rPr>
              <w:t xml:space="preserve">Included with 18-55mm Lens </w:t>
            </w:r>
          </w:p>
        </w:tc>
        <w:tc>
          <w:tcPr>
            <w:tcW w:w="1320" w:type="dxa"/>
          </w:tcPr>
          <w:p w14:paraId="6E6E2BE7" w14:textId="364B0E34" w:rsidR="1C00115E" w:rsidRDefault="1C00115E" w:rsidP="24051018">
            <w:pPr>
              <w:rPr>
                <w:rFonts w:ascii="Arial" w:eastAsia="Arial" w:hAnsi="Arial" w:cs="Arial"/>
                <w:sz w:val="20"/>
                <w:szCs w:val="20"/>
              </w:rPr>
            </w:pPr>
            <w:r w:rsidRPr="24051018">
              <w:rPr>
                <w:rFonts w:ascii="Arial" w:eastAsia="Arial" w:hAnsi="Arial" w:cs="Arial"/>
                <w:sz w:val="20"/>
                <w:szCs w:val="20"/>
              </w:rPr>
              <w:t>$399.00</w:t>
            </w:r>
          </w:p>
        </w:tc>
      </w:tr>
      <w:tr w:rsidR="24051018" w14:paraId="222095EE" w14:textId="77777777" w:rsidTr="0047390B">
        <w:tc>
          <w:tcPr>
            <w:tcW w:w="2355" w:type="dxa"/>
          </w:tcPr>
          <w:p w14:paraId="713045CB" w14:textId="77F024A7" w:rsidR="1C00115E" w:rsidRDefault="1C00115E" w:rsidP="24051018">
            <w:pPr>
              <w:rPr>
                <w:rFonts w:ascii="Arial" w:eastAsia="Arial" w:hAnsi="Arial" w:cs="Arial"/>
                <w:sz w:val="20"/>
                <w:szCs w:val="20"/>
              </w:rPr>
            </w:pPr>
            <w:r w:rsidRPr="24051018">
              <w:rPr>
                <w:rFonts w:ascii="Arial" w:eastAsia="Arial" w:hAnsi="Arial" w:cs="Arial"/>
                <w:sz w:val="20"/>
                <w:szCs w:val="20"/>
              </w:rPr>
              <w:t>SD Card (64 GB)</w:t>
            </w:r>
          </w:p>
        </w:tc>
        <w:tc>
          <w:tcPr>
            <w:tcW w:w="5685" w:type="dxa"/>
          </w:tcPr>
          <w:p w14:paraId="178C2012" w14:textId="4662FAD2" w:rsidR="1C00115E" w:rsidRDefault="1C00115E" w:rsidP="24051018">
            <w:pPr>
              <w:rPr>
                <w:rFonts w:ascii="Arial" w:eastAsia="Arial" w:hAnsi="Arial" w:cs="Arial"/>
                <w:sz w:val="20"/>
                <w:szCs w:val="20"/>
              </w:rPr>
            </w:pPr>
            <w:r w:rsidRPr="24051018">
              <w:rPr>
                <w:rFonts w:ascii="Arial" w:eastAsia="Arial" w:hAnsi="Arial" w:cs="Arial"/>
                <w:sz w:val="20"/>
                <w:szCs w:val="20"/>
              </w:rPr>
              <w:t>For Camera</w:t>
            </w:r>
          </w:p>
        </w:tc>
        <w:tc>
          <w:tcPr>
            <w:tcW w:w="1320" w:type="dxa"/>
          </w:tcPr>
          <w:p w14:paraId="27A07C82" w14:textId="34336434" w:rsidR="1C00115E" w:rsidRDefault="1C00115E" w:rsidP="24051018">
            <w:pPr>
              <w:rPr>
                <w:rFonts w:ascii="Arial" w:eastAsia="Arial" w:hAnsi="Arial" w:cs="Arial"/>
                <w:sz w:val="20"/>
                <w:szCs w:val="20"/>
              </w:rPr>
            </w:pPr>
            <w:r w:rsidRPr="24051018">
              <w:rPr>
                <w:rFonts w:ascii="Arial" w:eastAsia="Arial" w:hAnsi="Arial" w:cs="Arial"/>
                <w:sz w:val="20"/>
                <w:szCs w:val="20"/>
              </w:rPr>
              <w:t>$19.95</w:t>
            </w:r>
          </w:p>
        </w:tc>
      </w:tr>
      <w:tr w:rsidR="24051018" w14:paraId="7AF46974" w14:textId="77777777" w:rsidTr="0047390B">
        <w:tc>
          <w:tcPr>
            <w:tcW w:w="2355" w:type="dxa"/>
          </w:tcPr>
          <w:p w14:paraId="723B8384" w14:textId="51290873" w:rsidR="1C00115E" w:rsidRDefault="1C00115E" w:rsidP="24051018">
            <w:pPr>
              <w:rPr>
                <w:rFonts w:ascii="Arial" w:eastAsia="Arial" w:hAnsi="Arial" w:cs="Arial"/>
                <w:sz w:val="20"/>
                <w:szCs w:val="20"/>
              </w:rPr>
            </w:pPr>
            <w:r w:rsidRPr="24051018">
              <w:rPr>
                <w:rFonts w:ascii="Arial" w:eastAsia="Arial" w:hAnsi="Arial" w:cs="Arial"/>
                <w:sz w:val="20"/>
                <w:szCs w:val="20"/>
              </w:rPr>
              <w:t>SD Card Reader</w:t>
            </w:r>
          </w:p>
        </w:tc>
        <w:tc>
          <w:tcPr>
            <w:tcW w:w="5685" w:type="dxa"/>
          </w:tcPr>
          <w:p w14:paraId="6D8CDD70" w14:textId="17B7F94C" w:rsidR="1C00115E" w:rsidRDefault="1C00115E" w:rsidP="24051018">
            <w:pPr>
              <w:rPr>
                <w:rFonts w:ascii="Arial" w:eastAsia="Arial" w:hAnsi="Arial" w:cs="Arial"/>
                <w:sz w:val="20"/>
                <w:szCs w:val="20"/>
              </w:rPr>
            </w:pPr>
            <w:r w:rsidRPr="24051018">
              <w:rPr>
                <w:rFonts w:ascii="Arial" w:eastAsia="Arial" w:hAnsi="Arial" w:cs="Arial"/>
                <w:sz w:val="20"/>
                <w:szCs w:val="20"/>
              </w:rPr>
              <w:t>To transfer all videos/photos to edit</w:t>
            </w:r>
          </w:p>
        </w:tc>
        <w:tc>
          <w:tcPr>
            <w:tcW w:w="1320" w:type="dxa"/>
          </w:tcPr>
          <w:p w14:paraId="1C048808" w14:textId="31DF6934" w:rsidR="1C00115E" w:rsidRDefault="1C00115E" w:rsidP="24051018">
            <w:pPr>
              <w:rPr>
                <w:rFonts w:ascii="Arial" w:eastAsia="Arial" w:hAnsi="Arial" w:cs="Arial"/>
                <w:sz w:val="20"/>
                <w:szCs w:val="20"/>
              </w:rPr>
            </w:pPr>
            <w:r w:rsidRPr="24051018">
              <w:rPr>
                <w:rFonts w:ascii="Arial" w:eastAsia="Arial" w:hAnsi="Arial" w:cs="Arial"/>
                <w:sz w:val="20"/>
                <w:szCs w:val="20"/>
              </w:rPr>
              <w:t>$24.99</w:t>
            </w:r>
          </w:p>
        </w:tc>
      </w:tr>
      <w:tr w:rsidR="24051018" w14:paraId="70347EC5" w14:textId="77777777" w:rsidTr="0047390B">
        <w:tc>
          <w:tcPr>
            <w:tcW w:w="2355" w:type="dxa"/>
          </w:tcPr>
          <w:p w14:paraId="6E726040" w14:textId="7619AA0D" w:rsidR="1C00115E" w:rsidRDefault="1C00115E" w:rsidP="24051018">
            <w:pPr>
              <w:rPr>
                <w:rFonts w:ascii="Arial" w:eastAsia="Arial" w:hAnsi="Arial" w:cs="Arial"/>
                <w:sz w:val="20"/>
                <w:szCs w:val="20"/>
              </w:rPr>
            </w:pPr>
            <w:r w:rsidRPr="24051018">
              <w:rPr>
                <w:rFonts w:ascii="Arial" w:eastAsia="Arial" w:hAnsi="Arial" w:cs="Arial"/>
                <w:sz w:val="20"/>
                <w:szCs w:val="20"/>
              </w:rPr>
              <w:t>Tripod</w:t>
            </w:r>
          </w:p>
        </w:tc>
        <w:tc>
          <w:tcPr>
            <w:tcW w:w="5685" w:type="dxa"/>
          </w:tcPr>
          <w:p w14:paraId="2D5E0FBE" w14:textId="79BC0D8D" w:rsidR="1C00115E" w:rsidRDefault="1C00115E" w:rsidP="24051018">
            <w:pPr>
              <w:rPr>
                <w:rFonts w:ascii="Arial" w:eastAsia="Arial" w:hAnsi="Arial" w:cs="Arial"/>
                <w:sz w:val="20"/>
                <w:szCs w:val="20"/>
              </w:rPr>
            </w:pPr>
            <w:r w:rsidRPr="24051018">
              <w:rPr>
                <w:rFonts w:ascii="Arial" w:eastAsia="Arial" w:hAnsi="Arial" w:cs="Arial"/>
                <w:sz w:val="20"/>
                <w:szCs w:val="20"/>
              </w:rPr>
              <w:t>To film b-rolls</w:t>
            </w:r>
            <w:r w:rsidR="0047390B">
              <w:rPr>
                <w:rFonts w:ascii="Arial" w:eastAsia="Arial" w:hAnsi="Arial" w:cs="Arial"/>
                <w:sz w:val="20"/>
                <w:szCs w:val="20"/>
              </w:rPr>
              <w:t xml:space="preserve"> &amp; any additional footages</w:t>
            </w:r>
          </w:p>
        </w:tc>
        <w:tc>
          <w:tcPr>
            <w:tcW w:w="1320" w:type="dxa"/>
          </w:tcPr>
          <w:p w14:paraId="3AD89BF4" w14:textId="2A75501D" w:rsidR="1C00115E" w:rsidRDefault="1C00115E" w:rsidP="24051018">
            <w:pPr>
              <w:rPr>
                <w:rFonts w:ascii="Arial" w:eastAsia="Arial" w:hAnsi="Arial" w:cs="Arial"/>
                <w:sz w:val="20"/>
                <w:szCs w:val="20"/>
              </w:rPr>
            </w:pPr>
            <w:r w:rsidRPr="24051018">
              <w:rPr>
                <w:rFonts w:ascii="Arial" w:eastAsia="Arial" w:hAnsi="Arial" w:cs="Arial"/>
                <w:sz w:val="20"/>
                <w:szCs w:val="20"/>
              </w:rPr>
              <w:t>$29.99</w:t>
            </w:r>
          </w:p>
        </w:tc>
      </w:tr>
      <w:tr w:rsidR="24051018" w14:paraId="47CFCC49" w14:textId="77777777" w:rsidTr="0047390B">
        <w:tc>
          <w:tcPr>
            <w:tcW w:w="2355" w:type="dxa"/>
          </w:tcPr>
          <w:p w14:paraId="48ED54FC" w14:textId="00FEEAE5" w:rsidR="1C00115E" w:rsidRDefault="0047390B" w:rsidP="24051018">
            <w:pPr>
              <w:rPr>
                <w:rFonts w:ascii="Arial" w:eastAsia="Arial" w:hAnsi="Arial" w:cs="Arial"/>
                <w:sz w:val="20"/>
                <w:szCs w:val="20"/>
              </w:rPr>
            </w:pPr>
            <w:r>
              <w:rPr>
                <w:rFonts w:ascii="Arial" w:eastAsia="Arial" w:hAnsi="Arial" w:cs="Arial"/>
                <w:sz w:val="20"/>
                <w:szCs w:val="20"/>
              </w:rPr>
              <w:t xml:space="preserve">RGB </w:t>
            </w:r>
            <w:r w:rsidR="001510B5">
              <w:rPr>
                <w:rFonts w:ascii="Arial" w:eastAsia="Arial" w:hAnsi="Arial" w:cs="Arial"/>
                <w:sz w:val="20"/>
                <w:szCs w:val="20"/>
              </w:rPr>
              <w:t xml:space="preserve">Light Portable LED Panel </w:t>
            </w:r>
          </w:p>
        </w:tc>
        <w:tc>
          <w:tcPr>
            <w:tcW w:w="5685" w:type="dxa"/>
          </w:tcPr>
          <w:p w14:paraId="36DA9263" w14:textId="006FC1B5" w:rsidR="1C00115E" w:rsidRDefault="1C00115E" w:rsidP="24051018">
            <w:pPr>
              <w:rPr>
                <w:rFonts w:ascii="Arial" w:eastAsia="Arial" w:hAnsi="Arial" w:cs="Arial"/>
                <w:sz w:val="20"/>
                <w:szCs w:val="20"/>
              </w:rPr>
            </w:pPr>
            <w:r w:rsidRPr="24051018">
              <w:rPr>
                <w:rFonts w:ascii="Arial" w:eastAsia="Arial" w:hAnsi="Arial" w:cs="Arial"/>
                <w:sz w:val="20"/>
                <w:szCs w:val="20"/>
              </w:rPr>
              <w:t xml:space="preserve">Light for online interview, with </w:t>
            </w:r>
            <w:r w:rsidR="001510B5" w:rsidRPr="24051018">
              <w:rPr>
                <w:rFonts w:ascii="Arial" w:eastAsia="Arial" w:hAnsi="Arial" w:cs="Arial"/>
                <w:sz w:val="20"/>
                <w:szCs w:val="20"/>
              </w:rPr>
              <w:t>accessories</w:t>
            </w:r>
            <w:r w:rsidRPr="24051018">
              <w:rPr>
                <w:rFonts w:ascii="Arial" w:eastAsia="Arial" w:hAnsi="Arial" w:cs="Arial"/>
                <w:sz w:val="20"/>
                <w:szCs w:val="20"/>
              </w:rPr>
              <w:t xml:space="preserve"> </w:t>
            </w:r>
          </w:p>
        </w:tc>
        <w:tc>
          <w:tcPr>
            <w:tcW w:w="1320" w:type="dxa"/>
          </w:tcPr>
          <w:p w14:paraId="6E6E5720" w14:textId="03551060" w:rsidR="1C00115E" w:rsidRDefault="1C00115E" w:rsidP="24051018">
            <w:pPr>
              <w:rPr>
                <w:rFonts w:ascii="Arial" w:eastAsia="Arial" w:hAnsi="Arial" w:cs="Arial"/>
                <w:sz w:val="20"/>
                <w:szCs w:val="20"/>
              </w:rPr>
            </w:pPr>
            <w:r w:rsidRPr="24051018">
              <w:rPr>
                <w:rFonts w:ascii="Arial" w:eastAsia="Arial" w:hAnsi="Arial" w:cs="Arial"/>
                <w:sz w:val="20"/>
                <w:szCs w:val="20"/>
              </w:rPr>
              <w:t>$69.99</w:t>
            </w:r>
          </w:p>
        </w:tc>
      </w:tr>
      <w:tr w:rsidR="24051018" w14:paraId="09814ABB" w14:textId="77777777" w:rsidTr="0047390B">
        <w:tc>
          <w:tcPr>
            <w:tcW w:w="2355" w:type="dxa"/>
          </w:tcPr>
          <w:p w14:paraId="569DAF1C" w14:textId="766B61B5" w:rsidR="24051018" w:rsidRDefault="24051018" w:rsidP="24051018">
            <w:pPr>
              <w:rPr>
                <w:rFonts w:ascii="Calibri" w:eastAsia="Calibri" w:hAnsi="Calibri" w:cs="Calibri"/>
              </w:rPr>
            </w:pPr>
          </w:p>
        </w:tc>
        <w:tc>
          <w:tcPr>
            <w:tcW w:w="5685" w:type="dxa"/>
            <w:shd w:val="clear" w:color="auto" w:fill="FFFF00"/>
          </w:tcPr>
          <w:p w14:paraId="2C30ED2A" w14:textId="5DA54745" w:rsidR="1C00115E" w:rsidRDefault="1C00115E" w:rsidP="24051018">
            <w:pPr>
              <w:jc w:val="right"/>
              <w:rPr>
                <w:rFonts w:ascii="Arial" w:eastAsia="Arial" w:hAnsi="Arial" w:cs="Arial"/>
                <w:b/>
                <w:bCs/>
                <w:sz w:val="20"/>
                <w:szCs w:val="20"/>
              </w:rPr>
            </w:pPr>
            <w:r w:rsidRPr="24051018">
              <w:rPr>
                <w:rFonts w:ascii="Arial" w:eastAsia="Arial" w:hAnsi="Arial" w:cs="Arial"/>
                <w:b/>
                <w:bCs/>
                <w:sz w:val="20"/>
                <w:szCs w:val="20"/>
              </w:rPr>
              <w:t>TOTAL COST:</w:t>
            </w:r>
          </w:p>
        </w:tc>
        <w:tc>
          <w:tcPr>
            <w:tcW w:w="1320" w:type="dxa"/>
            <w:shd w:val="clear" w:color="auto" w:fill="FFFF00"/>
          </w:tcPr>
          <w:p w14:paraId="23C177B3" w14:textId="007625CB" w:rsidR="1C00115E" w:rsidRDefault="1C00115E" w:rsidP="24051018">
            <w:pPr>
              <w:rPr>
                <w:rFonts w:ascii="Arial" w:eastAsia="Arial" w:hAnsi="Arial" w:cs="Arial"/>
                <w:b/>
                <w:bCs/>
                <w:sz w:val="20"/>
                <w:szCs w:val="20"/>
              </w:rPr>
            </w:pPr>
            <w:r w:rsidRPr="24051018">
              <w:rPr>
                <w:rFonts w:ascii="Arial" w:eastAsia="Arial" w:hAnsi="Arial" w:cs="Arial"/>
                <w:b/>
                <w:bCs/>
                <w:sz w:val="20"/>
                <w:szCs w:val="20"/>
              </w:rPr>
              <w:t>$</w:t>
            </w:r>
            <w:r w:rsidR="001510B5">
              <w:rPr>
                <w:rFonts w:ascii="Arial" w:eastAsia="Arial" w:hAnsi="Arial" w:cs="Arial"/>
                <w:b/>
                <w:bCs/>
                <w:sz w:val="20"/>
                <w:szCs w:val="20"/>
              </w:rPr>
              <w:t>563.91</w:t>
            </w:r>
          </w:p>
        </w:tc>
      </w:tr>
    </w:tbl>
    <w:p w14:paraId="2C078E63" w14:textId="5C4693CE" w:rsidR="00212B49" w:rsidRDefault="00F01337">
      <w:r>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br/>
      </w:r>
      <w:r w:rsidR="001510B5">
        <w:lastRenderedPageBreak/>
        <w:t xml:space="preserve">                                                                    </w:t>
      </w:r>
      <w:r w:rsidR="001510B5" w:rsidRPr="001510B5">
        <w:rPr>
          <w:b/>
          <w:bCs/>
          <w:sz w:val="28"/>
          <w:szCs w:val="28"/>
        </w:rPr>
        <w:t>Project Agreement</w:t>
      </w:r>
      <w:r w:rsidR="001510B5">
        <w:br/>
      </w:r>
      <w:r w:rsidR="001510B5">
        <w:br/>
      </w:r>
      <w:r w:rsidR="001510B5">
        <w:br/>
      </w:r>
      <w:r w:rsidR="001510B5">
        <w:br/>
      </w:r>
      <w:r w:rsidR="001510B5">
        <w:rPr>
          <w:noProof/>
        </w:rPr>
        <w:drawing>
          <wp:inline distT="0" distB="0" distL="0" distR="0" wp14:anchorId="664DFA67" wp14:editId="3C2B526E">
            <wp:extent cx="3939540" cy="4991100"/>
            <wp:effectExtent l="0" t="0" r="381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39882" cy="4991533"/>
                    </a:xfrm>
                    <a:prstGeom prst="rect">
                      <a:avLst/>
                    </a:prstGeom>
                  </pic:spPr>
                </pic:pic>
              </a:graphicData>
            </a:graphic>
          </wp:inline>
        </w:drawing>
      </w:r>
      <w:r>
        <w:br/>
      </w:r>
      <w:r>
        <w:br/>
      </w:r>
      <w:r>
        <w:br/>
      </w:r>
      <w:r>
        <w:br/>
      </w:r>
      <w:r>
        <w:br/>
      </w:r>
      <w:r>
        <w:br/>
      </w:r>
      <w:r>
        <w:br/>
      </w:r>
      <w:r>
        <w:br/>
      </w:r>
      <w:r>
        <w:br/>
      </w:r>
      <w:r>
        <w:br/>
      </w:r>
      <w:r>
        <w:br/>
      </w:r>
      <w:r>
        <w:br/>
      </w:r>
      <w:r>
        <w:br/>
      </w:r>
      <w:r>
        <w:lastRenderedPageBreak/>
        <w:br/>
      </w:r>
      <w:r>
        <w:br/>
      </w:r>
      <w:r>
        <w:br/>
      </w:r>
      <w:r>
        <w:br/>
      </w:r>
      <w:r>
        <w:br/>
      </w:r>
      <w:r>
        <w:br/>
      </w:r>
      <w:r>
        <w:br/>
      </w:r>
      <w:r>
        <w:br/>
      </w:r>
      <w:r>
        <w:br/>
      </w:r>
      <w:r>
        <w:br/>
      </w:r>
      <w:r>
        <w:br/>
      </w:r>
      <w:r>
        <w:br/>
      </w:r>
      <w:r>
        <w:br/>
      </w:r>
    </w:p>
    <w:sectPr w:rsidR="00212B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3571" w14:textId="77777777" w:rsidR="00E12C9D" w:rsidRDefault="00E12C9D">
      <w:pPr>
        <w:spacing w:after="0" w:line="240" w:lineRule="auto"/>
      </w:pPr>
      <w:r>
        <w:separator/>
      </w:r>
    </w:p>
  </w:endnote>
  <w:endnote w:type="continuationSeparator" w:id="0">
    <w:p w14:paraId="1F4EB483" w14:textId="77777777" w:rsidR="00E12C9D" w:rsidRDefault="00E1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051018" w14:paraId="35665E65" w14:textId="77777777" w:rsidTr="24051018">
      <w:tc>
        <w:tcPr>
          <w:tcW w:w="3120" w:type="dxa"/>
        </w:tcPr>
        <w:p w14:paraId="13F091D8" w14:textId="7D8243B6" w:rsidR="24051018" w:rsidRDefault="24051018" w:rsidP="24051018">
          <w:pPr>
            <w:pStyle w:val="Header"/>
            <w:ind w:left="-115"/>
          </w:pPr>
        </w:p>
      </w:tc>
      <w:tc>
        <w:tcPr>
          <w:tcW w:w="3120" w:type="dxa"/>
        </w:tcPr>
        <w:p w14:paraId="7D999BBA" w14:textId="72236DA5" w:rsidR="24051018" w:rsidRDefault="24051018" w:rsidP="24051018">
          <w:pPr>
            <w:pStyle w:val="Header"/>
            <w:jc w:val="center"/>
          </w:pPr>
        </w:p>
      </w:tc>
      <w:tc>
        <w:tcPr>
          <w:tcW w:w="3120" w:type="dxa"/>
        </w:tcPr>
        <w:p w14:paraId="4BC7CABD" w14:textId="7ECDCDA5" w:rsidR="24051018" w:rsidRDefault="24051018" w:rsidP="24051018">
          <w:pPr>
            <w:pStyle w:val="Header"/>
            <w:ind w:right="-115"/>
            <w:jc w:val="right"/>
          </w:pPr>
        </w:p>
      </w:tc>
    </w:tr>
  </w:tbl>
  <w:p w14:paraId="31CFB7E3" w14:textId="38685470" w:rsidR="24051018" w:rsidRDefault="24051018" w:rsidP="2405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8765" w14:textId="77777777" w:rsidR="00E12C9D" w:rsidRDefault="00E12C9D">
      <w:pPr>
        <w:spacing w:after="0" w:line="240" w:lineRule="auto"/>
      </w:pPr>
      <w:r>
        <w:separator/>
      </w:r>
    </w:p>
  </w:footnote>
  <w:footnote w:type="continuationSeparator" w:id="0">
    <w:p w14:paraId="0DB8C43C" w14:textId="77777777" w:rsidR="00E12C9D" w:rsidRDefault="00E1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57A7" w14:textId="15CE8A05" w:rsidR="24051018" w:rsidRDefault="24051018"/>
  <w:tbl>
    <w:tblPr>
      <w:tblW w:w="0" w:type="auto"/>
      <w:tblLayout w:type="fixed"/>
      <w:tblLook w:val="06A0" w:firstRow="1" w:lastRow="0" w:firstColumn="1" w:lastColumn="0" w:noHBand="1" w:noVBand="1"/>
    </w:tblPr>
    <w:tblGrid>
      <w:gridCol w:w="3120"/>
      <w:gridCol w:w="3120"/>
    </w:tblGrid>
    <w:tr w:rsidR="24051018" w14:paraId="66ACE30F" w14:textId="77777777" w:rsidTr="24051018">
      <w:tc>
        <w:tcPr>
          <w:tcW w:w="3120" w:type="dxa"/>
        </w:tcPr>
        <w:p w14:paraId="34582E73" w14:textId="492BCCB0" w:rsidR="24051018" w:rsidRDefault="24051018" w:rsidP="24051018">
          <w:pPr>
            <w:pStyle w:val="Header"/>
            <w:jc w:val="center"/>
          </w:pPr>
        </w:p>
      </w:tc>
      <w:tc>
        <w:tcPr>
          <w:tcW w:w="3120" w:type="dxa"/>
        </w:tcPr>
        <w:p w14:paraId="24BB6869" w14:textId="440FA873" w:rsidR="24051018" w:rsidRDefault="24051018" w:rsidP="24051018">
          <w:pPr>
            <w:pStyle w:val="Header"/>
            <w:ind w:right="-115"/>
            <w:jc w:val="right"/>
          </w:pPr>
        </w:p>
      </w:tc>
    </w:tr>
  </w:tbl>
  <w:p w14:paraId="2AF00D06" w14:textId="4D5BFC18" w:rsidR="24051018" w:rsidRDefault="24051018" w:rsidP="2405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ED1"/>
    <w:multiLevelType w:val="hybridMultilevel"/>
    <w:tmpl w:val="E18432A0"/>
    <w:lvl w:ilvl="0" w:tplc="2548C33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FF568"/>
    <w:rsid w:val="001510B5"/>
    <w:rsid w:val="00212B49"/>
    <w:rsid w:val="00452A6F"/>
    <w:rsid w:val="0047390B"/>
    <w:rsid w:val="007D79DE"/>
    <w:rsid w:val="00A645E2"/>
    <w:rsid w:val="00E12C9D"/>
    <w:rsid w:val="00E33745"/>
    <w:rsid w:val="00E6743D"/>
    <w:rsid w:val="00F01337"/>
    <w:rsid w:val="00F15408"/>
    <w:rsid w:val="00FD6E94"/>
    <w:rsid w:val="033339F3"/>
    <w:rsid w:val="04DBE2B5"/>
    <w:rsid w:val="04DE59F5"/>
    <w:rsid w:val="05AC4674"/>
    <w:rsid w:val="0617C9A7"/>
    <w:rsid w:val="08106838"/>
    <w:rsid w:val="09092A03"/>
    <w:rsid w:val="0927AF35"/>
    <w:rsid w:val="0928C205"/>
    <w:rsid w:val="0A2D0D1D"/>
    <w:rsid w:val="0A483D60"/>
    <w:rsid w:val="0AEA39DA"/>
    <w:rsid w:val="0C8349ED"/>
    <w:rsid w:val="0D14FBD3"/>
    <w:rsid w:val="0FD1E5C4"/>
    <w:rsid w:val="1428B26A"/>
    <w:rsid w:val="1965E2EB"/>
    <w:rsid w:val="198B80C2"/>
    <w:rsid w:val="19D18B9B"/>
    <w:rsid w:val="1B275123"/>
    <w:rsid w:val="1BF70CD1"/>
    <w:rsid w:val="1C00115E"/>
    <w:rsid w:val="1C1F3016"/>
    <w:rsid w:val="1C22E1E2"/>
    <w:rsid w:val="1C8414C0"/>
    <w:rsid w:val="1EDDED0E"/>
    <w:rsid w:val="1F03248D"/>
    <w:rsid w:val="202ABEBD"/>
    <w:rsid w:val="2061D3E0"/>
    <w:rsid w:val="20700AF2"/>
    <w:rsid w:val="20CD6F56"/>
    <w:rsid w:val="22066386"/>
    <w:rsid w:val="225F5AEE"/>
    <w:rsid w:val="22890A8A"/>
    <w:rsid w:val="236BF762"/>
    <w:rsid w:val="24051018"/>
    <w:rsid w:val="2478AED1"/>
    <w:rsid w:val="264C5379"/>
    <w:rsid w:val="2693479A"/>
    <w:rsid w:val="27515143"/>
    <w:rsid w:val="27561138"/>
    <w:rsid w:val="288A5F31"/>
    <w:rsid w:val="290593A3"/>
    <w:rsid w:val="29330DAF"/>
    <w:rsid w:val="2A6FA00A"/>
    <w:rsid w:val="2A6FC9A8"/>
    <w:rsid w:val="2C34B22D"/>
    <w:rsid w:val="2C613457"/>
    <w:rsid w:val="2D471577"/>
    <w:rsid w:val="2DA76A6A"/>
    <w:rsid w:val="30EB80A6"/>
    <w:rsid w:val="30F2231C"/>
    <w:rsid w:val="32F58A08"/>
    <w:rsid w:val="33F607C6"/>
    <w:rsid w:val="3401278D"/>
    <w:rsid w:val="34057117"/>
    <w:rsid w:val="342CF340"/>
    <w:rsid w:val="3505120C"/>
    <w:rsid w:val="35D5D199"/>
    <w:rsid w:val="364681C7"/>
    <w:rsid w:val="36DD545E"/>
    <w:rsid w:val="374199CD"/>
    <w:rsid w:val="38417FA6"/>
    <w:rsid w:val="390A4FFA"/>
    <w:rsid w:val="3A74B29B"/>
    <w:rsid w:val="3C3ED61B"/>
    <w:rsid w:val="3CBAF014"/>
    <w:rsid w:val="3E0DCBAD"/>
    <w:rsid w:val="3EB15127"/>
    <w:rsid w:val="3EDA4A96"/>
    <w:rsid w:val="3F1DE8C3"/>
    <w:rsid w:val="3F9073B1"/>
    <w:rsid w:val="404627F6"/>
    <w:rsid w:val="40BB6271"/>
    <w:rsid w:val="4381D6B5"/>
    <w:rsid w:val="44C6C8C2"/>
    <w:rsid w:val="45B76542"/>
    <w:rsid w:val="46103D6F"/>
    <w:rsid w:val="4791A0CD"/>
    <w:rsid w:val="4810B09B"/>
    <w:rsid w:val="48522300"/>
    <w:rsid w:val="48E8546A"/>
    <w:rsid w:val="490183EB"/>
    <w:rsid w:val="4AC85B26"/>
    <w:rsid w:val="4AC9418F"/>
    <w:rsid w:val="4AE7FFDE"/>
    <w:rsid w:val="4C0D7E69"/>
    <w:rsid w:val="4C30195F"/>
    <w:rsid w:val="4FCD0A33"/>
    <w:rsid w:val="50520A7B"/>
    <w:rsid w:val="5168DA94"/>
    <w:rsid w:val="52893567"/>
    <w:rsid w:val="52D9B049"/>
    <w:rsid w:val="542C1B66"/>
    <w:rsid w:val="561DC685"/>
    <w:rsid w:val="5802BBBA"/>
    <w:rsid w:val="58F3EEF7"/>
    <w:rsid w:val="597F97D5"/>
    <w:rsid w:val="5A9E271E"/>
    <w:rsid w:val="5C0CDAF6"/>
    <w:rsid w:val="5CD62CDD"/>
    <w:rsid w:val="5CD73FAD"/>
    <w:rsid w:val="5D176526"/>
    <w:rsid w:val="5DAE37BD"/>
    <w:rsid w:val="5E0ECA9F"/>
    <w:rsid w:val="607358AF"/>
    <w:rsid w:val="6155ADFA"/>
    <w:rsid w:val="62F4D503"/>
    <w:rsid w:val="63B84BB6"/>
    <w:rsid w:val="63E39706"/>
    <w:rsid w:val="6451D7EF"/>
    <w:rsid w:val="647E4A2F"/>
    <w:rsid w:val="64A53582"/>
    <w:rsid w:val="66A92E31"/>
    <w:rsid w:val="673156D5"/>
    <w:rsid w:val="67BDC372"/>
    <w:rsid w:val="6991A2BF"/>
    <w:rsid w:val="6BC36E0B"/>
    <w:rsid w:val="6BD0D2A3"/>
    <w:rsid w:val="6CC3E6AC"/>
    <w:rsid w:val="6D8FF568"/>
    <w:rsid w:val="6D9C4B9B"/>
    <w:rsid w:val="6EB81E7A"/>
    <w:rsid w:val="70CCC421"/>
    <w:rsid w:val="71404F0B"/>
    <w:rsid w:val="72569461"/>
    <w:rsid w:val="74112746"/>
    <w:rsid w:val="759622A9"/>
    <w:rsid w:val="75FE445A"/>
    <w:rsid w:val="76E25C6B"/>
    <w:rsid w:val="7705A2B6"/>
    <w:rsid w:val="7731F30A"/>
    <w:rsid w:val="77732B53"/>
    <w:rsid w:val="77D35893"/>
    <w:rsid w:val="7871785C"/>
    <w:rsid w:val="78CDC36B"/>
    <w:rsid w:val="79E631B3"/>
    <w:rsid w:val="7AE6A68E"/>
    <w:rsid w:val="7D7639E2"/>
    <w:rsid w:val="7DA1348E"/>
    <w:rsid w:val="7EC59789"/>
    <w:rsid w:val="7F221725"/>
    <w:rsid w:val="7FCD2F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F568"/>
  <w15:chartTrackingRefBased/>
  <w15:docId w15:val="{CF2EB99B-7B78-4BAC-8D22-07D0180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7D79DE"/>
    <w:pPr>
      <w:ind w:left="720"/>
      <w:contextualSpacing/>
    </w:pPr>
  </w:style>
  <w:style w:type="character" w:customStyle="1" w:styleId="normaltextrun">
    <w:name w:val="normaltextrun"/>
    <w:basedOn w:val="DefaultParagraphFont"/>
    <w:rsid w:val="00452A6F"/>
  </w:style>
  <w:style w:type="character" w:customStyle="1" w:styleId="scxp233077692">
    <w:name w:val="scxp233077692"/>
    <w:basedOn w:val="DefaultParagraphFont"/>
    <w:rsid w:val="0045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Kelly.Arias@mail.citytech.cuny.edu</dc:creator>
  <cp:keywords/>
  <dc:description/>
  <cp:lastModifiedBy>Kelly.Arias@mail.citytech.cuny.edu</cp:lastModifiedBy>
  <cp:revision>2</cp:revision>
  <dcterms:created xsi:type="dcterms:W3CDTF">2021-05-19T07:40:00Z</dcterms:created>
  <dcterms:modified xsi:type="dcterms:W3CDTF">2021-05-19T07:40:00Z</dcterms:modified>
</cp:coreProperties>
</file>