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9C" w:rsidRDefault="0034139C" w:rsidP="0034139C">
      <w:pPr>
        <w:spacing w:line="240" w:lineRule="auto"/>
        <w:rPr>
          <w:sz w:val="24"/>
        </w:rPr>
      </w:pPr>
      <w:proofErr w:type="spellStart"/>
      <w:r>
        <w:rPr>
          <w:sz w:val="24"/>
        </w:rPr>
        <w:t>Jafes</w:t>
      </w:r>
      <w:proofErr w:type="spellEnd"/>
      <w:r>
        <w:rPr>
          <w:sz w:val="24"/>
        </w:rPr>
        <w:t xml:space="preserve"> </w:t>
      </w:r>
      <w:proofErr w:type="spellStart"/>
      <w:r>
        <w:rPr>
          <w:sz w:val="24"/>
        </w:rPr>
        <w:t>Veras</w:t>
      </w:r>
      <w:proofErr w:type="spellEnd"/>
      <w:r>
        <w:rPr>
          <w:sz w:val="24"/>
        </w:rPr>
        <w:t xml:space="preserve"> Martinez</w:t>
      </w:r>
    </w:p>
    <w:p w:rsidR="0034139C" w:rsidRDefault="0034139C" w:rsidP="0034139C">
      <w:pPr>
        <w:spacing w:line="240" w:lineRule="auto"/>
        <w:rPr>
          <w:sz w:val="24"/>
        </w:rPr>
      </w:pPr>
      <w:r>
        <w:rPr>
          <w:sz w:val="24"/>
        </w:rPr>
        <w:t>TCET 4140</w:t>
      </w:r>
    </w:p>
    <w:p w:rsidR="0034139C" w:rsidRDefault="0034139C" w:rsidP="0034139C">
      <w:pPr>
        <w:spacing w:line="240" w:lineRule="auto"/>
        <w:rPr>
          <w:sz w:val="24"/>
        </w:rPr>
      </w:pPr>
      <w:r>
        <w:rPr>
          <w:sz w:val="24"/>
        </w:rPr>
        <w:t>12/3/2013</w:t>
      </w:r>
      <w:bookmarkStart w:id="0" w:name="_GoBack"/>
      <w:bookmarkEnd w:id="0"/>
    </w:p>
    <w:p w:rsidR="0034139C" w:rsidRDefault="0034139C" w:rsidP="0034139C">
      <w:pPr>
        <w:spacing w:line="240" w:lineRule="auto"/>
        <w:rPr>
          <w:sz w:val="24"/>
        </w:rPr>
      </w:pPr>
    </w:p>
    <w:p w:rsidR="00CA619A" w:rsidRPr="0034139C" w:rsidRDefault="0034139C" w:rsidP="0047710A">
      <w:pPr>
        <w:spacing w:line="480" w:lineRule="auto"/>
        <w:jc w:val="center"/>
        <w:rPr>
          <w:b/>
          <w:sz w:val="28"/>
          <w:szCs w:val="28"/>
          <w:u w:val="single"/>
        </w:rPr>
      </w:pPr>
      <w:r w:rsidRPr="0034139C">
        <w:rPr>
          <w:b/>
          <w:sz w:val="28"/>
          <w:szCs w:val="28"/>
          <w:u w:val="single"/>
        </w:rPr>
        <w:t>Mississippi</w:t>
      </w:r>
      <w:r w:rsidR="005A52D8" w:rsidRPr="0034139C">
        <w:rPr>
          <w:b/>
          <w:sz w:val="28"/>
          <w:szCs w:val="28"/>
          <w:u w:val="single"/>
        </w:rPr>
        <w:t xml:space="preserve"> River Bridge</w:t>
      </w:r>
    </w:p>
    <w:p w:rsidR="005A52D8" w:rsidRDefault="005A52D8" w:rsidP="0047710A">
      <w:pPr>
        <w:spacing w:line="480" w:lineRule="auto"/>
        <w:jc w:val="center"/>
        <w:rPr>
          <w:sz w:val="24"/>
        </w:rPr>
      </w:pPr>
    </w:p>
    <w:p w:rsidR="000D418A" w:rsidRDefault="007A3523" w:rsidP="0000436F">
      <w:pPr>
        <w:spacing w:line="360" w:lineRule="auto"/>
        <w:rPr>
          <w:sz w:val="24"/>
        </w:rPr>
      </w:pPr>
      <w:r>
        <w:rPr>
          <w:sz w:val="24"/>
        </w:rPr>
        <w:t>Accidents and tragedies happen in continuously in our daily basis.</w:t>
      </w:r>
      <w:r w:rsidR="005E103F">
        <w:rPr>
          <w:sz w:val="24"/>
        </w:rPr>
        <w:t xml:space="preserve"> </w:t>
      </w:r>
      <w:r w:rsidR="004B29F4">
        <w:rPr>
          <w:sz w:val="24"/>
        </w:rPr>
        <w:t xml:space="preserve">To begin with a fact, an accident is an unexpected incident that might result with either damage or an injury. </w:t>
      </w:r>
      <w:r w:rsidR="008C5500">
        <w:rPr>
          <w:sz w:val="24"/>
        </w:rPr>
        <w:t xml:space="preserve">A single person </w:t>
      </w:r>
      <w:r w:rsidR="000D418A">
        <w:rPr>
          <w:sz w:val="24"/>
        </w:rPr>
        <w:t>or several people could</w:t>
      </w:r>
      <w:r w:rsidR="008C5500">
        <w:rPr>
          <w:sz w:val="24"/>
        </w:rPr>
        <w:t xml:space="preserve"> be injured in an accident. When different people are involved, sometimes an accident is </w:t>
      </w:r>
      <w:r w:rsidR="000D418A">
        <w:rPr>
          <w:sz w:val="24"/>
        </w:rPr>
        <w:t>referred as</w:t>
      </w:r>
      <w:r w:rsidR="008C5500">
        <w:rPr>
          <w:sz w:val="24"/>
        </w:rPr>
        <w:t xml:space="preserve"> a catastrophe. The</w:t>
      </w:r>
      <w:r w:rsidR="001E76E0">
        <w:rPr>
          <w:sz w:val="24"/>
        </w:rPr>
        <w:t xml:space="preserve"> </w:t>
      </w:r>
      <w:r w:rsidR="008C5500">
        <w:rPr>
          <w:sz w:val="24"/>
        </w:rPr>
        <w:t xml:space="preserve">interstate bridge collapse on the Mississippi </w:t>
      </w:r>
      <w:r w:rsidR="001E76E0">
        <w:rPr>
          <w:sz w:val="24"/>
        </w:rPr>
        <w:t xml:space="preserve">River in 2007 is an example of what we consider a catastrophe. </w:t>
      </w:r>
      <w:r w:rsidR="000D418A">
        <w:rPr>
          <w:sz w:val="24"/>
        </w:rPr>
        <w:t>This</w:t>
      </w:r>
      <w:r w:rsidR="00B83D3F">
        <w:rPr>
          <w:sz w:val="24"/>
        </w:rPr>
        <w:t xml:space="preserve"> paper is going to cover how </w:t>
      </w:r>
      <w:r w:rsidR="000D418A">
        <w:rPr>
          <w:sz w:val="24"/>
        </w:rPr>
        <w:t xml:space="preserve">this type of accidents affects our lives as future engineers in an ethical form. </w:t>
      </w:r>
    </w:p>
    <w:p w:rsidR="0000436F" w:rsidRDefault="0000436F" w:rsidP="0000436F">
      <w:pPr>
        <w:spacing w:line="360" w:lineRule="auto"/>
        <w:rPr>
          <w:sz w:val="24"/>
        </w:rPr>
      </w:pPr>
    </w:p>
    <w:p w:rsidR="000D418A" w:rsidRDefault="000D418A" w:rsidP="0000436F">
      <w:pPr>
        <w:spacing w:line="360" w:lineRule="auto"/>
        <w:rPr>
          <w:sz w:val="24"/>
        </w:rPr>
      </w:pPr>
      <w:r>
        <w:rPr>
          <w:sz w:val="24"/>
        </w:rPr>
        <w:t xml:space="preserve">The Engineering ethics is a field that sets standards for engineers’ obligations with the public. When we mention the engineering failures that </w:t>
      </w:r>
      <w:proofErr w:type="gramStart"/>
      <w:r w:rsidR="001F1FB2">
        <w:rPr>
          <w:sz w:val="24"/>
        </w:rPr>
        <w:t>the I</w:t>
      </w:r>
      <w:proofErr w:type="gramEnd"/>
      <w:r w:rsidR="001F1FB2">
        <w:rPr>
          <w:sz w:val="24"/>
        </w:rPr>
        <w:t>-35 w Mississippi river had, we notice that even though the problem in the bridge was not intended, it fails on the mission of maintaining public safety. The National Transportation safety board said “</w:t>
      </w:r>
      <w:r w:rsidR="001F1FB2" w:rsidRPr="001F1FB2">
        <w:rPr>
          <w:sz w:val="24"/>
        </w:rPr>
        <w:t>the cause of the I-35W Mississippi River bridge tragedy was a simple design flaw in the bridge's gusset plates</w:t>
      </w:r>
      <w:r w:rsidR="0000436F">
        <w:rPr>
          <w:sz w:val="24"/>
        </w:rPr>
        <w:t xml:space="preserve">” gusset plates are </w:t>
      </w:r>
      <w:r w:rsidR="0000436F" w:rsidRPr="0000436F">
        <w:rPr>
          <w:sz w:val="24"/>
        </w:rPr>
        <w:t xml:space="preserve">metal plates that help connect one steel beam to another </w:t>
      </w:r>
      <w:r w:rsidR="0000436F">
        <w:rPr>
          <w:sz w:val="24"/>
        </w:rPr>
        <w:t>(</w:t>
      </w:r>
      <w:r w:rsidR="001F1FB2">
        <w:rPr>
          <w:sz w:val="24"/>
        </w:rPr>
        <w:t>abcnews.go.com).</w:t>
      </w:r>
      <w:r w:rsidR="0000436F">
        <w:rPr>
          <w:sz w:val="24"/>
        </w:rPr>
        <w:t xml:space="preserve"> This failure cost the dead of 13 people and 145 were in injured by it. Even though the chairman of NTSB Mark </w:t>
      </w:r>
      <w:proofErr w:type="spellStart"/>
      <w:r w:rsidR="0000436F">
        <w:rPr>
          <w:sz w:val="24"/>
        </w:rPr>
        <w:t>Rosenker</w:t>
      </w:r>
      <w:proofErr w:type="spellEnd"/>
      <w:r w:rsidR="0000436F">
        <w:rPr>
          <w:sz w:val="24"/>
        </w:rPr>
        <w:t xml:space="preserve"> said “a roadmap to for improvement to prevent future tragedies was going to be made”</w:t>
      </w:r>
      <w:r w:rsidR="00D63036">
        <w:rPr>
          <w:sz w:val="24"/>
        </w:rPr>
        <w:t>, Government does not want to spend money on fixing the bridge. These type</w:t>
      </w:r>
      <w:r w:rsidR="002809C4">
        <w:rPr>
          <w:sz w:val="24"/>
        </w:rPr>
        <w:t>s</w:t>
      </w:r>
      <w:r w:rsidR="00D63036">
        <w:rPr>
          <w:sz w:val="24"/>
        </w:rPr>
        <w:t xml:space="preserve"> of actions make the n</w:t>
      </w:r>
      <w:r w:rsidR="002809C4">
        <w:rPr>
          <w:sz w:val="24"/>
        </w:rPr>
        <w:t xml:space="preserve">ation wonder about their actual safety. </w:t>
      </w:r>
      <w:r w:rsidR="00D63036">
        <w:rPr>
          <w:sz w:val="24"/>
        </w:rPr>
        <w:t xml:space="preserve"> </w:t>
      </w:r>
    </w:p>
    <w:p w:rsidR="00D63036" w:rsidRDefault="00D63036" w:rsidP="0000436F">
      <w:pPr>
        <w:spacing w:line="360" w:lineRule="auto"/>
        <w:rPr>
          <w:sz w:val="24"/>
        </w:rPr>
      </w:pPr>
    </w:p>
    <w:p w:rsidR="00D63036" w:rsidRDefault="00D63036" w:rsidP="0000436F">
      <w:pPr>
        <w:spacing w:line="360" w:lineRule="auto"/>
        <w:rPr>
          <w:sz w:val="24"/>
        </w:rPr>
      </w:pPr>
      <w:r>
        <w:rPr>
          <w:sz w:val="24"/>
        </w:rPr>
        <w:lastRenderedPageBreak/>
        <w:t xml:space="preserve">As engineer we should focus not only on doing an excellent professional </w:t>
      </w:r>
      <w:r w:rsidR="002809C4">
        <w:rPr>
          <w:sz w:val="24"/>
        </w:rPr>
        <w:t>performance, but to ensure that we have others in perspective when we do our jobs. Ethics is a big issue in the work place. Professionals sometimes do not take a consideration of the responsibility that is to serve not only the public but other employees as well. Engineers must</w:t>
      </w:r>
      <w:r w:rsidR="00650CD2">
        <w:rPr>
          <w:sz w:val="24"/>
        </w:rPr>
        <w:t xml:space="preserve"> be diligent in </w:t>
      </w:r>
      <w:r w:rsidR="0022704E">
        <w:rPr>
          <w:sz w:val="24"/>
        </w:rPr>
        <w:t>keeping a good</w:t>
      </w:r>
      <w:r w:rsidR="00650CD2">
        <w:rPr>
          <w:sz w:val="24"/>
        </w:rPr>
        <w:t xml:space="preserve"> ethical behavior, as well as benefitting others with their work. </w:t>
      </w:r>
    </w:p>
    <w:sectPr w:rsidR="00D63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D8"/>
    <w:rsid w:val="0000436F"/>
    <w:rsid w:val="000D418A"/>
    <w:rsid w:val="001E76E0"/>
    <w:rsid w:val="001F1FB2"/>
    <w:rsid w:val="0022704E"/>
    <w:rsid w:val="002809C4"/>
    <w:rsid w:val="0034139C"/>
    <w:rsid w:val="0047710A"/>
    <w:rsid w:val="004B29F4"/>
    <w:rsid w:val="005A52D8"/>
    <w:rsid w:val="005E103F"/>
    <w:rsid w:val="00650CD2"/>
    <w:rsid w:val="007A3523"/>
    <w:rsid w:val="008C5500"/>
    <w:rsid w:val="00A1315F"/>
    <w:rsid w:val="00AD37B9"/>
    <w:rsid w:val="00B83D3F"/>
    <w:rsid w:val="00D63036"/>
    <w:rsid w:val="00E4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Jafes Veras</dc:creator>
  <cp:lastModifiedBy>Jafes Veras</cp:lastModifiedBy>
  <cp:revision>2</cp:revision>
  <dcterms:created xsi:type="dcterms:W3CDTF">2013-12-17T17:29:00Z</dcterms:created>
  <dcterms:modified xsi:type="dcterms:W3CDTF">2013-12-17T17:29:00Z</dcterms:modified>
</cp:coreProperties>
</file>