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245F" w14:textId="10CC4C4D" w:rsidR="00EB1885" w:rsidRPr="00F774C3" w:rsidRDefault="00F774C3" w:rsidP="00F774C3">
      <w:pPr>
        <w:spacing w:line="240" w:lineRule="auto"/>
        <w:rPr>
          <w:rFonts w:ascii="Times New Roman" w:hAnsi="Times New Roman" w:cs="Times New Roman"/>
          <w:sz w:val="24"/>
          <w:szCs w:val="24"/>
        </w:rPr>
      </w:pPr>
      <w:r w:rsidRPr="00F774C3">
        <w:rPr>
          <w:rFonts w:ascii="Times New Roman" w:hAnsi="Times New Roman" w:cs="Times New Roman"/>
          <w:sz w:val="24"/>
          <w:szCs w:val="24"/>
        </w:rPr>
        <w:t>Jenny Lau</w:t>
      </w:r>
    </w:p>
    <w:p w14:paraId="0897D69B" w14:textId="177353CC" w:rsidR="00F774C3" w:rsidRPr="00F774C3" w:rsidRDefault="00F774C3" w:rsidP="00401B67">
      <w:pPr>
        <w:spacing w:line="240" w:lineRule="auto"/>
        <w:rPr>
          <w:rFonts w:ascii="Times New Roman" w:hAnsi="Times New Roman" w:cs="Times New Roman"/>
          <w:sz w:val="24"/>
          <w:szCs w:val="24"/>
        </w:rPr>
      </w:pPr>
      <w:r w:rsidRPr="00F774C3">
        <w:rPr>
          <w:rFonts w:ascii="Times New Roman" w:hAnsi="Times New Roman" w:cs="Times New Roman"/>
          <w:sz w:val="24"/>
          <w:szCs w:val="24"/>
        </w:rPr>
        <w:t>Den 1100</w:t>
      </w:r>
    </w:p>
    <w:p w14:paraId="561264FC" w14:textId="1AB8FA3B" w:rsidR="00F774C3" w:rsidRPr="00F774C3" w:rsidRDefault="00F774C3" w:rsidP="00F774C3">
      <w:pPr>
        <w:spacing w:line="240" w:lineRule="auto"/>
        <w:rPr>
          <w:rFonts w:ascii="Times New Roman" w:hAnsi="Times New Roman" w:cs="Times New Roman"/>
          <w:sz w:val="24"/>
          <w:szCs w:val="24"/>
        </w:rPr>
      </w:pPr>
    </w:p>
    <w:p w14:paraId="45646560" w14:textId="73728DD1" w:rsidR="00F774C3" w:rsidRPr="00F774C3" w:rsidRDefault="00F774C3" w:rsidP="00B02D3C">
      <w:pPr>
        <w:spacing w:line="240" w:lineRule="auto"/>
        <w:jc w:val="center"/>
        <w:rPr>
          <w:rFonts w:ascii="Times New Roman" w:hAnsi="Times New Roman" w:cs="Times New Roman"/>
          <w:sz w:val="24"/>
          <w:szCs w:val="24"/>
        </w:rPr>
      </w:pPr>
      <w:r w:rsidRPr="00F774C3">
        <w:rPr>
          <w:rFonts w:ascii="Times New Roman" w:hAnsi="Times New Roman" w:cs="Times New Roman"/>
          <w:sz w:val="24"/>
          <w:szCs w:val="24"/>
        </w:rPr>
        <w:t>Greater New York Dental Meeting – Writing Assignment</w:t>
      </w:r>
    </w:p>
    <w:p w14:paraId="0CB7885C" w14:textId="77F6E798" w:rsidR="00F774C3" w:rsidRPr="00F774C3" w:rsidRDefault="00F774C3" w:rsidP="00F774C3">
      <w:pPr>
        <w:spacing w:line="240" w:lineRule="auto"/>
        <w:rPr>
          <w:rFonts w:ascii="Times New Roman" w:hAnsi="Times New Roman" w:cs="Times New Roman"/>
          <w:sz w:val="24"/>
          <w:szCs w:val="24"/>
        </w:rPr>
      </w:pPr>
    </w:p>
    <w:p w14:paraId="561F9892" w14:textId="317736C6" w:rsidR="00F774C3" w:rsidRPr="003412D4" w:rsidRDefault="00F774C3" w:rsidP="00F774C3">
      <w:pPr>
        <w:spacing w:line="240" w:lineRule="auto"/>
        <w:rPr>
          <w:rFonts w:ascii="Times New Roman" w:hAnsi="Times New Roman" w:cs="Times New Roman"/>
          <w:sz w:val="24"/>
          <w:szCs w:val="24"/>
        </w:rPr>
      </w:pPr>
      <w:r w:rsidRPr="003412D4">
        <w:rPr>
          <w:rFonts w:ascii="Times New Roman" w:hAnsi="Times New Roman" w:cs="Times New Roman"/>
          <w:b/>
          <w:sz w:val="24"/>
          <w:szCs w:val="24"/>
        </w:rPr>
        <w:t>Part 1:</w:t>
      </w:r>
      <w:r w:rsidR="003412D4" w:rsidRPr="003412D4">
        <w:rPr>
          <w:rFonts w:ascii="Times New Roman" w:hAnsi="Times New Roman" w:cs="Times New Roman"/>
          <w:sz w:val="24"/>
          <w:szCs w:val="24"/>
        </w:rPr>
        <w:t xml:space="preserve"> Select one Dental Hygiene – related clinic table poster research that you found to be most interesting and felt worthy of receiving first prize.</w:t>
      </w:r>
    </w:p>
    <w:p w14:paraId="3B1611E5" w14:textId="732E9546" w:rsidR="00F774C3" w:rsidRDefault="00F774C3" w:rsidP="00F774C3">
      <w:pPr>
        <w:spacing w:line="240" w:lineRule="auto"/>
        <w:rPr>
          <w:rFonts w:ascii="Times New Roman" w:hAnsi="Times New Roman" w:cs="Times New Roman"/>
          <w:sz w:val="24"/>
          <w:szCs w:val="24"/>
        </w:rPr>
      </w:pPr>
      <w:r w:rsidRPr="00F774C3">
        <w:rPr>
          <w:rFonts w:ascii="Times New Roman" w:hAnsi="Times New Roman" w:cs="Times New Roman"/>
          <w:sz w:val="24"/>
          <w:szCs w:val="24"/>
        </w:rPr>
        <w:tab/>
        <w:t xml:space="preserve">The clinic table poster research that most captivated my interest was #87, Dental Management of Patients Who are HIV Positive, by Nikita Thomas, DMD of New York Presbyterian Brooklyn Methodist Hospital. </w:t>
      </w:r>
      <w:r>
        <w:rPr>
          <w:rFonts w:ascii="Times New Roman" w:hAnsi="Times New Roman" w:cs="Times New Roman"/>
          <w:sz w:val="24"/>
          <w:szCs w:val="24"/>
        </w:rPr>
        <w:t xml:space="preserve">Out of many posters that I looked at, this had a good balance of images and text that was straight to the point. </w:t>
      </w:r>
      <w:r w:rsidR="0000782E">
        <w:rPr>
          <w:rFonts w:ascii="Times New Roman" w:hAnsi="Times New Roman" w:cs="Times New Roman"/>
          <w:sz w:val="24"/>
          <w:szCs w:val="24"/>
        </w:rPr>
        <w:t>The</w:t>
      </w:r>
      <w:r w:rsidR="00F020D1">
        <w:rPr>
          <w:rFonts w:ascii="Times New Roman" w:hAnsi="Times New Roman" w:cs="Times New Roman"/>
          <w:sz w:val="24"/>
          <w:szCs w:val="24"/>
        </w:rPr>
        <w:t xml:space="preserve">re were </w:t>
      </w:r>
      <w:r w:rsidR="0000782E">
        <w:rPr>
          <w:rFonts w:ascii="Times New Roman" w:hAnsi="Times New Roman" w:cs="Times New Roman"/>
          <w:sz w:val="24"/>
          <w:szCs w:val="24"/>
        </w:rPr>
        <w:t xml:space="preserve">clearly </w:t>
      </w:r>
      <w:r w:rsidR="00F020D1">
        <w:rPr>
          <w:rFonts w:ascii="Times New Roman" w:hAnsi="Times New Roman" w:cs="Times New Roman"/>
          <w:sz w:val="24"/>
          <w:szCs w:val="24"/>
        </w:rPr>
        <w:t>labeled</w:t>
      </w:r>
      <w:r w:rsidR="0000782E">
        <w:rPr>
          <w:rFonts w:ascii="Times New Roman" w:hAnsi="Times New Roman" w:cs="Times New Roman"/>
          <w:sz w:val="24"/>
          <w:szCs w:val="24"/>
        </w:rPr>
        <w:t xml:space="preserve"> </w:t>
      </w:r>
      <w:r w:rsidR="00F020D1">
        <w:rPr>
          <w:rFonts w:ascii="Times New Roman" w:hAnsi="Times New Roman" w:cs="Times New Roman"/>
          <w:sz w:val="24"/>
          <w:szCs w:val="24"/>
        </w:rPr>
        <w:t xml:space="preserve">images of </w:t>
      </w:r>
      <w:r w:rsidR="0000782E">
        <w:rPr>
          <w:rFonts w:ascii="Times New Roman" w:hAnsi="Times New Roman" w:cs="Times New Roman"/>
          <w:sz w:val="24"/>
          <w:szCs w:val="24"/>
        </w:rPr>
        <w:t>various oral lesions</w:t>
      </w:r>
      <w:r w:rsidR="00F020D1">
        <w:rPr>
          <w:rFonts w:ascii="Times New Roman" w:hAnsi="Times New Roman" w:cs="Times New Roman"/>
          <w:sz w:val="24"/>
          <w:szCs w:val="24"/>
        </w:rPr>
        <w:t>, as well as text of good size and spacing</w:t>
      </w:r>
      <w:r w:rsidR="0000782E">
        <w:rPr>
          <w:rFonts w:ascii="Times New Roman" w:hAnsi="Times New Roman" w:cs="Times New Roman"/>
          <w:sz w:val="24"/>
          <w:szCs w:val="24"/>
        </w:rPr>
        <w:t xml:space="preserve">. </w:t>
      </w:r>
      <w:r>
        <w:rPr>
          <w:rFonts w:ascii="Times New Roman" w:hAnsi="Times New Roman" w:cs="Times New Roman"/>
          <w:sz w:val="24"/>
          <w:szCs w:val="24"/>
        </w:rPr>
        <w:t xml:space="preserve">Some posters I looked at were full of images with captions and others seemed overloaded with information. I also feel that the title of this poster presentation was easy to understand, which is important </w:t>
      </w:r>
      <w:r w:rsidR="004C019B">
        <w:rPr>
          <w:rFonts w:ascii="Times New Roman" w:hAnsi="Times New Roman" w:cs="Times New Roman"/>
          <w:sz w:val="24"/>
          <w:szCs w:val="24"/>
        </w:rPr>
        <w:t>for those of us in the audience with little knowledge of medical terminology.</w:t>
      </w:r>
    </w:p>
    <w:p w14:paraId="5F52237C" w14:textId="7262C013" w:rsidR="00F774C3" w:rsidRDefault="00F774C3" w:rsidP="00F774C3">
      <w:pPr>
        <w:spacing w:line="240" w:lineRule="auto"/>
        <w:rPr>
          <w:rFonts w:ascii="Times New Roman" w:hAnsi="Times New Roman" w:cs="Times New Roman"/>
          <w:sz w:val="24"/>
          <w:szCs w:val="24"/>
        </w:rPr>
      </w:pPr>
      <w:r>
        <w:rPr>
          <w:rFonts w:ascii="Times New Roman" w:hAnsi="Times New Roman" w:cs="Times New Roman"/>
          <w:sz w:val="24"/>
          <w:szCs w:val="24"/>
        </w:rPr>
        <w:tab/>
        <w:t>The presenter used a very organized format</w:t>
      </w:r>
      <w:r w:rsidR="00167B35">
        <w:rPr>
          <w:rFonts w:ascii="Times New Roman" w:hAnsi="Times New Roman" w:cs="Times New Roman"/>
          <w:sz w:val="24"/>
          <w:szCs w:val="24"/>
        </w:rPr>
        <w:t xml:space="preserve">, clearly indicating the introduction, methods and materials, results, conclusion, as well as a list of references. This made it simple to follow and navigate. For example, I got up to reading the discussion about “Kaposi’s sarcoma having a high predictive positive value in respect to changes in HIV status and progression” and found myself wanting to relate back to the images, </w:t>
      </w:r>
      <w:r w:rsidR="00451CD9">
        <w:rPr>
          <w:rFonts w:ascii="Times New Roman" w:hAnsi="Times New Roman" w:cs="Times New Roman"/>
          <w:sz w:val="24"/>
          <w:szCs w:val="24"/>
        </w:rPr>
        <w:t>which</w:t>
      </w:r>
      <w:r w:rsidR="00167B35">
        <w:rPr>
          <w:rFonts w:ascii="Times New Roman" w:hAnsi="Times New Roman" w:cs="Times New Roman"/>
          <w:sz w:val="24"/>
          <w:szCs w:val="24"/>
        </w:rPr>
        <w:t xml:space="preserve"> I was easily able to</w:t>
      </w:r>
      <w:r w:rsidR="00451CD9">
        <w:rPr>
          <w:rFonts w:ascii="Times New Roman" w:hAnsi="Times New Roman" w:cs="Times New Roman"/>
          <w:sz w:val="24"/>
          <w:szCs w:val="24"/>
        </w:rPr>
        <w:t xml:space="preserve"> do</w:t>
      </w:r>
      <w:r w:rsidR="00167B35">
        <w:rPr>
          <w:rFonts w:ascii="Times New Roman" w:hAnsi="Times New Roman" w:cs="Times New Roman"/>
          <w:sz w:val="24"/>
          <w:szCs w:val="24"/>
        </w:rPr>
        <w:t>.</w:t>
      </w:r>
      <w:r w:rsidR="005F2C63">
        <w:rPr>
          <w:rFonts w:ascii="Times New Roman" w:hAnsi="Times New Roman" w:cs="Times New Roman"/>
          <w:sz w:val="24"/>
          <w:szCs w:val="24"/>
        </w:rPr>
        <w:t xml:space="preserve"> The introduction </w:t>
      </w:r>
      <w:r w:rsidR="001A1B04">
        <w:rPr>
          <w:rFonts w:ascii="Times New Roman" w:hAnsi="Times New Roman" w:cs="Times New Roman"/>
          <w:sz w:val="24"/>
          <w:szCs w:val="24"/>
        </w:rPr>
        <w:t>spoke to me</w:t>
      </w:r>
      <w:r w:rsidR="004B3D19">
        <w:rPr>
          <w:rFonts w:ascii="Times New Roman" w:hAnsi="Times New Roman" w:cs="Times New Roman"/>
          <w:sz w:val="24"/>
          <w:szCs w:val="24"/>
        </w:rPr>
        <w:t>, because as a dental hygiene student, one of the first things we learn is to treat all patients equally. It points out that patients with HIV are living longer and healthy lives and emphasizes the importance of incorporating comprehensive dental care into their overall health regime. I felt inspired that the author’s “purpose is to provide dentists with sufficient guidelines in order to offer quality oral health care for the HIV + patient.”</w:t>
      </w:r>
    </w:p>
    <w:p w14:paraId="516F91B0" w14:textId="1B2A8B19" w:rsidR="00783F37" w:rsidRDefault="00783F37" w:rsidP="00F774C3">
      <w:pPr>
        <w:spacing w:line="240" w:lineRule="auto"/>
        <w:rPr>
          <w:rFonts w:ascii="Times New Roman" w:hAnsi="Times New Roman" w:cs="Times New Roman"/>
          <w:sz w:val="24"/>
          <w:szCs w:val="24"/>
        </w:rPr>
      </w:pPr>
      <w:r>
        <w:rPr>
          <w:rFonts w:ascii="Times New Roman" w:hAnsi="Times New Roman" w:cs="Times New Roman"/>
          <w:sz w:val="24"/>
          <w:szCs w:val="24"/>
        </w:rPr>
        <w:tab/>
        <w:t>The information provided in this poster presentation related completely to our stage of learning in the dental hygiene program, because we have just covered the topic of lesions. Additionally, as we progress in the program, we will eventually see patient</w:t>
      </w:r>
      <w:r w:rsidR="00FB73E1">
        <w:rPr>
          <w:rFonts w:ascii="Times New Roman" w:hAnsi="Times New Roman" w:cs="Times New Roman"/>
          <w:sz w:val="24"/>
          <w:szCs w:val="24"/>
        </w:rPr>
        <w:t xml:space="preserve">s who may present with a HIV + status. </w:t>
      </w:r>
      <w:r w:rsidR="00B5498C">
        <w:rPr>
          <w:rFonts w:ascii="Times New Roman" w:hAnsi="Times New Roman" w:cs="Times New Roman"/>
          <w:sz w:val="24"/>
          <w:szCs w:val="24"/>
        </w:rPr>
        <w:t xml:space="preserve">The knowledge I have gained from this presentation helps me feel more prepared and aware in the event I </w:t>
      </w:r>
      <w:r w:rsidR="00C25C95">
        <w:rPr>
          <w:rFonts w:ascii="Times New Roman" w:hAnsi="Times New Roman" w:cs="Times New Roman"/>
          <w:sz w:val="24"/>
          <w:szCs w:val="24"/>
        </w:rPr>
        <w:t>have</w:t>
      </w:r>
      <w:r w:rsidR="00B5498C">
        <w:rPr>
          <w:rFonts w:ascii="Times New Roman" w:hAnsi="Times New Roman" w:cs="Times New Roman"/>
          <w:sz w:val="24"/>
          <w:szCs w:val="24"/>
        </w:rPr>
        <w:t xml:space="preserve"> a HIV + patient. I knew that HIV/AIDS patients have compromised immune </w:t>
      </w:r>
      <w:r w:rsidR="00E92B20">
        <w:rPr>
          <w:rFonts w:ascii="Times New Roman" w:hAnsi="Times New Roman" w:cs="Times New Roman"/>
          <w:sz w:val="24"/>
          <w:szCs w:val="24"/>
        </w:rPr>
        <w:t>systems but</w:t>
      </w:r>
      <w:r w:rsidR="00B5498C">
        <w:rPr>
          <w:rFonts w:ascii="Times New Roman" w:hAnsi="Times New Roman" w:cs="Times New Roman"/>
          <w:sz w:val="24"/>
          <w:szCs w:val="24"/>
        </w:rPr>
        <w:t xml:space="preserve"> </w:t>
      </w:r>
      <w:r w:rsidR="00E92B20">
        <w:rPr>
          <w:rFonts w:ascii="Times New Roman" w:hAnsi="Times New Roman" w:cs="Times New Roman"/>
          <w:sz w:val="24"/>
          <w:szCs w:val="24"/>
        </w:rPr>
        <w:t>based on the author’s research and contrary to popular belief, “there is little evidence of high rates of complications (infection, excessive bleeding, delayed healing, or alveolitis) associated with invasive dental treatment in patients with HIV</w:t>
      </w:r>
      <w:r w:rsidR="00C114D0">
        <w:rPr>
          <w:rFonts w:ascii="Times New Roman" w:hAnsi="Times New Roman" w:cs="Times New Roman"/>
          <w:sz w:val="24"/>
          <w:szCs w:val="24"/>
        </w:rPr>
        <w:t>,</w:t>
      </w:r>
      <w:r w:rsidR="00E92B20">
        <w:rPr>
          <w:rFonts w:ascii="Times New Roman" w:hAnsi="Times New Roman" w:cs="Times New Roman"/>
          <w:sz w:val="24"/>
          <w:szCs w:val="24"/>
        </w:rPr>
        <w:t>”</w:t>
      </w:r>
      <w:r w:rsidR="00C114D0">
        <w:rPr>
          <w:rFonts w:ascii="Times New Roman" w:hAnsi="Times New Roman" w:cs="Times New Roman"/>
          <w:sz w:val="24"/>
          <w:szCs w:val="24"/>
        </w:rPr>
        <w:t xml:space="preserve"> </w:t>
      </w:r>
      <w:r w:rsidR="00FA3523">
        <w:rPr>
          <w:rFonts w:ascii="Times New Roman" w:hAnsi="Times New Roman" w:cs="Times New Roman"/>
          <w:sz w:val="24"/>
          <w:szCs w:val="24"/>
        </w:rPr>
        <w:t xml:space="preserve">when </w:t>
      </w:r>
      <w:r w:rsidR="00C114D0">
        <w:rPr>
          <w:rFonts w:ascii="Times New Roman" w:hAnsi="Times New Roman" w:cs="Times New Roman"/>
          <w:sz w:val="24"/>
          <w:szCs w:val="24"/>
        </w:rPr>
        <w:t>risk factors were adjusted for.</w:t>
      </w:r>
      <w:r w:rsidR="00E92B20">
        <w:rPr>
          <w:rFonts w:ascii="Times New Roman" w:hAnsi="Times New Roman" w:cs="Times New Roman"/>
          <w:sz w:val="24"/>
          <w:szCs w:val="24"/>
        </w:rPr>
        <w:t xml:space="preserve"> </w:t>
      </w:r>
      <w:r w:rsidR="00DD51FB">
        <w:rPr>
          <w:rFonts w:ascii="Times New Roman" w:hAnsi="Times New Roman" w:cs="Times New Roman"/>
          <w:sz w:val="24"/>
          <w:szCs w:val="24"/>
        </w:rPr>
        <w:t>I also learned that oral markers generally should not be used as an indication of changes in HIV status, except for Kaposi’s Sarcoma, rather CD4 count (seroconversion).</w:t>
      </w:r>
      <w:r w:rsidR="00691CEB">
        <w:rPr>
          <w:rFonts w:ascii="Times New Roman" w:hAnsi="Times New Roman" w:cs="Times New Roman"/>
          <w:sz w:val="24"/>
          <w:szCs w:val="24"/>
        </w:rPr>
        <w:t xml:space="preserve"> </w:t>
      </w:r>
    </w:p>
    <w:p w14:paraId="091BA291" w14:textId="5414B00C" w:rsidR="00B7502C" w:rsidRDefault="004B3D19" w:rsidP="00F774C3">
      <w:pPr>
        <w:spacing w:line="240" w:lineRule="auto"/>
        <w:rPr>
          <w:rFonts w:ascii="Times New Roman" w:hAnsi="Times New Roman" w:cs="Times New Roman"/>
          <w:sz w:val="24"/>
          <w:szCs w:val="24"/>
        </w:rPr>
      </w:pPr>
      <w:r>
        <w:rPr>
          <w:rFonts w:ascii="Times New Roman" w:hAnsi="Times New Roman" w:cs="Times New Roman"/>
          <w:sz w:val="24"/>
          <w:szCs w:val="24"/>
        </w:rPr>
        <w:tab/>
      </w:r>
      <w:r w:rsidR="007B4339">
        <w:rPr>
          <w:rFonts w:ascii="Times New Roman" w:hAnsi="Times New Roman" w:cs="Times New Roman"/>
          <w:sz w:val="24"/>
          <w:szCs w:val="24"/>
        </w:rPr>
        <w:t xml:space="preserve">I believe that this clinic table poster research is worthy of receiving first prize, because the information presented was clear and concise, well organized, relevant, and credible. The author reviewed 516 research articles from medical databases Medline and Embase, consisting of controlled clinical trials, randomized controlled trials, multicenter study, epidemiologic research design, comparative study, evaluation study, outcome and process assessment, outcome </w:t>
      </w:r>
      <w:r w:rsidR="007B4339">
        <w:rPr>
          <w:rFonts w:ascii="Times New Roman" w:hAnsi="Times New Roman" w:cs="Times New Roman"/>
          <w:sz w:val="24"/>
          <w:szCs w:val="24"/>
        </w:rPr>
        <w:lastRenderedPageBreak/>
        <w:t xml:space="preserve">assessment, or treatment outcomes. </w:t>
      </w:r>
      <w:r w:rsidR="002847C7">
        <w:rPr>
          <w:rFonts w:ascii="Times New Roman" w:hAnsi="Times New Roman" w:cs="Times New Roman"/>
          <w:sz w:val="24"/>
          <w:szCs w:val="24"/>
        </w:rPr>
        <w:t>I feel that this presentation eliminates much of the stigma associated with providing medical treatment to HIV/AIDS patients, which is important because they deserve to receive equal, if not more medical attention</w:t>
      </w:r>
      <w:r w:rsidR="009C460A">
        <w:rPr>
          <w:rFonts w:ascii="Times New Roman" w:hAnsi="Times New Roman" w:cs="Times New Roman"/>
          <w:sz w:val="24"/>
          <w:szCs w:val="24"/>
        </w:rPr>
        <w:t xml:space="preserve">, such as interview/follow-up regarding any </w:t>
      </w:r>
      <w:r w:rsidR="00710972">
        <w:rPr>
          <w:rFonts w:ascii="Times New Roman" w:hAnsi="Times New Roman" w:cs="Times New Roman"/>
          <w:sz w:val="24"/>
          <w:szCs w:val="24"/>
        </w:rPr>
        <w:t xml:space="preserve">clinical </w:t>
      </w:r>
      <w:r w:rsidR="009C460A">
        <w:rPr>
          <w:rFonts w:ascii="Times New Roman" w:hAnsi="Times New Roman" w:cs="Times New Roman"/>
          <w:sz w:val="24"/>
          <w:szCs w:val="24"/>
        </w:rPr>
        <w:t>symptoms</w:t>
      </w:r>
      <w:r w:rsidR="002847C7">
        <w:rPr>
          <w:rFonts w:ascii="Times New Roman" w:hAnsi="Times New Roman" w:cs="Times New Roman"/>
          <w:sz w:val="24"/>
          <w:szCs w:val="24"/>
        </w:rPr>
        <w:t>.</w:t>
      </w:r>
      <w:r w:rsidR="00B7502C">
        <w:rPr>
          <w:rFonts w:ascii="Times New Roman" w:hAnsi="Times New Roman" w:cs="Times New Roman"/>
          <w:sz w:val="24"/>
          <w:szCs w:val="24"/>
        </w:rPr>
        <w:t xml:space="preserve"> </w:t>
      </w:r>
    </w:p>
    <w:p w14:paraId="38B2B179" w14:textId="3A4F4520" w:rsidR="00417E2A" w:rsidRDefault="00417E2A" w:rsidP="00F774C3">
      <w:pPr>
        <w:spacing w:line="240" w:lineRule="auto"/>
        <w:rPr>
          <w:rFonts w:ascii="Times New Roman" w:hAnsi="Times New Roman" w:cs="Times New Roman"/>
          <w:sz w:val="24"/>
          <w:szCs w:val="24"/>
        </w:rPr>
      </w:pPr>
    </w:p>
    <w:p w14:paraId="0E1BB21F" w14:textId="04EFE780" w:rsidR="00417E2A" w:rsidRDefault="00417E2A" w:rsidP="00F774C3">
      <w:pPr>
        <w:spacing w:line="240" w:lineRule="auto"/>
        <w:rPr>
          <w:rFonts w:ascii="Times New Roman" w:hAnsi="Times New Roman" w:cs="Times New Roman"/>
          <w:sz w:val="24"/>
          <w:szCs w:val="24"/>
        </w:rPr>
      </w:pPr>
      <w:r w:rsidRPr="003412D4">
        <w:rPr>
          <w:rFonts w:ascii="Times New Roman" w:hAnsi="Times New Roman" w:cs="Times New Roman"/>
          <w:b/>
          <w:sz w:val="24"/>
          <w:szCs w:val="24"/>
        </w:rPr>
        <w:t>Part 2:</w:t>
      </w:r>
      <w:r w:rsidR="003412D4">
        <w:rPr>
          <w:rFonts w:ascii="Times New Roman" w:hAnsi="Times New Roman" w:cs="Times New Roman"/>
          <w:sz w:val="24"/>
          <w:szCs w:val="24"/>
        </w:rPr>
        <w:t xml:space="preserve"> Reference List</w:t>
      </w:r>
    </w:p>
    <w:p w14:paraId="69803DEB" w14:textId="0508A63F" w:rsidR="003412D4" w:rsidRDefault="003412D4" w:rsidP="0072115E">
      <w:pPr>
        <w:spacing w:line="240" w:lineRule="auto"/>
        <w:rPr>
          <w:rFonts w:ascii="Times New Roman" w:hAnsi="Times New Roman" w:cs="Times New Roman"/>
          <w:sz w:val="24"/>
          <w:szCs w:val="24"/>
        </w:rPr>
      </w:pPr>
      <w:r w:rsidRPr="003412D4">
        <w:rPr>
          <w:rFonts w:ascii="Times New Roman" w:hAnsi="Times New Roman" w:cs="Times New Roman"/>
          <w:sz w:val="24"/>
          <w:szCs w:val="24"/>
        </w:rPr>
        <w:t xml:space="preserve">Benjamin, R. (2012). Oral Health Care for People Living with HIV/AIDS. Public Health </w:t>
      </w:r>
      <w:r w:rsidR="0072115E">
        <w:rPr>
          <w:rFonts w:ascii="Times New Roman" w:hAnsi="Times New Roman" w:cs="Times New Roman"/>
          <w:sz w:val="24"/>
          <w:szCs w:val="24"/>
        </w:rPr>
        <w:tab/>
      </w:r>
      <w:r w:rsidRPr="003412D4">
        <w:rPr>
          <w:rFonts w:ascii="Times New Roman" w:hAnsi="Times New Roman" w:cs="Times New Roman"/>
          <w:sz w:val="24"/>
          <w:szCs w:val="24"/>
        </w:rPr>
        <w:t>Reports, 127(2_suppl), 1-2.</w:t>
      </w:r>
    </w:p>
    <w:p w14:paraId="37F2AD53" w14:textId="37DE5F68" w:rsidR="00761D3D" w:rsidRDefault="00761D3D" w:rsidP="00F774C3">
      <w:pPr>
        <w:spacing w:line="240" w:lineRule="auto"/>
        <w:rPr>
          <w:rFonts w:ascii="Times New Roman" w:hAnsi="Times New Roman" w:cs="Times New Roman"/>
          <w:sz w:val="24"/>
          <w:szCs w:val="24"/>
        </w:rPr>
      </w:pPr>
      <w:r w:rsidRPr="00761D3D">
        <w:rPr>
          <w:rFonts w:ascii="Times New Roman" w:hAnsi="Times New Roman" w:cs="Times New Roman"/>
          <w:sz w:val="24"/>
          <w:szCs w:val="24"/>
        </w:rPr>
        <w:t xml:space="preserve">Mosca, &amp; Rose Hathorn. (2006). HIV-Positive Patients: Dental Management Considerations. </w:t>
      </w:r>
      <w:r w:rsidR="0072115E">
        <w:rPr>
          <w:rFonts w:ascii="Times New Roman" w:hAnsi="Times New Roman" w:cs="Times New Roman"/>
          <w:sz w:val="24"/>
          <w:szCs w:val="24"/>
        </w:rPr>
        <w:tab/>
      </w:r>
      <w:r w:rsidRPr="00761D3D">
        <w:rPr>
          <w:rFonts w:ascii="Times New Roman" w:hAnsi="Times New Roman" w:cs="Times New Roman"/>
          <w:sz w:val="24"/>
          <w:szCs w:val="24"/>
        </w:rPr>
        <w:t>Dental Clinics of North America, 50(4), 635-657.</w:t>
      </w:r>
    </w:p>
    <w:p w14:paraId="6001254C" w14:textId="32F50E10" w:rsidR="00417E2A" w:rsidRDefault="00761D3D" w:rsidP="00761D3D">
      <w:pPr>
        <w:spacing w:line="240" w:lineRule="auto"/>
        <w:rPr>
          <w:rFonts w:ascii="Times New Roman" w:hAnsi="Times New Roman" w:cs="Times New Roman"/>
          <w:sz w:val="24"/>
          <w:szCs w:val="24"/>
        </w:rPr>
      </w:pPr>
      <w:r w:rsidRPr="00761D3D">
        <w:rPr>
          <w:rFonts w:ascii="Times New Roman" w:hAnsi="Times New Roman" w:cs="Times New Roman"/>
          <w:sz w:val="24"/>
          <w:szCs w:val="24"/>
        </w:rPr>
        <w:t xml:space="preserve">Tobias, C., Fox, J., Walter, A., Lemay, C., &amp; Abel, S. (2012). Retention of People Living with </w:t>
      </w:r>
      <w:r w:rsidR="0072115E">
        <w:rPr>
          <w:rFonts w:ascii="Times New Roman" w:hAnsi="Times New Roman" w:cs="Times New Roman"/>
          <w:sz w:val="24"/>
          <w:szCs w:val="24"/>
        </w:rPr>
        <w:tab/>
      </w:r>
      <w:r w:rsidRPr="00761D3D">
        <w:rPr>
          <w:rFonts w:ascii="Times New Roman" w:hAnsi="Times New Roman" w:cs="Times New Roman"/>
          <w:sz w:val="24"/>
          <w:szCs w:val="24"/>
        </w:rPr>
        <w:t>HIV/AIDS in Oral Health Care. Public Health Reports, 127(2_suppl), 45-54.</w:t>
      </w:r>
    </w:p>
    <w:p w14:paraId="7E294FF4" w14:textId="11ED432C" w:rsidR="0046797B" w:rsidRDefault="0046797B" w:rsidP="00761D3D">
      <w:pPr>
        <w:spacing w:line="240" w:lineRule="auto"/>
        <w:rPr>
          <w:rFonts w:ascii="Times New Roman" w:hAnsi="Times New Roman" w:cs="Times New Roman"/>
          <w:sz w:val="24"/>
          <w:szCs w:val="24"/>
        </w:rPr>
      </w:pPr>
    </w:p>
    <w:p w14:paraId="5636A874" w14:textId="75BEFA92" w:rsidR="0046797B" w:rsidRDefault="0046797B" w:rsidP="00761D3D">
      <w:pPr>
        <w:spacing w:line="240" w:lineRule="auto"/>
        <w:rPr>
          <w:rFonts w:ascii="Times New Roman" w:hAnsi="Times New Roman" w:cs="Times New Roman"/>
          <w:sz w:val="24"/>
          <w:szCs w:val="24"/>
        </w:rPr>
      </w:pPr>
      <w:r w:rsidRPr="0046797B">
        <w:rPr>
          <w:rFonts w:ascii="Times New Roman" w:hAnsi="Times New Roman" w:cs="Times New Roman"/>
          <w:b/>
          <w:sz w:val="24"/>
          <w:szCs w:val="24"/>
        </w:rPr>
        <w:t>Part 3:</w:t>
      </w:r>
      <w:r>
        <w:rPr>
          <w:rFonts w:ascii="Times New Roman" w:hAnsi="Times New Roman" w:cs="Times New Roman"/>
          <w:sz w:val="24"/>
          <w:szCs w:val="24"/>
        </w:rPr>
        <w:t xml:space="preserve"> Write a short summary of your overall experience attending the Greater New York Dental Convention.</w:t>
      </w:r>
    </w:p>
    <w:p w14:paraId="5F23A107" w14:textId="61F5A090" w:rsidR="00761D3D" w:rsidRPr="00F774C3" w:rsidRDefault="0046797B" w:rsidP="00761D3D">
      <w:pPr>
        <w:spacing w:line="240" w:lineRule="auto"/>
        <w:rPr>
          <w:rFonts w:ascii="Times New Roman" w:hAnsi="Times New Roman" w:cs="Times New Roman"/>
          <w:sz w:val="24"/>
          <w:szCs w:val="24"/>
        </w:rPr>
      </w:pPr>
      <w:r>
        <w:rPr>
          <w:rFonts w:ascii="Times New Roman" w:hAnsi="Times New Roman" w:cs="Times New Roman"/>
          <w:sz w:val="24"/>
          <w:szCs w:val="24"/>
        </w:rPr>
        <w:tab/>
      </w:r>
      <w:r w:rsidR="00B70380">
        <w:rPr>
          <w:rFonts w:ascii="Times New Roman" w:hAnsi="Times New Roman" w:cs="Times New Roman"/>
          <w:sz w:val="24"/>
          <w:szCs w:val="24"/>
        </w:rPr>
        <w:t xml:space="preserve">My </w:t>
      </w:r>
      <w:r w:rsidR="00AD4E90">
        <w:rPr>
          <w:rFonts w:ascii="Times New Roman" w:hAnsi="Times New Roman" w:cs="Times New Roman"/>
          <w:sz w:val="24"/>
          <w:szCs w:val="24"/>
        </w:rPr>
        <w:t>experience attending the Greater New York Dental Convention was positive by far. Prior to attending, my classmate advised downloading the Greater New York Dental Meeting phone application. I browsed the application hoping to get an idea of what to expect before attending. However, I was overwhelmed by the extensive list of courses, events, and exhibitors. Upon arriving, I was in aw</w:t>
      </w:r>
      <w:r w:rsidR="00E065CC">
        <w:rPr>
          <w:rFonts w:ascii="Times New Roman" w:hAnsi="Times New Roman" w:cs="Times New Roman"/>
          <w:sz w:val="24"/>
          <w:szCs w:val="24"/>
        </w:rPr>
        <w:t xml:space="preserve">e seeing Jacob Javits </w:t>
      </w:r>
      <w:r w:rsidR="00A77BA5">
        <w:rPr>
          <w:rFonts w:ascii="Times New Roman" w:hAnsi="Times New Roman" w:cs="Times New Roman"/>
          <w:sz w:val="24"/>
          <w:szCs w:val="24"/>
        </w:rPr>
        <w:t>C</w:t>
      </w:r>
      <w:r w:rsidR="00E065CC">
        <w:rPr>
          <w:rFonts w:ascii="Times New Roman" w:hAnsi="Times New Roman" w:cs="Times New Roman"/>
          <w:sz w:val="24"/>
          <w:szCs w:val="24"/>
        </w:rPr>
        <w:t xml:space="preserve">enter so packed. I have been there for other events and it previously felt spacious. </w:t>
      </w:r>
      <w:r w:rsidR="007644BC">
        <w:rPr>
          <w:rFonts w:ascii="Times New Roman" w:hAnsi="Times New Roman" w:cs="Times New Roman"/>
          <w:sz w:val="24"/>
          <w:szCs w:val="24"/>
        </w:rPr>
        <w:t>E</w:t>
      </w:r>
      <w:r w:rsidR="00E065CC">
        <w:rPr>
          <w:rFonts w:ascii="Times New Roman" w:hAnsi="Times New Roman" w:cs="Times New Roman"/>
          <w:sz w:val="24"/>
          <w:szCs w:val="24"/>
        </w:rPr>
        <w:t>ven though there was so much going on, everything was very well organized and matched up</w:t>
      </w:r>
      <w:r w:rsidR="007644BC">
        <w:rPr>
          <w:rFonts w:ascii="Times New Roman" w:hAnsi="Times New Roman" w:cs="Times New Roman"/>
          <w:sz w:val="24"/>
          <w:szCs w:val="24"/>
        </w:rPr>
        <w:t xml:space="preserve"> perfectly</w:t>
      </w:r>
      <w:r w:rsidR="00E065CC">
        <w:rPr>
          <w:rFonts w:ascii="Times New Roman" w:hAnsi="Times New Roman" w:cs="Times New Roman"/>
          <w:sz w:val="24"/>
          <w:szCs w:val="24"/>
        </w:rPr>
        <w:t xml:space="preserve"> with the floor plan that I received from the information booth. </w:t>
      </w:r>
      <w:r w:rsidR="003A4A66">
        <w:rPr>
          <w:rFonts w:ascii="Times New Roman" w:hAnsi="Times New Roman" w:cs="Times New Roman"/>
          <w:sz w:val="24"/>
          <w:szCs w:val="24"/>
        </w:rPr>
        <w:t>I felt that everyone was friendly and informative, even up until the end of a long day</w:t>
      </w:r>
      <w:r w:rsidR="001E2EBF">
        <w:rPr>
          <w:rFonts w:ascii="Times New Roman" w:hAnsi="Times New Roman" w:cs="Times New Roman"/>
          <w:sz w:val="24"/>
          <w:szCs w:val="24"/>
        </w:rPr>
        <w:t>, and all the samples I received was the cherry on top.</w:t>
      </w:r>
      <w:r w:rsidR="003A4A66">
        <w:rPr>
          <w:rFonts w:ascii="Times New Roman" w:hAnsi="Times New Roman" w:cs="Times New Roman"/>
          <w:sz w:val="24"/>
          <w:szCs w:val="24"/>
        </w:rPr>
        <w:t xml:space="preserve"> </w:t>
      </w:r>
      <w:r w:rsidR="0049375D">
        <w:rPr>
          <w:rFonts w:ascii="Times New Roman" w:hAnsi="Times New Roman" w:cs="Times New Roman"/>
          <w:sz w:val="24"/>
          <w:szCs w:val="24"/>
        </w:rPr>
        <w:t xml:space="preserve">I deeply enjoyed seeing so many vendors passionate about their products, and I am looking forward to attending </w:t>
      </w:r>
      <w:r w:rsidR="006D45A3">
        <w:rPr>
          <w:rFonts w:ascii="Times New Roman" w:hAnsi="Times New Roman" w:cs="Times New Roman"/>
          <w:sz w:val="24"/>
          <w:szCs w:val="24"/>
        </w:rPr>
        <w:t>again</w:t>
      </w:r>
      <w:r w:rsidR="0049375D">
        <w:rPr>
          <w:rFonts w:ascii="Times New Roman" w:hAnsi="Times New Roman" w:cs="Times New Roman"/>
          <w:sz w:val="24"/>
          <w:szCs w:val="24"/>
        </w:rPr>
        <w:t xml:space="preserve">. Hopefully </w:t>
      </w:r>
      <w:r w:rsidR="00153AA7">
        <w:rPr>
          <w:rFonts w:ascii="Times New Roman" w:hAnsi="Times New Roman" w:cs="Times New Roman"/>
          <w:sz w:val="24"/>
          <w:szCs w:val="24"/>
        </w:rPr>
        <w:t xml:space="preserve">next year </w:t>
      </w:r>
      <w:r w:rsidR="0049375D">
        <w:rPr>
          <w:rFonts w:ascii="Times New Roman" w:hAnsi="Times New Roman" w:cs="Times New Roman"/>
          <w:sz w:val="24"/>
          <w:szCs w:val="24"/>
        </w:rPr>
        <w:t xml:space="preserve">I will know </w:t>
      </w:r>
      <w:r w:rsidR="00153AA7">
        <w:rPr>
          <w:rFonts w:ascii="Times New Roman" w:hAnsi="Times New Roman" w:cs="Times New Roman"/>
          <w:sz w:val="24"/>
          <w:szCs w:val="24"/>
        </w:rPr>
        <w:t xml:space="preserve">a lot </w:t>
      </w:r>
      <w:r w:rsidR="0049375D">
        <w:rPr>
          <w:rFonts w:ascii="Times New Roman" w:hAnsi="Times New Roman" w:cs="Times New Roman"/>
          <w:sz w:val="24"/>
          <w:szCs w:val="24"/>
        </w:rPr>
        <w:t>more about all the various tools and technologies!</w:t>
      </w:r>
    </w:p>
    <w:sectPr w:rsidR="00761D3D" w:rsidRPr="00F7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C3"/>
    <w:rsid w:val="0000782E"/>
    <w:rsid w:val="000150F7"/>
    <w:rsid w:val="00143275"/>
    <w:rsid w:val="00153AA7"/>
    <w:rsid w:val="00167B35"/>
    <w:rsid w:val="001A1B04"/>
    <w:rsid w:val="001D3D6D"/>
    <w:rsid w:val="001E2EBF"/>
    <w:rsid w:val="002074E9"/>
    <w:rsid w:val="002847C7"/>
    <w:rsid w:val="003412D4"/>
    <w:rsid w:val="003A4A66"/>
    <w:rsid w:val="003F1E0B"/>
    <w:rsid w:val="00401B67"/>
    <w:rsid w:val="00417E2A"/>
    <w:rsid w:val="00451CD9"/>
    <w:rsid w:val="0046797B"/>
    <w:rsid w:val="0049375D"/>
    <w:rsid w:val="004B3D19"/>
    <w:rsid w:val="004C019B"/>
    <w:rsid w:val="005D74D5"/>
    <w:rsid w:val="005F2C63"/>
    <w:rsid w:val="00691CEB"/>
    <w:rsid w:val="006D45A3"/>
    <w:rsid w:val="00710972"/>
    <w:rsid w:val="0072115E"/>
    <w:rsid w:val="00761D3D"/>
    <w:rsid w:val="007644BC"/>
    <w:rsid w:val="00783F37"/>
    <w:rsid w:val="007B4339"/>
    <w:rsid w:val="009C460A"/>
    <w:rsid w:val="00A77BA5"/>
    <w:rsid w:val="00AD4E90"/>
    <w:rsid w:val="00B02D3C"/>
    <w:rsid w:val="00B24E54"/>
    <w:rsid w:val="00B5498C"/>
    <w:rsid w:val="00B70380"/>
    <w:rsid w:val="00B7502C"/>
    <w:rsid w:val="00BA09DF"/>
    <w:rsid w:val="00C05CF2"/>
    <w:rsid w:val="00C114D0"/>
    <w:rsid w:val="00C25C95"/>
    <w:rsid w:val="00C44EC5"/>
    <w:rsid w:val="00DC3030"/>
    <w:rsid w:val="00DD51FB"/>
    <w:rsid w:val="00E065CC"/>
    <w:rsid w:val="00E92B20"/>
    <w:rsid w:val="00EB1885"/>
    <w:rsid w:val="00F020D1"/>
    <w:rsid w:val="00F76773"/>
    <w:rsid w:val="00F774C3"/>
    <w:rsid w:val="00FA3523"/>
    <w:rsid w:val="00FB73E1"/>
    <w:rsid w:val="00FC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B282"/>
  <w15:chartTrackingRefBased/>
  <w15:docId w15:val="{DF584E19-2627-47F5-B0F4-31B2EE18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Jenny.Lau@mail.citytech.cuny.edu</dc:creator>
  <cp:keywords/>
  <dc:description/>
  <cp:lastModifiedBy>Jenny.Lau@mail.citytech.cuny.edu</cp:lastModifiedBy>
  <cp:revision>56</cp:revision>
  <dcterms:created xsi:type="dcterms:W3CDTF">2018-11-29T03:42:00Z</dcterms:created>
  <dcterms:modified xsi:type="dcterms:W3CDTF">2020-05-03T00:26:00Z</dcterms:modified>
</cp:coreProperties>
</file>