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B0" w:rsidRPr="00DF12B0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2B0">
        <w:rPr>
          <w:rFonts w:ascii="Times New Roman" w:hAnsi="Times New Roman" w:cs="Times New Roman"/>
          <w:sz w:val="24"/>
          <w:szCs w:val="24"/>
        </w:rPr>
        <w:t>Jonathan Gallardo</w:t>
      </w:r>
    </w:p>
    <w:p w:rsidR="00DF12B0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October 2014 </w:t>
      </w:r>
    </w:p>
    <w:p w:rsidR="00A84113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2B0">
        <w:rPr>
          <w:rFonts w:ascii="Times New Roman" w:hAnsi="Times New Roman" w:cs="Times New Roman"/>
          <w:sz w:val="24"/>
          <w:szCs w:val="24"/>
        </w:rPr>
        <w:t>English 1101 D309</w:t>
      </w:r>
    </w:p>
    <w:p w:rsidR="00DF12B0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 of Partner’s Essay (Tiara Jones-</w:t>
      </w:r>
      <w:proofErr w:type="spellStart"/>
      <w:r>
        <w:rPr>
          <w:rFonts w:ascii="Times New Roman" w:hAnsi="Times New Roman" w:cs="Times New Roman"/>
          <w:sz w:val="24"/>
          <w:szCs w:val="24"/>
        </w:rPr>
        <w:t>Ottley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12B0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2B0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Edits:</w:t>
      </w:r>
    </w:p>
    <w:p w:rsidR="00DF12B0" w:rsidRDefault="00DF12B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-Paragraph 1, lines 1 and 9.</w:t>
      </w:r>
    </w:p>
    <w:p w:rsidR="00DF12B0" w:rsidRDefault="00DF12B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-Paragraph 2, line 1.</w:t>
      </w:r>
    </w:p>
    <w:p w:rsidR="00DF12B0" w:rsidRDefault="00DF12B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-Paragraph 3, lines 7 and 8.</w:t>
      </w:r>
    </w:p>
    <w:p w:rsidR="00123910" w:rsidRDefault="00DF12B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-Place quotations </w:t>
      </w:r>
      <w:r w:rsidR="00123910">
        <w:rPr>
          <w:rFonts w:ascii="Times New Roman" w:hAnsi="Times New Roman" w:cs="Times New Roman"/>
          <w:sz w:val="24"/>
          <w:szCs w:val="24"/>
        </w:rPr>
        <w:t>of quotes outside the quote not outside of (Sonnet 18).</w:t>
      </w:r>
    </w:p>
    <w:p w:rsidR="00123910" w:rsidRDefault="0012391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:rsidR="00123910" w:rsidRDefault="0012391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-Thesis was clearly stated with three points, good.</w:t>
      </w:r>
    </w:p>
    <w:p w:rsidR="00123910" w:rsidRDefault="0012391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Sentences:</w:t>
      </w:r>
    </w:p>
    <w:p w:rsidR="00DF12B0" w:rsidRDefault="00123910" w:rsidP="00DF12B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-Great topic sentences, placed as the first sentence of each paragraph. </w:t>
      </w:r>
      <w:r w:rsidR="00DF12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F12B0" w:rsidRPr="00DF12B0" w:rsidRDefault="00DF12B0" w:rsidP="00DF1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F12B0" w:rsidRPr="00D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0"/>
    <w:rsid w:val="001154A5"/>
    <w:rsid w:val="00123910"/>
    <w:rsid w:val="00526C02"/>
    <w:rsid w:val="00D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1</cp:revision>
  <dcterms:created xsi:type="dcterms:W3CDTF">2014-10-22T19:52:00Z</dcterms:created>
  <dcterms:modified xsi:type="dcterms:W3CDTF">2014-10-22T20:05:00Z</dcterms:modified>
</cp:coreProperties>
</file>