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A6EC" w14:textId="77777777" w:rsidR="00CF127C" w:rsidRDefault="00CF127C" w:rsidP="00372ED4">
      <w:pPr>
        <w:spacing w:line="360" w:lineRule="auto"/>
        <w:rPr>
          <w:rFonts w:ascii="Book Antiqua" w:hAnsi="Book Antiqua"/>
        </w:rPr>
      </w:pPr>
      <w:r>
        <w:rPr>
          <w:rFonts w:ascii="Book Antiqua" w:hAnsi="Book Antiqua"/>
        </w:rPr>
        <w:t>Jose Chiriboga Alcivar</w:t>
      </w:r>
      <w:r>
        <w:rPr>
          <w:rFonts w:ascii="Book Antiqua" w:hAnsi="Book Antiqua"/>
        </w:rPr>
        <w:br/>
        <w:t>12-18-13</w:t>
      </w:r>
    </w:p>
    <w:p w14:paraId="170A68F4" w14:textId="77777777" w:rsidR="00CF127C" w:rsidRPr="00CF127C" w:rsidRDefault="00CF127C" w:rsidP="00CF127C">
      <w:pPr>
        <w:spacing w:line="360" w:lineRule="auto"/>
        <w:jc w:val="center"/>
        <w:rPr>
          <w:rFonts w:ascii="Book Antiqua" w:hAnsi="Book Antiqua"/>
          <w:b/>
        </w:rPr>
      </w:pPr>
      <w:r w:rsidRPr="00CF127C">
        <w:rPr>
          <w:rFonts w:ascii="Book Antiqua" w:hAnsi="Book Antiqua"/>
          <w:b/>
        </w:rPr>
        <w:t>Engineering Ethics</w:t>
      </w:r>
    </w:p>
    <w:p w14:paraId="05691B7B" w14:textId="77777777" w:rsidR="0000307D" w:rsidRDefault="0000307D" w:rsidP="00372ED4">
      <w:pPr>
        <w:spacing w:line="360" w:lineRule="auto"/>
        <w:rPr>
          <w:rFonts w:ascii="Book Antiqua" w:hAnsi="Book Antiqua" w:cs="Times New Roman"/>
        </w:rPr>
      </w:pPr>
      <w:r>
        <w:rPr>
          <w:rFonts w:ascii="Book Antiqua" w:hAnsi="Book Antiqua"/>
        </w:rPr>
        <w:t xml:space="preserve">Engineering Ethics is the field that examines and set standards for Engineer’s obligation. These obligations are for the public, Engineer’s clients, employer and the profession. </w:t>
      </w:r>
      <w:r w:rsidRPr="00B26AC7">
        <w:rPr>
          <w:rFonts w:ascii="Book Antiqua" w:hAnsi="Book Antiqua" w:cs="Times New Roman"/>
        </w:rPr>
        <w:t>These standards are established</w:t>
      </w:r>
      <w:r>
        <w:rPr>
          <w:rFonts w:ascii="Book Antiqua" w:hAnsi="Book Antiqua" w:cs="Times New Roman"/>
        </w:rPr>
        <w:t xml:space="preserve"> in accordance to </w:t>
      </w:r>
      <w:r w:rsidRPr="00B26AC7">
        <w:rPr>
          <w:rFonts w:ascii="Book Antiqua" w:hAnsi="Book Antiqua" w:cs="Times New Roman"/>
        </w:rPr>
        <w:t>various laws like the “whistleblowing” and product liability laws.</w:t>
      </w:r>
      <w:r>
        <w:rPr>
          <w:rFonts w:ascii="Book Antiqua" w:hAnsi="Book Antiqua" w:cs="Times New Roman"/>
        </w:rPr>
        <w:t xml:space="preserve"> Engineering have many uniform system of ethical conduct across the entire profession. Some of the professional societies are IEEE, ASME, ASCE, </w:t>
      </w:r>
      <w:proofErr w:type="spellStart"/>
      <w:proofErr w:type="gramStart"/>
      <w:r>
        <w:rPr>
          <w:rFonts w:ascii="Book Antiqua" w:hAnsi="Book Antiqua" w:cs="Times New Roman"/>
        </w:rPr>
        <w:t>AiChE</w:t>
      </w:r>
      <w:proofErr w:type="spellEnd"/>
      <w:proofErr w:type="gramEnd"/>
      <w:r>
        <w:rPr>
          <w:rFonts w:ascii="Book Antiqua" w:hAnsi="Book Antiqua" w:cs="Times New Roman"/>
        </w:rPr>
        <w:t xml:space="preserve">. </w:t>
      </w:r>
      <w:r w:rsidR="00372ED4" w:rsidRPr="00831418">
        <w:rPr>
          <w:rFonts w:ascii="Book Antiqua" w:hAnsi="Book Antiqua" w:cs="Times New Roman"/>
        </w:rPr>
        <w:t>The IEEE makes prominences on the safety, health and welfare of the public. It requires engineers to disclose all necessary information that might expose the public as well as provide honest and realistic estimates. It supports the use of new technology and to work with each other for the professional development and support of other engineers.  And most important of all it recommends to evade conflict of interest whether work related or personal related.</w:t>
      </w:r>
      <w:r w:rsidR="00372ED4">
        <w:rPr>
          <w:rFonts w:ascii="Book Antiqua" w:hAnsi="Book Antiqua" w:cs="Times New Roman"/>
        </w:rPr>
        <w:t xml:space="preserve"> Ethical issue for an Engineer must face quality, safety, conflict of interest, </w:t>
      </w:r>
    </w:p>
    <w:p w14:paraId="2C4FF20F" w14:textId="77777777" w:rsidR="00CF127C" w:rsidRDefault="00CF127C" w:rsidP="00372ED4">
      <w:pPr>
        <w:spacing w:line="360" w:lineRule="auto"/>
        <w:rPr>
          <w:rFonts w:ascii="Book Antiqua" w:hAnsi="Book Antiqua" w:cs="Times New Roman"/>
        </w:rPr>
      </w:pPr>
      <w:r>
        <w:rPr>
          <w:rFonts w:ascii="Book Antiqua" w:hAnsi="Book Antiqua" w:cs="Times New Roman"/>
        </w:rPr>
        <w:t xml:space="preserve">In conclusion </w:t>
      </w:r>
      <w:r w:rsidR="00133735">
        <w:rPr>
          <w:rFonts w:ascii="Book Antiqua" w:hAnsi="Book Antiqua" w:cs="Times New Roman"/>
        </w:rPr>
        <w:t>Ethical behavior promise nothing, not eve a “warm fuzzy” feelings for having done “what is right”. In my point of view, Engineering is a profession not just a job because you can create and make things for all of us simple. Being responsible is the keystone of Ethics.</w:t>
      </w:r>
      <w:bookmarkStart w:id="0" w:name="_GoBack"/>
      <w:bookmarkEnd w:id="0"/>
    </w:p>
    <w:p w14:paraId="12060205" w14:textId="77777777" w:rsidR="000C33D3" w:rsidRPr="0000307D" w:rsidRDefault="0000307D">
      <w:pPr>
        <w:rPr>
          <w:rFonts w:ascii="Book Antiqua" w:hAnsi="Book Antiqua"/>
        </w:rPr>
      </w:pPr>
      <w:r>
        <w:rPr>
          <w:rFonts w:ascii="Book Antiqua" w:hAnsi="Book Antiqua" w:cs="Times New Roman"/>
        </w:rPr>
        <w:t xml:space="preserve"> </w:t>
      </w:r>
    </w:p>
    <w:sectPr w:rsidR="000C33D3" w:rsidRPr="0000307D" w:rsidSect="00871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7D"/>
    <w:rsid w:val="0000307D"/>
    <w:rsid w:val="000C33D3"/>
    <w:rsid w:val="00133735"/>
    <w:rsid w:val="00372ED4"/>
    <w:rsid w:val="00871ED3"/>
    <w:rsid w:val="00CF1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3B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1123</Characters>
  <Application>Microsoft Macintosh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Chiriboga Alcivar</dc:creator>
  <cp:keywords/>
  <dc:description/>
  <cp:lastModifiedBy>Jose G. Chiriboga Alcivar</cp:lastModifiedBy>
  <cp:revision>2</cp:revision>
  <dcterms:created xsi:type="dcterms:W3CDTF">2013-12-19T16:14:00Z</dcterms:created>
  <dcterms:modified xsi:type="dcterms:W3CDTF">2013-12-19T16:43:00Z</dcterms:modified>
</cp:coreProperties>
</file>