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E18E" w14:textId="77777777" w:rsidR="006F33B9" w:rsidRDefault="006A52DB" w:rsidP="00970327">
      <w:pPr>
        <w:spacing w:after="0" w:line="240" w:lineRule="auto"/>
        <w:rPr>
          <w:rFonts w:ascii="Times New Roman" w:eastAsia="Times New Roman" w:hAnsi="Times New Roman" w:cs="Times New Roman"/>
          <w:sz w:val="24"/>
        </w:rPr>
      </w:pPr>
      <w:bookmarkStart w:id="0" w:name="_Hlk44430838"/>
      <w:bookmarkEnd w:id="0"/>
      <w:r>
        <w:rPr>
          <w:rFonts w:ascii="Times New Roman" w:eastAsia="Times New Roman" w:hAnsi="Times New Roman" w:cs="Times New Roman"/>
          <w:sz w:val="24"/>
        </w:rPr>
        <w:t>Irena Shlomov</w:t>
      </w:r>
    </w:p>
    <w:p w14:paraId="2D898D9C" w14:textId="110A6940" w:rsidR="00970327" w:rsidRDefault="00970327" w:rsidP="00970327">
      <w:pPr>
        <w:pStyle w:val="Standard"/>
        <w:rPr>
          <w:rFonts w:ascii="Times New Roman" w:hAnsi="Times New Roman" w:cs="Times New Roman"/>
        </w:rPr>
      </w:pPr>
      <w:r>
        <w:rPr>
          <w:rFonts w:ascii="Times New Roman" w:hAnsi="Times New Roman" w:cs="Times New Roman"/>
        </w:rPr>
        <w:t>DEN 2315 Pharmacology</w:t>
      </w:r>
    </w:p>
    <w:p w14:paraId="05993B88" w14:textId="77777777" w:rsidR="00970327" w:rsidRDefault="00970327" w:rsidP="00970327">
      <w:pPr>
        <w:pStyle w:val="Standard"/>
        <w:rPr>
          <w:rFonts w:ascii="Times New Roman" w:hAnsi="Times New Roman" w:cs="Times New Roman"/>
        </w:rPr>
      </w:pPr>
      <w:r>
        <w:rPr>
          <w:rFonts w:ascii="Times New Roman" w:hAnsi="Times New Roman" w:cs="Times New Roman"/>
        </w:rPr>
        <w:t>Summer 2020</w:t>
      </w:r>
    </w:p>
    <w:p w14:paraId="144016BB" w14:textId="77777777" w:rsidR="00970327" w:rsidRDefault="00970327" w:rsidP="00970327">
      <w:pPr>
        <w:pStyle w:val="Standard"/>
        <w:rPr>
          <w:rFonts w:hint="eastAsia"/>
          <w:sz w:val="40"/>
          <w:szCs w:val="40"/>
        </w:rPr>
      </w:pPr>
    </w:p>
    <w:p w14:paraId="1D5CF52A" w14:textId="77777777" w:rsidR="00970327" w:rsidRPr="00E63092" w:rsidRDefault="00970327" w:rsidP="00970327">
      <w:pPr>
        <w:pStyle w:val="Standard"/>
        <w:jc w:val="center"/>
        <w:rPr>
          <w:rFonts w:asciiTheme="majorBidi" w:hAnsiTheme="majorBidi" w:cstheme="majorBidi"/>
          <w:sz w:val="40"/>
          <w:szCs w:val="40"/>
        </w:rPr>
      </w:pPr>
      <w:r w:rsidRPr="00E63092">
        <w:rPr>
          <w:rFonts w:asciiTheme="majorBidi" w:hAnsiTheme="majorBidi" w:cstheme="majorBidi"/>
          <w:sz w:val="40"/>
          <w:szCs w:val="40"/>
        </w:rPr>
        <w:t>Dong quai</w:t>
      </w:r>
    </w:p>
    <w:p w14:paraId="3CECB024" w14:textId="77777777" w:rsidR="00970327" w:rsidRDefault="00970327" w:rsidP="00970327">
      <w:pPr>
        <w:pStyle w:val="Standard"/>
        <w:rPr>
          <w:rFonts w:hint="eastAsia"/>
          <w:sz w:val="40"/>
          <w:szCs w:val="40"/>
        </w:rPr>
      </w:pPr>
      <w:r>
        <w:rPr>
          <w:rFonts w:ascii="Times New Roman" w:hAnsi="Times New Roman" w:cs="Times New Roman"/>
        </w:rPr>
        <w:tab/>
      </w:r>
    </w:p>
    <w:p w14:paraId="5F2E210E" w14:textId="7756283D" w:rsidR="00970327" w:rsidRPr="00C41C4D" w:rsidRDefault="00970327" w:rsidP="00970327">
      <w:pPr>
        <w:pStyle w:val="NormalWeb"/>
        <w:shd w:val="clear" w:color="auto" w:fill="FFFFFF"/>
        <w:spacing w:before="0" w:after="0" w:line="480" w:lineRule="auto"/>
      </w:pPr>
      <w:r>
        <w:tab/>
      </w:r>
      <w:r w:rsidRPr="00C41C4D">
        <w:t xml:space="preserve">Dong </w:t>
      </w:r>
      <w:r w:rsidR="000B5F3C" w:rsidRPr="00C41C4D">
        <w:t>q</w:t>
      </w:r>
      <w:r w:rsidRPr="00C41C4D">
        <w:t>uai</w:t>
      </w:r>
      <w:r w:rsidR="00A02CD1" w:rsidRPr="00C41C4D">
        <w:t>,</w:t>
      </w:r>
      <w:r w:rsidRPr="00C41C4D">
        <w:t xml:space="preserve"> known as Angelica </w:t>
      </w:r>
      <w:r w:rsidRPr="00C41C4D">
        <w:rPr>
          <w:rStyle w:val="Emphasis"/>
          <w:i w:val="0"/>
          <w:iCs w:val="0"/>
        </w:rPr>
        <w:t>sinensis</w:t>
      </w:r>
      <w:r w:rsidRPr="00C41C4D">
        <w:rPr>
          <w:i/>
          <w:iCs/>
        </w:rPr>
        <w:t>,</w:t>
      </w:r>
      <w:r w:rsidRPr="00C41C4D">
        <w:t xml:space="preserve"> tang-kuei, dang-gui, and Chinese angelica, </w:t>
      </w:r>
      <w:r w:rsidR="00A02CD1" w:rsidRPr="00C41C4D">
        <w:t xml:space="preserve">is </w:t>
      </w:r>
      <w:r w:rsidRPr="00C41C4D">
        <w:t xml:space="preserve">derived from the root of </w:t>
      </w:r>
      <w:r w:rsidR="00A02CD1" w:rsidRPr="00C41C4D">
        <w:t xml:space="preserve">the </w:t>
      </w:r>
      <w:r w:rsidRPr="00C41C4D">
        <w:t>Chinese herbal Angelica sinensis</w:t>
      </w:r>
      <w:r w:rsidR="00A02CD1" w:rsidRPr="00C41C4D">
        <w:t xml:space="preserve">. It </w:t>
      </w:r>
      <w:r w:rsidRPr="00C41C4D">
        <w:t xml:space="preserve">has been used for many years in traditional Far Eastern medicine. Dong </w:t>
      </w:r>
      <w:r w:rsidR="000B5F3C" w:rsidRPr="00C41C4D">
        <w:t>q</w:t>
      </w:r>
      <w:r w:rsidRPr="00C41C4D">
        <w:t>uai has been used for various health conditions affecting women, which include: dysmenorrhea, pelvic pain, recovery from childbirth and menopausal symptoms, and has also been used to manage hypertension, joint pain, ulcers, anemia</w:t>
      </w:r>
      <w:r w:rsidR="00D410FB">
        <w:t xml:space="preserve">, </w:t>
      </w:r>
      <w:r w:rsidRPr="00C41C4D">
        <w:t>and constipation as well psoriasis and many other conditions. The root of</w:t>
      </w:r>
      <w:r w:rsidR="000B5F3C" w:rsidRPr="00C41C4D">
        <w:t xml:space="preserve"> </w:t>
      </w:r>
      <w:r w:rsidRPr="00C41C4D">
        <w:t>Dong quai</w:t>
      </w:r>
      <w:r w:rsidR="00A02CD1" w:rsidRPr="00C41C4D">
        <w:t xml:space="preserve"> has shown</w:t>
      </w:r>
      <w:r w:rsidRPr="00C41C4D">
        <w:t xml:space="preserve"> an effect on estrogen and other hormones in animals, however there is no evidence of the same effects occurring in humans. Dong </w:t>
      </w:r>
      <w:r w:rsidR="000B5F3C" w:rsidRPr="00C41C4D">
        <w:t>q</w:t>
      </w:r>
      <w:r w:rsidRPr="00C41C4D">
        <w:t xml:space="preserve">uai is </w:t>
      </w:r>
      <w:r w:rsidRPr="00C41C4D">
        <w:rPr>
          <w:shd w:val="clear" w:color="auto" w:fill="FFFFFF"/>
        </w:rPr>
        <w:t xml:space="preserve">a member of the celery family and </w:t>
      </w:r>
      <w:r w:rsidRPr="00C41C4D">
        <w:t xml:space="preserve">grows at high altitudes in cold, damp </w:t>
      </w:r>
      <w:r w:rsidRPr="00C41C4D">
        <w:rPr>
          <w:shd w:val="clear" w:color="auto" w:fill="FFFFFF"/>
        </w:rPr>
        <w:t>mountain ravines, meadows, river banks, and coastal areas</w:t>
      </w:r>
      <w:r w:rsidRPr="00C41C4D">
        <w:t xml:space="preserve"> of China, Korea, and Japan. </w:t>
      </w:r>
      <w:r w:rsidRPr="00C41C4D">
        <w:rPr>
          <w:shd w:val="clear" w:color="auto" w:fill="FFFFFF"/>
        </w:rPr>
        <w:t>This remedy is available in various formulations, tablets, capsules, tinctures, and tea and it is also used in some topical creams or powders.</w:t>
      </w:r>
    </w:p>
    <w:p w14:paraId="07B6F6F9" w14:textId="47A3224E" w:rsidR="00970327" w:rsidRPr="00C41C4D" w:rsidRDefault="00970327" w:rsidP="00970327">
      <w:pPr>
        <w:pStyle w:val="NormalWeb"/>
        <w:shd w:val="clear" w:color="auto" w:fill="FFFFFF"/>
        <w:spacing w:before="0" w:after="0" w:line="480" w:lineRule="auto"/>
        <w:ind w:firstLine="709"/>
      </w:pPr>
      <w:r w:rsidRPr="00C41C4D">
        <w:t xml:space="preserve">In the United States, the FDA has not approved this product yet. The </w:t>
      </w:r>
      <w:r w:rsidR="00A33FAE" w:rsidRPr="00C41C4D">
        <w:t>manufacture</w:t>
      </w:r>
      <w:r w:rsidR="00A33FAE">
        <w:t>rs</w:t>
      </w:r>
      <w:r w:rsidRPr="00C41C4D">
        <w:t xml:space="preserve"> are the ones who are responsible to ensure the safety of this product, however they do not have to demonstrate its efficacy and safety before its marketed. It has been show</w:t>
      </w:r>
      <w:r w:rsidR="00A02CD1" w:rsidRPr="00C41C4D">
        <w:t xml:space="preserve">n </w:t>
      </w:r>
      <w:r w:rsidRPr="00C41C4D">
        <w:t xml:space="preserve">that </w:t>
      </w:r>
      <w:r w:rsidR="000B5F3C" w:rsidRPr="00C41C4D">
        <w:t>D</w:t>
      </w:r>
      <w:r w:rsidRPr="00C41C4D">
        <w:t xml:space="preserve">ong </w:t>
      </w:r>
      <w:r w:rsidR="000B5F3C" w:rsidRPr="00C41C4D">
        <w:t>q</w:t>
      </w:r>
      <w:r w:rsidRPr="00C41C4D">
        <w:t>uai may have severe side effects and therefore s</w:t>
      </w:r>
      <w:r w:rsidRPr="00C41C4D">
        <w:rPr>
          <w:shd w:val="clear" w:color="auto" w:fill="FFFFFF"/>
        </w:rPr>
        <w:t xml:space="preserve">pecial precautions have to be taken in people who have bleeding disorders for whom this product can further slow the blood clotting and therefore increase the chances of </w:t>
      </w:r>
      <w:r w:rsidR="00C41C4D" w:rsidRPr="00C41C4D">
        <w:rPr>
          <w:rFonts w:asciiTheme="majorBidi" w:hAnsiTheme="majorBidi" w:cstheme="majorBidi"/>
          <w:shd w:val="clear" w:color="auto" w:fill="FFFFFF"/>
        </w:rPr>
        <w:t>bruising</w:t>
      </w:r>
      <w:r w:rsidR="00A02CD1" w:rsidRPr="00C41C4D">
        <w:rPr>
          <w:shd w:val="clear" w:color="auto" w:fill="FFFFFF"/>
        </w:rPr>
        <w:t xml:space="preserve"> </w:t>
      </w:r>
      <w:r w:rsidRPr="00C41C4D">
        <w:rPr>
          <w:shd w:val="clear" w:color="auto" w:fill="FFFFFF"/>
        </w:rPr>
        <w:t xml:space="preserve">and severe bleeding. Special precautions have to be taken with pregnant women for whom this product is contraindicated as well as for breastfeeding women since this product </w:t>
      </w:r>
      <w:r w:rsidR="00A02CD1" w:rsidRPr="00C41C4D">
        <w:rPr>
          <w:shd w:val="clear" w:color="auto" w:fill="FFFFFF"/>
        </w:rPr>
        <w:t xml:space="preserve">is </w:t>
      </w:r>
      <w:r w:rsidRPr="00C41C4D">
        <w:rPr>
          <w:shd w:val="clear" w:color="auto" w:fill="FFFFFF"/>
        </w:rPr>
        <w:t xml:space="preserve">unsafe </w:t>
      </w:r>
      <w:r w:rsidR="00A33FAE">
        <w:rPr>
          <w:shd w:val="clear" w:color="auto" w:fill="FFFFFF"/>
        </w:rPr>
        <w:t>for</w:t>
      </w:r>
      <w:r w:rsidRPr="00C41C4D">
        <w:rPr>
          <w:shd w:val="clear" w:color="auto" w:fill="FFFFFF"/>
        </w:rPr>
        <w:t xml:space="preserve"> the baby. </w:t>
      </w:r>
      <w:r w:rsidRPr="00C41C4D">
        <w:t xml:space="preserve">Dong </w:t>
      </w:r>
      <w:r w:rsidR="000B5F3C" w:rsidRPr="00C41C4D">
        <w:t>q</w:t>
      </w:r>
      <w:r w:rsidRPr="00C41C4D">
        <w:t xml:space="preserve">uai has </w:t>
      </w:r>
      <w:r w:rsidR="00A33FAE" w:rsidRPr="00C41C4D">
        <w:t>estrogen</w:t>
      </w:r>
      <w:r w:rsidR="00A33FAE">
        <w:t>-</w:t>
      </w:r>
      <w:r w:rsidRPr="00C41C4D">
        <w:t xml:space="preserve"> like propert</w:t>
      </w:r>
      <w:r w:rsidR="00A02CD1" w:rsidRPr="00C41C4D">
        <w:t>ies</w:t>
      </w:r>
      <w:r w:rsidR="00A33FAE">
        <w:t xml:space="preserve">, </w:t>
      </w:r>
      <w:r w:rsidRPr="00C41C4D">
        <w:t xml:space="preserve">therefore </w:t>
      </w:r>
      <w:r w:rsidRPr="00C41C4D">
        <w:lastRenderedPageBreak/>
        <w:t>patients with hormone sensitive conditions such as breast cancer, untrine cancer, ovarian cancer, endometriosis, or uterine fibroids should not take this product which could exacerbate th</w:t>
      </w:r>
      <w:r w:rsidR="00A33FAE">
        <w:t xml:space="preserve">eir </w:t>
      </w:r>
      <w:r w:rsidRPr="00C41C4D">
        <w:t>condition</w:t>
      </w:r>
      <w:r w:rsidR="00A33FAE">
        <w:t>s</w:t>
      </w:r>
      <w:r w:rsidRPr="00C41C4D">
        <w:t xml:space="preserve">. Another contraindication for </w:t>
      </w:r>
      <w:r w:rsidR="000B5F3C" w:rsidRPr="00C41C4D">
        <w:t>D</w:t>
      </w:r>
      <w:r w:rsidRPr="00C41C4D">
        <w:t xml:space="preserve">ong </w:t>
      </w:r>
      <w:r w:rsidR="000B5F3C" w:rsidRPr="00C41C4D">
        <w:t>q</w:t>
      </w:r>
      <w:r w:rsidRPr="00C41C4D">
        <w:t xml:space="preserve">uai is protein S deficiency, which predisposes </w:t>
      </w:r>
      <w:r w:rsidR="00A02CD1" w:rsidRPr="00C41C4D">
        <w:t>some people</w:t>
      </w:r>
      <w:r w:rsidRPr="00C41C4D">
        <w:t xml:space="preserve"> to increase</w:t>
      </w:r>
      <w:r w:rsidR="00A02CD1" w:rsidRPr="00C41C4D">
        <w:t>d</w:t>
      </w:r>
      <w:r w:rsidRPr="00C41C4D">
        <w:t xml:space="preserve"> bleeding. People who take </w:t>
      </w:r>
      <w:r w:rsidR="000B5F3C" w:rsidRPr="00C41C4D">
        <w:t>D</w:t>
      </w:r>
      <w:r w:rsidRPr="00C41C4D">
        <w:t xml:space="preserve">ong </w:t>
      </w:r>
      <w:r w:rsidR="000B5F3C" w:rsidRPr="00C41C4D">
        <w:t>q</w:t>
      </w:r>
      <w:r w:rsidRPr="00C41C4D">
        <w:t xml:space="preserve">uai should discontinue taking it 2 weeks before any surgery. </w:t>
      </w:r>
    </w:p>
    <w:p w14:paraId="112D5C9E" w14:textId="68187C8F" w:rsidR="00970327" w:rsidRPr="00C41C4D" w:rsidRDefault="00970327" w:rsidP="00970327">
      <w:pPr>
        <w:pStyle w:val="NormalWeb"/>
        <w:shd w:val="clear" w:color="auto" w:fill="FFFFFF"/>
        <w:spacing w:before="0" w:after="0" w:line="480" w:lineRule="auto"/>
        <w:ind w:firstLine="709"/>
      </w:pPr>
      <w:r w:rsidRPr="00C41C4D">
        <w:t xml:space="preserve">Dong quai has important interactions with other drugs such as </w:t>
      </w:r>
      <w:r w:rsidR="00A02CD1" w:rsidRPr="00C41C4D">
        <w:t>Warfarin</w:t>
      </w:r>
      <w:r w:rsidRPr="00C41C4D">
        <w:t xml:space="preserve"> (Comadin) which is used to prevent blood clotting and which taken together with </w:t>
      </w:r>
      <w:r w:rsidR="000B5F3C" w:rsidRPr="00C41C4D">
        <w:t>D</w:t>
      </w:r>
      <w:r w:rsidRPr="00C41C4D">
        <w:t xml:space="preserve">ong quai may lead to uncontrolled bleeding. Additionally, </w:t>
      </w:r>
      <w:r w:rsidR="00A02CD1" w:rsidRPr="00C41C4D">
        <w:t>a</w:t>
      </w:r>
      <w:r w:rsidRPr="00C41C4D">
        <w:t xml:space="preserve">nticoagulant  and </w:t>
      </w:r>
      <w:r w:rsidR="00A02CD1" w:rsidRPr="00C41C4D">
        <w:t>a</w:t>
      </w:r>
      <w:r w:rsidRPr="00C41C4D">
        <w:t>ntiplatelet drugs such as</w:t>
      </w:r>
      <w:r w:rsidR="00A33FAE">
        <w:t xml:space="preserve"> </w:t>
      </w:r>
      <w:r w:rsidRPr="00C41C4D">
        <w:t>clopidogrel (Plavix), diclofenac (Voltaren</w:t>
      </w:r>
      <w:r w:rsidR="00C41C4D" w:rsidRPr="00C41C4D">
        <w:t>)</w:t>
      </w:r>
      <w:r w:rsidRPr="00C41C4D">
        <w:t xml:space="preserve">, Cataflam,, ibuprofen (Advil, Motrin, others), naproxen (Anaprox, Naprosyn, others), dalteparin (Fragmin), enoxaparin (Lovenox), heparin, apixaban (Eliquis), rivaroxaban (Xarelto) and aspirin may slow blood clotting and will increase the chances of bleeding when combined with </w:t>
      </w:r>
      <w:r w:rsidR="000B5F3C" w:rsidRPr="00C41C4D">
        <w:t>D</w:t>
      </w:r>
      <w:r w:rsidRPr="00C41C4D">
        <w:t xml:space="preserve">ong quai. </w:t>
      </w:r>
    </w:p>
    <w:p w14:paraId="22659EE0" w14:textId="07DB5557" w:rsidR="00970327" w:rsidRPr="00C41C4D" w:rsidRDefault="00970327" w:rsidP="00970327">
      <w:pPr>
        <w:pStyle w:val="NormalWeb"/>
        <w:shd w:val="clear" w:color="auto" w:fill="FFFFFF"/>
        <w:spacing w:before="0" w:after="0" w:line="480" w:lineRule="auto"/>
        <w:ind w:firstLine="709"/>
        <w:rPr>
          <w:rFonts w:asciiTheme="majorBidi" w:hAnsiTheme="majorBidi" w:cstheme="majorBidi"/>
        </w:rPr>
      </w:pPr>
      <w:r w:rsidRPr="00C41C4D">
        <w:rPr>
          <w:rFonts w:asciiTheme="majorBidi" w:hAnsiTheme="majorBidi" w:cstheme="majorBidi"/>
        </w:rPr>
        <w:t xml:space="preserve"> In a similar fashion, </w:t>
      </w:r>
      <w:r w:rsidR="000B5F3C" w:rsidRPr="00C41C4D">
        <w:rPr>
          <w:rFonts w:asciiTheme="majorBidi" w:hAnsiTheme="majorBidi" w:cstheme="majorBidi"/>
        </w:rPr>
        <w:t>D</w:t>
      </w:r>
      <w:r w:rsidRPr="00C41C4D">
        <w:rPr>
          <w:rFonts w:asciiTheme="majorBidi" w:hAnsiTheme="majorBidi" w:cstheme="majorBidi"/>
        </w:rPr>
        <w:t>ong quai may interact with other herbal remedies which</w:t>
      </w:r>
      <w:r w:rsidR="00A02CD1" w:rsidRPr="00C41C4D">
        <w:rPr>
          <w:rFonts w:asciiTheme="majorBidi" w:hAnsiTheme="majorBidi" w:cstheme="majorBidi"/>
        </w:rPr>
        <w:t xml:space="preserve"> may</w:t>
      </w:r>
      <w:r w:rsidR="00C41C4D" w:rsidRPr="00C41C4D">
        <w:rPr>
          <w:rFonts w:asciiTheme="majorBidi" w:hAnsiTheme="majorBidi" w:cstheme="majorBidi"/>
        </w:rPr>
        <w:t xml:space="preserve"> </w:t>
      </w:r>
      <w:r w:rsidR="00A33FAE">
        <w:rPr>
          <w:rFonts w:asciiTheme="majorBidi" w:hAnsiTheme="majorBidi" w:cstheme="majorBidi"/>
        </w:rPr>
        <w:t>a</w:t>
      </w:r>
      <w:r w:rsidR="00C41C4D" w:rsidRPr="00C41C4D">
        <w:rPr>
          <w:rFonts w:asciiTheme="majorBidi" w:hAnsiTheme="majorBidi" w:cstheme="majorBidi"/>
        </w:rPr>
        <w:t>ffect</w:t>
      </w:r>
      <w:r w:rsidR="00A02CD1" w:rsidRPr="00C41C4D">
        <w:rPr>
          <w:rFonts w:asciiTheme="majorBidi" w:hAnsiTheme="majorBidi" w:cstheme="majorBidi"/>
        </w:rPr>
        <w:t xml:space="preserve"> </w:t>
      </w:r>
      <w:r w:rsidR="00A33FAE">
        <w:rPr>
          <w:rFonts w:asciiTheme="majorBidi" w:hAnsiTheme="majorBidi" w:cstheme="majorBidi"/>
        </w:rPr>
        <w:t xml:space="preserve">the </w:t>
      </w:r>
      <w:r w:rsidR="00A02CD1" w:rsidRPr="00C41C4D">
        <w:rPr>
          <w:rFonts w:asciiTheme="majorBidi" w:hAnsiTheme="majorBidi" w:cstheme="majorBidi"/>
        </w:rPr>
        <w:t xml:space="preserve">blood </w:t>
      </w:r>
      <w:r w:rsidRPr="00C41C4D">
        <w:rPr>
          <w:rFonts w:asciiTheme="majorBidi" w:hAnsiTheme="majorBidi" w:cstheme="majorBidi"/>
        </w:rPr>
        <w:t>coagulation such as</w:t>
      </w:r>
      <w:r w:rsidR="00A33FAE">
        <w:rPr>
          <w:rFonts w:asciiTheme="majorBidi" w:hAnsiTheme="majorBidi" w:cstheme="majorBidi"/>
        </w:rPr>
        <w:t xml:space="preserve"> </w:t>
      </w:r>
      <w:r w:rsidRPr="00C41C4D">
        <w:rPr>
          <w:rFonts w:asciiTheme="majorBidi" w:hAnsiTheme="majorBidi" w:cstheme="majorBidi"/>
        </w:rPr>
        <w:t>garlic, ginger, ginkgo, panax, ginseng, poplar, re clover and willow</w:t>
      </w:r>
      <w:r w:rsidR="00A02CD1" w:rsidRPr="00C41C4D">
        <w:rPr>
          <w:rFonts w:asciiTheme="majorBidi" w:hAnsiTheme="majorBidi" w:cstheme="majorBidi"/>
        </w:rPr>
        <w:t xml:space="preserve">. </w:t>
      </w:r>
      <w:r w:rsidRPr="00C41C4D">
        <w:rPr>
          <w:rFonts w:asciiTheme="majorBidi" w:hAnsiTheme="majorBidi" w:cstheme="majorBidi"/>
        </w:rPr>
        <w:t xml:space="preserve">Apart from its contraindications and interactions with other drugs </w:t>
      </w:r>
      <w:r w:rsidR="000B5F3C" w:rsidRPr="00C41C4D">
        <w:rPr>
          <w:rFonts w:asciiTheme="majorBidi" w:hAnsiTheme="majorBidi" w:cstheme="majorBidi"/>
        </w:rPr>
        <w:t>D</w:t>
      </w:r>
      <w:r w:rsidRPr="00C41C4D">
        <w:rPr>
          <w:rFonts w:asciiTheme="majorBidi" w:hAnsiTheme="majorBidi" w:cstheme="majorBidi"/>
        </w:rPr>
        <w:t xml:space="preserve">ong quai may have some side effects that include </w:t>
      </w:r>
      <w:r w:rsidR="00A02CD1" w:rsidRPr="00C41C4D">
        <w:rPr>
          <w:rFonts w:asciiTheme="majorBidi" w:hAnsiTheme="majorBidi" w:cstheme="majorBidi"/>
        </w:rPr>
        <w:t xml:space="preserve">a </w:t>
      </w:r>
      <w:r w:rsidRPr="00C41C4D">
        <w:rPr>
          <w:rFonts w:asciiTheme="majorBidi" w:hAnsiTheme="majorBidi" w:cstheme="majorBidi"/>
        </w:rPr>
        <w:t xml:space="preserve">drop in blood pressure, difficulty breathing, drowsiness, fever, headaches, </w:t>
      </w:r>
      <w:r w:rsidR="00A02CD1" w:rsidRPr="00C41C4D">
        <w:rPr>
          <w:rFonts w:asciiTheme="majorBidi" w:hAnsiTheme="majorBidi" w:cstheme="majorBidi"/>
        </w:rPr>
        <w:t xml:space="preserve">increase </w:t>
      </w:r>
      <w:r w:rsidRPr="00C41C4D">
        <w:rPr>
          <w:rFonts w:asciiTheme="majorBidi" w:hAnsiTheme="majorBidi" w:cstheme="majorBidi"/>
        </w:rPr>
        <w:t xml:space="preserve">in bleeding, upset stomach, low blood sugar, sweating, difficulty in sleeping, </w:t>
      </w:r>
      <w:r w:rsidRPr="00C41C4D">
        <w:rPr>
          <w:rFonts w:asciiTheme="majorBidi" w:hAnsiTheme="majorBidi" w:cstheme="majorBidi"/>
          <w:shd w:val="clear" w:color="auto" w:fill="FFFFFF"/>
        </w:rPr>
        <w:t xml:space="preserve">photosensitivity </w:t>
      </w:r>
      <w:r w:rsidRPr="00C41C4D">
        <w:rPr>
          <w:rFonts w:asciiTheme="majorBidi" w:hAnsiTheme="majorBidi" w:cstheme="majorBidi"/>
        </w:rPr>
        <w:t xml:space="preserve">and also loss of vision. Multiple FDA approved medications such as NSAID’s (Naproxen Celebrex, ibuprofen), </w:t>
      </w:r>
      <w:r w:rsidR="00C41C4D" w:rsidRPr="00C41C4D">
        <w:rPr>
          <w:rFonts w:asciiTheme="majorBidi" w:hAnsiTheme="majorBidi" w:cstheme="majorBidi"/>
        </w:rPr>
        <w:t>etc</w:t>
      </w:r>
      <w:r w:rsidR="004A5C59">
        <w:rPr>
          <w:rFonts w:asciiTheme="majorBidi" w:hAnsiTheme="majorBidi" w:cstheme="majorBidi"/>
        </w:rPr>
        <w:t>.,</w:t>
      </w:r>
      <w:r w:rsidR="00C41C4D" w:rsidRPr="00C41C4D">
        <w:rPr>
          <w:rFonts w:asciiTheme="majorBidi" w:hAnsiTheme="majorBidi" w:cstheme="majorBidi"/>
        </w:rPr>
        <w:t xml:space="preserve"> </w:t>
      </w:r>
      <w:r w:rsidR="00A02CD1" w:rsidRPr="00C41C4D">
        <w:rPr>
          <w:rFonts w:asciiTheme="majorBidi" w:hAnsiTheme="majorBidi" w:cstheme="majorBidi"/>
        </w:rPr>
        <w:t>h</w:t>
      </w:r>
      <w:r w:rsidRPr="00C41C4D">
        <w:rPr>
          <w:rFonts w:asciiTheme="majorBidi" w:hAnsiTheme="majorBidi" w:cstheme="majorBidi"/>
        </w:rPr>
        <w:t>ave similar anti pain effect</w:t>
      </w:r>
      <w:r w:rsidR="00091B99" w:rsidRPr="00C41C4D">
        <w:rPr>
          <w:rFonts w:asciiTheme="majorBidi" w:hAnsiTheme="majorBidi" w:cstheme="majorBidi"/>
        </w:rPr>
        <w:t>s but u</w:t>
      </w:r>
      <w:r w:rsidRPr="00C41C4D">
        <w:rPr>
          <w:rFonts w:asciiTheme="majorBidi" w:hAnsiTheme="majorBidi" w:cstheme="majorBidi"/>
        </w:rPr>
        <w:t xml:space="preserve">nlike </w:t>
      </w:r>
      <w:r w:rsidR="000B5F3C" w:rsidRPr="00C41C4D">
        <w:rPr>
          <w:rFonts w:asciiTheme="majorBidi" w:hAnsiTheme="majorBidi" w:cstheme="majorBidi"/>
        </w:rPr>
        <w:t>D</w:t>
      </w:r>
      <w:r w:rsidRPr="00C41C4D">
        <w:rPr>
          <w:rFonts w:asciiTheme="majorBidi" w:hAnsiTheme="majorBidi" w:cstheme="majorBidi"/>
        </w:rPr>
        <w:t xml:space="preserve">ong quai, </w:t>
      </w:r>
      <w:r w:rsidR="00091B99" w:rsidRPr="00C41C4D">
        <w:rPr>
          <w:rFonts w:asciiTheme="majorBidi" w:hAnsiTheme="majorBidi" w:cstheme="majorBidi"/>
        </w:rPr>
        <w:t>they have</w:t>
      </w:r>
      <w:r w:rsidRPr="00C41C4D">
        <w:rPr>
          <w:rFonts w:asciiTheme="majorBidi" w:hAnsiTheme="majorBidi" w:cstheme="majorBidi"/>
        </w:rPr>
        <w:t xml:space="preserve"> been thoroughly studied and approved by FDA.</w:t>
      </w:r>
      <w:r w:rsidR="00091B99" w:rsidRPr="00C41C4D">
        <w:rPr>
          <w:rFonts w:asciiTheme="majorBidi" w:hAnsiTheme="majorBidi" w:cstheme="majorBidi"/>
        </w:rPr>
        <w:t xml:space="preserve"> </w:t>
      </w:r>
      <w:r w:rsidRPr="00C41C4D">
        <w:rPr>
          <w:rFonts w:asciiTheme="majorBidi" w:hAnsiTheme="majorBidi" w:cstheme="majorBidi"/>
        </w:rPr>
        <w:t>Despite the potential severe side effects and contraindication</w:t>
      </w:r>
      <w:r w:rsidR="00C55DB3">
        <w:rPr>
          <w:rFonts w:asciiTheme="majorBidi" w:hAnsiTheme="majorBidi" w:cstheme="majorBidi"/>
        </w:rPr>
        <w:t>s</w:t>
      </w:r>
      <w:r w:rsidRPr="00C41C4D">
        <w:rPr>
          <w:rFonts w:asciiTheme="majorBidi" w:hAnsiTheme="majorBidi" w:cstheme="majorBidi"/>
        </w:rPr>
        <w:t xml:space="preserve"> of </w:t>
      </w:r>
      <w:r w:rsidR="000B5F3C" w:rsidRPr="00C41C4D">
        <w:rPr>
          <w:rFonts w:asciiTheme="majorBidi" w:hAnsiTheme="majorBidi" w:cstheme="majorBidi"/>
        </w:rPr>
        <w:t>D</w:t>
      </w:r>
      <w:r w:rsidRPr="00C41C4D">
        <w:rPr>
          <w:rFonts w:asciiTheme="majorBidi" w:hAnsiTheme="majorBidi" w:cstheme="majorBidi"/>
        </w:rPr>
        <w:t>ong quai</w:t>
      </w:r>
      <w:r w:rsidR="00C55DB3">
        <w:rPr>
          <w:rFonts w:asciiTheme="majorBidi" w:hAnsiTheme="majorBidi" w:cstheme="majorBidi"/>
        </w:rPr>
        <w:t>, a</w:t>
      </w:r>
      <w:r w:rsidR="00091B99" w:rsidRPr="00C41C4D">
        <w:rPr>
          <w:rFonts w:asciiTheme="majorBidi" w:hAnsiTheme="majorBidi" w:cstheme="majorBidi"/>
        </w:rPr>
        <w:t xml:space="preserve"> </w:t>
      </w:r>
      <w:r w:rsidRPr="00C41C4D">
        <w:rPr>
          <w:rFonts w:asciiTheme="majorBidi" w:hAnsiTheme="majorBidi" w:cstheme="majorBidi"/>
        </w:rPr>
        <w:t>large number of people continue to take this product due to the fact that it is part of the popular culture, it is relatively cheap and can be obtained without the hassle of a formal doctor’s appointment. The popular remedies have an important ro</w:t>
      </w:r>
      <w:r w:rsidR="00091B99" w:rsidRPr="00C41C4D">
        <w:rPr>
          <w:rFonts w:asciiTheme="majorBidi" w:hAnsiTheme="majorBidi" w:cstheme="majorBidi"/>
        </w:rPr>
        <w:t>le</w:t>
      </w:r>
      <w:r w:rsidRPr="00C41C4D">
        <w:rPr>
          <w:rFonts w:asciiTheme="majorBidi" w:hAnsiTheme="majorBidi" w:cstheme="majorBidi"/>
        </w:rPr>
        <w:t xml:space="preserve"> in the </w:t>
      </w:r>
      <w:r w:rsidRPr="00C41C4D">
        <w:rPr>
          <w:rFonts w:asciiTheme="majorBidi" w:hAnsiTheme="majorBidi" w:cstheme="majorBidi"/>
        </w:rPr>
        <w:lastRenderedPageBreak/>
        <w:t>written and oral history of many ethnic population</w:t>
      </w:r>
      <w:r w:rsidR="00091B99" w:rsidRPr="00C41C4D">
        <w:rPr>
          <w:rFonts w:asciiTheme="majorBidi" w:hAnsiTheme="majorBidi" w:cstheme="majorBidi"/>
        </w:rPr>
        <w:t>s</w:t>
      </w:r>
      <w:r w:rsidRPr="00C41C4D">
        <w:rPr>
          <w:rFonts w:asciiTheme="majorBidi" w:hAnsiTheme="majorBidi" w:cstheme="majorBidi"/>
        </w:rPr>
        <w:t xml:space="preserve"> and modern science is met with a lot of resistance due to the confidence in </w:t>
      </w:r>
      <w:r w:rsidR="00091B99" w:rsidRPr="00C41C4D">
        <w:rPr>
          <w:rFonts w:asciiTheme="majorBidi" w:hAnsiTheme="majorBidi" w:cstheme="majorBidi"/>
        </w:rPr>
        <w:t xml:space="preserve">the </w:t>
      </w:r>
      <w:r w:rsidRPr="00C41C4D">
        <w:rPr>
          <w:rFonts w:asciiTheme="majorBidi" w:hAnsiTheme="majorBidi" w:cstheme="majorBidi"/>
        </w:rPr>
        <w:t xml:space="preserve">old popular herbal products. </w:t>
      </w:r>
    </w:p>
    <w:p w14:paraId="2F8CB0B2" w14:textId="465B22E9" w:rsidR="00970327" w:rsidRPr="00C41C4D" w:rsidRDefault="00970327" w:rsidP="00970327">
      <w:pPr>
        <w:pStyle w:val="NormalWeb"/>
        <w:shd w:val="clear" w:color="auto" w:fill="FFFFFF"/>
        <w:spacing w:before="0" w:after="0" w:line="480" w:lineRule="auto"/>
        <w:ind w:firstLine="709"/>
        <w:rPr>
          <w:rFonts w:asciiTheme="majorBidi" w:hAnsiTheme="majorBidi" w:cstheme="majorBidi"/>
          <w:shd w:val="clear" w:color="auto" w:fill="FFFFFF"/>
        </w:rPr>
      </w:pPr>
      <w:r w:rsidRPr="00C41C4D">
        <w:rPr>
          <w:rFonts w:asciiTheme="majorBidi" w:hAnsiTheme="majorBidi" w:cstheme="majorBidi"/>
          <w:shd w:val="clear" w:color="auto" w:fill="FFFFFF"/>
        </w:rPr>
        <w:t>It is very important for a dental hygienist to become familiar not only with the major classes and effects of FDA approved medications, but also with natural medications, remedies and plants-based preparations commonly used in the population, and especially in the particular population served by the hygienist. Different cultures and ethnicities use a variety of more-or-less scientifically proven remedies, some of which may have some benefit and many, which have no benefit or can be toxic and interfere with the activity of legitimately prescribed medications.</w:t>
      </w:r>
    </w:p>
    <w:p w14:paraId="436374C8" w14:textId="52451D87" w:rsidR="00970327" w:rsidRPr="00C41C4D" w:rsidRDefault="00970327" w:rsidP="00970327">
      <w:pPr>
        <w:pStyle w:val="NormalWeb"/>
        <w:shd w:val="clear" w:color="auto" w:fill="FFFFFF"/>
        <w:spacing w:before="0" w:after="0" w:line="480" w:lineRule="auto"/>
        <w:ind w:firstLine="709"/>
        <w:rPr>
          <w:rFonts w:asciiTheme="majorBidi" w:hAnsiTheme="majorBidi" w:cstheme="majorBidi"/>
          <w:shd w:val="clear" w:color="auto" w:fill="FFFFFF"/>
        </w:rPr>
      </w:pPr>
      <w:r w:rsidRPr="00C41C4D">
        <w:rPr>
          <w:rFonts w:asciiTheme="majorBidi" w:hAnsiTheme="majorBidi" w:cstheme="majorBidi"/>
          <w:shd w:val="clear" w:color="auto" w:fill="FFFFFF"/>
        </w:rPr>
        <w:t>Ideally, all persons taking an unapproved medication or plant-based remedy should investigate their benefits and potential side effects and contraindications and notify their primary care physician of their intention to take this product. All health practitioners should routinely encourage their patients to google the product they inten</w:t>
      </w:r>
      <w:r w:rsidR="00FF2AB0">
        <w:rPr>
          <w:rFonts w:asciiTheme="majorBidi" w:hAnsiTheme="majorBidi" w:cstheme="majorBidi"/>
          <w:shd w:val="clear" w:color="auto" w:fill="FFFFFF"/>
        </w:rPr>
        <w:t>d</w:t>
      </w:r>
      <w:r w:rsidRPr="00C41C4D">
        <w:rPr>
          <w:rFonts w:asciiTheme="majorBidi" w:hAnsiTheme="majorBidi" w:cstheme="majorBidi"/>
          <w:shd w:val="clear" w:color="auto" w:fill="FFFFFF"/>
        </w:rPr>
        <w:t xml:space="preserve"> to take and to look them up on specific medical sites such as </w:t>
      </w:r>
      <w:r w:rsidR="00FF2AB0" w:rsidRPr="00C41C4D">
        <w:rPr>
          <w:rFonts w:asciiTheme="majorBidi" w:hAnsiTheme="majorBidi" w:cstheme="majorBidi"/>
          <w:shd w:val="clear" w:color="auto" w:fill="FFFFFF"/>
        </w:rPr>
        <w:t>WebMD</w:t>
      </w:r>
      <w:r w:rsidRPr="00C41C4D">
        <w:rPr>
          <w:rFonts w:asciiTheme="majorBidi" w:hAnsiTheme="majorBidi" w:cstheme="majorBidi"/>
          <w:shd w:val="clear" w:color="auto" w:fill="FFFFFF"/>
        </w:rPr>
        <w:t xml:space="preserve">. </w:t>
      </w:r>
    </w:p>
    <w:p w14:paraId="5983E782" w14:textId="5819267F" w:rsidR="00970327" w:rsidRPr="00C41C4D" w:rsidRDefault="00970327" w:rsidP="000B5F3C">
      <w:pPr>
        <w:pStyle w:val="NormalWeb"/>
        <w:shd w:val="clear" w:color="auto" w:fill="FFFFFF"/>
        <w:spacing w:before="0" w:after="0" w:line="480" w:lineRule="auto"/>
        <w:ind w:firstLine="709"/>
        <w:rPr>
          <w:rFonts w:asciiTheme="majorBidi" w:hAnsiTheme="majorBidi" w:cstheme="majorBidi"/>
          <w:shd w:val="clear" w:color="auto" w:fill="FFFFFF"/>
        </w:rPr>
      </w:pPr>
      <w:r w:rsidRPr="00C41C4D">
        <w:rPr>
          <w:rFonts w:asciiTheme="majorBidi" w:hAnsiTheme="majorBidi" w:cstheme="majorBidi"/>
          <w:shd w:val="clear" w:color="auto" w:fill="FFFFFF"/>
        </w:rPr>
        <w:t xml:space="preserve">In the case of Dong </w:t>
      </w:r>
      <w:r w:rsidR="000B5F3C" w:rsidRPr="00C41C4D">
        <w:rPr>
          <w:rFonts w:asciiTheme="majorBidi" w:hAnsiTheme="majorBidi" w:cstheme="majorBidi"/>
          <w:shd w:val="clear" w:color="auto" w:fill="FFFFFF"/>
        </w:rPr>
        <w:t>q</w:t>
      </w:r>
      <w:r w:rsidRPr="00C41C4D">
        <w:rPr>
          <w:rFonts w:asciiTheme="majorBidi" w:hAnsiTheme="majorBidi" w:cstheme="majorBidi"/>
          <w:shd w:val="clear" w:color="auto" w:fill="FFFFFF"/>
        </w:rPr>
        <w:t xml:space="preserve">uai, which apparently has been prescribed as a </w:t>
      </w:r>
      <w:r w:rsidR="00091B99" w:rsidRPr="00C41C4D">
        <w:rPr>
          <w:rFonts w:asciiTheme="majorBidi" w:hAnsiTheme="majorBidi" w:cstheme="majorBidi"/>
          <w:shd w:val="clear" w:color="auto" w:fill="FFFFFF"/>
        </w:rPr>
        <w:t>miracle cure</w:t>
      </w:r>
      <w:r w:rsidRPr="00C41C4D">
        <w:rPr>
          <w:rFonts w:asciiTheme="majorBidi" w:hAnsiTheme="majorBidi" w:cstheme="majorBidi"/>
          <w:shd w:val="clear" w:color="auto" w:fill="FFFFFF"/>
        </w:rPr>
        <w:t xml:space="preserve"> for pain as well as </w:t>
      </w:r>
      <w:r w:rsidR="000B5F3C" w:rsidRPr="00C41C4D">
        <w:rPr>
          <w:rFonts w:asciiTheme="majorBidi" w:hAnsiTheme="majorBidi" w:cstheme="majorBidi"/>
          <w:shd w:val="clear" w:color="auto" w:fill="FFFFFF"/>
        </w:rPr>
        <w:t xml:space="preserve">a </w:t>
      </w:r>
      <w:r w:rsidR="00091B99" w:rsidRPr="00C41C4D">
        <w:rPr>
          <w:rFonts w:asciiTheme="majorBidi" w:hAnsiTheme="majorBidi" w:cstheme="majorBidi"/>
          <w:shd w:val="clear" w:color="auto" w:fill="FFFFFF"/>
        </w:rPr>
        <w:t xml:space="preserve">cure for </w:t>
      </w:r>
      <w:r w:rsidR="000B5F3C" w:rsidRPr="00C41C4D">
        <w:rPr>
          <w:rFonts w:asciiTheme="majorBidi" w:hAnsiTheme="majorBidi" w:cstheme="majorBidi"/>
          <w:shd w:val="clear" w:color="auto" w:fill="FFFFFF"/>
        </w:rPr>
        <w:t xml:space="preserve">various illness, </w:t>
      </w:r>
      <w:r w:rsidR="009D724B">
        <w:rPr>
          <w:rFonts w:asciiTheme="majorBidi" w:hAnsiTheme="majorBidi" w:cstheme="majorBidi"/>
          <w:shd w:val="clear" w:color="auto" w:fill="FFFFFF"/>
        </w:rPr>
        <w:t xml:space="preserve">the </w:t>
      </w:r>
      <w:r w:rsidR="000B5F3C" w:rsidRPr="00C41C4D">
        <w:rPr>
          <w:rFonts w:asciiTheme="majorBidi" w:hAnsiTheme="majorBidi" w:cstheme="majorBidi"/>
          <w:shd w:val="clear" w:color="auto" w:fill="FFFFFF"/>
        </w:rPr>
        <w:t xml:space="preserve">hygienist should be </w:t>
      </w:r>
      <w:r w:rsidR="009D724B">
        <w:rPr>
          <w:rFonts w:asciiTheme="majorBidi" w:hAnsiTheme="majorBidi" w:cstheme="majorBidi"/>
          <w:shd w:val="clear" w:color="auto" w:fill="FFFFFF"/>
        </w:rPr>
        <w:t xml:space="preserve">alert </w:t>
      </w:r>
      <w:r w:rsidR="000B5F3C" w:rsidRPr="00C41C4D">
        <w:rPr>
          <w:rFonts w:asciiTheme="majorBidi" w:hAnsiTheme="majorBidi" w:cstheme="majorBidi"/>
          <w:shd w:val="clear" w:color="auto" w:fill="FFFFFF"/>
        </w:rPr>
        <w:t xml:space="preserve">to the side effects of this medication </w:t>
      </w:r>
      <w:r w:rsidR="009D724B">
        <w:rPr>
          <w:rFonts w:asciiTheme="majorBidi" w:hAnsiTheme="majorBidi" w:cstheme="majorBidi"/>
          <w:shd w:val="clear" w:color="auto" w:fill="FFFFFF"/>
        </w:rPr>
        <w:t>on</w:t>
      </w:r>
      <w:r w:rsidR="000B5F3C" w:rsidRPr="00C41C4D">
        <w:rPr>
          <w:rFonts w:asciiTheme="majorBidi" w:hAnsiTheme="majorBidi" w:cstheme="majorBidi"/>
          <w:shd w:val="clear" w:color="auto" w:fill="FFFFFF"/>
        </w:rPr>
        <w:t xml:space="preserve"> the patient</w:t>
      </w:r>
      <w:r w:rsidR="009D724B">
        <w:rPr>
          <w:rFonts w:asciiTheme="majorBidi" w:hAnsiTheme="majorBidi" w:cstheme="majorBidi"/>
          <w:shd w:val="clear" w:color="auto" w:fill="FFFFFF"/>
        </w:rPr>
        <w:t>’s</w:t>
      </w:r>
      <w:r w:rsidR="000B5F3C" w:rsidRPr="00C41C4D">
        <w:rPr>
          <w:rFonts w:asciiTheme="majorBidi" w:hAnsiTheme="majorBidi" w:cstheme="majorBidi"/>
          <w:shd w:val="clear" w:color="auto" w:fill="FFFFFF"/>
        </w:rPr>
        <w:t xml:space="preserve"> mouth. </w:t>
      </w:r>
      <w:r w:rsidRPr="00C41C4D">
        <w:rPr>
          <w:rFonts w:asciiTheme="majorBidi" w:hAnsiTheme="majorBidi" w:cstheme="majorBidi"/>
          <w:shd w:val="clear" w:color="auto" w:fill="FFFFFF"/>
        </w:rPr>
        <w:t>A thorough history taking by the dental hygienist will alert</w:t>
      </w:r>
      <w:r w:rsidR="000B5F3C" w:rsidRPr="00C41C4D">
        <w:rPr>
          <w:rFonts w:asciiTheme="majorBidi" w:hAnsiTheme="majorBidi" w:cstheme="majorBidi"/>
          <w:shd w:val="clear" w:color="auto" w:fill="FFFFFF"/>
        </w:rPr>
        <w:t xml:space="preserve"> </w:t>
      </w:r>
      <w:r w:rsidRPr="00C41C4D">
        <w:rPr>
          <w:rFonts w:asciiTheme="majorBidi" w:hAnsiTheme="majorBidi" w:cstheme="majorBidi"/>
          <w:shd w:val="clear" w:color="auto" w:fill="FFFFFF"/>
        </w:rPr>
        <w:t>the dentist or oral surgeon to the patient’s use of this potentially dangerous remedy and prevent complications during complex procedures, which require a normal coagulation function.</w:t>
      </w:r>
    </w:p>
    <w:p w14:paraId="345551AD" w14:textId="014A56D1" w:rsidR="00970327" w:rsidRPr="00C41C4D" w:rsidRDefault="00970327" w:rsidP="00970327">
      <w:pPr>
        <w:pStyle w:val="NormalWeb"/>
        <w:shd w:val="clear" w:color="auto" w:fill="FFFFFF"/>
        <w:spacing w:before="0" w:after="0" w:line="480" w:lineRule="auto"/>
        <w:rPr>
          <w:rFonts w:asciiTheme="majorBidi" w:hAnsiTheme="majorBidi" w:cstheme="majorBidi"/>
          <w:shd w:val="clear" w:color="auto" w:fill="FFFFFF"/>
        </w:rPr>
      </w:pPr>
      <w:r w:rsidRPr="00C41C4D">
        <w:rPr>
          <w:rFonts w:asciiTheme="majorBidi" w:hAnsiTheme="majorBidi" w:cstheme="majorBidi"/>
          <w:shd w:val="clear" w:color="auto" w:fill="FFFFFF"/>
        </w:rPr>
        <w:t xml:space="preserve">The dental hygienist has to use every opportunity and interaction with the patients to be an educator and advocate for the patients, enlightening them to the benefits and risks associated with the use of empiric and not formally approved medications. As for the specific use of </w:t>
      </w:r>
      <w:r w:rsidR="000B5F3C" w:rsidRPr="00C41C4D">
        <w:rPr>
          <w:rFonts w:asciiTheme="majorBidi" w:hAnsiTheme="majorBidi" w:cstheme="majorBidi"/>
          <w:shd w:val="clear" w:color="auto" w:fill="FFFFFF"/>
        </w:rPr>
        <w:t>D</w:t>
      </w:r>
      <w:r w:rsidRPr="00C41C4D">
        <w:rPr>
          <w:rFonts w:asciiTheme="majorBidi" w:hAnsiTheme="majorBidi" w:cstheme="majorBidi"/>
          <w:shd w:val="clear" w:color="auto" w:fill="FFFFFF"/>
        </w:rPr>
        <w:t>ong quai</w:t>
      </w:r>
      <w:r w:rsidR="000B5F3C" w:rsidRPr="00C41C4D">
        <w:rPr>
          <w:rFonts w:asciiTheme="majorBidi" w:hAnsiTheme="majorBidi" w:cstheme="majorBidi"/>
          <w:shd w:val="clear" w:color="auto" w:fill="FFFFFF"/>
        </w:rPr>
        <w:t xml:space="preserve">, </w:t>
      </w:r>
      <w:r w:rsidRPr="00C41C4D">
        <w:rPr>
          <w:rFonts w:asciiTheme="majorBidi" w:hAnsiTheme="majorBidi" w:cstheme="majorBidi"/>
          <w:shd w:val="clear" w:color="auto" w:fill="FFFFFF"/>
        </w:rPr>
        <w:t>I</w:t>
      </w:r>
      <w:r w:rsidR="000B5F3C" w:rsidRPr="00C41C4D">
        <w:rPr>
          <w:rFonts w:asciiTheme="majorBidi" w:hAnsiTheme="majorBidi" w:cstheme="majorBidi"/>
          <w:shd w:val="clear" w:color="auto" w:fill="FFFFFF"/>
        </w:rPr>
        <w:t xml:space="preserve"> </w:t>
      </w:r>
      <w:r w:rsidRPr="00C41C4D">
        <w:rPr>
          <w:rFonts w:asciiTheme="majorBidi" w:hAnsiTheme="majorBidi" w:cstheme="majorBidi"/>
          <w:shd w:val="clear" w:color="auto" w:fill="FFFFFF"/>
        </w:rPr>
        <w:t xml:space="preserve">personally would not recommend to any patient but I would routinely ask all my patients about their use of unapproved popular remedies such as Dong Quai. </w:t>
      </w:r>
    </w:p>
    <w:p w14:paraId="482B1F75" w14:textId="28A40D44" w:rsidR="00970327" w:rsidRPr="00673D55" w:rsidRDefault="00877669" w:rsidP="00970327">
      <w:pPr>
        <w:pStyle w:val="NormalWeb"/>
        <w:shd w:val="clear" w:color="auto" w:fill="FFFFFF"/>
        <w:spacing w:before="0" w:after="0" w:line="480" w:lineRule="auto"/>
        <w:rPr>
          <w:rFonts w:asciiTheme="majorBidi" w:hAnsiTheme="majorBidi" w:cstheme="majorBidi"/>
          <w:shd w:val="clear" w:color="auto" w:fill="FFFFFF"/>
        </w:rPr>
      </w:pPr>
      <w:r>
        <w:rPr>
          <w:rFonts w:hint="eastAsia"/>
          <w:noProof/>
          <w:sz w:val="40"/>
          <w:szCs w:val="40"/>
        </w:rPr>
        <w:lastRenderedPageBreak/>
        <w:drawing>
          <wp:anchor distT="0" distB="0" distL="114300" distR="114300" simplePos="0" relativeHeight="251667456" behindDoc="0" locked="0" layoutInCell="1" allowOverlap="1" wp14:anchorId="6E71202F" wp14:editId="164B7FDA">
            <wp:simplePos x="0" y="0"/>
            <wp:positionH relativeFrom="margin">
              <wp:posOffset>3829050</wp:posOffset>
            </wp:positionH>
            <wp:positionV relativeFrom="paragraph">
              <wp:posOffset>-666750</wp:posOffset>
            </wp:positionV>
            <wp:extent cx="2476500" cy="2476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674123805_2_900x.jpg"/>
                    <pic:cNvPicPr/>
                  </pic:nvPicPr>
                  <pic:blipFill>
                    <a:blip r:embed="rId5">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14:sizeRelH relativeFrom="page">
              <wp14:pctWidth>0</wp14:pctWidth>
            </wp14:sizeRelH>
            <wp14:sizeRelV relativeFrom="page">
              <wp14:pctHeight>0</wp14:pctHeight>
            </wp14:sizeRelV>
          </wp:anchor>
        </w:drawing>
      </w:r>
      <w:r>
        <w:rPr>
          <w:noProof/>
          <w:shd w:val="clear" w:color="auto" w:fill="FFFFFF"/>
        </w:rPr>
        <w:drawing>
          <wp:anchor distT="0" distB="0" distL="114300" distR="114300" simplePos="0" relativeHeight="251676672" behindDoc="0" locked="0" layoutInCell="1" allowOverlap="1" wp14:anchorId="24BAFCA5" wp14:editId="76802014">
            <wp:simplePos x="0" y="0"/>
            <wp:positionH relativeFrom="margin">
              <wp:posOffset>1819275</wp:posOffset>
            </wp:positionH>
            <wp:positionV relativeFrom="paragraph">
              <wp:posOffset>-495300</wp:posOffset>
            </wp:positionV>
            <wp:extent cx="2038350" cy="2038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page">
              <wp14:pctWidth>0</wp14:pctWidth>
            </wp14:sizeRelH>
            <wp14:sizeRelV relativeFrom="page">
              <wp14:pctHeight>0</wp14:pctHeight>
            </wp14:sizeRelV>
          </wp:anchor>
        </w:drawing>
      </w:r>
      <w:r w:rsidR="0096636C">
        <w:rPr>
          <w:rFonts w:hint="eastAsia"/>
          <w:noProof/>
          <w:sz w:val="40"/>
          <w:szCs w:val="40"/>
        </w:rPr>
        <w:drawing>
          <wp:anchor distT="0" distB="0" distL="114300" distR="114300" simplePos="0" relativeHeight="251675648" behindDoc="0" locked="0" layoutInCell="1" allowOverlap="1" wp14:anchorId="196C81DD" wp14:editId="39D2A384">
            <wp:simplePos x="0" y="0"/>
            <wp:positionH relativeFrom="margin">
              <wp:posOffset>-466725</wp:posOffset>
            </wp:positionH>
            <wp:positionV relativeFrom="paragraph">
              <wp:posOffset>-558165</wp:posOffset>
            </wp:positionV>
            <wp:extent cx="2438400" cy="243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674123805_1_720x.jpg"/>
                    <pic:cNvPicPr/>
                  </pic:nvPicPr>
                  <pic:blipFill>
                    <a:blip r:embed="rId7">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page">
              <wp14:pctWidth>0</wp14:pctWidth>
            </wp14:sizeRelH>
            <wp14:sizeRelV relativeFrom="page">
              <wp14:pctHeight>0</wp14:pctHeight>
            </wp14:sizeRelV>
          </wp:anchor>
        </w:drawing>
      </w:r>
    </w:p>
    <w:p w14:paraId="3744B7EC" w14:textId="49ADA397" w:rsidR="00970327" w:rsidRDefault="00970327" w:rsidP="00970327">
      <w:pPr>
        <w:pStyle w:val="NormalWeb"/>
        <w:shd w:val="clear" w:color="auto" w:fill="FFFFFF"/>
        <w:spacing w:before="0" w:after="0" w:line="480" w:lineRule="auto"/>
        <w:rPr>
          <w:shd w:val="clear" w:color="auto" w:fill="FFFFFF"/>
        </w:rPr>
      </w:pPr>
    </w:p>
    <w:p w14:paraId="4E43F30A" w14:textId="4FB80026" w:rsidR="00970327" w:rsidRDefault="00970327" w:rsidP="00970327">
      <w:pPr>
        <w:pStyle w:val="NormalWeb"/>
        <w:shd w:val="clear" w:color="auto" w:fill="FFFFFF"/>
        <w:spacing w:before="0" w:after="0" w:line="480" w:lineRule="auto"/>
        <w:rPr>
          <w:shd w:val="clear" w:color="auto" w:fill="FFFFFF"/>
        </w:rPr>
      </w:pPr>
    </w:p>
    <w:p w14:paraId="7963699C" w14:textId="3AC866B0" w:rsidR="00970327" w:rsidRDefault="00970327" w:rsidP="00970327">
      <w:pPr>
        <w:pStyle w:val="NormalWeb"/>
        <w:shd w:val="clear" w:color="auto" w:fill="FFFFFF"/>
        <w:spacing w:before="0" w:after="0" w:line="480" w:lineRule="auto"/>
        <w:rPr>
          <w:shd w:val="clear" w:color="auto" w:fill="FFFFFF"/>
        </w:rPr>
      </w:pPr>
    </w:p>
    <w:p w14:paraId="483B6652" w14:textId="08379AD0" w:rsidR="006F33B9" w:rsidRDefault="006F33B9" w:rsidP="00970327">
      <w:pPr>
        <w:pStyle w:val="NormalWeb"/>
        <w:shd w:val="clear" w:color="auto" w:fill="FFFFFF"/>
        <w:spacing w:before="0" w:after="0" w:line="480" w:lineRule="auto"/>
        <w:rPr>
          <w:shd w:val="clear" w:color="auto" w:fill="FFFFFF"/>
        </w:rPr>
      </w:pPr>
    </w:p>
    <w:p w14:paraId="3ABEE5AE" w14:textId="77777777" w:rsidR="00970327" w:rsidRPr="00F12161" w:rsidRDefault="00970327" w:rsidP="00970327">
      <w:pPr>
        <w:pStyle w:val="Standard"/>
        <w:spacing w:line="360" w:lineRule="auto"/>
        <w:jc w:val="center"/>
        <w:rPr>
          <w:rFonts w:asciiTheme="majorBidi" w:hAnsiTheme="majorBidi" w:cstheme="majorBidi"/>
          <w:b/>
          <w:bCs/>
        </w:rPr>
      </w:pPr>
      <w:r w:rsidRPr="00F12161">
        <w:rPr>
          <w:rFonts w:asciiTheme="majorBidi" w:hAnsiTheme="majorBidi" w:cstheme="majorBidi"/>
          <w:b/>
          <w:bCs/>
        </w:rPr>
        <w:t>References</w:t>
      </w:r>
    </w:p>
    <w:p w14:paraId="487E27A4" w14:textId="77777777" w:rsidR="00970327" w:rsidRPr="00F12161" w:rsidRDefault="00970327" w:rsidP="00970327">
      <w:pPr>
        <w:pStyle w:val="ListParagraph"/>
        <w:numPr>
          <w:ilvl w:val="0"/>
          <w:numId w:val="1"/>
        </w:numPr>
        <w:suppressAutoHyphens w:val="0"/>
        <w:autoSpaceDN/>
        <w:spacing w:before="100" w:beforeAutospacing="1" w:after="100" w:afterAutospacing="1" w:line="480" w:lineRule="auto"/>
        <w:textAlignment w:val="auto"/>
        <w:rPr>
          <w:rFonts w:ascii="Times New Roman" w:eastAsia="Times New Roman" w:hAnsi="Times New Roman" w:cs="Times New Roman"/>
          <w:kern w:val="0"/>
          <w:lang w:eastAsia="en-US" w:bidi="he-IL"/>
        </w:rPr>
      </w:pPr>
      <w:r w:rsidRPr="00F12161">
        <w:rPr>
          <w:rFonts w:ascii="Times New Roman" w:eastAsia="Times New Roman" w:hAnsi="Times New Roman" w:cs="Times New Roman"/>
          <w:kern w:val="0"/>
          <w:lang w:eastAsia="en-US" w:bidi="he-IL"/>
        </w:rPr>
        <w:t>Dong Quai: MedlinePlus Supplements. (n.d.). Retrieved June 30, 2020, from https://medlineplus.gov/druginfo/natural/936.html</w:t>
      </w:r>
    </w:p>
    <w:p w14:paraId="2AC399D8" w14:textId="77777777" w:rsidR="00970327" w:rsidRPr="00F12161" w:rsidRDefault="00970327" w:rsidP="00970327">
      <w:pPr>
        <w:pStyle w:val="ListParagraph"/>
        <w:numPr>
          <w:ilvl w:val="0"/>
          <w:numId w:val="1"/>
        </w:numPr>
        <w:suppressAutoHyphens w:val="0"/>
        <w:autoSpaceDN/>
        <w:spacing w:before="100" w:beforeAutospacing="1" w:after="100" w:afterAutospacing="1" w:line="480" w:lineRule="auto"/>
        <w:textAlignment w:val="auto"/>
        <w:rPr>
          <w:rFonts w:ascii="Times New Roman" w:eastAsia="Times New Roman" w:hAnsi="Times New Roman" w:cs="Times New Roman"/>
          <w:kern w:val="0"/>
          <w:lang w:eastAsia="en-US" w:bidi="he-IL"/>
        </w:rPr>
      </w:pPr>
      <w:r w:rsidRPr="00F12161">
        <w:rPr>
          <w:rFonts w:ascii="Times New Roman" w:eastAsia="Times New Roman" w:hAnsi="Times New Roman" w:cs="Times New Roman"/>
          <w:kern w:val="0"/>
          <w:lang w:eastAsia="en-US" w:bidi="he-IL"/>
        </w:rPr>
        <w:t xml:space="preserve">DeRosa, R., &amp; </w:t>
      </w:r>
      <w:proofErr w:type="spellStart"/>
      <w:r w:rsidRPr="00F12161">
        <w:rPr>
          <w:rFonts w:ascii="Times New Roman" w:eastAsia="Times New Roman" w:hAnsi="Times New Roman" w:cs="Times New Roman"/>
          <w:kern w:val="0"/>
          <w:lang w:eastAsia="en-US" w:bidi="he-IL"/>
        </w:rPr>
        <w:t>Cupp</w:t>
      </w:r>
      <w:proofErr w:type="spellEnd"/>
      <w:r w:rsidRPr="00F12161">
        <w:rPr>
          <w:rFonts w:ascii="Times New Roman" w:eastAsia="Times New Roman" w:hAnsi="Times New Roman" w:cs="Times New Roman"/>
          <w:kern w:val="0"/>
          <w:lang w:eastAsia="en-US" w:bidi="he-IL"/>
        </w:rPr>
        <w:t>, M. (1970, January 01). Dong Quai. Retrieved June 30, 2020, from https://link.springer.com/chapter/10.1007/978-1-59259-020-9_28</w:t>
      </w:r>
    </w:p>
    <w:p w14:paraId="2CF1B016" w14:textId="77777777" w:rsidR="00970327" w:rsidRPr="00F12161" w:rsidRDefault="00970327" w:rsidP="00970327">
      <w:pPr>
        <w:pStyle w:val="ListParagraph"/>
        <w:numPr>
          <w:ilvl w:val="0"/>
          <w:numId w:val="1"/>
        </w:numPr>
        <w:suppressAutoHyphens w:val="0"/>
        <w:autoSpaceDN/>
        <w:spacing w:before="100" w:beforeAutospacing="1" w:after="100" w:afterAutospacing="1" w:line="480" w:lineRule="auto"/>
        <w:textAlignment w:val="auto"/>
        <w:rPr>
          <w:rFonts w:ascii="Times New Roman" w:eastAsia="Times New Roman" w:hAnsi="Times New Roman" w:cs="Times New Roman"/>
          <w:kern w:val="0"/>
          <w:lang w:eastAsia="en-US" w:bidi="he-IL"/>
        </w:rPr>
      </w:pPr>
      <w:r w:rsidRPr="00F12161">
        <w:rPr>
          <w:rFonts w:ascii="Times New Roman" w:eastAsia="Times New Roman" w:hAnsi="Times New Roman" w:cs="Times New Roman"/>
          <w:kern w:val="0"/>
          <w:lang w:eastAsia="en-US" w:bidi="he-IL"/>
        </w:rPr>
        <w:t>Dong Quai. (n.d.). Retrieved June 30, 2020, from https://www.mskcc.org/cancer-care/integrative-medicine/herbs/dong-quai</w:t>
      </w:r>
    </w:p>
    <w:p w14:paraId="4EFD13CF" w14:textId="6AABB19B" w:rsidR="00970327" w:rsidRPr="00F12161" w:rsidRDefault="00970327" w:rsidP="00970327">
      <w:pPr>
        <w:pStyle w:val="ListParagraph"/>
        <w:numPr>
          <w:ilvl w:val="0"/>
          <w:numId w:val="1"/>
        </w:numPr>
        <w:suppressAutoHyphens w:val="0"/>
        <w:autoSpaceDN/>
        <w:spacing w:before="100" w:beforeAutospacing="1" w:after="100" w:afterAutospacing="1" w:line="480" w:lineRule="auto"/>
        <w:textAlignment w:val="auto"/>
        <w:rPr>
          <w:rFonts w:ascii="Times New Roman" w:eastAsia="Times New Roman" w:hAnsi="Times New Roman" w:cs="Times New Roman"/>
          <w:kern w:val="0"/>
          <w:szCs w:val="24"/>
          <w:lang w:eastAsia="en-US" w:bidi="he-IL"/>
        </w:rPr>
      </w:pPr>
      <w:r w:rsidRPr="00F12161">
        <w:rPr>
          <w:rFonts w:ascii="Times New Roman" w:eastAsia="Times New Roman" w:hAnsi="Times New Roman" w:cs="Times New Roman"/>
          <w:kern w:val="0"/>
          <w:lang w:eastAsia="en-US" w:bidi="he-IL"/>
        </w:rPr>
        <w:t>Al-</w:t>
      </w:r>
      <w:proofErr w:type="spellStart"/>
      <w:r w:rsidRPr="00F12161">
        <w:rPr>
          <w:rFonts w:ascii="Times New Roman" w:eastAsia="Times New Roman" w:hAnsi="Times New Roman" w:cs="Times New Roman"/>
          <w:kern w:val="0"/>
          <w:lang w:eastAsia="en-US" w:bidi="he-IL"/>
        </w:rPr>
        <w:t>Bareeq</w:t>
      </w:r>
      <w:proofErr w:type="spellEnd"/>
      <w:r w:rsidRPr="00F12161">
        <w:rPr>
          <w:rFonts w:ascii="Times New Roman" w:eastAsia="Times New Roman" w:hAnsi="Times New Roman" w:cs="Times New Roman"/>
          <w:kern w:val="0"/>
          <w:lang w:eastAsia="en-US" w:bidi="he-IL"/>
        </w:rPr>
        <w:t xml:space="preserve">, R., Ray, A., Nott, L., </w:t>
      </w:r>
      <w:proofErr w:type="spellStart"/>
      <w:r w:rsidRPr="00F12161">
        <w:rPr>
          <w:rFonts w:ascii="Times New Roman" w:eastAsia="Times New Roman" w:hAnsi="Times New Roman" w:cs="Times New Roman"/>
          <w:kern w:val="0"/>
          <w:lang w:eastAsia="en-US" w:bidi="he-IL"/>
        </w:rPr>
        <w:t>Pautler</w:t>
      </w:r>
      <w:proofErr w:type="spellEnd"/>
      <w:r w:rsidRPr="00F12161">
        <w:rPr>
          <w:rFonts w:ascii="Times New Roman" w:eastAsia="Times New Roman" w:hAnsi="Times New Roman" w:cs="Times New Roman"/>
          <w:kern w:val="0"/>
          <w:lang w:eastAsia="en-US" w:bidi="he-IL"/>
        </w:rPr>
        <w:t xml:space="preserve">, S., &amp; </w:t>
      </w:r>
      <w:proofErr w:type="spellStart"/>
      <w:r w:rsidRPr="00F12161">
        <w:rPr>
          <w:rFonts w:ascii="Times New Roman" w:eastAsia="Times New Roman" w:hAnsi="Times New Roman" w:cs="Times New Roman"/>
          <w:kern w:val="0"/>
          <w:lang w:eastAsia="en-US" w:bidi="he-IL"/>
        </w:rPr>
        <w:t>Razvi</w:t>
      </w:r>
      <w:proofErr w:type="spellEnd"/>
      <w:r w:rsidRPr="00F12161">
        <w:rPr>
          <w:rFonts w:ascii="Times New Roman" w:eastAsia="Times New Roman" w:hAnsi="Times New Roman" w:cs="Times New Roman"/>
          <w:kern w:val="0"/>
          <w:lang w:eastAsia="en-US" w:bidi="he-IL"/>
        </w:rPr>
        <w:t xml:space="preserve">, H. (2010, February). Dong Quai (angelica sinensis) in the treatment of hot flashes for men on androgen deprivation therapy: Results of a randomized double-blind </w:t>
      </w:r>
      <w:r w:rsidR="00C41C4D" w:rsidRPr="00F12161">
        <w:rPr>
          <w:rFonts w:ascii="Times New Roman" w:eastAsia="Times New Roman" w:hAnsi="Times New Roman" w:cs="Times New Roman"/>
          <w:kern w:val="0"/>
          <w:lang w:eastAsia="en-US" w:bidi="he-IL"/>
        </w:rPr>
        <w:t>placebo-controlled</w:t>
      </w:r>
      <w:r w:rsidRPr="00F12161">
        <w:rPr>
          <w:rFonts w:ascii="Times New Roman" w:eastAsia="Times New Roman" w:hAnsi="Times New Roman" w:cs="Times New Roman"/>
          <w:kern w:val="0"/>
          <w:lang w:eastAsia="en-US" w:bidi="he-IL"/>
        </w:rPr>
        <w:t xml:space="preserve"> trial. Retrieved June 30, 2020, from https://www.ncbi.nlm.nih.gov/pmc/articles/PMC2811999/</w:t>
      </w:r>
    </w:p>
    <w:p w14:paraId="5DEDC18B" w14:textId="77777777" w:rsidR="00970327" w:rsidRPr="00F12161" w:rsidRDefault="00970327" w:rsidP="00970327">
      <w:pPr>
        <w:pStyle w:val="ListParagraph"/>
        <w:numPr>
          <w:ilvl w:val="0"/>
          <w:numId w:val="1"/>
        </w:numPr>
        <w:suppressAutoHyphens w:val="0"/>
        <w:autoSpaceDN/>
        <w:spacing w:before="100" w:beforeAutospacing="1" w:after="100" w:afterAutospacing="1" w:line="480" w:lineRule="auto"/>
        <w:textAlignment w:val="auto"/>
        <w:rPr>
          <w:rFonts w:ascii="Times New Roman" w:eastAsia="Times New Roman" w:hAnsi="Times New Roman" w:cs="Times New Roman"/>
          <w:kern w:val="0"/>
          <w:szCs w:val="24"/>
          <w:lang w:eastAsia="en-US" w:bidi="he-IL"/>
        </w:rPr>
      </w:pPr>
      <w:r w:rsidRPr="00F12161">
        <w:rPr>
          <w:rFonts w:ascii="Times New Roman" w:eastAsia="Times New Roman" w:hAnsi="Times New Roman" w:cs="Times New Roman"/>
          <w:kern w:val="0"/>
          <w:lang w:eastAsia="en-US" w:bidi="he-IL"/>
        </w:rPr>
        <w:t>Dong Quai. (2018, December 03). Retrieved June 30, 2020, from https://www.ncbi.nlm.nih.gov/books/NBK501836/</w:t>
      </w:r>
    </w:p>
    <w:p w14:paraId="583AD4DC" w14:textId="69CC1A93" w:rsidR="00970327" w:rsidRDefault="00970327" w:rsidP="00877669">
      <w:pPr>
        <w:pStyle w:val="ListParagraph"/>
        <w:numPr>
          <w:ilvl w:val="0"/>
          <w:numId w:val="1"/>
        </w:numPr>
        <w:suppressAutoHyphens w:val="0"/>
        <w:autoSpaceDN/>
        <w:spacing w:before="100" w:beforeAutospacing="1" w:after="100" w:afterAutospacing="1" w:line="480" w:lineRule="auto"/>
        <w:textAlignment w:val="auto"/>
        <w:rPr>
          <w:rFonts w:ascii="Times New Roman" w:eastAsia="Times New Roman" w:hAnsi="Times New Roman" w:cs="Times New Roman"/>
          <w:kern w:val="0"/>
          <w:lang w:eastAsia="en-US" w:bidi="he-IL"/>
        </w:rPr>
      </w:pPr>
      <w:r w:rsidRPr="00F12161">
        <w:rPr>
          <w:rFonts w:ascii="Times New Roman" w:eastAsia="Times New Roman" w:hAnsi="Times New Roman" w:cs="Times New Roman"/>
          <w:kern w:val="0"/>
          <w:lang w:eastAsia="en-US" w:bidi="he-IL"/>
        </w:rPr>
        <w:t xml:space="preserve">Dong Quai: Health Benefits, Uses, Side Effects, Dosage &amp; Interactions. (2019, September 17). Retrieved June 30, 2020, from </w:t>
      </w:r>
      <w:hyperlink r:id="rId8" w:history="1">
        <w:r w:rsidR="00877669" w:rsidRPr="00877669">
          <w:rPr>
            <w:rStyle w:val="Hyperlink"/>
            <w:rFonts w:ascii="Times New Roman" w:eastAsia="Times New Roman" w:hAnsi="Times New Roman" w:cs="Times New Roman"/>
            <w:color w:val="auto"/>
            <w:kern w:val="0"/>
            <w:u w:val="none"/>
            <w:lang w:eastAsia="en-US" w:bidi="he-IL"/>
          </w:rPr>
          <w:t>https://www.rxlist.com/dong_quai/supplements.htm</w:t>
        </w:r>
      </w:hyperlink>
    </w:p>
    <w:p w14:paraId="1982A2A2" w14:textId="77777777" w:rsidR="00877669" w:rsidRPr="00877669" w:rsidRDefault="00877669" w:rsidP="00877669">
      <w:pPr>
        <w:pStyle w:val="ListParagraph"/>
        <w:numPr>
          <w:ilvl w:val="0"/>
          <w:numId w:val="1"/>
        </w:numPr>
        <w:spacing w:before="100" w:beforeAutospacing="1" w:after="100" w:afterAutospacing="1"/>
        <w:rPr>
          <w:rFonts w:ascii="Times New Roman" w:eastAsia="Times New Roman" w:hAnsi="Times New Roman" w:cs="Times New Roman"/>
          <w:szCs w:val="24"/>
          <w:lang w:bidi="he-IL"/>
        </w:rPr>
      </w:pPr>
      <w:r w:rsidRPr="00877669">
        <w:rPr>
          <w:rFonts w:ascii="Times New Roman" w:eastAsia="Times New Roman" w:hAnsi="Times New Roman" w:cs="Times New Roman"/>
          <w:szCs w:val="24"/>
          <w:lang w:bidi="he-IL"/>
        </w:rPr>
        <w:t>Angelica sinensis. (2020, May 10). Retrieved July 01, 2020, from https://en.wikipedia.org/wiki/Angelica_sinensis</w:t>
      </w:r>
    </w:p>
    <w:p w14:paraId="56245F87" w14:textId="77777777" w:rsidR="00877669" w:rsidRPr="00877669" w:rsidRDefault="00877669" w:rsidP="00877669">
      <w:pPr>
        <w:pStyle w:val="ListParagraph"/>
        <w:suppressAutoHyphens w:val="0"/>
        <w:autoSpaceDN/>
        <w:spacing w:before="100" w:beforeAutospacing="1" w:after="100" w:afterAutospacing="1" w:line="480" w:lineRule="auto"/>
        <w:textAlignment w:val="auto"/>
        <w:rPr>
          <w:rFonts w:ascii="Times New Roman" w:eastAsia="Times New Roman" w:hAnsi="Times New Roman" w:cs="Times New Roman"/>
          <w:kern w:val="0"/>
          <w:lang w:eastAsia="en-US" w:bidi="he-IL"/>
        </w:rPr>
      </w:pPr>
    </w:p>
    <w:sectPr w:rsidR="00877669" w:rsidRPr="00877669" w:rsidSect="0015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075C8"/>
    <w:multiLevelType w:val="hybridMultilevel"/>
    <w:tmpl w:val="B83C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B9"/>
    <w:rsid w:val="00025002"/>
    <w:rsid w:val="00091B99"/>
    <w:rsid w:val="000A1DA3"/>
    <w:rsid w:val="000B5F3C"/>
    <w:rsid w:val="000D048B"/>
    <w:rsid w:val="00151F62"/>
    <w:rsid w:val="00165DC0"/>
    <w:rsid w:val="0038344B"/>
    <w:rsid w:val="003A5832"/>
    <w:rsid w:val="003D2627"/>
    <w:rsid w:val="004841A0"/>
    <w:rsid w:val="004A5C59"/>
    <w:rsid w:val="004B6D86"/>
    <w:rsid w:val="004F3BAD"/>
    <w:rsid w:val="005254F4"/>
    <w:rsid w:val="005519DF"/>
    <w:rsid w:val="006042B2"/>
    <w:rsid w:val="006A52DB"/>
    <w:rsid w:val="006F33B9"/>
    <w:rsid w:val="007336EC"/>
    <w:rsid w:val="008134B2"/>
    <w:rsid w:val="00877669"/>
    <w:rsid w:val="0096636C"/>
    <w:rsid w:val="00970327"/>
    <w:rsid w:val="009C1947"/>
    <w:rsid w:val="009D724B"/>
    <w:rsid w:val="00A02CD1"/>
    <w:rsid w:val="00A12E20"/>
    <w:rsid w:val="00A33FAE"/>
    <w:rsid w:val="00B359F8"/>
    <w:rsid w:val="00B956AC"/>
    <w:rsid w:val="00C01C15"/>
    <w:rsid w:val="00C3426B"/>
    <w:rsid w:val="00C41C4D"/>
    <w:rsid w:val="00C55DB3"/>
    <w:rsid w:val="00CD2DF5"/>
    <w:rsid w:val="00CE0D01"/>
    <w:rsid w:val="00D410FB"/>
    <w:rsid w:val="00D503A1"/>
    <w:rsid w:val="00DB1FE5"/>
    <w:rsid w:val="00E63092"/>
    <w:rsid w:val="00ED1FAD"/>
    <w:rsid w:val="00FF2A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5882"/>
  <w15:docId w15:val="{9ED9BAA4-D0D6-4BA7-A7CD-9F001DF0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62"/>
  </w:style>
  <w:style w:type="paragraph" w:styleId="Heading2">
    <w:name w:val="heading 2"/>
    <w:basedOn w:val="Normal"/>
    <w:link w:val="Heading2Char"/>
    <w:uiPriority w:val="9"/>
    <w:qFormat/>
    <w:rsid w:val="00B95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6AC"/>
    <w:rPr>
      <w:rFonts w:ascii="Times New Roman" w:eastAsia="Times New Roman" w:hAnsi="Times New Roman" w:cs="Times New Roman"/>
      <w:b/>
      <w:bCs/>
      <w:sz w:val="36"/>
      <w:szCs w:val="36"/>
    </w:rPr>
  </w:style>
  <w:style w:type="paragraph" w:customStyle="1" w:styleId="Standard">
    <w:name w:val="Standard"/>
    <w:rsid w:val="0097032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Emphasis">
    <w:name w:val="Emphasis"/>
    <w:basedOn w:val="DefaultParagraphFont"/>
    <w:rsid w:val="00970327"/>
    <w:rPr>
      <w:i/>
      <w:iCs/>
    </w:rPr>
  </w:style>
  <w:style w:type="paragraph" w:styleId="NormalWeb">
    <w:name w:val="Normal (Web)"/>
    <w:basedOn w:val="Normal"/>
    <w:uiPriority w:val="99"/>
    <w:rsid w:val="00970327"/>
    <w:pPr>
      <w:autoSpaceDN w:val="0"/>
      <w:spacing w:before="100" w:after="100" w:line="240" w:lineRule="auto"/>
    </w:pPr>
    <w:rPr>
      <w:rFonts w:ascii="Times New Roman" w:eastAsia="Times New Roman" w:hAnsi="Times New Roman" w:cs="Times New Roman"/>
      <w:sz w:val="24"/>
      <w:szCs w:val="24"/>
      <w:lang w:bidi="he-IL"/>
    </w:rPr>
  </w:style>
  <w:style w:type="paragraph" w:customStyle="1" w:styleId="trt0xe">
    <w:name w:val="trt0xe"/>
    <w:basedOn w:val="Normal"/>
    <w:rsid w:val="0097032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970327"/>
    <w:pPr>
      <w:suppressAutoHyphens/>
      <w:autoSpaceDN w:val="0"/>
      <w:spacing w:after="0" w:line="240" w:lineRule="auto"/>
      <w:ind w:left="720"/>
      <w:contextualSpacing/>
      <w:textAlignment w:val="baseline"/>
    </w:pPr>
    <w:rPr>
      <w:rFonts w:ascii="Liberation Serif" w:eastAsia="SimSun" w:hAnsi="Liberation Serif" w:cs="Mangal"/>
      <w:kern w:val="3"/>
      <w:sz w:val="24"/>
      <w:szCs w:val="21"/>
      <w:lang w:eastAsia="zh-CN" w:bidi="hi-IN"/>
    </w:rPr>
  </w:style>
  <w:style w:type="character" w:styleId="Hyperlink">
    <w:name w:val="Hyperlink"/>
    <w:basedOn w:val="DefaultParagraphFont"/>
    <w:uiPriority w:val="99"/>
    <w:unhideWhenUsed/>
    <w:rsid w:val="00877669"/>
    <w:rPr>
      <w:color w:val="0563C1" w:themeColor="hyperlink"/>
      <w:u w:val="single"/>
    </w:rPr>
  </w:style>
  <w:style w:type="character" w:styleId="UnresolvedMention">
    <w:name w:val="Unresolved Mention"/>
    <w:basedOn w:val="DefaultParagraphFont"/>
    <w:uiPriority w:val="99"/>
    <w:semiHidden/>
    <w:unhideWhenUsed/>
    <w:rsid w:val="00877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7700">
      <w:bodyDiv w:val="1"/>
      <w:marLeft w:val="0"/>
      <w:marRight w:val="0"/>
      <w:marTop w:val="0"/>
      <w:marBottom w:val="0"/>
      <w:divBdr>
        <w:top w:val="none" w:sz="0" w:space="0" w:color="auto"/>
        <w:left w:val="none" w:sz="0" w:space="0" w:color="auto"/>
        <w:bottom w:val="none" w:sz="0" w:space="0" w:color="auto"/>
        <w:right w:val="none" w:sz="0" w:space="0" w:color="auto"/>
      </w:divBdr>
    </w:div>
    <w:div w:id="415976712">
      <w:bodyDiv w:val="1"/>
      <w:marLeft w:val="0"/>
      <w:marRight w:val="0"/>
      <w:marTop w:val="0"/>
      <w:marBottom w:val="0"/>
      <w:divBdr>
        <w:top w:val="none" w:sz="0" w:space="0" w:color="auto"/>
        <w:left w:val="none" w:sz="0" w:space="0" w:color="auto"/>
        <w:bottom w:val="none" w:sz="0" w:space="0" w:color="auto"/>
        <w:right w:val="none" w:sz="0" w:space="0" w:color="auto"/>
      </w:divBdr>
    </w:div>
    <w:div w:id="916859351">
      <w:bodyDiv w:val="1"/>
      <w:marLeft w:val="0"/>
      <w:marRight w:val="0"/>
      <w:marTop w:val="0"/>
      <w:marBottom w:val="0"/>
      <w:divBdr>
        <w:top w:val="none" w:sz="0" w:space="0" w:color="auto"/>
        <w:left w:val="none" w:sz="0" w:space="0" w:color="auto"/>
        <w:bottom w:val="none" w:sz="0" w:space="0" w:color="auto"/>
        <w:right w:val="none" w:sz="0" w:space="0" w:color="auto"/>
      </w:divBdr>
      <w:divsChild>
        <w:div w:id="1459182420">
          <w:marLeft w:val="0"/>
          <w:marRight w:val="0"/>
          <w:marTop w:val="0"/>
          <w:marBottom w:val="0"/>
          <w:divBdr>
            <w:top w:val="none" w:sz="0" w:space="0" w:color="auto"/>
            <w:left w:val="none" w:sz="0" w:space="0" w:color="auto"/>
            <w:bottom w:val="none" w:sz="0" w:space="0" w:color="auto"/>
            <w:right w:val="none" w:sz="0" w:space="0" w:color="auto"/>
          </w:divBdr>
          <w:divsChild>
            <w:div w:id="786702762">
              <w:marLeft w:val="0"/>
              <w:marRight w:val="0"/>
              <w:marTop w:val="0"/>
              <w:marBottom w:val="0"/>
              <w:divBdr>
                <w:top w:val="none" w:sz="0" w:space="0" w:color="auto"/>
                <w:left w:val="none" w:sz="0" w:space="0" w:color="auto"/>
                <w:bottom w:val="none" w:sz="0" w:space="0" w:color="auto"/>
                <w:right w:val="none" w:sz="0" w:space="0" w:color="auto"/>
              </w:divBdr>
              <w:divsChild>
                <w:div w:id="804932211">
                  <w:marLeft w:val="0"/>
                  <w:marRight w:val="0"/>
                  <w:marTop w:val="0"/>
                  <w:marBottom w:val="0"/>
                  <w:divBdr>
                    <w:top w:val="none" w:sz="0" w:space="0" w:color="auto"/>
                    <w:left w:val="none" w:sz="0" w:space="0" w:color="auto"/>
                    <w:bottom w:val="none" w:sz="0" w:space="0" w:color="auto"/>
                    <w:right w:val="none" w:sz="0" w:space="0" w:color="auto"/>
                  </w:divBdr>
                  <w:divsChild>
                    <w:div w:id="1637030248">
                      <w:marLeft w:val="0"/>
                      <w:marRight w:val="0"/>
                      <w:marTop w:val="0"/>
                      <w:marBottom w:val="0"/>
                      <w:divBdr>
                        <w:top w:val="none" w:sz="0" w:space="0" w:color="auto"/>
                        <w:left w:val="none" w:sz="0" w:space="0" w:color="auto"/>
                        <w:bottom w:val="none" w:sz="0" w:space="0" w:color="auto"/>
                        <w:right w:val="none" w:sz="0" w:space="0" w:color="auto"/>
                      </w:divBdr>
                      <w:divsChild>
                        <w:div w:id="13986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6924">
              <w:marLeft w:val="0"/>
              <w:marRight w:val="0"/>
              <w:marTop w:val="0"/>
              <w:marBottom w:val="0"/>
              <w:divBdr>
                <w:top w:val="none" w:sz="0" w:space="0" w:color="auto"/>
                <w:left w:val="none" w:sz="0" w:space="0" w:color="auto"/>
                <w:bottom w:val="none" w:sz="0" w:space="0" w:color="auto"/>
                <w:right w:val="none" w:sz="0" w:space="0" w:color="auto"/>
              </w:divBdr>
              <w:divsChild>
                <w:div w:id="855577013">
                  <w:marLeft w:val="0"/>
                  <w:marRight w:val="0"/>
                  <w:marTop w:val="0"/>
                  <w:marBottom w:val="0"/>
                  <w:divBdr>
                    <w:top w:val="none" w:sz="0" w:space="0" w:color="auto"/>
                    <w:left w:val="none" w:sz="0" w:space="0" w:color="auto"/>
                    <w:bottom w:val="none" w:sz="0" w:space="0" w:color="auto"/>
                    <w:right w:val="none" w:sz="0" w:space="0" w:color="auto"/>
                  </w:divBdr>
                  <w:divsChild>
                    <w:div w:id="939415739">
                      <w:marLeft w:val="0"/>
                      <w:marRight w:val="0"/>
                      <w:marTop w:val="0"/>
                      <w:marBottom w:val="0"/>
                      <w:divBdr>
                        <w:top w:val="none" w:sz="0" w:space="0" w:color="auto"/>
                        <w:left w:val="none" w:sz="0" w:space="0" w:color="auto"/>
                        <w:bottom w:val="none" w:sz="0" w:space="0" w:color="auto"/>
                        <w:right w:val="none" w:sz="0" w:space="0" w:color="auto"/>
                      </w:divBdr>
                      <w:divsChild>
                        <w:div w:id="1434933816">
                          <w:marLeft w:val="0"/>
                          <w:marRight w:val="0"/>
                          <w:marTop w:val="0"/>
                          <w:marBottom w:val="0"/>
                          <w:divBdr>
                            <w:top w:val="none" w:sz="0" w:space="0" w:color="auto"/>
                            <w:left w:val="none" w:sz="0" w:space="0" w:color="auto"/>
                            <w:bottom w:val="none" w:sz="0" w:space="0" w:color="auto"/>
                            <w:right w:val="none" w:sz="0" w:space="0" w:color="auto"/>
                          </w:divBdr>
                          <w:divsChild>
                            <w:div w:id="1647541489">
                              <w:marLeft w:val="0"/>
                              <w:marRight w:val="0"/>
                              <w:marTop w:val="0"/>
                              <w:marBottom w:val="0"/>
                              <w:divBdr>
                                <w:top w:val="none" w:sz="0" w:space="0" w:color="auto"/>
                                <w:left w:val="none" w:sz="0" w:space="0" w:color="auto"/>
                                <w:bottom w:val="none" w:sz="0" w:space="0" w:color="auto"/>
                                <w:right w:val="none" w:sz="0" w:space="0" w:color="auto"/>
                              </w:divBdr>
                              <w:divsChild>
                                <w:div w:id="855079003">
                                  <w:marLeft w:val="0"/>
                                  <w:marRight w:val="0"/>
                                  <w:marTop w:val="0"/>
                                  <w:marBottom w:val="0"/>
                                  <w:divBdr>
                                    <w:top w:val="none" w:sz="0" w:space="0" w:color="auto"/>
                                    <w:left w:val="none" w:sz="0" w:space="0" w:color="auto"/>
                                    <w:bottom w:val="none" w:sz="0" w:space="0" w:color="auto"/>
                                    <w:right w:val="none" w:sz="0" w:space="0" w:color="auto"/>
                                  </w:divBdr>
                                  <w:divsChild>
                                    <w:div w:id="1667049352">
                                      <w:marLeft w:val="0"/>
                                      <w:marRight w:val="0"/>
                                      <w:marTop w:val="0"/>
                                      <w:marBottom w:val="0"/>
                                      <w:divBdr>
                                        <w:top w:val="none" w:sz="0" w:space="0" w:color="auto"/>
                                        <w:left w:val="none" w:sz="0" w:space="0" w:color="auto"/>
                                        <w:bottom w:val="none" w:sz="0" w:space="0" w:color="auto"/>
                                        <w:right w:val="none" w:sz="0" w:space="0" w:color="auto"/>
                                      </w:divBdr>
                                      <w:divsChild>
                                        <w:div w:id="820081771">
                                          <w:marLeft w:val="0"/>
                                          <w:marRight w:val="0"/>
                                          <w:marTop w:val="0"/>
                                          <w:marBottom w:val="0"/>
                                          <w:divBdr>
                                            <w:top w:val="none" w:sz="0" w:space="0" w:color="auto"/>
                                            <w:left w:val="none" w:sz="0" w:space="0" w:color="auto"/>
                                            <w:bottom w:val="none" w:sz="0" w:space="0" w:color="auto"/>
                                            <w:right w:val="none" w:sz="0" w:space="0" w:color="auto"/>
                                          </w:divBdr>
                                          <w:divsChild>
                                            <w:div w:id="1784688705">
                                              <w:marLeft w:val="0"/>
                                              <w:marRight w:val="0"/>
                                              <w:marTop w:val="0"/>
                                              <w:marBottom w:val="0"/>
                                              <w:divBdr>
                                                <w:top w:val="none" w:sz="0" w:space="0" w:color="auto"/>
                                                <w:left w:val="none" w:sz="0" w:space="0" w:color="auto"/>
                                                <w:bottom w:val="none" w:sz="0" w:space="0" w:color="auto"/>
                                                <w:right w:val="none" w:sz="0" w:space="0" w:color="auto"/>
                                              </w:divBdr>
                                              <w:divsChild>
                                                <w:div w:id="909459227">
                                                  <w:marLeft w:val="0"/>
                                                  <w:marRight w:val="0"/>
                                                  <w:marTop w:val="0"/>
                                                  <w:marBottom w:val="0"/>
                                                  <w:divBdr>
                                                    <w:top w:val="none" w:sz="0" w:space="0" w:color="auto"/>
                                                    <w:left w:val="none" w:sz="0" w:space="0" w:color="auto"/>
                                                    <w:bottom w:val="none" w:sz="0" w:space="0" w:color="auto"/>
                                                    <w:right w:val="none" w:sz="0" w:space="0" w:color="auto"/>
                                                  </w:divBdr>
                                                  <w:divsChild>
                                                    <w:div w:id="2105108525">
                                                      <w:marLeft w:val="0"/>
                                                      <w:marRight w:val="0"/>
                                                      <w:marTop w:val="0"/>
                                                      <w:marBottom w:val="0"/>
                                                      <w:divBdr>
                                                        <w:top w:val="none" w:sz="0" w:space="0" w:color="auto"/>
                                                        <w:left w:val="none" w:sz="0" w:space="0" w:color="auto"/>
                                                        <w:bottom w:val="none" w:sz="0" w:space="0" w:color="auto"/>
                                                        <w:right w:val="none" w:sz="0" w:space="0" w:color="auto"/>
                                                      </w:divBdr>
                                                    </w:div>
                                                  </w:divsChild>
                                                </w:div>
                                                <w:div w:id="1220828019">
                                                  <w:marLeft w:val="0"/>
                                                  <w:marRight w:val="0"/>
                                                  <w:marTop w:val="0"/>
                                                  <w:marBottom w:val="0"/>
                                                  <w:divBdr>
                                                    <w:top w:val="none" w:sz="0" w:space="0" w:color="auto"/>
                                                    <w:left w:val="none" w:sz="0" w:space="0" w:color="auto"/>
                                                    <w:bottom w:val="none" w:sz="0" w:space="0" w:color="auto"/>
                                                    <w:right w:val="none" w:sz="0" w:space="0" w:color="auto"/>
                                                  </w:divBdr>
                                                  <w:divsChild>
                                                    <w:div w:id="69355070">
                                                      <w:marLeft w:val="0"/>
                                                      <w:marRight w:val="0"/>
                                                      <w:marTop w:val="0"/>
                                                      <w:marBottom w:val="0"/>
                                                      <w:divBdr>
                                                        <w:top w:val="none" w:sz="0" w:space="0" w:color="auto"/>
                                                        <w:left w:val="none" w:sz="0" w:space="0" w:color="auto"/>
                                                        <w:bottom w:val="none" w:sz="0" w:space="0" w:color="auto"/>
                                                        <w:right w:val="none" w:sz="0" w:space="0" w:color="auto"/>
                                                      </w:divBdr>
                                                      <w:divsChild>
                                                        <w:div w:id="3584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937159">
                          <w:marLeft w:val="0"/>
                          <w:marRight w:val="0"/>
                          <w:marTop w:val="0"/>
                          <w:marBottom w:val="0"/>
                          <w:divBdr>
                            <w:top w:val="none" w:sz="0" w:space="0" w:color="auto"/>
                            <w:left w:val="none" w:sz="0" w:space="0" w:color="auto"/>
                            <w:bottom w:val="none" w:sz="0" w:space="0" w:color="auto"/>
                            <w:right w:val="none" w:sz="0" w:space="0" w:color="auto"/>
                          </w:divBdr>
                          <w:divsChild>
                            <w:div w:id="1145001789">
                              <w:marLeft w:val="0"/>
                              <w:marRight w:val="0"/>
                              <w:marTop w:val="0"/>
                              <w:marBottom w:val="0"/>
                              <w:divBdr>
                                <w:top w:val="none" w:sz="0" w:space="0" w:color="auto"/>
                                <w:left w:val="none" w:sz="0" w:space="0" w:color="auto"/>
                                <w:bottom w:val="none" w:sz="0" w:space="0" w:color="auto"/>
                                <w:right w:val="none" w:sz="0" w:space="0" w:color="auto"/>
                              </w:divBdr>
                              <w:divsChild>
                                <w:div w:id="10992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9319">
                          <w:marLeft w:val="0"/>
                          <w:marRight w:val="0"/>
                          <w:marTop w:val="0"/>
                          <w:marBottom w:val="0"/>
                          <w:divBdr>
                            <w:top w:val="none" w:sz="0" w:space="0" w:color="auto"/>
                            <w:left w:val="none" w:sz="0" w:space="0" w:color="auto"/>
                            <w:bottom w:val="none" w:sz="0" w:space="0" w:color="auto"/>
                            <w:right w:val="none" w:sz="0" w:space="0" w:color="auto"/>
                          </w:divBdr>
                          <w:divsChild>
                            <w:div w:id="300885022">
                              <w:marLeft w:val="0"/>
                              <w:marRight w:val="0"/>
                              <w:marTop w:val="0"/>
                              <w:marBottom w:val="0"/>
                              <w:divBdr>
                                <w:top w:val="none" w:sz="0" w:space="0" w:color="auto"/>
                                <w:left w:val="none" w:sz="0" w:space="0" w:color="auto"/>
                                <w:bottom w:val="none" w:sz="0" w:space="0" w:color="auto"/>
                                <w:right w:val="none" w:sz="0" w:space="0" w:color="auto"/>
                              </w:divBdr>
                              <w:divsChild>
                                <w:div w:id="256983268">
                                  <w:marLeft w:val="0"/>
                                  <w:marRight w:val="0"/>
                                  <w:marTop w:val="0"/>
                                  <w:marBottom w:val="0"/>
                                  <w:divBdr>
                                    <w:top w:val="none" w:sz="0" w:space="0" w:color="auto"/>
                                    <w:left w:val="none" w:sz="0" w:space="0" w:color="auto"/>
                                    <w:bottom w:val="none" w:sz="0" w:space="0" w:color="auto"/>
                                    <w:right w:val="none" w:sz="0" w:space="0" w:color="auto"/>
                                  </w:divBdr>
                                  <w:divsChild>
                                    <w:div w:id="2063364054">
                                      <w:marLeft w:val="0"/>
                                      <w:marRight w:val="0"/>
                                      <w:marTop w:val="0"/>
                                      <w:marBottom w:val="0"/>
                                      <w:divBdr>
                                        <w:top w:val="none" w:sz="0" w:space="0" w:color="auto"/>
                                        <w:left w:val="none" w:sz="0" w:space="0" w:color="auto"/>
                                        <w:bottom w:val="none" w:sz="0" w:space="0" w:color="auto"/>
                                        <w:right w:val="none" w:sz="0" w:space="0" w:color="auto"/>
                                      </w:divBdr>
                                      <w:divsChild>
                                        <w:div w:id="1907837443">
                                          <w:marLeft w:val="0"/>
                                          <w:marRight w:val="0"/>
                                          <w:marTop w:val="0"/>
                                          <w:marBottom w:val="0"/>
                                          <w:divBdr>
                                            <w:top w:val="none" w:sz="0" w:space="0" w:color="auto"/>
                                            <w:left w:val="none" w:sz="0" w:space="0" w:color="auto"/>
                                            <w:bottom w:val="none" w:sz="0" w:space="0" w:color="auto"/>
                                            <w:right w:val="none" w:sz="0" w:space="0" w:color="auto"/>
                                          </w:divBdr>
                                          <w:divsChild>
                                            <w:div w:id="1579098354">
                                              <w:marLeft w:val="0"/>
                                              <w:marRight w:val="0"/>
                                              <w:marTop w:val="0"/>
                                              <w:marBottom w:val="0"/>
                                              <w:divBdr>
                                                <w:top w:val="none" w:sz="0" w:space="0" w:color="auto"/>
                                                <w:left w:val="none" w:sz="0" w:space="0" w:color="auto"/>
                                                <w:bottom w:val="none" w:sz="0" w:space="0" w:color="auto"/>
                                                <w:right w:val="none" w:sz="0" w:space="0" w:color="auto"/>
                                              </w:divBdr>
                                              <w:divsChild>
                                                <w:div w:id="176771331">
                                                  <w:marLeft w:val="0"/>
                                                  <w:marRight w:val="0"/>
                                                  <w:marTop w:val="0"/>
                                                  <w:marBottom w:val="0"/>
                                                  <w:divBdr>
                                                    <w:top w:val="none" w:sz="0" w:space="0" w:color="auto"/>
                                                    <w:left w:val="none" w:sz="0" w:space="0" w:color="auto"/>
                                                    <w:bottom w:val="none" w:sz="0" w:space="0" w:color="auto"/>
                                                    <w:right w:val="none" w:sz="0" w:space="0" w:color="auto"/>
                                                  </w:divBdr>
                                                  <w:divsChild>
                                                    <w:div w:id="2100981671">
                                                      <w:marLeft w:val="0"/>
                                                      <w:marRight w:val="0"/>
                                                      <w:marTop w:val="0"/>
                                                      <w:marBottom w:val="0"/>
                                                      <w:divBdr>
                                                        <w:top w:val="none" w:sz="0" w:space="0" w:color="auto"/>
                                                        <w:left w:val="none" w:sz="0" w:space="0" w:color="auto"/>
                                                        <w:bottom w:val="none" w:sz="0" w:space="0" w:color="auto"/>
                                                        <w:right w:val="none" w:sz="0" w:space="0" w:color="auto"/>
                                                      </w:divBdr>
                                                    </w:div>
                                                  </w:divsChild>
                                                </w:div>
                                                <w:div w:id="581986781">
                                                  <w:marLeft w:val="0"/>
                                                  <w:marRight w:val="0"/>
                                                  <w:marTop w:val="0"/>
                                                  <w:marBottom w:val="0"/>
                                                  <w:divBdr>
                                                    <w:top w:val="none" w:sz="0" w:space="0" w:color="auto"/>
                                                    <w:left w:val="none" w:sz="0" w:space="0" w:color="auto"/>
                                                    <w:bottom w:val="none" w:sz="0" w:space="0" w:color="auto"/>
                                                    <w:right w:val="none" w:sz="0" w:space="0" w:color="auto"/>
                                                  </w:divBdr>
                                                  <w:divsChild>
                                                    <w:div w:id="1361398069">
                                                      <w:marLeft w:val="0"/>
                                                      <w:marRight w:val="0"/>
                                                      <w:marTop w:val="0"/>
                                                      <w:marBottom w:val="0"/>
                                                      <w:divBdr>
                                                        <w:top w:val="none" w:sz="0" w:space="0" w:color="auto"/>
                                                        <w:left w:val="none" w:sz="0" w:space="0" w:color="auto"/>
                                                        <w:bottom w:val="none" w:sz="0" w:space="0" w:color="auto"/>
                                                        <w:right w:val="none" w:sz="0" w:space="0" w:color="auto"/>
                                                      </w:divBdr>
                                                      <w:divsChild>
                                                        <w:div w:id="19892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796474">
                          <w:marLeft w:val="0"/>
                          <w:marRight w:val="0"/>
                          <w:marTop w:val="0"/>
                          <w:marBottom w:val="0"/>
                          <w:divBdr>
                            <w:top w:val="none" w:sz="0" w:space="0" w:color="auto"/>
                            <w:left w:val="none" w:sz="0" w:space="0" w:color="auto"/>
                            <w:bottom w:val="none" w:sz="0" w:space="0" w:color="auto"/>
                            <w:right w:val="none" w:sz="0" w:space="0" w:color="auto"/>
                          </w:divBdr>
                          <w:divsChild>
                            <w:div w:id="2095129093">
                              <w:marLeft w:val="0"/>
                              <w:marRight w:val="0"/>
                              <w:marTop w:val="0"/>
                              <w:marBottom w:val="0"/>
                              <w:divBdr>
                                <w:top w:val="none" w:sz="0" w:space="0" w:color="auto"/>
                                <w:left w:val="none" w:sz="0" w:space="0" w:color="auto"/>
                                <w:bottom w:val="none" w:sz="0" w:space="0" w:color="auto"/>
                                <w:right w:val="none" w:sz="0" w:space="0" w:color="auto"/>
                              </w:divBdr>
                              <w:divsChild>
                                <w:div w:id="733091074">
                                  <w:marLeft w:val="0"/>
                                  <w:marRight w:val="0"/>
                                  <w:marTop w:val="0"/>
                                  <w:marBottom w:val="0"/>
                                  <w:divBdr>
                                    <w:top w:val="none" w:sz="0" w:space="0" w:color="auto"/>
                                    <w:left w:val="none" w:sz="0" w:space="0" w:color="auto"/>
                                    <w:bottom w:val="none" w:sz="0" w:space="0" w:color="auto"/>
                                    <w:right w:val="none" w:sz="0" w:space="0" w:color="auto"/>
                                  </w:divBdr>
                                  <w:divsChild>
                                    <w:div w:id="263806557">
                                      <w:marLeft w:val="0"/>
                                      <w:marRight w:val="0"/>
                                      <w:marTop w:val="0"/>
                                      <w:marBottom w:val="0"/>
                                      <w:divBdr>
                                        <w:top w:val="none" w:sz="0" w:space="0" w:color="auto"/>
                                        <w:left w:val="none" w:sz="0" w:space="0" w:color="auto"/>
                                        <w:bottom w:val="none" w:sz="0" w:space="0" w:color="auto"/>
                                        <w:right w:val="none" w:sz="0" w:space="0" w:color="auto"/>
                                      </w:divBdr>
                                      <w:divsChild>
                                        <w:div w:id="1910724988">
                                          <w:marLeft w:val="0"/>
                                          <w:marRight w:val="0"/>
                                          <w:marTop w:val="0"/>
                                          <w:marBottom w:val="0"/>
                                          <w:divBdr>
                                            <w:top w:val="none" w:sz="0" w:space="0" w:color="auto"/>
                                            <w:left w:val="none" w:sz="0" w:space="0" w:color="auto"/>
                                            <w:bottom w:val="none" w:sz="0" w:space="0" w:color="auto"/>
                                            <w:right w:val="none" w:sz="0" w:space="0" w:color="auto"/>
                                          </w:divBdr>
                                          <w:divsChild>
                                            <w:div w:id="325935746">
                                              <w:marLeft w:val="0"/>
                                              <w:marRight w:val="0"/>
                                              <w:marTop w:val="0"/>
                                              <w:marBottom w:val="0"/>
                                              <w:divBdr>
                                                <w:top w:val="none" w:sz="0" w:space="0" w:color="auto"/>
                                                <w:left w:val="none" w:sz="0" w:space="0" w:color="auto"/>
                                                <w:bottom w:val="none" w:sz="0" w:space="0" w:color="auto"/>
                                                <w:right w:val="none" w:sz="0" w:space="0" w:color="auto"/>
                                              </w:divBdr>
                                              <w:divsChild>
                                                <w:div w:id="390466488">
                                                  <w:marLeft w:val="0"/>
                                                  <w:marRight w:val="0"/>
                                                  <w:marTop w:val="0"/>
                                                  <w:marBottom w:val="0"/>
                                                  <w:divBdr>
                                                    <w:top w:val="none" w:sz="0" w:space="0" w:color="auto"/>
                                                    <w:left w:val="none" w:sz="0" w:space="0" w:color="auto"/>
                                                    <w:bottom w:val="none" w:sz="0" w:space="0" w:color="auto"/>
                                                    <w:right w:val="none" w:sz="0" w:space="0" w:color="auto"/>
                                                  </w:divBdr>
                                                  <w:divsChild>
                                                    <w:div w:id="989292058">
                                                      <w:marLeft w:val="0"/>
                                                      <w:marRight w:val="0"/>
                                                      <w:marTop w:val="0"/>
                                                      <w:marBottom w:val="0"/>
                                                      <w:divBdr>
                                                        <w:top w:val="none" w:sz="0" w:space="0" w:color="auto"/>
                                                        <w:left w:val="none" w:sz="0" w:space="0" w:color="auto"/>
                                                        <w:bottom w:val="none" w:sz="0" w:space="0" w:color="auto"/>
                                                        <w:right w:val="none" w:sz="0" w:space="0" w:color="auto"/>
                                                      </w:divBdr>
                                                    </w:div>
                                                  </w:divsChild>
                                                </w:div>
                                                <w:div w:id="886917412">
                                                  <w:marLeft w:val="0"/>
                                                  <w:marRight w:val="0"/>
                                                  <w:marTop w:val="0"/>
                                                  <w:marBottom w:val="0"/>
                                                  <w:divBdr>
                                                    <w:top w:val="none" w:sz="0" w:space="0" w:color="auto"/>
                                                    <w:left w:val="none" w:sz="0" w:space="0" w:color="auto"/>
                                                    <w:bottom w:val="none" w:sz="0" w:space="0" w:color="auto"/>
                                                    <w:right w:val="none" w:sz="0" w:space="0" w:color="auto"/>
                                                  </w:divBdr>
                                                  <w:divsChild>
                                                    <w:div w:id="1308196484">
                                                      <w:marLeft w:val="0"/>
                                                      <w:marRight w:val="0"/>
                                                      <w:marTop w:val="0"/>
                                                      <w:marBottom w:val="0"/>
                                                      <w:divBdr>
                                                        <w:top w:val="none" w:sz="0" w:space="0" w:color="auto"/>
                                                        <w:left w:val="none" w:sz="0" w:space="0" w:color="auto"/>
                                                        <w:bottom w:val="none" w:sz="0" w:space="0" w:color="auto"/>
                                                        <w:right w:val="none" w:sz="0" w:space="0" w:color="auto"/>
                                                      </w:divBdr>
                                                      <w:divsChild>
                                                        <w:div w:id="808474099">
                                                          <w:marLeft w:val="0"/>
                                                          <w:marRight w:val="0"/>
                                                          <w:marTop w:val="0"/>
                                                          <w:marBottom w:val="0"/>
                                                          <w:divBdr>
                                                            <w:top w:val="none" w:sz="0" w:space="0" w:color="auto"/>
                                                            <w:left w:val="none" w:sz="0" w:space="0" w:color="auto"/>
                                                            <w:bottom w:val="none" w:sz="0" w:space="0" w:color="auto"/>
                                                            <w:right w:val="none" w:sz="0" w:space="0" w:color="auto"/>
                                                          </w:divBdr>
                                                        </w:div>
                                                        <w:div w:id="1767113787">
                                                          <w:marLeft w:val="0"/>
                                                          <w:marRight w:val="0"/>
                                                          <w:marTop w:val="0"/>
                                                          <w:marBottom w:val="0"/>
                                                          <w:divBdr>
                                                            <w:top w:val="none" w:sz="0" w:space="0" w:color="auto"/>
                                                            <w:left w:val="none" w:sz="0" w:space="0" w:color="auto"/>
                                                            <w:bottom w:val="none" w:sz="0" w:space="0" w:color="auto"/>
                                                            <w:right w:val="none" w:sz="0" w:space="0" w:color="auto"/>
                                                          </w:divBdr>
                                                        </w:div>
                                                        <w:div w:id="1313294169">
                                                          <w:marLeft w:val="0"/>
                                                          <w:marRight w:val="0"/>
                                                          <w:marTop w:val="0"/>
                                                          <w:marBottom w:val="0"/>
                                                          <w:divBdr>
                                                            <w:top w:val="none" w:sz="0" w:space="0" w:color="auto"/>
                                                            <w:left w:val="none" w:sz="0" w:space="0" w:color="auto"/>
                                                            <w:bottom w:val="none" w:sz="0" w:space="0" w:color="auto"/>
                                                            <w:right w:val="none" w:sz="0" w:space="0" w:color="auto"/>
                                                          </w:divBdr>
                                                        </w:div>
                                                      </w:divsChild>
                                                    </w:div>
                                                    <w:div w:id="494805646">
                                                      <w:marLeft w:val="0"/>
                                                      <w:marRight w:val="0"/>
                                                      <w:marTop w:val="0"/>
                                                      <w:marBottom w:val="0"/>
                                                      <w:divBdr>
                                                        <w:top w:val="none" w:sz="0" w:space="0" w:color="auto"/>
                                                        <w:left w:val="none" w:sz="0" w:space="0" w:color="auto"/>
                                                        <w:bottom w:val="none" w:sz="0" w:space="0" w:color="auto"/>
                                                        <w:right w:val="none" w:sz="0" w:space="0" w:color="auto"/>
                                                      </w:divBdr>
                                                      <w:divsChild>
                                                        <w:div w:id="1158154569">
                                                          <w:marLeft w:val="0"/>
                                                          <w:marRight w:val="0"/>
                                                          <w:marTop w:val="0"/>
                                                          <w:marBottom w:val="0"/>
                                                          <w:divBdr>
                                                            <w:top w:val="none" w:sz="0" w:space="0" w:color="auto"/>
                                                            <w:left w:val="none" w:sz="0" w:space="0" w:color="auto"/>
                                                            <w:bottom w:val="none" w:sz="0" w:space="0" w:color="auto"/>
                                                            <w:right w:val="none" w:sz="0" w:space="0" w:color="auto"/>
                                                          </w:divBdr>
                                                          <w:divsChild>
                                                            <w:div w:id="1771002938">
                                                              <w:marLeft w:val="0"/>
                                                              <w:marRight w:val="0"/>
                                                              <w:marTop w:val="0"/>
                                                              <w:marBottom w:val="0"/>
                                                              <w:divBdr>
                                                                <w:top w:val="none" w:sz="0" w:space="0" w:color="auto"/>
                                                                <w:left w:val="none" w:sz="0" w:space="0" w:color="auto"/>
                                                                <w:bottom w:val="none" w:sz="0" w:space="0" w:color="auto"/>
                                                                <w:right w:val="none" w:sz="0" w:space="0" w:color="auto"/>
                                                              </w:divBdr>
                                                              <w:divsChild>
                                                                <w:div w:id="1326739640">
                                                                  <w:marLeft w:val="0"/>
                                                                  <w:marRight w:val="0"/>
                                                                  <w:marTop w:val="0"/>
                                                                  <w:marBottom w:val="0"/>
                                                                  <w:divBdr>
                                                                    <w:top w:val="none" w:sz="0" w:space="0" w:color="auto"/>
                                                                    <w:left w:val="none" w:sz="0" w:space="0" w:color="auto"/>
                                                                    <w:bottom w:val="none" w:sz="0" w:space="0" w:color="auto"/>
                                                                    <w:right w:val="none" w:sz="0" w:space="0" w:color="auto"/>
                                                                  </w:divBdr>
                                                                  <w:divsChild>
                                                                    <w:div w:id="791437132">
                                                                      <w:marLeft w:val="0"/>
                                                                      <w:marRight w:val="0"/>
                                                                      <w:marTop w:val="0"/>
                                                                      <w:marBottom w:val="0"/>
                                                                      <w:divBdr>
                                                                        <w:top w:val="none" w:sz="0" w:space="0" w:color="auto"/>
                                                                        <w:left w:val="none" w:sz="0" w:space="0" w:color="auto"/>
                                                                        <w:bottom w:val="none" w:sz="0" w:space="0" w:color="auto"/>
                                                                        <w:right w:val="none" w:sz="0" w:space="0" w:color="auto"/>
                                                                      </w:divBdr>
                                                                    </w:div>
                                                                    <w:div w:id="696389104">
                                                                      <w:marLeft w:val="0"/>
                                                                      <w:marRight w:val="0"/>
                                                                      <w:marTop w:val="0"/>
                                                                      <w:marBottom w:val="0"/>
                                                                      <w:divBdr>
                                                                        <w:top w:val="none" w:sz="0" w:space="0" w:color="auto"/>
                                                                        <w:left w:val="none" w:sz="0" w:space="0" w:color="auto"/>
                                                                        <w:bottom w:val="none" w:sz="0" w:space="0" w:color="auto"/>
                                                                        <w:right w:val="none" w:sz="0" w:space="0" w:color="auto"/>
                                                                      </w:divBdr>
                                                                      <w:divsChild>
                                                                        <w:div w:id="2017805455">
                                                                          <w:marLeft w:val="0"/>
                                                                          <w:marRight w:val="0"/>
                                                                          <w:marTop w:val="0"/>
                                                                          <w:marBottom w:val="0"/>
                                                                          <w:divBdr>
                                                                            <w:top w:val="none" w:sz="0" w:space="0" w:color="auto"/>
                                                                            <w:left w:val="none" w:sz="0" w:space="0" w:color="auto"/>
                                                                            <w:bottom w:val="none" w:sz="0" w:space="0" w:color="auto"/>
                                                                            <w:right w:val="none" w:sz="0" w:space="0" w:color="auto"/>
                                                                          </w:divBdr>
                                                                        </w:div>
                                                                        <w:div w:id="366180642">
                                                                          <w:marLeft w:val="0"/>
                                                                          <w:marRight w:val="0"/>
                                                                          <w:marTop w:val="0"/>
                                                                          <w:marBottom w:val="0"/>
                                                                          <w:divBdr>
                                                                            <w:top w:val="none" w:sz="0" w:space="0" w:color="auto"/>
                                                                            <w:left w:val="none" w:sz="0" w:space="0" w:color="auto"/>
                                                                            <w:bottom w:val="none" w:sz="0" w:space="0" w:color="auto"/>
                                                                            <w:right w:val="none" w:sz="0" w:space="0" w:color="auto"/>
                                                                          </w:divBdr>
                                                                          <w:divsChild>
                                                                            <w:div w:id="1281575081">
                                                                              <w:marLeft w:val="0"/>
                                                                              <w:marRight w:val="0"/>
                                                                              <w:marTop w:val="0"/>
                                                                              <w:marBottom w:val="0"/>
                                                                              <w:divBdr>
                                                                                <w:top w:val="none" w:sz="0" w:space="0" w:color="auto"/>
                                                                                <w:left w:val="none" w:sz="0" w:space="0" w:color="auto"/>
                                                                                <w:bottom w:val="none" w:sz="0" w:space="0" w:color="auto"/>
                                                                                <w:right w:val="none" w:sz="0" w:space="0" w:color="auto"/>
                                                                              </w:divBdr>
                                                                            </w:div>
                                                                          </w:divsChild>
                                                                        </w:div>
                                                                        <w:div w:id="19403421">
                                                                          <w:marLeft w:val="0"/>
                                                                          <w:marRight w:val="0"/>
                                                                          <w:marTop w:val="0"/>
                                                                          <w:marBottom w:val="0"/>
                                                                          <w:divBdr>
                                                                            <w:top w:val="none" w:sz="0" w:space="0" w:color="auto"/>
                                                                            <w:left w:val="none" w:sz="0" w:space="0" w:color="auto"/>
                                                                            <w:bottom w:val="none" w:sz="0" w:space="0" w:color="auto"/>
                                                                            <w:right w:val="none" w:sz="0" w:space="0" w:color="auto"/>
                                                                          </w:divBdr>
                                                                          <w:divsChild>
                                                                            <w:div w:id="7917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94046">
                                                          <w:marLeft w:val="0"/>
                                                          <w:marRight w:val="0"/>
                                                          <w:marTop w:val="0"/>
                                                          <w:marBottom w:val="0"/>
                                                          <w:divBdr>
                                                            <w:top w:val="none" w:sz="0" w:space="0" w:color="auto"/>
                                                            <w:left w:val="none" w:sz="0" w:space="0" w:color="auto"/>
                                                            <w:bottom w:val="none" w:sz="0" w:space="0" w:color="auto"/>
                                                            <w:right w:val="none" w:sz="0" w:space="0" w:color="auto"/>
                                                          </w:divBdr>
                                                          <w:divsChild>
                                                            <w:div w:id="9778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59814">
                                              <w:marLeft w:val="0"/>
                                              <w:marRight w:val="0"/>
                                              <w:marTop w:val="0"/>
                                              <w:marBottom w:val="0"/>
                                              <w:divBdr>
                                                <w:top w:val="none" w:sz="0" w:space="0" w:color="auto"/>
                                                <w:left w:val="none" w:sz="0" w:space="0" w:color="auto"/>
                                                <w:bottom w:val="none" w:sz="0" w:space="0" w:color="auto"/>
                                                <w:right w:val="none" w:sz="0" w:space="0" w:color="auto"/>
                                              </w:divBdr>
                                              <w:divsChild>
                                                <w:div w:id="1377196907">
                                                  <w:marLeft w:val="0"/>
                                                  <w:marRight w:val="0"/>
                                                  <w:marTop w:val="0"/>
                                                  <w:marBottom w:val="0"/>
                                                  <w:divBdr>
                                                    <w:top w:val="none" w:sz="0" w:space="0" w:color="auto"/>
                                                    <w:left w:val="none" w:sz="0" w:space="0" w:color="auto"/>
                                                    <w:bottom w:val="none" w:sz="0" w:space="0" w:color="auto"/>
                                                    <w:right w:val="none" w:sz="0" w:space="0" w:color="auto"/>
                                                  </w:divBdr>
                                                  <w:divsChild>
                                                    <w:div w:id="155728959">
                                                      <w:marLeft w:val="0"/>
                                                      <w:marRight w:val="0"/>
                                                      <w:marTop w:val="0"/>
                                                      <w:marBottom w:val="0"/>
                                                      <w:divBdr>
                                                        <w:top w:val="none" w:sz="0" w:space="0" w:color="auto"/>
                                                        <w:left w:val="none" w:sz="0" w:space="0" w:color="auto"/>
                                                        <w:bottom w:val="none" w:sz="0" w:space="0" w:color="auto"/>
                                                        <w:right w:val="none" w:sz="0" w:space="0" w:color="auto"/>
                                                      </w:divBdr>
                                                      <w:divsChild>
                                                        <w:div w:id="1280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179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xlist.com/dong_quai/supplements.ht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kp05-252pc4</dc:creator>
  <cp:lastModifiedBy>Irena Shlomov</cp:lastModifiedBy>
  <cp:revision>20</cp:revision>
  <dcterms:created xsi:type="dcterms:W3CDTF">2020-07-01T02:00:00Z</dcterms:created>
  <dcterms:modified xsi:type="dcterms:W3CDTF">2020-07-01T16:29:00Z</dcterms:modified>
</cp:coreProperties>
</file>