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8145" w14:textId="77777777" w:rsidR="00F846D6" w:rsidRDefault="005E6D29" w:rsidP="000B1C4A">
      <w:pPr>
        <w:pStyle w:val="Heading1"/>
        <w:spacing w:before="74" w:line="237" w:lineRule="auto"/>
        <w:ind w:left="3411" w:right="3305"/>
      </w:pPr>
      <w:bookmarkStart w:id="0" w:name="New_York_City_College_of_Technology_Inte"/>
      <w:bookmarkEnd w:id="0"/>
      <w:r>
        <w:t>New</w:t>
      </w:r>
      <w:r>
        <w:rPr>
          <w:spacing w:val="-15"/>
        </w:rPr>
        <w:t xml:space="preserve"> </w:t>
      </w:r>
      <w:r>
        <w:t>York</w:t>
      </w:r>
      <w:r>
        <w:rPr>
          <w:spacing w:val="-11"/>
        </w:rPr>
        <w:t xml:space="preserve"> </w:t>
      </w:r>
      <w:r>
        <w:t>City</w:t>
      </w:r>
      <w:r>
        <w:rPr>
          <w:spacing w:val="-15"/>
        </w:rPr>
        <w:t xml:space="preserve"> </w:t>
      </w:r>
      <w:r>
        <w:t>College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Technology Interdisciplinary Committee</w:t>
      </w:r>
    </w:p>
    <w:p w14:paraId="35F18146" w14:textId="77777777" w:rsidR="00F846D6" w:rsidRDefault="005E6D29" w:rsidP="000B1C4A">
      <w:pPr>
        <w:spacing w:before="3"/>
        <w:ind w:left="3391" w:right="3305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Form</w:t>
      </w:r>
    </w:p>
    <w:p w14:paraId="35F18147" w14:textId="77777777" w:rsidR="00F846D6" w:rsidRDefault="00F846D6" w:rsidP="000B1C4A">
      <w:pPr>
        <w:pStyle w:val="BodyText"/>
        <w:spacing w:before="2"/>
        <w:rPr>
          <w:b/>
          <w:sz w:val="16"/>
        </w:rPr>
      </w:pPr>
    </w:p>
    <w:p w14:paraId="35F18148" w14:textId="3911C40C" w:rsidR="00F846D6" w:rsidRDefault="005E6D29" w:rsidP="000B1C4A">
      <w:pPr>
        <w:spacing w:before="90"/>
        <w:ind w:left="147"/>
        <w:rPr>
          <w:sz w:val="24"/>
        </w:rPr>
      </w:pPr>
      <w:r>
        <w:rPr>
          <w:b/>
          <w:sz w:val="24"/>
        </w:rPr>
        <w:t>DATE:</w:t>
      </w:r>
      <w:r>
        <w:rPr>
          <w:b/>
          <w:spacing w:val="60"/>
          <w:sz w:val="24"/>
        </w:rPr>
        <w:t xml:space="preserve"> </w:t>
      </w:r>
      <w:r w:rsidR="00160552">
        <w:rPr>
          <w:spacing w:val="-2"/>
          <w:sz w:val="24"/>
        </w:rPr>
        <w:t>November 9</w:t>
      </w:r>
      <w:r w:rsidR="00160552" w:rsidRPr="00160552">
        <w:rPr>
          <w:spacing w:val="-2"/>
          <w:sz w:val="24"/>
          <w:vertAlign w:val="superscript"/>
        </w:rPr>
        <w:t>th</w:t>
      </w:r>
      <w:r w:rsidR="00160552">
        <w:rPr>
          <w:spacing w:val="-2"/>
          <w:sz w:val="24"/>
        </w:rPr>
        <w:t>, 2023</w:t>
      </w:r>
    </w:p>
    <w:p w14:paraId="35F18149" w14:textId="77777777" w:rsidR="00F846D6" w:rsidRDefault="00F846D6" w:rsidP="000B1C4A">
      <w:pPr>
        <w:pStyle w:val="BodyText"/>
      </w:pPr>
    </w:p>
    <w:p w14:paraId="35F1814A" w14:textId="7C3A4B38" w:rsidR="00F846D6" w:rsidRDefault="005E6D29" w:rsidP="000B1C4A">
      <w:pPr>
        <w:ind w:left="147"/>
        <w:rPr>
          <w:sz w:val="24"/>
        </w:rPr>
      </w:pPr>
      <w:r>
        <w:rPr>
          <w:b/>
          <w:sz w:val="24"/>
        </w:rPr>
        <w:t>REVIEWER:</w:t>
      </w:r>
      <w:r>
        <w:rPr>
          <w:b/>
          <w:spacing w:val="53"/>
          <w:sz w:val="24"/>
        </w:rPr>
        <w:t xml:space="preserve"> </w:t>
      </w:r>
      <w:r w:rsidR="00160552">
        <w:rPr>
          <w:spacing w:val="-2"/>
          <w:sz w:val="24"/>
        </w:rPr>
        <w:t xml:space="preserve">Tamrah D. Cunningham </w:t>
      </w:r>
    </w:p>
    <w:p w14:paraId="35F1814B" w14:textId="77777777" w:rsidR="00F846D6" w:rsidRDefault="00F846D6" w:rsidP="000B1C4A">
      <w:pPr>
        <w:pStyle w:val="BodyText"/>
      </w:pPr>
    </w:p>
    <w:p w14:paraId="35F1814C" w14:textId="46F55ABE" w:rsidR="00F846D6" w:rsidRPr="00ED44DF" w:rsidRDefault="005E6D29" w:rsidP="000B1C4A">
      <w:pPr>
        <w:tabs>
          <w:tab w:val="left" w:pos="3651"/>
        </w:tabs>
        <w:ind w:left="148"/>
        <w:rPr>
          <w:bCs/>
          <w:sz w:val="24"/>
        </w:rPr>
      </w:pPr>
      <w:r>
        <w:rPr>
          <w:b/>
          <w:sz w:val="24"/>
        </w:rPr>
        <w:t>COURSE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NUMBER:</w:t>
      </w:r>
      <w:r w:rsidR="00ED44DF">
        <w:rPr>
          <w:b/>
          <w:sz w:val="24"/>
        </w:rPr>
        <w:t xml:space="preserve"> </w:t>
      </w:r>
      <w:r w:rsidR="00ED44DF">
        <w:rPr>
          <w:bCs/>
          <w:sz w:val="24"/>
        </w:rPr>
        <w:t>ARCH</w:t>
      </w:r>
      <w:r w:rsidR="00F64F19">
        <w:rPr>
          <w:bCs/>
          <w:sz w:val="24"/>
        </w:rPr>
        <w:t xml:space="preserve"> 1205: Interdisciplinary Information Design</w:t>
      </w:r>
    </w:p>
    <w:p w14:paraId="35F1814D" w14:textId="77777777" w:rsidR="00F846D6" w:rsidRDefault="00F846D6" w:rsidP="000B1C4A">
      <w:pPr>
        <w:pStyle w:val="BodyText"/>
        <w:spacing w:before="5"/>
      </w:pPr>
    </w:p>
    <w:p w14:paraId="4194EB73" w14:textId="6F563530" w:rsidR="00F64F19" w:rsidRPr="003B52CA" w:rsidRDefault="005E6D29" w:rsidP="000B1C4A">
      <w:pPr>
        <w:tabs>
          <w:tab w:val="left" w:pos="3651"/>
        </w:tabs>
        <w:ind w:left="148"/>
        <w:rPr>
          <w:bCs/>
          <w:sz w:val="24"/>
        </w:rPr>
      </w:pPr>
      <w:r>
        <w:rPr>
          <w:b/>
          <w:sz w:val="24"/>
        </w:rPr>
        <w:t>PROPOSED BY:</w:t>
      </w:r>
      <w:r>
        <w:rPr>
          <w:b/>
          <w:spacing w:val="40"/>
          <w:sz w:val="24"/>
        </w:rPr>
        <w:t xml:space="preserve"> </w:t>
      </w:r>
      <w:r w:rsidR="003B52CA">
        <w:rPr>
          <w:bCs/>
          <w:sz w:val="24"/>
        </w:rPr>
        <w:t>A</w:t>
      </w:r>
      <w:r w:rsidR="00882BCD">
        <w:rPr>
          <w:bCs/>
          <w:sz w:val="24"/>
        </w:rPr>
        <w:t>nne Leonhardt, Candido Cabo, Gene</w:t>
      </w:r>
      <w:r w:rsidR="00865072">
        <w:rPr>
          <w:bCs/>
          <w:sz w:val="24"/>
        </w:rPr>
        <w:t>vieve Hitchings and Jenna Spevak</w:t>
      </w:r>
      <w:r w:rsidR="00882BCD">
        <w:rPr>
          <w:bCs/>
          <w:sz w:val="24"/>
        </w:rPr>
        <w:t xml:space="preserve"> </w:t>
      </w:r>
    </w:p>
    <w:p w14:paraId="2837BE05" w14:textId="77777777" w:rsidR="00E021EC" w:rsidRDefault="006C1F24" w:rsidP="000B1C4A">
      <w:pPr>
        <w:tabs>
          <w:tab w:val="left" w:pos="3651"/>
        </w:tabs>
        <w:rPr>
          <w:sz w:val="24"/>
        </w:rPr>
      </w:pPr>
      <w:r>
        <w:rPr>
          <w:sz w:val="24"/>
        </w:rPr>
        <w:t xml:space="preserve">  </w:t>
      </w:r>
    </w:p>
    <w:p w14:paraId="705A9421" w14:textId="6EEB37D1" w:rsidR="006C1F24" w:rsidRDefault="00E021EC" w:rsidP="000B1C4A">
      <w:pPr>
        <w:tabs>
          <w:tab w:val="left" w:pos="3651"/>
        </w:tabs>
        <w:rPr>
          <w:bCs/>
          <w:sz w:val="24"/>
        </w:rPr>
      </w:pPr>
      <w:r>
        <w:rPr>
          <w:sz w:val="24"/>
        </w:rPr>
        <w:t xml:space="preserve">  </w:t>
      </w:r>
      <w:r w:rsidR="006C1F24">
        <w:rPr>
          <w:b/>
          <w:sz w:val="24"/>
        </w:rPr>
        <w:t>Credit Hours:</w:t>
      </w:r>
      <w:r w:rsidR="006C1F24">
        <w:rPr>
          <w:b/>
          <w:spacing w:val="40"/>
          <w:sz w:val="24"/>
        </w:rPr>
        <w:t xml:space="preserve"> </w:t>
      </w:r>
      <w:r>
        <w:rPr>
          <w:bCs/>
          <w:sz w:val="24"/>
        </w:rPr>
        <w:t>3 credits; 4 hours (2 lecture/2 lab)</w:t>
      </w:r>
    </w:p>
    <w:p w14:paraId="483DAC84" w14:textId="77777777" w:rsidR="00E021EC" w:rsidRDefault="00E021EC" w:rsidP="000B1C4A">
      <w:pPr>
        <w:tabs>
          <w:tab w:val="left" w:pos="3651"/>
        </w:tabs>
        <w:rPr>
          <w:bCs/>
          <w:sz w:val="24"/>
        </w:rPr>
      </w:pPr>
    </w:p>
    <w:p w14:paraId="0D65B69E" w14:textId="0DFFBF1C" w:rsidR="00E021EC" w:rsidRDefault="00E021EC" w:rsidP="000B1C4A">
      <w:pPr>
        <w:tabs>
          <w:tab w:val="left" w:pos="3651"/>
        </w:tabs>
        <w:rPr>
          <w:bCs/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Prerequisites:</w:t>
      </w:r>
      <w:r>
        <w:rPr>
          <w:b/>
          <w:spacing w:val="40"/>
          <w:sz w:val="24"/>
        </w:rPr>
        <w:t xml:space="preserve"> </w:t>
      </w:r>
      <w:r>
        <w:rPr>
          <w:bCs/>
          <w:sz w:val="24"/>
        </w:rPr>
        <w:t>Eng 1101</w:t>
      </w:r>
    </w:p>
    <w:p w14:paraId="08281C28" w14:textId="77777777" w:rsidR="00E60F3D" w:rsidRDefault="00E60F3D" w:rsidP="000B1C4A">
      <w:pPr>
        <w:tabs>
          <w:tab w:val="left" w:pos="3651"/>
        </w:tabs>
        <w:rPr>
          <w:bCs/>
          <w:sz w:val="24"/>
        </w:rPr>
      </w:pPr>
    </w:p>
    <w:p w14:paraId="1DFDD4F4" w14:textId="0EEEF9AB" w:rsidR="00E60F3D" w:rsidRDefault="00E60F3D" w:rsidP="000B1C4A">
      <w:pPr>
        <w:tabs>
          <w:tab w:val="left" w:pos="3651"/>
        </w:tabs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b/>
          <w:sz w:val="24"/>
        </w:rPr>
        <w:t xml:space="preserve">Course Is: </w:t>
      </w:r>
      <w:r w:rsidR="00362D73">
        <w:rPr>
          <w:bCs/>
          <w:sz w:val="24"/>
        </w:rPr>
        <w:t>[X]</w:t>
      </w:r>
      <w:r w:rsidR="008F20E6">
        <w:rPr>
          <w:bCs/>
          <w:sz w:val="24"/>
        </w:rPr>
        <w:t xml:space="preserve"> </w:t>
      </w:r>
      <w:r>
        <w:rPr>
          <w:bCs/>
          <w:sz w:val="24"/>
        </w:rPr>
        <w:t>New</w:t>
      </w:r>
    </w:p>
    <w:p w14:paraId="1A8CFC94" w14:textId="77777777" w:rsidR="008F20E6" w:rsidRDefault="008F20E6" w:rsidP="000B1C4A">
      <w:pPr>
        <w:tabs>
          <w:tab w:val="left" w:pos="3651"/>
        </w:tabs>
        <w:rPr>
          <w:bCs/>
          <w:sz w:val="24"/>
        </w:rPr>
      </w:pPr>
    </w:p>
    <w:p w14:paraId="0E02D458" w14:textId="3430E07A" w:rsidR="008F20E6" w:rsidRDefault="008F20E6" w:rsidP="000B1C4A">
      <w:pPr>
        <w:tabs>
          <w:tab w:val="left" w:pos="3651"/>
        </w:tabs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b/>
          <w:sz w:val="24"/>
        </w:rPr>
        <w:t xml:space="preserve">Proposed Course Designation: </w:t>
      </w:r>
      <w:r>
        <w:rPr>
          <w:bCs/>
          <w:sz w:val="24"/>
        </w:rPr>
        <w:t>[X] College Option</w:t>
      </w:r>
    </w:p>
    <w:p w14:paraId="42E67F4F" w14:textId="77777777" w:rsidR="008F20E6" w:rsidRDefault="008F20E6" w:rsidP="000B1C4A">
      <w:pPr>
        <w:tabs>
          <w:tab w:val="left" w:pos="3651"/>
        </w:tabs>
        <w:rPr>
          <w:bCs/>
          <w:sz w:val="24"/>
        </w:rPr>
      </w:pPr>
    </w:p>
    <w:p w14:paraId="35F18154" w14:textId="4EC0D6A2" w:rsidR="00F846D6" w:rsidRDefault="008F20E6" w:rsidP="000B1C4A">
      <w:pPr>
        <w:tabs>
          <w:tab w:val="left" w:pos="3651"/>
        </w:tabs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b/>
          <w:sz w:val="24"/>
        </w:rPr>
        <w:t xml:space="preserve">Department Housed In: </w:t>
      </w:r>
      <w:r>
        <w:rPr>
          <w:bCs/>
          <w:sz w:val="24"/>
        </w:rPr>
        <w:t>Architectur</w:t>
      </w:r>
      <w:r w:rsidR="00E74598">
        <w:rPr>
          <w:bCs/>
          <w:sz w:val="24"/>
        </w:rPr>
        <w:t>al Technology</w:t>
      </w:r>
    </w:p>
    <w:p w14:paraId="1087C55B" w14:textId="77777777" w:rsidR="008F20E6" w:rsidRDefault="008F20E6" w:rsidP="000B1C4A">
      <w:pPr>
        <w:tabs>
          <w:tab w:val="left" w:pos="3651"/>
        </w:tabs>
        <w:rPr>
          <w:bCs/>
          <w:sz w:val="24"/>
        </w:rPr>
      </w:pPr>
    </w:p>
    <w:p w14:paraId="35F18155" w14:textId="61FE9AF3" w:rsidR="00F846D6" w:rsidRDefault="008F20E6" w:rsidP="000B1C4A">
      <w:pPr>
        <w:tabs>
          <w:tab w:val="left" w:pos="3651"/>
        </w:tabs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b/>
          <w:sz w:val="24"/>
        </w:rPr>
        <w:t xml:space="preserve">Proposed Structure (e.g., co-taught, guest lecture, LC, other): </w:t>
      </w:r>
      <w:r>
        <w:rPr>
          <w:bCs/>
          <w:sz w:val="24"/>
        </w:rPr>
        <w:t xml:space="preserve">guest </w:t>
      </w:r>
      <w:r w:rsidR="003D7EE3">
        <w:rPr>
          <w:bCs/>
          <w:sz w:val="24"/>
        </w:rPr>
        <w:t>lecture</w:t>
      </w:r>
      <w:bookmarkStart w:id="1" w:name="PROPOSED_STRUCTURE_(e.g.,_co-taught,_gue"/>
      <w:bookmarkEnd w:id="1"/>
    </w:p>
    <w:p w14:paraId="1FE9320C" w14:textId="77777777" w:rsidR="003D7EE3" w:rsidRDefault="003D7EE3" w:rsidP="000B1C4A">
      <w:pPr>
        <w:tabs>
          <w:tab w:val="left" w:pos="3651"/>
        </w:tabs>
        <w:rPr>
          <w:bCs/>
          <w:sz w:val="24"/>
        </w:rPr>
      </w:pPr>
    </w:p>
    <w:p w14:paraId="35F18158" w14:textId="2338C426" w:rsidR="00F846D6" w:rsidRDefault="003D7EE3" w:rsidP="000B1C4A">
      <w:pPr>
        <w:tabs>
          <w:tab w:val="left" w:pos="3651"/>
        </w:tabs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b/>
          <w:sz w:val="24"/>
        </w:rPr>
        <w:t>Credit Distribution</w:t>
      </w:r>
      <w:r w:rsidR="00132F7B">
        <w:rPr>
          <w:b/>
          <w:sz w:val="24"/>
        </w:rPr>
        <w:t xml:space="preserve"> </w:t>
      </w:r>
      <w:r>
        <w:rPr>
          <w:bCs/>
          <w:sz w:val="24"/>
        </w:rPr>
        <w:t>(if</w:t>
      </w:r>
      <w:r w:rsidR="00795BB9">
        <w:rPr>
          <w:bCs/>
          <w:sz w:val="24"/>
        </w:rPr>
        <w:t xml:space="preserve"> co-taught): </w:t>
      </w:r>
      <w:r w:rsidR="00132F7B">
        <w:rPr>
          <w:bCs/>
          <w:sz w:val="24"/>
        </w:rPr>
        <w:t>None</w:t>
      </w:r>
    </w:p>
    <w:p w14:paraId="797FE003" w14:textId="77777777" w:rsidR="00132F7B" w:rsidRDefault="00132F7B" w:rsidP="000B1C4A">
      <w:pPr>
        <w:tabs>
          <w:tab w:val="left" w:pos="3651"/>
        </w:tabs>
        <w:rPr>
          <w:bCs/>
          <w:sz w:val="24"/>
        </w:rPr>
      </w:pPr>
    </w:p>
    <w:p w14:paraId="51CA5283" w14:textId="77777777" w:rsidR="000B1C4A" w:rsidRDefault="00132F7B" w:rsidP="000B1C4A">
      <w:pPr>
        <w:tabs>
          <w:tab w:val="left" w:pos="3651"/>
        </w:tabs>
        <w:rPr>
          <w:b/>
          <w:sz w:val="24"/>
        </w:rPr>
      </w:pPr>
      <w:r>
        <w:rPr>
          <w:bCs/>
          <w:sz w:val="24"/>
        </w:rPr>
        <w:t xml:space="preserve">  </w:t>
      </w:r>
      <w:r>
        <w:rPr>
          <w:b/>
          <w:sz w:val="24"/>
        </w:rPr>
        <w:t xml:space="preserve">Catalog Description: </w:t>
      </w:r>
    </w:p>
    <w:p w14:paraId="5BF63471" w14:textId="0DAA11F6" w:rsidR="00132F7B" w:rsidRPr="000B4A2C" w:rsidRDefault="000B1C4A" w:rsidP="000B1C4A">
      <w:pPr>
        <w:tabs>
          <w:tab w:val="left" w:pos="3651"/>
        </w:tabs>
        <w:rPr>
          <w:bCs/>
          <w:sz w:val="24"/>
        </w:rPr>
      </w:pPr>
      <w:r>
        <w:rPr>
          <w:b/>
          <w:sz w:val="24"/>
        </w:rPr>
        <w:t xml:space="preserve">  </w:t>
      </w:r>
      <w:r w:rsidR="000B4A2C" w:rsidRPr="000B4A2C">
        <w:rPr>
          <w:bCs/>
          <w:sz w:val="24"/>
        </w:rPr>
        <w:t>Every day, we are overloaded with a seemingly endless flow of information — social media feeds, news, advertising, emails, text messages. How do we know which information to pay attention to? Information design helps us navigate and understand our data-rich world. This interdisciplinary course explores how the information design process transforms data into meaning. Through hands-on, collaborative projects that highlight approaches from Computer Science, Communication Design, and Architecture, students will investigate the history and theory behind effective information design while employing user-centered practices.</w:t>
      </w:r>
    </w:p>
    <w:p w14:paraId="480281C2" w14:textId="77777777" w:rsidR="00132F7B" w:rsidRPr="000B4A2C" w:rsidRDefault="00132F7B" w:rsidP="000B1C4A">
      <w:pPr>
        <w:tabs>
          <w:tab w:val="left" w:pos="3651"/>
        </w:tabs>
        <w:rPr>
          <w:bCs/>
          <w:i/>
          <w:iCs/>
          <w:sz w:val="24"/>
        </w:rPr>
      </w:pPr>
    </w:p>
    <w:p w14:paraId="35F1815A" w14:textId="77777777" w:rsidR="00F846D6" w:rsidRDefault="00F846D6" w:rsidP="000B1C4A">
      <w:pPr>
        <w:pStyle w:val="BodyText"/>
      </w:pPr>
    </w:p>
    <w:p w14:paraId="35F1815B" w14:textId="77777777" w:rsidR="00F846D6" w:rsidRDefault="005E6D29" w:rsidP="00E51673">
      <w:pPr>
        <w:pStyle w:val="Heading1"/>
        <w:ind w:left="0"/>
        <w:rPr>
          <w:spacing w:val="-2"/>
        </w:rPr>
      </w:pPr>
      <w:bookmarkStart w:id="2" w:name="DESCRIBE_&amp;_EVALUATE_HOW_COURSE_MEETS_INT"/>
      <w:bookmarkEnd w:id="2"/>
      <w:r>
        <w:t>DESCRIBE</w:t>
      </w:r>
      <w:r>
        <w:rPr>
          <w:spacing w:val="-1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EVALUATE</w:t>
      </w:r>
      <w:r>
        <w:rPr>
          <w:spacing w:val="-11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INTERDISCIPLINARY</w:t>
      </w:r>
      <w:r>
        <w:rPr>
          <w:spacing w:val="-9"/>
        </w:rPr>
        <w:t xml:space="preserve"> </w:t>
      </w:r>
      <w:r>
        <w:rPr>
          <w:spacing w:val="-2"/>
        </w:rPr>
        <w:t>CRITERIA?</w:t>
      </w:r>
    </w:p>
    <w:p w14:paraId="061EC758" w14:textId="738D63DC" w:rsidR="00E51673" w:rsidRPr="00E51673" w:rsidRDefault="00E51673" w:rsidP="00E51673">
      <w:pPr>
        <w:pStyle w:val="Heading1"/>
        <w:ind w:left="0"/>
        <w:rPr>
          <w:b w:val="0"/>
          <w:bCs w:val="0"/>
        </w:rPr>
      </w:pPr>
      <w:r>
        <w:rPr>
          <w:spacing w:val="-2"/>
        </w:rPr>
        <w:t xml:space="preserve">  </w:t>
      </w:r>
      <w:r>
        <w:rPr>
          <w:b w:val="0"/>
          <w:bCs w:val="0"/>
          <w:spacing w:val="-2"/>
        </w:rPr>
        <w:t xml:space="preserve">This course is </w:t>
      </w:r>
      <w:r w:rsidR="00A56005">
        <w:rPr>
          <w:b w:val="0"/>
          <w:bCs w:val="0"/>
          <w:spacing w:val="-2"/>
        </w:rPr>
        <w:t>stated to be an interdisciplinary course between Architectural Technology, Computer Systems Technology</w:t>
      </w:r>
      <w:r w:rsidR="00D576F2">
        <w:rPr>
          <w:b w:val="0"/>
          <w:bCs w:val="0"/>
          <w:spacing w:val="-2"/>
        </w:rPr>
        <w:t>,</w:t>
      </w:r>
      <w:r w:rsidR="00A56005">
        <w:rPr>
          <w:b w:val="0"/>
          <w:bCs w:val="0"/>
          <w:spacing w:val="-2"/>
        </w:rPr>
        <w:t xml:space="preserve"> and Communication Design </w:t>
      </w:r>
      <w:r w:rsidR="00A27ADD">
        <w:rPr>
          <w:b w:val="0"/>
          <w:bCs w:val="0"/>
          <w:spacing w:val="-2"/>
        </w:rPr>
        <w:t xml:space="preserve">that has the goal of </w:t>
      </w:r>
      <w:r w:rsidR="00D576F2">
        <w:rPr>
          <w:b w:val="0"/>
          <w:bCs w:val="0"/>
          <w:spacing w:val="-2"/>
        </w:rPr>
        <w:t xml:space="preserve">processing data in a visual format that has meaning. </w:t>
      </w:r>
      <w:r w:rsidR="00BD7575">
        <w:rPr>
          <w:b w:val="0"/>
          <w:bCs w:val="0"/>
          <w:spacing w:val="-2"/>
        </w:rPr>
        <w:t xml:space="preserve">After reviewing the syllabus, </w:t>
      </w:r>
      <w:r w:rsidR="00C50208">
        <w:rPr>
          <w:b w:val="0"/>
          <w:bCs w:val="0"/>
          <w:spacing w:val="-2"/>
        </w:rPr>
        <w:t xml:space="preserve">a few things stood out to me. One, the course was </w:t>
      </w:r>
      <w:r w:rsidR="00C34BD0">
        <w:rPr>
          <w:b w:val="0"/>
          <w:bCs w:val="0"/>
          <w:spacing w:val="-2"/>
        </w:rPr>
        <w:t xml:space="preserve">it is hard to see where the importance of Architectural Technology comes into play. </w:t>
      </w:r>
      <w:r w:rsidR="00FF1481">
        <w:rPr>
          <w:b w:val="0"/>
          <w:bCs w:val="0"/>
          <w:spacing w:val="-2"/>
        </w:rPr>
        <w:t xml:space="preserve">The discipline seems to be </w:t>
      </w:r>
      <w:r w:rsidR="00E827A1">
        <w:rPr>
          <w:b w:val="0"/>
          <w:bCs w:val="0"/>
          <w:spacing w:val="-2"/>
        </w:rPr>
        <w:t xml:space="preserve">superficially added (the students </w:t>
      </w:r>
      <w:r w:rsidR="00925268">
        <w:rPr>
          <w:b w:val="0"/>
          <w:bCs w:val="0"/>
          <w:spacing w:val="-2"/>
        </w:rPr>
        <w:t>explore the school’s campus to gather information about different offices and their purposes as a way to create an interactive tour</w:t>
      </w:r>
      <w:r w:rsidR="00C70515">
        <w:rPr>
          <w:b w:val="0"/>
          <w:bCs w:val="0"/>
          <w:spacing w:val="-2"/>
        </w:rPr>
        <w:t xml:space="preserve"> for students.)</w:t>
      </w:r>
    </w:p>
    <w:p w14:paraId="35F1815D" w14:textId="77777777" w:rsidR="00F846D6" w:rsidRDefault="00F846D6" w:rsidP="000B1C4A">
      <w:pPr>
        <w:pStyle w:val="BodyText"/>
        <w:spacing w:before="2"/>
        <w:rPr>
          <w:sz w:val="16"/>
        </w:rPr>
      </w:pPr>
    </w:p>
    <w:p w14:paraId="35F1815E" w14:textId="77777777" w:rsidR="00F846D6" w:rsidRDefault="005E6D29" w:rsidP="000B1C4A">
      <w:pPr>
        <w:pStyle w:val="Heading1"/>
        <w:spacing w:before="90" w:line="275" w:lineRule="exact"/>
        <w:ind w:left="147"/>
      </w:pPr>
      <w:bookmarkStart w:id="3" w:name="DESCRIBE_&amp;_EVALUATE_THE_INTERDISCIPLINAR"/>
      <w:bookmarkEnd w:id="3"/>
      <w:r>
        <w:t>DESCRIBE</w:t>
      </w:r>
      <w:r>
        <w:rPr>
          <w:spacing w:val="-1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EVALUATE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INTERDISCIPLINARY</w:t>
      </w:r>
      <w:r>
        <w:rPr>
          <w:spacing w:val="-8"/>
        </w:rPr>
        <w:t xml:space="preserve"> </w:t>
      </w:r>
      <w:r>
        <w:rPr>
          <w:spacing w:val="-2"/>
        </w:rPr>
        <w:t>STRUCTURE?</w:t>
      </w:r>
    </w:p>
    <w:p w14:paraId="35F18160" w14:textId="0EBC7D1F" w:rsidR="00F846D6" w:rsidRDefault="00A018F8" w:rsidP="000B1C4A">
      <w:pPr>
        <w:pStyle w:val="BodyText"/>
        <w:spacing w:before="2"/>
      </w:pPr>
      <w:r>
        <w:t xml:space="preserve">This course was proposed as guest lecture based and the syllabus does not reflect that. </w:t>
      </w:r>
      <w:r w:rsidR="00C41E3B">
        <w:t>Instead, all the possible guest lecturers are stated in comment boxes</w:t>
      </w:r>
      <w:r w:rsidR="00C2553F">
        <w:t xml:space="preserve">. </w:t>
      </w:r>
      <w:r w:rsidR="00F934AD">
        <w:t>Based on the comment boxes, the guest lecture</w:t>
      </w:r>
      <w:r w:rsidR="00DC7313">
        <w:t xml:space="preserve">rs are the ones who proposed the course. </w:t>
      </w:r>
      <w:r w:rsidR="00820EC4">
        <w:t xml:space="preserve">Once they have been incorporated </w:t>
      </w:r>
      <w:r w:rsidR="007E61EC">
        <w:t>the guest lecturers into the syllabus more clearly, it would meet the requirements of ID.</w:t>
      </w:r>
    </w:p>
    <w:p w14:paraId="01DE550D" w14:textId="77777777" w:rsidR="007E61EC" w:rsidRDefault="007E61EC" w:rsidP="000B1C4A">
      <w:pPr>
        <w:pStyle w:val="BodyText"/>
        <w:spacing w:before="2"/>
      </w:pPr>
    </w:p>
    <w:p w14:paraId="35F18162" w14:textId="4C93F1F2" w:rsidR="00F846D6" w:rsidRDefault="005E6D29" w:rsidP="007E61EC">
      <w:pPr>
        <w:ind w:left="147"/>
        <w:rPr>
          <w:sz w:val="24"/>
        </w:rPr>
      </w:pPr>
      <w:r>
        <w:rPr>
          <w:b/>
          <w:sz w:val="24"/>
        </w:rPr>
        <w:t>DOES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REQUIREMENTS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EDUCATION?</w:t>
      </w:r>
      <w:r>
        <w:rPr>
          <w:b/>
          <w:spacing w:val="53"/>
          <w:sz w:val="24"/>
        </w:rPr>
        <w:t xml:space="preserve"> </w:t>
      </w:r>
    </w:p>
    <w:p w14:paraId="2D57D60D" w14:textId="4D7FC34B" w:rsidR="007F1031" w:rsidRDefault="007F1031" w:rsidP="007F1031">
      <w:r>
        <w:rPr>
          <w:sz w:val="24"/>
        </w:rPr>
        <w:t>It does.</w:t>
      </w:r>
    </w:p>
    <w:p w14:paraId="35F18163" w14:textId="77777777" w:rsidR="00F846D6" w:rsidRDefault="00F846D6" w:rsidP="000B1C4A">
      <w:pPr>
        <w:pStyle w:val="BodyText"/>
        <w:spacing w:before="6"/>
        <w:rPr>
          <w:sz w:val="15"/>
        </w:rPr>
      </w:pPr>
    </w:p>
    <w:p w14:paraId="35F18164" w14:textId="3973F62E" w:rsidR="00F846D6" w:rsidRDefault="005E6D29" w:rsidP="000B1C4A">
      <w:pPr>
        <w:pStyle w:val="BodyText"/>
        <w:spacing w:before="90"/>
        <w:ind w:left="147"/>
      </w:pPr>
      <w:r>
        <w:rPr>
          <w:b/>
        </w:rPr>
        <w:t>STRENGTHS:</w:t>
      </w:r>
      <w:r>
        <w:rPr>
          <w:b/>
          <w:spacing w:val="53"/>
        </w:rPr>
        <w:t xml:space="preserve"> </w:t>
      </w:r>
    </w:p>
    <w:p w14:paraId="1EBF6657" w14:textId="727485E7" w:rsidR="007F1031" w:rsidRDefault="007F1031" w:rsidP="000B1C4A">
      <w:pPr>
        <w:pStyle w:val="BodyText"/>
        <w:spacing w:before="90"/>
        <w:ind w:left="147"/>
      </w:pPr>
      <w:r>
        <w:lastRenderedPageBreak/>
        <w:t>The importance of the course is apparent</w:t>
      </w:r>
      <w:r w:rsidR="000B0314">
        <w:t xml:space="preserve"> and the projects the students have to do </w:t>
      </w:r>
      <w:r w:rsidR="00900D2C">
        <w:t>are</w:t>
      </w:r>
      <w:r w:rsidR="000B0314">
        <w:t xml:space="preserve"> engaging and </w:t>
      </w:r>
      <w:r w:rsidR="008E11C1">
        <w:t>reflective of data science.</w:t>
      </w:r>
    </w:p>
    <w:p w14:paraId="35F18165" w14:textId="77777777" w:rsidR="00F846D6" w:rsidRDefault="00F846D6" w:rsidP="000B1C4A">
      <w:pPr>
        <w:pStyle w:val="BodyText"/>
      </w:pPr>
    </w:p>
    <w:p w14:paraId="61A2479C" w14:textId="1B51C03F" w:rsidR="008E11C1" w:rsidRDefault="005E6D29" w:rsidP="008E11C1">
      <w:pPr>
        <w:pStyle w:val="BodyText"/>
        <w:ind w:left="147"/>
        <w:rPr>
          <w:b/>
          <w:spacing w:val="-3"/>
        </w:rPr>
      </w:pPr>
      <w:r>
        <w:rPr>
          <w:b/>
        </w:rPr>
        <w:t>WEAKNESSES:</w:t>
      </w:r>
      <w:r>
        <w:rPr>
          <w:b/>
          <w:spacing w:val="-3"/>
        </w:rPr>
        <w:t xml:space="preserve"> </w:t>
      </w:r>
    </w:p>
    <w:p w14:paraId="0FB90336" w14:textId="5C8B1E4E" w:rsidR="00900D2C" w:rsidRDefault="00900D2C" w:rsidP="00900D2C">
      <w:pPr>
        <w:pStyle w:val="BodyText"/>
        <w:spacing w:before="90"/>
        <w:ind w:left="147"/>
      </w:pPr>
      <w:r>
        <w:t>There is no obvious reason as to why Architecture Design is part of this proposal</w:t>
      </w:r>
      <w:r>
        <w:t>.</w:t>
      </w:r>
      <w:r>
        <w:t xml:space="preserve"> As far as I can tell, the only reason it is there is because the </w:t>
      </w:r>
      <w:r w:rsidR="0033672F">
        <w:t>students will have to explore the school’s various departments to collect data on their purpose</w:t>
      </w:r>
      <w:r w:rsidR="00E05ED9">
        <w:t xml:space="preserve">s and what services they provide. </w:t>
      </w:r>
      <w:r w:rsidR="00EB6080">
        <w:t xml:space="preserve">The course seems to be predominately </w:t>
      </w:r>
      <w:r w:rsidR="003C36A8">
        <w:t>a Data Science course with the other disciplines as an afterthought.</w:t>
      </w:r>
      <w:r w:rsidR="00764832">
        <w:t xml:space="preserve"> A suggestion</w:t>
      </w:r>
      <w:r w:rsidR="005E6D29">
        <w:t xml:space="preserve"> for this proposal is </w:t>
      </w:r>
      <w:r w:rsidR="00764832">
        <w:t>to provide more information on the syllabus to clearly state what</w:t>
      </w:r>
      <w:r w:rsidR="005E6D29">
        <w:t xml:space="preserve"> students will be learning from the Arch discipline.</w:t>
      </w:r>
    </w:p>
    <w:p w14:paraId="29F3B7C0" w14:textId="4ADFB380" w:rsidR="008E11C1" w:rsidRDefault="008E11C1" w:rsidP="003C36A8">
      <w:pPr>
        <w:pStyle w:val="BodyText"/>
      </w:pPr>
    </w:p>
    <w:p w14:paraId="0AF94B12" w14:textId="012EFBDB" w:rsidR="008E11C1" w:rsidRDefault="008E11C1" w:rsidP="000B1C4A">
      <w:pPr>
        <w:pStyle w:val="BodyText"/>
        <w:ind w:left="147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5F18168" wp14:editId="6B9C345F">
                <wp:simplePos x="0" y="0"/>
                <wp:positionH relativeFrom="page">
                  <wp:posOffset>627380</wp:posOffset>
                </wp:positionH>
                <wp:positionV relativeFrom="paragraph">
                  <wp:posOffset>165100</wp:posOffset>
                </wp:positionV>
                <wp:extent cx="6619875" cy="5461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875" cy="54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19875" h="54610">
                              <a:moveTo>
                                <a:pt x="6619634" y="45212"/>
                              </a:moveTo>
                              <a:lnTo>
                                <a:pt x="12" y="45212"/>
                              </a:lnTo>
                              <a:lnTo>
                                <a:pt x="12" y="54229"/>
                              </a:lnTo>
                              <a:lnTo>
                                <a:pt x="6619634" y="54229"/>
                              </a:lnTo>
                              <a:lnTo>
                                <a:pt x="6619634" y="45212"/>
                              </a:lnTo>
                              <a:close/>
                            </a:path>
                            <a:path w="6619875" h="54610">
                              <a:moveTo>
                                <a:pt x="6619634" y="0"/>
                              </a:moveTo>
                              <a:lnTo>
                                <a:pt x="0" y="0"/>
                              </a:lnTo>
                              <a:lnTo>
                                <a:pt x="0" y="36156"/>
                              </a:lnTo>
                              <a:lnTo>
                                <a:pt x="6619634" y="36156"/>
                              </a:lnTo>
                              <a:lnTo>
                                <a:pt x="66196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22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691A6" id="Graphic 1" o:spid="_x0000_s1026" style="position:absolute;margin-left:49.4pt;margin-top:13pt;width:521.25pt;height:4.3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19875,5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" path="m6619634,45212l12,45212r,9017l6619634,54229r,-9017xem6619634,l,,,36156r6619634,l6619634,xe" fillcolor="#602221" stroked="f">
                <v:path arrowok="t"/>
                <w10:wrap anchorx="page"/>
              </v:shape>
            </w:pict>
          </mc:Fallback>
        </mc:AlternateContent>
      </w:r>
    </w:p>
    <w:p w14:paraId="35F18167" w14:textId="78D64BEE" w:rsidR="00F846D6" w:rsidRDefault="005E6D29" w:rsidP="000B1C4A">
      <w:pPr>
        <w:tabs>
          <w:tab w:val="left" w:pos="9546"/>
        </w:tabs>
        <w:spacing w:before="131"/>
        <w:ind w:left="147"/>
        <w:rPr>
          <w:sz w:val="20"/>
        </w:rPr>
      </w:pPr>
      <w:r>
        <w:rPr>
          <w:sz w:val="20"/>
        </w:rPr>
        <w:t>Revised</w:t>
      </w:r>
      <w:r>
        <w:rPr>
          <w:spacing w:val="-15"/>
          <w:sz w:val="20"/>
        </w:rPr>
        <w:t xml:space="preserve"> </w:t>
      </w:r>
      <w:r>
        <w:rPr>
          <w:sz w:val="20"/>
        </w:rPr>
        <w:t>March</w:t>
      </w:r>
      <w:r>
        <w:rPr>
          <w:spacing w:val="-12"/>
          <w:sz w:val="20"/>
        </w:rPr>
        <w:t xml:space="preserve"> </w:t>
      </w:r>
      <w:r>
        <w:rPr>
          <w:sz w:val="20"/>
        </w:rPr>
        <w:t>31st,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2015</w:t>
      </w:r>
      <w:r>
        <w:rPr>
          <w:sz w:val="20"/>
        </w:rPr>
        <w:tab/>
        <w:t>Page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1</w:t>
      </w:r>
    </w:p>
    <w:sectPr w:rsidR="00F846D6">
      <w:type w:val="continuous"/>
      <w:pgSz w:w="12240" w:h="15840"/>
      <w:pgMar w:top="640" w:right="82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46D6"/>
    <w:rsid w:val="000B0314"/>
    <w:rsid w:val="000B1C4A"/>
    <w:rsid w:val="000B4A2C"/>
    <w:rsid w:val="00132F7B"/>
    <w:rsid w:val="00160552"/>
    <w:rsid w:val="0033672F"/>
    <w:rsid w:val="00346D9D"/>
    <w:rsid w:val="00362D73"/>
    <w:rsid w:val="00387D52"/>
    <w:rsid w:val="003B52CA"/>
    <w:rsid w:val="003C36A8"/>
    <w:rsid w:val="003D7EE3"/>
    <w:rsid w:val="005179A6"/>
    <w:rsid w:val="005E6D29"/>
    <w:rsid w:val="006C1F24"/>
    <w:rsid w:val="0071398E"/>
    <w:rsid w:val="00764832"/>
    <w:rsid w:val="00795BB9"/>
    <w:rsid w:val="007E61EC"/>
    <w:rsid w:val="007F1031"/>
    <w:rsid w:val="00820EC4"/>
    <w:rsid w:val="00865072"/>
    <w:rsid w:val="00882BCD"/>
    <w:rsid w:val="008E11C1"/>
    <w:rsid w:val="008F20E6"/>
    <w:rsid w:val="00900D2C"/>
    <w:rsid w:val="00925268"/>
    <w:rsid w:val="00A018F8"/>
    <w:rsid w:val="00A27ADD"/>
    <w:rsid w:val="00A56005"/>
    <w:rsid w:val="00BD7575"/>
    <w:rsid w:val="00C034A2"/>
    <w:rsid w:val="00C2553F"/>
    <w:rsid w:val="00C34BD0"/>
    <w:rsid w:val="00C41E3B"/>
    <w:rsid w:val="00C50208"/>
    <w:rsid w:val="00C70515"/>
    <w:rsid w:val="00D01A4E"/>
    <w:rsid w:val="00D576F2"/>
    <w:rsid w:val="00DC7313"/>
    <w:rsid w:val="00E021EC"/>
    <w:rsid w:val="00E05ED9"/>
    <w:rsid w:val="00E51673"/>
    <w:rsid w:val="00E556FB"/>
    <w:rsid w:val="00E60F3D"/>
    <w:rsid w:val="00E74598"/>
    <w:rsid w:val="00E827A1"/>
    <w:rsid w:val="00EB6080"/>
    <w:rsid w:val="00ED44DF"/>
    <w:rsid w:val="00F64F19"/>
    <w:rsid w:val="00F846D6"/>
    <w:rsid w:val="00F934AD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18145"/>
  <w15:docId w15:val="{68A6575F-EE2E-4E39-8DE4-FED74ABF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473</Words>
  <Characters>2675</Characters>
  <Application>Microsoft Office Word</Application>
  <DocSecurity>0</DocSecurity>
  <Lines>68</Lines>
  <Paragraphs>30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David Smith</dc:creator>
  <cp:lastModifiedBy>Tamrah Cunningham</cp:lastModifiedBy>
  <cp:revision>36</cp:revision>
  <dcterms:created xsi:type="dcterms:W3CDTF">2023-11-09T12:44:00Z</dcterms:created>
  <dcterms:modified xsi:type="dcterms:W3CDTF">2023-11-14T01:52:00Z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2023-11-09T00:00:00Z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D:20231109122050</vt:lpwstr>
  </property>
  <property fmtid="{D5CDD505-2E9C-101B-9397-08002B2CF9AE}" pid="7" name="GrammarlyDocumentId">
    <vt:lpwstr>ac459909312267766a4f321ea0ccb5fcdc0c0e3b3fb8d2cce78a22c719fb261a</vt:lpwstr>
  </property>
</Properties>
</file>