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7ED4" w14:textId="6C14ECE0" w:rsidR="00781D62" w:rsidRDefault="00C95F02" w:rsidP="00AF3B02">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In Attendance: </w:t>
      </w:r>
      <w:r>
        <w:rPr>
          <w:rFonts w:ascii="Times New Roman" w:hAnsi="Times New Roman" w:cs="Times New Roman"/>
          <w:bCs/>
          <w:sz w:val="24"/>
          <w:szCs w:val="24"/>
        </w:rPr>
        <w:t>Reneta Lansiquot, Amanda Almond, Anne Leonard, Denise Sutton, Marta Effinger-Crichlow, Aida Egues, Sean MacDonald, Diana Mincyte, Monica Berger, Laureen Park,</w:t>
      </w:r>
      <w:r w:rsidR="00FD7E34">
        <w:rPr>
          <w:rFonts w:ascii="Times New Roman" w:hAnsi="Times New Roman" w:cs="Times New Roman"/>
          <w:bCs/>
          <w:sz w:val="24"/>
          <w:szCs w:val="24"/>
        </w:rPr>
        <w:t xml:space="preserve"> Christopher Swift</w:t>
      </w:r>
      <w:r w:rsidR="00A2204D">
        <w:rPr>
          <w:rFonts w:ascii="Times New Roman" w:hAnsi="Times New Roman" w:cs="Times New Roman"/>
          <w:bCs/>
          <w:sz w:val="24"/>
          <w:szCs w:val="24"/>
        </w:rPr>
        <w:t xml:space="preserve">, </w:t>
      </w:r>
      <w:r w:rsidR="00A2204D" w:rsidRPr="00A2204D">
        <w:rPr>
          <w:rFonts w:ascii="Times New Roman" w:hAnsi="Times New Roman" w:cs="Times New Roman"/>
          <w:bCs/>
          <w:sz w:val="24"/>
          <w:szCs w:val="24"/>
        </w:rPr>
        <w:t>Ezra Halleck</w:t>
      </w:r>
    </w:p>
    <w:p w14:paraId="79D03346" w14:textId="434C05D5" w:rsidR="00A2204D" w:rsidRDefault="00A2204D" w:rsidP="00AF3B02">
      <w:pPr>
        <w:spacing w:after="0" w:line="240" w:lineRule="auto"/>
        <w:rPr>
          <w:rFonts w:ascii="Times New Roman" w:hAnsi="Times New Roman" w:cs="Times New Roman"/>
          <w:bCs/>
          <w:sz w:val="24"/>
          <w:szCs w:val="24"/>
        </w:rPr>
      </w:pPr>
    </w:p>
    <w:p w14:paraId="47D9F947" w14:textId="7E40BE27" w:rsidR="00A2204D" w:rsidRPr="00C95F02" w:rsidRDefault="00A2204D" w:rsidP="00AF3B0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Absent: </w:t>
      </w:r>
      <w:r w:rsidRPr="00A2204D">
        <w:rPr>
          <w:rFonts w:ascii="Times New Roman" w:hAnsi="Times New Roman" w:cs="Times New Roman"/>
          <w:bCs/>
          <w:sz w:val="24"/>
          <w:szCs w:val="24"/>
        </w:rPr>
        <w:t>Heidi Boisvert</w:t>
      </w:r>
      <w:r>
        <w:rPr>
          <w:rFonts w:ascii="Times New Roman" w:hAnsi="Times New Roman" w:cs="Times New Roman"/>
          <w:bCs/>
          <w:sz w:val="24"/>
          <w:szCs w:val="24"/>
        </w:rPr>
        <w:t xml:space="preserve"> (excused), </w:t>
      </w:r>
      <w:r w:rsidRPr="00A2204D">
        <w:rPr>
          <w:rFonts w:ascii="Times New Roman" w:hAnsi="Times New Roman" w:cs="Times New Roman"/>
          <w:bCs/>
          <w:sz w:val="24"/>
          <w:szCs w:val="24"/>
        </w:rPr>
        <w:t>Candido Cabo</w:t>
      </w:r>
      <w:r>
        <w:rPr>
          <w:rFonts w:ascii="Times New Roman" w:hAnsi="Times New Roman" w:cs="Times New Roman"/>
          <w:bCs/>
          <w:sz w:val="24"/>
          <w:szCs w:val="24"/>
        </w:rPr>
        <w:t xml:space="preserve">, </w:t>
      </w:r>
      <w:r w:rsidRPr="00A2204D">
        <w:rPr>
          <w:rFonts w:ascii="Times New Roman" w:hAnsi="Times New Roman" w:cs="Times New Roman"/>
          <w:bCs/>
          <w:sz w:val="24"/>
          <w:szCs w:val="24"/>
        </w:rPr>
        <w:t>Gwen Cohen Brown</w:t>
      </w:r>
      <w:r>
        <w:rPr>
          <w:rFonts w:ascii="Times New Roman" w:hAnsi="Times New Roman" w:cs="Times New Roman"/>
          <w:bCs/>
          <w:sz w:val="24"/>
          <w:szCs w:val="24"/>
        </w:rPr>
        <w:t>,</w:t>
      </w:r>
      <w:r w:rsidRPr="00A2204D">
        <w:rPr>
          <w:rFonts w:ascii="Times New Roman" w:hAnsi="Times New Roman" w:cs="Times New Roman"/>
          <w:bCs/>
          <w:sz w:val="24"/>
          <w:szCs w:val="24"/>
        </w:rPr>
        <w:t xml:space="preserve"> Olufemi Sodeinde</w:t>
      </w:r>
      <w:r>
        <w:rPr>
          <w:rFonts w:ascii="Times New Roman" w:hAnsi="Times New Roman" w:cs="Times New Roman"/>
          <w:bCs/>
          <w:sz w:val="24"/>
          <w:szCs w:val="24"/>
        </w:rPr>
        <w:t xml:space="preserve">, </w:t>
      </w:r>
      <w:r w:rsidRPr="00A2204D">
        <w:rPr>
          <w:rFonts w:ascii="Times New Roman" w:hAnsi="Times New Roman" w:cs="Times New Roman"/>
          <w:bCs/>
          <w:sz w:val="24"/>
          <w:szCs w:val="24"/>
        </w:rPr>
        <w:t>Robert Walljasper (</w:t>
      </w:r>
      <w:r>
        <w:rPr>
          <w:rFonts w:ascii="Times New Roman" w:hAnsi="Times New Roman" w:cs="Times New Roman"/>
          <w:bCs/>
          <w:sz w:val="24"/>
          <w:szCs w:val="24"/>
        </w:rPr>
        <w:t>excused</w:t>
      </w:r>
      <w:r w:rsidRPr="00A2204D">
        <w:rPr>
          <w:rFonts w:ascii="Times New Roman" w:hAnsi="Times New Roman" w:cs="Times New Roman"/>
          <w:bCs/>
          <w:sz w:val="24"/>
          <w:szCs w:val="24"/>
        </w:rPr>
        <w:t>)</w:t>
      </w:r>
    </w:p>
    <w:p w14:paraId="33BF18A1" w14:textId="77777777" w:rsidR="00CE4479" w:rsidRPr="00EC481B" w:rsidRDefault="00CE4479" w:rsidP="00AF3B02">
      <w:pPr>
        <w:spacing w:after="0" w:line="240" w:lineRule="auto"/>
        <w:rPr>
          <w:rFonts w:ascii="Times New Roman" w:hAnsi="Times New Roman" w:cs="Times New Roman"/>
          <w:b/>
          <w:sz w:val="24"/>
          <w:szCs w:val="24"/>
        </w:rPr>
      </w:pPr>
    </w:p>
    <w:p w14:paraId="1090E24A" w14:textId="2145F7EB" w:rsidR="00FF7321" w:rsidRPr="00EC481B" w:rsidRDefault="00FF7321" w:rsidP="00AF3B02">
      <w:pPr>
        <w:spacing w:after="0" w:line="240" w:lineRule="auto"/>
        <w:rPr>
          <w:rFonts w:ascii="Times New Roman" w:hAnsi="Times New Roman" w:cs="Times New Roman"/>
          <w:b/>
          <w:sz w:val="24"/>
          <w:szCs w:val="24"/>
        </w:rPr>
      </w:pPr>
      <w:r>
        <w:rPr>
          <w:rFonts w:ascii="Times New Roman" w:hAnsi="Times New Roman" w:cs="Times New Roman"/>
          <w:b/>
          <w:sz w:val="24"/>
          <w:szCs w:val="24"/>
        </w:rPr>
        <w:t>Meeting Minutes:</w:t>
      </w:r>
    </w:p>
    <w:p w14:paraId="03D04A1E" w14:textId="77777777" w:rsidR="00C95F02" w:rsidRDefault="00A56BA1" w:rsidP="00C95F02">
      <w:pPr>
        <w:numPr>
          <w:ilvl w:val="0"/>
          <w:numId w:val="1"/>
        </w:numPr>
        <w:spacing w:after="0" w:line="240" w:lineRule="auto"/>
        <w:ind w:left="360"/>
        <w:rPr>
          <w:rFonts w:ascii="Times New Roman" w:hAnsi="Times New Roman" w:cs="Times New Roman"/>
          <w:sz w:val="24"/>
          <w:szCs w:val="24"/>
        </w:rPr>
      </w:pPr>
      <w:r w:rsidRPr="00EC481B">
        <w:rPr>
          <w:rFonts w:ascii="Times New Roman" w:hAnsi="Times New Roman" w:cs="Times New Roman"/>
          <w:sz w:val="24"/>
          <w:szCs w:val="24"/>
        </w:rPr>
        <w:t>Approval of minutes from</w:t>
      </w:r>
      <w:r w:rsidR="006E42C2">
        <w:rPr>
          <w:rFonts w:ascii="Times New Roman" w:hAnsi="Times New Roman" w:cs="Times New Roman"/>
          <w:sz w:val="24"/>
          <w:szCs w:val="24"/>
        </w:rPr>
        <w:t xml:space="preserve"> </w:t>
      </w:r>
      <w:r w:rsidR="00807DDB">
        <w:rPr>
          <w:rFonts w:ascii="Times New Roman" w:hAnsi="Times New Roman" w:cs="Times New Roman"/>
          <w:sz w:val="24"/>
          <w:szCs w:val="24"/>
        </w:rPr>
        <w:t>November 19</w:t>
      </w:r>
      <w:r w:rsidR="00685C93" w:rsidRPr="00EC481B">
        <w:rPr>
          <w:rFonts w:ascii="Times New Roman" w:hAnsi="Times New Roman" w:cs="Times New Roman"/>
          <w:sz w:val="24"/>
          <w:szCs w:val="24"/>
        </w:rPr>
        <w:t>, 20</w:t>
      </w:r>
      <w:r w:rsidR="006E42C2">
        <w:rPr>
          <w:rFonts w:ascii="Times New Roman" w:hAnsi="Times New Roman" w:cs="Times New Roman"/>
          <w:sz w:val="24"/>
          <w:szCs w:val="24"/>
        </w:rPr>
        <w:t>20</w:t>
      </w:r>
    </w:p>
    <w:p w14:paraId="29F7E690" w14:textId="5BC1A8FE" w:rsidR="00A46209" w:rsidRPr="00C95F02" w:rsidRDefault="00C95F02" w:rsidP="00C95F02">
      <w:pPr>
        <w:spacing w:after="0" w:line="240" w:lineRule="auto"/>
        <w:ind w:left="720"/>
        <w:rPr>
          <w:rFonts w:ascii="Times New Roman" w:hAnsi="Times New Roman" w:cs="Times New Roman"/>
          <w:b/>
          <w:bCs/>
          <w:sz w:val="24"/>
          <w:szCs w:val="24"/>
        </w:rPr>
      </w:pPr>
      <w:r w:rsidRPr="00C95F02">
        <w:rPr>
          <w:rFonts w:ascii="Times New Roman" w:hAnsi="Times New Roman" w:cs="Times New Roman"/>
          <w:b/>
          <w:bCs/>
          <w:sz w:val="24"/>
          <w:szCs w:val="24"/>
        </w:rPr>
        <w:t xml:space="preserve">-Diana motion to approve minutes, Motion seconded by Marta. All voted in favor to approve minutes. </w:t>
      </w:r>
      <w:r w:rsidR="00A11BA3" w:rsidRPr="00C95F02">
        <w:rPr>
          <w:rFonts w:ascii="Times New Roman" w:hAnsi="Times New Roman" w:cs="Times New Roman"/>
          <w:b/>
          <w:bCs/>
          <w:sz w:val="24"/>
          <w:szCs w:val="24"/>
        </w:rPr>
        <w:br/>
      </w:r>
    </w:p>
    <w:p w14:paraId="02688885" w14:textId="640B6384" w:rsidR="00EC371C" w:rsidRDefault="00A274E8" w:rsidP="00C95F02">
      <w:pPr>
        <w:numPr>
          <w:ilvl w:val="0"/>
          <w:numId w:val="1"/>
        </w:numPr>
        <w:spacing w:after="0" w:line="240" w:lineRule="auto"/>
        <w:ind w:left="360"/>
        <w:rPr>
          <w:rFonts w:ascii="Times New Roman" w:hAnsi="Times New Roman"/>
          <w:sz w:val="24"/>
          <w:szCs w:val="24"/>
        </w:rPr>
      </w:pPr>
      <w:r>
        <w:rPr>
          <w:rFonts w:ascii="Times New Roman" w:hAnsi="Times New Roman"/>
          <w:sz w:val="24"/>
          <w:szCs w:val="24"/>
        </w:rPr>
        <w:t>Assign reviewers for</w:t>
      </w:r>
      <w:r w:rsidR="00EC371C">
        <w:rPr>
          <w:rFonts w:ascii="Times New Roman" w:hAnsi="Times New Roman"/>
          <w:sz w:val="24"/>
          <w:szCs w:val="24"/>
        </w:rPr>
        <w:t xml:space="preserve"> </w:t>
      </w:r>
      <w:r w:rsidR="006A3DE6">
        <w:rPr>
          <w:rFonts w:ascii="Times New Roman" w:hAnsi="Times New Roman"/>
          <w:sz w:val="24"/>
          <w:szCs w:val="24"/>
        </w:rPr>
        <w:t>existing</w:t>
      </w:r>
      <w:r w:rsidR="00EC371C">
        <w:rPr>
          <w:rFonts w:ascii="Times New Roman" w:hAnsi="Times New Roman"/>
          <w:sz w:val="24"/>
          <w:szCs w:val="24"/>
        </w:rPr>
        <w:t xml:space="preserve"> course</w:t>
      </w:r>
      <w:r>
        <w:rPr>
          <w:rFonts w:ascii="Times New Roman" w:hAnsi="Times New Roman"/>
          <w:sz w:val="24"/>
          <w:szCs w:val="24"/>
        </w:rPr>
        <w:t>s</w:t>
      </w:r>
    </w:p>
    <w:p w14:paraId="17322155" w14:textId="51306535" w:rsidR="006A3DE6" w:rsidRDefault="006A3DE6" w:rsidP="00C95F02">
      <w:pPr>
        <w:numPr>
          <w:ilvl w:val="2"/>
          <w:numId w:val="1"/>
        </w:numPr>
        <w:spacing w:after="0" w:line="240" w:lineRule="auto"/>
        <w:rPr>
          <w:rFonts w:ascii="Times New Roman" w:hAnsi="Times New Roman"/>
          <w:sz w:val="24"/>
          <w:szCs w:val="24"/>
        </w:rPr>
      </w:pPr>
      <w:r w:rsidRPr="006A3DE6">
        <w:rPr>
          <w:rFonts w:ascii="Times New Roman" w:hAnsi="Times New Roman"/>
          <w:b/>
          <w:bCs/>
          <w:sz w:val="24"/>
          <w:szCs w:val="24"/>
        </w:rPr>
        <w:t>LIB/ARCH</w:t>
      </w:r>
      <w:r w:rsidR="009D4A65">
        <w:rPr>
          <w:rFonts w:ascii="Times New Roman" w:hAnsi="Times New Roman"/>
          <w:b/>
          <w:bCs/>
          <w:sz w:val="24"/>
          <w:szCs w:val="24"/>
        </w:rPr>
        <w:t xml:space="preserve"> </w:t>
      </w:r>
      <w:r w:rsidRPr="006A3DE6">
        <w:rPr>
          <w:rFonts w:ascii="Times New Roman" w:hAnsi="Times New Roman"/>
          <w:b/>
          <w:bCs/>
          <w:sz w:val="24"/>
          <w:szCs w:val="24"/>
        </w:rPr>
        <w:t>2205ID</w:t>
      </w:r>
      <w:r w:rsidR="00E536C0">
        <w:rPr>
          <w:rFonts w:ascii="Times New Roman" w:hAnsi="Times New Roman"/>
          <w:b/>
          <w:bCs/>
          <w:sz w:val="24"/>
          <w:szCs w:val="24"/>
        </w:rPr>
        <w:t>:</w:t>
      </w:r>
      <w:r w:rsidRPr="006A3DE6">
        <w:rPr>
          <w:rFonts w:ascii="Times New Roman" w:hAnsi="Times New Roman"/>
          <w:b/>
          <w:bCs/>
          <w:sz w:val="24"/>
          <w:szCs w:val="24"/>
        </w:rPr>
        <w:t xml:space="preserve"> Learning Places</w:t>
      </w:r>
      <w:r w:rsidRPr="006A3DE6">
        <w:rPr>
          <w:rFonts w:ascii="Times New Roman" w:hAnsi="Times New Roman"/>
          <w:sz w:val="24"/>
          <w:szCs w:val="24"/>
        </w:rPr>
        <w:t>, Susan Phillip</w:t>
      </w:r>
    </w:p>
    <w:p w14:paraId="69B7AD17" w14:textId="77777777" w:rsidR="00C95F02" w:rsidRPr="00C95F02" w:rsidRDefault="00EC371C" w:rsidP="00C95F02">
      <w:pPr>
        <w:numPr>
          <w:ilvl w:val="2"/>
          <w:numId w:val="1"/>
        </w:numPr>
        <w:spacing w:after="0" w:line="240" w:lineRule="auto"/>
        <w:rPr>
          <w:rFonts w:ascii="Times New Roman" w:hAnsi="Times New Roman"/>
          <w:sz w:val="24"/>
          <w:szCs w:val="24"/>
        </w:rPr>
      </w:pPr>
      <w:r w:rsidRPr="00EC371C">
        <w:rPr>
          <w:rFonts w:ascii="Times New Roman" w:hAnsi="Times New Roman" w:cs="Times New Roman"/>
          <w:b/>
          <w:sz w:val="24"/>
          <w:szCs w:val="24"/>
        </w:rPr>
        <w:t>HIS</w:t>
      </w:r>
      <w:r w:rsidR="009D4A65">
        <w:rPr>
          <w:rFonts w:ascii="Times New Roman" w:hAnsi="Times New Roman" w:cs="Times New Roman"/>
          <w:b/>
          <w:sz w:val="24"/>
          <w:szCs w:val="24"/>
        </w:rPr>
        <w:t xml:space="preserve"> </w:t>
      </w:r>
      <w:r w:rsidRPr="00EC371C">
        <w:rPr>
          <w:rFonts w:ascii="Times New Roman" w:hAnsi="Times New Roman" w:cs="Times New Roman"/>
          <w:b/>
          <w:sz w:val="24"/>
          <w:szCs w:val="24"/>
        </w:rPr>
        <w:t>3208ID: US Immigration History</w:t>
      </w:r>
      <w:r w:rsidR="003C5919" w:rsidRPr="00CE4479">
        <w:rPr>
          <w:rFonts w:ascii="Times New Roman" w:hAnsi="Times New Roman" w:cs="Times New Roman"/>
          <w:bCs/>
          <w:sz w:val="24"/>
          <w:szCs w:val="24"/>
        </w:rPr>
        <w:t xml:space="preserve">, </w:t>
      </w:r>
      <w:r w:rsidRPr="00EC371C">
        <w:rPr>
          <w:rFonts w:ascii="Times New Roman" w:hAnsi="Times New Roman" w:cs="Times New Roman"/>
          <w:bCs/>
          <w:sz w:val="24"/>
          <w:szCs w:val="24"/>
        </w:rPr>
        <w:t>Peter Catapano</w:t>
      </w:r>
      <w:r w:rsidR="00A274E8">
        <w:rPr>
          <w:rFonts w:ascii="Times New Roman" w:hAnsi="Times New Roman" w:cs="Times New Roman"/>
          <w:bCs/>
          <w:sz w:val="24"/>
          <w:szCs w:val="24"/>
        </w:rPr>
        <w:br/>
      </w:r>
      <w:hyperlink r:id="rId7" w:history="1">
        <w:r w:rsidR="00A274E8" w:rsidRPr="00EE1300">
          <w:rPr>
            <w:rStyle w:val="Hyperlink"/>
            <w:rFonts w:ascii="Times New Roman" w:hAnsi="Times New Roman" w:cs="Times New Roman"/>
            <w:sz w:val="24"/>
            <w:szCs w:val="24"/>
          </w:rPr>
          <w:t>https://openlab.citytech.cuny.edu/ids/current-proposals/</w:t>
        </w:r>
      </w:hyperlink>
      <w:r w:rsidR="00A274E8">
        <w:rPr>
          <w:rFonts w:ascii="Times New Roman" w:hAnsi="Times New Roman" w:cs="Times New Roman"/>
          <w:sz w:val="24"/>
          <w:szCs w:val="24"/>
        </w:rPr>
        <w:t xml:space="preserve"> </w:t>
      </w:r>
    </w:p>
    <w:p w14:paraId="02DF867F" w14:textId="77777777" w:rsidR="00C95F02" w:rsidRPr="00C95F02" w:rsidRDefault="00C95F02" w:rsidP="00C95F02">
      <w:pPr>
        <w:pStyle w:val="ListParagraph"/>
        <w:numPr>
          <w:ilvl w:val="0"/>
          <w:numId w:val="37"/>
        </w:numPr>
        <w:spacing w:after="0" w:line="240" w:lineRule="auto"/>
        <w:rPr>
          <w:rFonts w:ascii="Times New Roman" w:hAnsi="Times New Roman"/>
          <w:sz w:val="24"/>
          <w:szCs w:val="24"/>
        </w:rPr>
      </w:pPr>
      <w:r>
        <w:rPr>
          <w:rFonts w:ascii="Times New Roman" w:hAnsi="Times New Roman" w:cs="Times New Roman"/>
          <w:b/>
          <w:sz w:val="24"/>
          <w:szCs w:val="24"/>
        </w:rPr>
        <w:t>HIS3208ID reviewers: Robert Walljasper and Denise Sutton</w:t>
      </w:r>
    </w:p>
    <w:p w14:paraId="4D259249" w14:textId="77777777" w:rsidR="00C95F02" w:rsidRPr="00C95F02" w:rsidRDefault="00C95F02" w:rsidP="00C95F02">
      <w:pPr>
        <w:pStyle w:val="ListParagraph"/>
        <w:numPr>
          <w:ilvl w:val="0"/>
          <w:numId w:val="37"/>
        </w:numPr>
        <w:spacing w:after="0" w:line="240" w:lineRule="auto"/>
        <w:rPr>
          <w:rFonts w:ascii="Times New Roman" w:hAnsi="Times New Roman"/>
          <w:sz w:val="24"/>
          <w:szCs w:val="24"/>
        </w:rPr>
      </w:pPr>
      <w:r>
        <w:rPr>
          <w:rFonts w:ascii="Times New Roman" w:hAnsi="Times New Roman" w:cs="Times New Roman"/>
          <w:b/>
          <w:sz w:val="24"/>
          <w:szCs w:val="24"/>
        </w:rPr>
        <w:t>LIB/ARCH2205ID: Sean MacDonald and Anne Leonard</w:t>
      </w:r>
    </w:p>
    <w:p w14:paraId="29E05165" w14:textId="7816642A" w:rsidR="007A383E" w:rsidRPr="00C95F02" w:rsidRDefault="00C95F02" w:rsidP="00C95F02">
      <w:pPr>
        <w:pStyle w:val="ListParagraph"/>
        <w:numPr>
          <w:ilvl w:val="1"/>
          <w:numId w:val="37"/>
        </w:numPr>
        <w:spacing w:after="0" w:line="240" w:lineRule="auto"/>
        <w:rPr>
          <w:rFonts w:ascii="Times New Roman" w:hAnsi="Times New Roman"/>
          <w:sz w:val="24"/>
          <w:szCs w:val="24"/>
        </w:rPr>
      </w:pPr>
      <w:r>
        <w:rPr>
          <w:rFonts w:ascii="Times New Roman" w:hAnsi="Times New Roman" w:cs="Times New Roman"/>
          <w:b/>
          <w:sz w:val="24"/>
          <w:szCs w:val="24"/>
        </w:rPr>
        <w:t xml:space="preserve">Note to reviewers: Be aware of Dept. chair permission, guest lecturer, and clear theme/ID connections are clear. Encouraged to reference exemplar ID syllabi and proposals from our website. </w:t>
      </w:r>
      <w:r w:rsidR="007A383E" w:rsidRPr="00C95F02">
        <w:rPr>
          <w:rFonts w:ascii="Times New Roman" w:hAnsi="Times New Roman" w:cs="Times New Roman"/>
          <w:sz w:val="24"/>
          <w:szCs w:val="24"/>
        </w:rPr>
        <w:br/>
      </w:r>
    </w:p>
    <w:p w14:paraId="2478BBA5" w14:textId="77777777" w:rsidR="00C95F02" w:rsidRDefault="00F261D0" w:rsidP="00FD7E34">
      <w:pPr>
        <w:pStyle w:val="ListParagraph"/>
        <w:numPr>
          <w:ilvl w:val="0"/>
          <w:numId w:val="1"/>
        </w:numPr>
        <w:spacing w:after="0" w:line="240" w:lineRule="auto"/>
        <w:ind w:left="360"/>
        <w:contextualSpacing w:val="0"/>
        <w:rPr>
          <w:rFonts w:ascii="Times New Roman" w:hAnsi="Times New Roman" w:cs="Times New Roman"/>
          <w:sz w:val="24"/>
          <w:szCs w:val="24"/>
        </w:rPr>
      </w:pPr>
      <w:r w:rsidRPr="00F261D0">
        <w:rPr>
          <w:rFonts w:ascii="Times New Roman" w:hAnsi="Times New Roman" w:cs="Times New Roman"/>
          <w:sz w:val="24"/>
          <w:szCs w:val="24"/>
        </w:rPr>
        <w:t xml:space="preserve">Course </w:t>
      </w:r>
      <w:r w:rsidR="00807DDB">
        <w:rPr>
          <w:rFonts w:ascii="Times New Roman" w:hAnsi="Times New Roman" w:cs="Times New Roman"/>
          <w:sz w:val="24"/>
          <w:szCs w:val="24"/>
        </w:rPr>
        <w:t>Integrity Working Group</w:t>
      </w:r>
    </w:p>
    <w:p w14:paraId="01227B94" w14:textId="4D1B38DA" w:rsidR="00356698" w:rsidRPr="00FD7E34" w:rsidRDefault="00C95F02" w:rsidP="00FD7E34">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w:t>
      </w:r>
      <w:r w:rsidR="00FD7E34" w:rsidRPr="00FD7E34">
        <w:rPr>
          <w:rFonts w:ascii="Times New Roman" w:hAnsi="Times New Roman" w:cs="Times New Roman"/>
          <w:b/>
          <w:bCs/>
          <w:sz w:val="24"/>
          <w:szCs w:val="24"/>
        </w:rPr>
        <w:t xml:space="preserve">Ezra Halleck, Robert Walljasper, </w:t>
      </w:r>
      <w:r w:rsidR="00EB3055">
        <w:rPr>
          <w:rFonts w:ascii="Times New Roman" w:hAnsi="Times New Roman" w:cs="Times New Roman"/>
          <w:b/>
          <w:bCs/>
          <w:sz w:val="24"/>
          <w:szCs w:val="24"/>
        </w:rPr>
        <w:t xml:space="preserve">Christopher Swift, </w:t>
      </w:r>
      <w:r w:rsidR="00FD7E34" w:rsidRPr="00FD7E34">
        <w:rPr>
          <w:rFonts w:ascii="Times New Roman" w:hAnsi="Times New Roman" w:cs="Times New Roman"/>
          <w:b/>
          <w:bCs/>
          <w:sz w:val="24"/>
          <w:szCs w:val="24"/>
        </w:rPr>
        <w:t>Laureen Park</w:t>
      </w:r>
      <w:r w:rsidR="00FF7321">
        <w:rPr>
          <w:rFonts w:ascii="Times New Roman" w:hAnsi="Times New Roman" w:cs="Times New Roman"/>
          <w:b/>
          <w:bCs/>
          <w:sz w:val="24"/>
          <w:szCs w:val="24"/>
        </w:rPr>
        <w:t xml:space="preserve">, Olufemi Sodeinde, </w:t>
      </w:r>
      <w:r w:rsidR="00FD7E34" w:rsidRPr="00FD7E34">
        <w:rPr>
          <w:rFonts w:ascii="Times New Roman" w:hAnsi="Times New Roman" w:cs="Times New Roman"/>
          <w:b/>
          <w:bCs/>
          <w:sz w:val="24"/>
          <w:szCs w:val="24"/>
        </w:rPr>
        <w:t xml:space="preserve">and Amanda Almond </w:t>
      </w:r>
      <w:r w:rsidR="00356698" w:rsidRPr="00FD7E34">
        <w:rPr>
          <w:rFonts w:ascii="Times New Roman" w:hAnsi="Times New Roman" w:cs="Times New Roman"/>
          <w:sz w:val="24"/>
          <w:szCs w:val="24"/>
        </w:rPr>
        <w:br/>
      </w:r>
    </w:p>
    <w:p w14:paraId="5A228A96" w14:textId="05D74A79" w:rsidR="00A274E8" w:rsidRPr="003C5919" w:rsidRDefault="00A274E8" w:rsidP="00FD7E34">
      <w:pPr>
        <w:pStyle w:val="ListParagraph"/>
        <w:numPr>
          <w:ilvl w:val="0"/>
          <w:numId w:val="1"/>
        </w:numPr>
        <w:spacing w:after="0" w:line="240" w:lineRule="auto"/>
        <w:ind w:left="360"/>
        <w:contextualSpacing w:val="0"/>
        <w:rPr>
          <w:rFonts w:ascii="Times New Roman" w:hAnsi="Times New Roman" w:cs="Times New Roman"/>
          <w:sz w:val="24"/>
          <w:szCs w:val="24"/>
        </w:rPr>
      </w:pPr>
      <w:r w:rsidRPr="003C5919">
        <w:rPr>
          <w:rFonts w:ascii="Times New Roman" w:hAnsi="Times New Roman" w:cs="Times New Roman"/>
          <w:sz w:val="24"/>
          <w:szCs w:val="24"/>
        </w:rPr>
        <w:t>ID Minor in Environmental Studies, Sean MacDonald</w:t>
      </w:r>
      <w:r w:rsidR="0094670B">
        <w:rPr>
          <w:rFonts w:ascii="Times New Roman" w:hAnsi="Times New Roman" w:cs="Times New Roman"/>
          <w:sz w:val="24"/>
          <w:szCs w:val="24"/>
        </w:rPr>
        <w:br/>
      </w:r>
      <w:hyperlink r:id="rId8" w:history="1">
        <w:r w:rsidR="0094670B" w:rsidRPr="00EE1300">
          <w:rPr>
            <w:rStyle w:val="Hyperlink"/>
            <w:rFonts w:ascii="Times New Roman" w:hAnsi="Times New Roman" w:cs="Times New Roman"/>
            <w:sz w:val="24"/>
            <w:szCs w:val="24"/>
          </w:rPr>
          <w:t>https://openlab.citytech.cuny.edu/ids/current-proposals/</w:t>
        </w:r>
      </w:hyperlink>
      <w:r w:rsidR="0094670B">
        <w:rPr>
          <w:rFonts w:ascii="Times New Roman" w:hAnsi="Times New Roman" w:cs="Times New Roman"/>
          <w:sz w:val="24"/>
          <w:szCs w:val="24"/>
        </w:rPr>
        <w:t xml:space="preserve"> </w:t>
      </w:r>
    </w:p>
    <w:p w14:paraId="56B43358" w14:textId="3016C0A5" w:rsidR="00A274E8" w:rsidRPr="00FF7321" w:rsidRDefault="00FD7E34" w:rsidP="00FF7321">
      <w:pPr>
        <w:pStyle w:val="ListParagraph"/>
        <w:spacing w:after="0" w:line="240" w:lineRule="auto"/>
        <w:ind w:left="1440"/>
        <w:contextualSpacing w:val="0"/>
        <w:rPr>
          <w:rFonts w:ascii="Times New Roman" w:hAnsi="Times New Roman" w:cs="Times New Roman"/>
          <w:b/>
          <w:bCs/>
          <w:sz w:val="20"/>
          <w:szCs w:val="20"/>
        </w:rPr>
      </w:pPr>
      <w:r w:rsidRPr="00FF7321">
        <w:rPr>
          <w:rFonts w:ascii="Times New Roman" w:hAnsi="Times New Roman" w:cs="Times New Roman"/>
          <w:sz w:val="20"/>
          <w:szCs w:val="20"/>
        </w:rPr>
        <w:t>-</w:t>
      </w:r>
      <w:r w:rsidRPr="00FF7321">
        <w:rPr>
          <w:rFonts w:ascii="Times New Roman" w:hAnsi="Times New Roman" w:cs="Times New Roman"/>
          <w:b/>
          <w:bCs/>
          <w:sz w:val="20"/>
          <w:szCs w:val="20"/>
        </w:rPr>
        <w:t xml:space="preserve">Received feedback from Sustainability Council. They were in support of the proposed minor. Mark Hellerman suggested additional courses (from Hospitality). Discussion around a few courses that were added. </w:t>
      </w:r>
    </w:p>
    <w:p w14:paraId="73E934FB" w14:textId="1653184F" w:rsidR="00FD7E34" w:rsidRPr="00FF7321" w:rsidRDefault="00FD7E34" w:rsidP="00FF7321">
      <w:pPr>
        <w:pStyle w:val="ListParagraph"/>
        <w:spacing w:after="0" w:line="240" w:lineRule="auto"/>
        <w:ind w:left="1440"/>
        <w:contextualSpacing w:val="0"/>
        <w:rPr>
          <w:rFonts w:ascii="Times New Roman" w:hAnsi="Times New Roman" w:cs="Times New Roman"/>
          <w:b/>
          <w:bCs/>
          <w:sz w:val="20"/>
          <w:szCs w:val="20"/>
        </w:rPr>
      </w:pPr>
      <w:r w:rsidRPr="00FF7321">
        <w:rPr>
          <w:rFonts w:ascii="Times New Roman" w:hAnsi="Times New Roman" w:cs="Times New Roman"/>
          <w:b/>
          <w:bCs/>
          <w:sz w:val="20"/>
          <w:szCs w:val="20"/>
        </w:rPr>
        <w:t>-ID discussion. Criteria for inclusion in the minor is not noted. The course descriptions are not provided. We are evaluating only by title. Examples, Geography and Government courses. This is crucial since faculty members of eligible minor courses serve as mentors for student presentations (culminating project). Move course</w:t>
      </w:r>
      <w:r w:rsidR="00DF57AA">
        <w:rPr>
          <w:rFonts w:ascii="Times New Roman" w:hAnsi="Times New Roman" w:cs="Times New Roman"/>
          <w:b/>
          <w:bCs/>
          <w:sz w:val="20"/>
          <w:szCs w:val="20"/>
        </w:rPr>
        <w:t>, ESCI1210</w:t>
      </w:r>
      <w:r w:rsidRPr="00FF7321">
        <w:rPr>
          <w:rFonts w:ascii="Times New Roman" w:hAnsi="Times New Roman" w:cs="Times New Roman"/>
          <w:b/>
          <w:bCs/>
          <w:sz w:val="20"/>
          <w:szCs w:val="20"/>
        </w:rPr>
        <w:t xml:space="preserve"> that was in the sample, but not on the main list. </w:t>
      </w:r>
    </w:p>
    <w:p w14:paraId="355E2585" w14:textId="79D8B260" w:rsidR="00FD7E34" w:rsidRPr="00FF7321" w:rsidRDefault="00FD7E34" w:rsidP="00FF7321">
      <w:pPr>
        <w:pStyle w:val="ListParagraph"/>
        <w:spacing w:after="0" w:line="240" w:lineRule="auto"/>
        <w:ind w:left="1440"/>
        <w:contextualSpacing w:val="0"/>
        <w:rPr>
          <w:rFonts w:ascii="Times New Roman" w:hAnsi="Times New Roman" w:cs="Times New Roman"/>
          <w:b/>
          <w:bCs/>
          <w:sz w:val="20"/>
          <w:szCs w:val="20"/>
        </w:rPr>
      </w:pPr>
      <w:r w:rsidRPr="00FF7321">
        <w:rPr>
          <w:rFonts w:ascii="Times New Roman" w:hAnsi="Times New Roman" w:cs="Times New Roman"/>
          <w:b/>
          <w:bCs/>
          <w:sz w:val="20"/>
          <w:szCs w:val="20"/>
        </w:rPr>
        <w:t xml:space="preserve">-Government course is upper level with prerequisite. </w:t>
      </w:r>
      <w:r w:rsidR="00A2204D">
        <w:rPr>
          <w:rFonts w:ascii="Times New Roman" w:hAnsi="Times New Roman" w:cs="Times New Roman"/>
          <w:b/>
          <w:bCs/>
          <w:sz w:val="20"/>
          <w:szCs w:val="20"/>
        </w:rPr>
        <w:t xml:space="preserve"> GOV 2402 (U.S. Public Policy), which has not been offered since it was approved six years ago, </w:t>
      </w:r>
      <w:r w:rsidR="00653B11">
        <w:rPr>
          <w:rFonts w:ascii="Times New Roman" w:hAnsi="Times New Roman" w:cs="Times New Roman"/>
          <w:b/>
          <w:bCs/>
          <w:sz w:val="20"/>
          <w:szCs w:val="20"/>
        </w:rPr>
        <w:t>as</w:t>
      </w:r>
      <w:r w:rsidR="00A2204D">
        <w:rPr>
          <w:rFonts w:ascii="Times New Roman" w:hAnsi="Times New Roman" w:cs="Times New Roman"/>
          <w:b/>
          <w:bCs/>
          <w:sz w:val="20"/>
          <w:szCs w:val="20"/>
        </w:rPr>
        <w:t xml:space="preserve"> noted</w:t>
      </w:r>
      <w:r w:rsidR="00715D1D">
        <w:rPr>
          <w:rFonts w:ascii="Times New Roman" w:hAnsi="Times New Roman" w:cs="Times New Roman"/>
          <w:b/>
          <w:bCs/>
          <w:sz w:val="20"/>
          <w:szCs w:val="20"/>
        </w:rPr>
        <w:t xml:space="preserve"> in the course proposal available</w:t>
      </w:r>
      <w:r w:rsidR="00A2204D">
        <w:rPr>
          <w:rFonts w:ascii="Times New Roman" w:hAnsi="Times New Roman" w:cs="Times New Roman"/>
          <w:b/>
          <w:bCs/>
          <w:sz w:val="20"/>
          <w:szCs w:val="20"/>
        </w:rPr>
        <w:t xml:space="preserve"> on the College Council website has no connection to</w:t>
      </w:r>
      <w:r w:rsidRPr="00FF7321">
        <w:rPr>
          <w:rFonts w:ascii="Times New Roman" w:hAnsi="Times New Roman" w:cs="Times New Roman"/>
          <w:b/>
          <w:bCs/>
          <w:sz w:val="20"/>
          <w:szCs w:val="20"/>
        </w:rPr>
        <w:t xml:space="preserve"> environmental </w:t>
      </w:r>
      <w:r w:rsidR="00A2204D">
        <w:rPr>
          <w:rFonts w:ascii="Times New Roman" w:hAnsi="Times New Roman" w:cs="Times New Roman"/>
          <w:b/>
          <w:bCs/>
          <w:sz w:val="20"/>
          <w:szCs w:val="20"/>
        </w:rPr>
        <w:t xml:space="preserve">studies </w:t>
      </w:r>
      <w:r w:rsidRPr="00FF7321">
        <w:rPr>
          <w:rFonts w:ascii="Times New Roman" w:hAnsi="Times New Roman" w:cs="Times New Roman"/>
          <w:b/>
          <w:bCs/>
          <w:sz w:val="20"/>
          <w:szCs w:val="20"/>
        </w:rPr>
        <w:t>“policy”</w:t>
      </w:r>
      <w:r w:rsidR="00715D1D">
        <w:rPr>
          <w:rFonts w:ascii="Times New Roman" w:hAnsi="Times New Roman" w:cs="Times New Roman"/>
          <w:b/>
          <w:bCs/>
          <w:sz w:val="20"/>
          <w:szCs w:val="20"/>
        </w:rPr>
        <w:t>.</w:t>
      </w:r>
      <w:r w:rsidR="00A2204D">
        <w:rPr>
          <w:rFonts w:ascii="Times New Roman" w:hAnsi="Times New Roman" w:cs="Times New Roman"/>
          <w:b/>
          <w:bCs/>
          <w:sz w:val="20"/>
          <w:szCs w:val="20"/>
        </w:rPr>
        <w:t xml:space="preserve"> E</w:t>
      </w:r>
      <w:r w:rsidRPr="00FF7321">
        <w:rPr>
          <w:rFonts w:ascii="Times New Roman" w:hAnsi="Times New Roman" w:cs="Times New Roman"/>
          <w:b/>
          <w:bCs/>
          <w:sz w:val="20"/>
          <w:szCs w:val="20"/>
        </w:rPr>
        <w:t>ach course should have a large connection to environmental studie</w:t>
      </w:r>
      <w:r w:rsidR="00EB3055" w:rsidRPr="00FF7321">
        <w:rPr>
          <w:rFonts w:ascii="Times New Roman" w:hAnsi="Times New Roman" w:cs="Times New Roman"/>
          <w:b/>
          <w:bCs/>
          <w:sz w:val="20"/>
          <w:szCs w:val="20"/>
        </w:rPr>
        <w:t>s.</w:t>
      </w:r>
    </w:p>
    <w:p w14:paraId="2900F761" w14:textId="5180D019" w:rsidR="00EB3055" w:rsidRPr="00FF7321" w:rsidRDefault="00EB3055" w:rsidP="00FF7321">
      <w:pPr>
        <w:pStyle w:val="ListParagraph"/>
        <w:spacing w:after="0" w:line="240" w:lineRule="auto"/>
        <w:ind w:left="1440"/>
        <w:contextualSpacing w:val="0"/>
        <w:rPr>
          <w:rFonts w:ascii="Times New Roman" w:hAnsi="Times New Roman" w:cs="Times New Roman"/>
          <w:b/>
          <w:bCs/>
          <w:sz w:val="20"/>
          <w:szCs w:val="20"/>
        </w:rPr>
      </w:pPr>
      <w:r w:rsidRPr="00FF7321">
        <w:rPr>
          <w:rFonts w:ascii="Times New Roman" w:hAnsi="Times New Roman" w:cs="Times New Roman"/>
          <w:b/>
          <w:bCs/>
          <w:sz w:val="20"/>
          <w:szCs w:val="20"/>
        </w:rPr>
        <w:t>-</w:t>
      </w:r>
      <w:r w:rsidR="00A2204D">
        <w:rPr>
          <w:rFonts w:ascii="Times New Roman" w:hAnsi="Times New Roman" w:cs="Times New Roman"/>
          <w:b/>
          <w:bCs/>
          <w:sz w:val="20"/>
          <w:szCs w:val="20"/>
        </w:rPr>
        <w:t>This proposal should include</w:t>
      </w:r>
      <w:r w:rsidRPr="00FF7321">
        <w:rPr>
          <w:rFonts w:ascii="Times New Roman" w:hAnsi="Times New Roman" w:cs="Times New Roman"/>
          <w:b/>
          <w:bCs/>
          <w:sz w:val="20"/>
          <w:szCs w:val="20"/>
        </w:rPr>
        <w:t xml:space="preserve"> clear language for what constitutes a course as suitable for the minor, especially since new classes might emerge. For example, a certain percentage of the course needs to cover the topic of environmental studies. </w:t>
      </w:r>
      <w:r w:rsidR="00653B11">
        <w:rPr>
          <w:rFonts w:ascii="Times New Roman" w:hAnsi="Times New Roman" w:cs="Times New Roman"/>
          <w:b/>
          <w:bCs/>
          <w:sz w:val="20"/>
          <w:szCs w:val="20"/>
        </w:rPr>
        <w:t xml:space="preserve"> E</w:t>
      </w:r>
      <w:r w:rsidRPr="00FF7321">
        <w:rPr>
          <w:rFonts w:ascii="Times New Roman" w:hAnsi="Times New Roman" w:cs="Times New Roman"/>
          <w:b/>
          <w:bCs/>
          <w:sz w:val="20"/>
          <w:szCs w:val="20"/>
        </w:rPr>
        <w:t>xample</w:t>
      </w:r>
      <w:r w:rsidR="001115EC">
        <w:rPr>
          <w:rFonts w:ascii="Times New Roman" w:hAnsi="Times New Roman" w:cs="Times New Roman"/>
          <w:b/>
          <w:bCs/>
          <w:sz w:val="20"/>
          <w:szCs w:val="20"/>
        </w:rPr>
        <w:t xml:space="preserve"> </w:t>
      </w:r>
      <w:r w:rsidRPr="00FF7321">
        <w:rPr>
          <w:rFonts w:ascii="Times New Roman" w:hAnsi="Times New Roman" w:cs="Times New Roman"/>
          <w:b/>
          <w:bCs/>
          <w:sz w:val="20"/>
          <w:szCs w:val="20"/>
        </w:rPr>
        <w:t xml:space="preserve">that </w:t>
      </w:r>
      <w:r w:rsidR="00653B11">
        <w:rPr>
          <w:rFonts w:ascii="Times New Roman" w:hAnsi="Times New Roman" w:cs="Times New Roman"/>
          <w:b/>
          <w:bCs/>
          <w:sz w:val="20"/>
          <w:szCs w:val="20"/>
        </w:rPr>
        <w:t>“</w:t>
      </w:r>
      <w:r w:rsidRPr="00FF7321">
        <w:rPr>
          <w:rFonts w:ascii="Times New Roman" w:hAnsi="Times New Roman" w:cs="Times New Roman"/>
          <w:b/>
          <w:bCs/>
          <w:sz w:val="20"/>
          <w:szCs w:val="20"/>
        </w:rPr>
        <w:t xml:space="preserve">I cover sustainability for two weeks in my course, but I would imagine that it would be below the </w:t>
      </w:r>
      <w:r w:rsidR="00653B11">
        <w:rPr>
          <w:rFonts w:ascii="Times New Roman" w:hAnsi="Times New Roman" w:cs="Times New Roman"/>
          <w:b/>
          <w:bCs/>
          <w:sz w:val="20"/>
          <w:szCs w:val="20"/>
        </w:rPr>
        <w:t>‘</w:t>
      </w:r>
      <w:r w:rsidRPr="00FF7321">
        <w:rPr>
          <w:rFonts w:ascii="Times New Roman" w:hAnsi="Times New Roman" w:cs="Times New Roman"/>
          <w:b/>
          <w:bCs/>
          <w:sz w:val="20"/>
          <w:szCs w:val="20"/>
        </w:rPr>
        <w:t>threshold</w:t>
      </w:r>
      <w:r w:rsidR="00653B11">
        <w:rPr>
          <w:rFonts w:ascii="Times New Roman" w:hAnsi="Times New Roman" w:cs="Times New Roman"/>
          <w:b/>
          <w:bCs/>
          <w:sz w:val="20"/>
          <w:szCs w:val="20"/>
        </w:rPr>
        <w:t>’</w:t>
      </w:r>
      <w:r w:rsidRPr="00FF7321">
        <w:rPr>
          <w:rFonts w:ascii="Times New Roman" w:hAnsi="Times New Roman" w:cs="Times New Roman"/>
          <w:b/>
          <w:bCs/>
          <w:sz w:val="20"/>
          <w:szCs w:val="20"/>
        </w:rPr>
        <w:t xml:space="preserve"> for being considered a course suitable for the minor.</w:t>
      </w:r>
      <w:r w:rsidR="00653B11">
        <w:rPr>
          <w:rFonts w:ascii="Times New Roman" w:hAnsi="Times New Roman" w:cs="Times New Roman"/>
          <w:b/>
          <w:bCs/>
          <w:sz w:val="20"/>
          <w:szCs w:val="20"/>
        </w:rPr>
        <w:t>”</w:t>
      </w:r>
    </w:p>
    <w:p w14:paraId="2AE27AF5" w14:textId="353E35BD" w:rsidR="00EB3055" w:rsidRPr="00FF7321" w:rsidRDefault="00EB3055" w:rsidP="00FF7321">
      <w:pPr>
        <w:pStyle w:val="ListParagraph"/>
        <w:spacing w:after="0" w:line="240" w:lineRule="auto"/>
        <w:ind w:left="1440"/>
        <w:contextualSpacing w:val="0"/>
        <w:rPr>
          <w:rFonts w:ascii="Times New Roman" w:hAnsi="Times New Roman" w:cs="Times New Roman"/>
          <w:b/>
          <w:bCs/>
          <w:sz w:val="20"/>
          <w:szCs w:val="20"/>
        </w:rPr>
      </w:pPr>
      <w:r w:rsidRPr="00FF7321">
        <w:rPr>
          <w:rFonts w:ascii="Times New Roman" w:hAnsi="Times New Roman" w:cs="Times New Roman"/>
          <w:b/>
          <w:bCs/>
          <w:sz w:val="20"/>
          <w:szCs w:val="20"/>
        </w:rPr>
        <w:t xml:space="preserve">-Note learning outcome for the minor should include </w:t>
      </w:r>
      <w:r w:rsidR="00653B11">
        <w:rPr>
          <w:rFonts w:ascii="Times New Roman" w:hAnsi="Times New Roman" w:cs="Times New Roman"/>
          <w:b/>
          <w:bCs/>
          <w:sz w:val="20"/>
          <w:szCs w:val="20"/>
        </w:rPr>
        <w:t>our</w:t>
      </w:r>
      <w:r w:rsidR="00653B11" w:rsidRPr="00FF7321">
        <w:rPr>
          <w:rFonts w:ascii="Times New Roman" w:hAnsi="Times New Roman" w:cs="Times New Roman"/>
          <w:b/>
          <w:bCs/>
          <w:sz w:val="20"/>
          <w:szCs w:val="20"/>
        </w:rPr>
        <w:t xml:space="preserve"> </w:t>
      </w:r>
      <w:r w:rsidR="00653B11">
        <w:rPr>
          <w:rFonts w:ascii="Times New Roman" w:hAnsi="Times New Roman" w:cs="Times New Roman"/>
          <w:b/>
          <w:bCs/>
          <w:sz w:val="20"/>
          <w:szCs w:val="20"/>
        </w:rPr>
        <w:t xml:space="preserve">two required </w:t>
      </w:r>
      <w:r w:rsidRPr="00FF7321">
        <w:rPr>
          <w:rFonts w:ascii="Times New Roman" w:hAnsi="Times New Roman" w:cs="Times New Roman"/>
          <w:b/>
          <w:bCs/>
          <w:sz w:val="20"/>
          <w:szCs w:val="20"/>
        </w:rPr>
        <w:t xml:space="preserve">ID </w:t>
      </w:r>
      <w:r w:rsidR="00653B11">
        <w:rPr>
          <w:rFonts w:ascii="Times New Roman" w:hAnsi="Times New Roman" w:cs="Times New Roman"/>
          <w:b/>
          <w:bCs/>
          <w:sz w:val="20"/>
          <w:szCs w:val="20"/>
        </w:rPr>
        <w:t xml:space="preserve">course learning </w:t>
      </w:r>
      <w:r w:rsidRPr="00FF7321">
        <w:rPr>
          <w:rFonts w:ascii="Times New Roman" w:hAnsi="Times New Roman" w:cs="Times New Roman"/>
          <w:b/>
          <w:bCs/>
          <w:sz w:val="20"/>
          <w:szCs w:val="20"/>
        </w:rPr>
        <w:t>objective</w:t>
      </w:r>
      <w:r w:rsidR="00653B11">
        <w:rPr>
          <w:rFonts w:ascii="Times New Roman" w:hAnsi="Times New Roman" w:cs="Times New Roman"/>
          <w:b/>
          <w:bCs/>
          <w:sz w:val="20"/>
          <w:szCs w:val="20"/>
        </w:rPr>
        <w:t>s (“</w:t>
      </w:r>
      <w:r w:rsidR="00653B11" w:rsidRPr="00653B11">
        <w:rPr>
          <w:rFonts w:ascii="Times New Roman" w:hAnsi="Times New Roman" w:cs="Times New Roman"/>
          <w:b/>
          <w:bCs/>
          <w:sz w:val="20"/>
          <w:szCs w:val="20"/>
        </w:rPr>
        <w:t>Synthesize and transfer knowledge across disciplinary boundaries</w:t>
      </w:r>
      <w:r w:rsidR="00653B11">
        <w:rPr>
          <w:rFonts w:ascii="Times New Roman" w:hAnsi="Times New Roman" w:cs="Times New Roman"/>
          <w:b/>
          <w:bCs/>
          <w:sz w:val="20"/>
          <w:szCs w:val="20"/>
        </w:rPr>
        <w:t xml:space="preserve">” is noted). </w:t>
      </w:r>
      <w:r w:rsidRPr="00FF7321">
        <w:rPr>
          <w:rFonts w:ascii="Times New Roman" w:hAnsi="Times New Roman" w:cs="Times New Roman"/>
          <w:b/>
          <w:bCs/>
          <w:sz w:val="20"/>
          <w:szCs w:val="20"/>
        </w:rPr>
        <w:t xml:space="preserve"> </w:t>
      </w:r>
      <w:r w:rsidR="00653B11">
        <w:rPr>
          <w:rFonts w:ascii="Times New Roman" w:hAnsi="Times New Roman" w:cs="Times New Roman"/>
          <w:b/>
          <w:bCs/>
          <w:sz w:val="20"/>
          <w:szCs w:val="20"/>
        </w:rPr>
        <w:lastRenderedPageBreak/>
        <w:t>Add “</w:t>
      </w:r>
      <w:r w:rsidR="00653B11" w:rsidRPr="00653B11">
        <w:rPr>
          <w:rFonts w:ascii="Times New Roman" w:hAnsi="Times New Roman" w:cs="Times New Roman"/>
          <w:b/>
          <w:bCs/>
          <w:sz w:val="20"/>
          <w:szCs w:val="20"/>
        </w:rPr>
        <w:t>Purposefully connect and integrate across-discipline knowledge and skills to solve problems</w:t>
      </w:r>
      <w:r w:rsidR="00653B11">
        <w:rPr>
          <w:rFonts w:ascii="Times New Roman" w:hAnsi="Times New Roman" w:cs="Times New Roman"/>
          <w:b/>
          <w:bCs/>
          <w:sz w:val="20"/>
          <w:szCs w:val="20"/>
        </w:rPr>
        <w:t xml:space="preserve">.” This should be addressed when students complete the culminating project. </w:t>
      </w:r>
    </w:p>
    <w:p w14:paraId="6CEA0C6D" w14:textId="5DD6E5AD" w:rsidR="00EB3055" w:rsidRPr="00FF7321" w:rsidRDefault="00EB3055" w:rsidP="00FF7321">
      <w:pPr>
        <w:pStyle w:val="ListParagraph"/>
        <w:spacing w:after="0" w:line="240" w:lineRule="auto"/>
        <w:ind w:left="1440"/>
        <w:contextualSpacing w:val="0"/>
        <w:rPr>
          <w:rFonts w:ascii="Times New Roman" w:hAnsi="Times New Roman" w:cs="Times New Roman"/>
          <w:b/>
          <w:bCs/>
          <w:sz w:val="20"/>
          <w:szCs w:val="20"/>
        </w:rPr>
      </w:pPr>
      <w:r w:rsidRPr="00FF7321">
        <w:rPr>
          <w:rFonts w:ascii="Times New Roman" w:hAnsi="Times New Roman" w:cs="Times New Roman"/>
          <w:b/>
          <w:bCs/>
          <w:sz w:val="20"/>
          <w:szCs w:val="20"/>
        </w:rPr>
        <w:t xml:space="preserve">-Need for a government component in the minor since the government’s response to environmental activism is paramount. </w:t>
      </w:r>
      <w:r w:rsidR="00DF57AA">
        <w:rPr>
          <w:rFonts w:ascii="Times New Roman" w:hAnsi="Times New Roman" w:cs="Times New Roman"/>
          <w:b/>
          <w:bCs/>
          <w:sz w:val="20"/>
          <w:szCs w:val="20"/>
        </w:rPr>
        <w:t xml:space="preserve">Should courses be included because they could attract students to the minor? </w:t>
      </w:r>
      <w:r w:rsidRPr="00FF7321">
        <w:rPr>
          <w:rFonts w:ascii="Times New Roman" w:hAnsi="Times New Roman" w:cs="Times New Roman"/>
          <w:b/>
          <w:bCs/>
          <w:sz w:val="20"/>
          <w:szCs w:val="20"/>
        </w:rPr>
        <w:t xml:space="preserve">In response: this is about the minor </w:t>
      </w:r>
      <w:r w:rsidR="00653B11">
        <w:rPr>
          <w:rFonts w:ascii="Times New Roman" w:hAnsi="Times New Roman" w:cs="Times New Roman"/>
          <w:b/>
          <w:bCs/>
          <w:sz w:val="20"/>
          <w:szCs w:val="20"/>
        </w:rPr>
        <w:t xml:space="preserve">(students having faculty mentors who are experts in environmental studies and content that elucidate the topic) </w:t>
      </w:r>
      <w:r w:rsidRPr="00FF7321">
        <w:rPr>
          <w:rFonts w:ascii="Times New Roman" w:hAnsi="Times New Roman" w:cs="Times New Roman"/>
          <w:b/>
          <w:bCs/>
          <w:sz w:val="20"/>
          <w:szCs w:val="20"/>
        </w:rPr>
        <w:t xml:space="preserve">not about the course running.  </w:t>
      </w:r>
    </w:p>
    <w:p w14:paraId="05FE5253" w14:textId="77777777" w:rsidR="00FD7E34" w:rsidRPr="00FD7E34" w:rsidRDefault="00FD7E34" w:rsidP="00A274E8">
      <w:pPr>
        <w:pStyle w:val="ListParagraph"/>
        <w:spacing w:after="0" w:line="240" w:lineRule="auto"/>
        <w:contextualSpacing w:val="0"/>
        <w:rPr>
          <w:rFonts w:ascii="Times New Roman" w:hAnsi="Times New Roman" w:cs="Times New Roman"/>
          <w:b/>
          <w:bCs/>
          <w:sz w:val="24"/>
          <w:szCs w:val="24"/>
        </w:rPr>
      </w:pPr>
    </w:p>
    <w:p w14:paraId="4564E26A" w14:textId="0C0A1C5A" w:rsidR="006442B0" w:rsidRDefault="006442B0" w:rsidP="009A44DC">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Discuss new SBS 2000ID </w:t>
      </w:r>
      <w:r w:rsidRPr="009C71C4">
        <w:rPr>
          <w:rFonts w:ascii="Times New Roman" w:hAnsi="Times New Roman" w:cs="Times New Roman"/>
          <w:sz w:val="24"/>
          <w:szCs w:val="24"/>
        </w:rPr>
        <w:t>Research Methods for the Behavioral and Social Sciences</w:t>
      </w:r>
      <w:r>
        <w:rPr>
          <w:rFonts w:ascii="Times New Roman" w:hAnsi="Times New Roman" w:cs="Times New Roman"/>
          <w:sz w:val="24"/>
          <w:szCs w:val="24"/>
        </w:rPr>
        <w:t xml:space="preserve"> sections</w:t>
      </w:r>
    </w:p>
    <w:p w14:paraId="18916114" w14:textId="099CFAAC"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 xml:space="preserve">An adjunct faculty member now teaching ID in the Spring 2021 section inquired about ID designation in the Fall of 2020. He had not taught SBS2000 previously. He was provided resources to pursue his request. He did not follow up with the email until after the start of the Spring 2021. </w:t>
      </w:r>
    </w:p>
    <w:p w14:paraId="1C45FCDB" w14:textId="77777777"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One week before the start of the Spring 2021 semester, two sections of SBS2000ID were added and assigned said instructor. Reasons for assigning this particular instructor were: a) *Provost asked to open more ID sections and b) **Registrar stated a need for more SBS2000 sections for the AS in Health Science major.</w:t>
      </w:r>
    </w:p>
    <w:p w14:paraId="5E3E2DF7" w14:textId="77777777" w:rsidR="009D0D85" w:rsidRPr="00FF7321" w:rsidRDefault="009D0D85" w:rsidP="00FF7321">
      <w:pPr>
        <w:pStyle w:val="ListParagraph"/>
        <w:numPr>
          <w:ilvl w:val="2"/>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*In a meeting with the Provost, she recalled suggesting other specific ID courses and instructors to the SS chair to increase the number of ID courses offered</w:t>
      </w:r>
    </w:p>
    <w:p w14:paraId="21A171EC" w14:textId="5C3971CD" w:rsidR="009D0D85" w:rsidRPr="00FF7321" w:rsidRDefault="009D0D85" w:rsidP="00FF7321">
      <w:pPr>
        <w:pStyle w:val="ListParagraph"/>
        <w:numPr>
          <w:ilvl w:val="2"/>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**Note</w:t>
      </w:r>
      <w:r w:rsidR="005715B2">
        <w:rPr>
          <w:rFonts w:ascii="Times New Roman" w:hAnsi="Times New Roman" w:cs="Times New Roman"/>
          <w:b/>
          <w:bCs/>
          <w:sz w:val="20"/>
          <w:szCs w:val="20"/>
        </w:rPr>
        <w:t>:</w:t>
      </w:r>
      <w:r w:rsidRPr="00FF7321">
        <w:rPr>
          <w:rFonts w:ascii="Times New Roman" w:hAnsi="Times New Roman" w:cs="Times New Roman"/>
          <w:b/>
          <w:bCs/>
          <w:sz w:val="20"/>
          <w:szCs w:val="20"/>
        </w:rPr>
        <w:t xml:space="preserve"> AS in Health in Science students do not need an ID course to complete their program of study. </w:t>
      </w:r>
    </w:p>
    <w:p w14:paraId="499C2DCC" w14:textId="219C01ED"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There had been two emails in the last academic year from the Dean making it clear to both</w:t>
      </w:r>
      <w:r w:rsidR="00A67BEA">
        <w:rPr>
          <w:rFonts w:ascii="Times New Roman" w:hAnsi="Times New Roman" w:cs="Times New Roman"/>
          <w:b/>
          <w:bCs/>
          <w:sz w:val="20"/>
          <w:szCs w:val="20"/>
        </w:rPr>
        <w:t xml:space="preserve"> </w:t>
      </w:r>
      <w:r w:rsidRPr="00FF7321">
        <w:rPr>
          <w:rFonts w:ascii="Times New Roman" w:hAnsi="Times New Roman" w:cs="Times New Roman"/>
          <w:b/>
          <w:bCs/>
          <w:sz w:val="20"/>
          <w:szCs w:val="20"/>
        </w:rPr>
        <w:t xml:space="preserve">that in accordance with the by-laws, department Chairs have the ultimate decision in who to assign the course. </w:t>
      </w:r>
    </w:p>
    <w:p w14:paraId="0795B465" w14:textId="72736074" w:rsidR="009D0D85"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 xml:space="preserve">The SS chair has the right to choose an instructor for either or both SBS2000 and SBS2000ID at any time. </w:t>
      </w:r>
    </w:p>
    <w:p w14:paraId="3F21A886" w14:textId="7E1012FD" w:rsidR="00A67BEA" w:rsidRPr="00A67BEA" w:rsidRDefault="00A67BEA" w:rsidP="00A67BEA">
      <w:pPr>
        <w:pStyle w:val="ListParagraph"/>
        <w:numPr>
          <w:ilvl w:val="2"/>
          <w:numId w:val="37"/>
        </w:numPr>
        <w:spacing w:after="0" w:line="240" w:lineRule="auto"/>
        <w:rPr>
          <w:rFonts w:ascii="Times New Roman" w:hAnsi="Times New Roman" w:cs="Times New Roman"/>
          <w:b/>
          <w:bCs/>
          <w:sz w:val="20"/>
          <w:szCs w:val="20"/>
        </w:rPr>
      </w:pPr>
      <w:r w:rsidRPr="00A67BEA">
        <w:rPr>
          <w:rFonts w:ascii="Times New Roman" w:hAnsi="Times New Roman" w:cs="Times New Roman"/>
          <w:b/>
          <w:bCs/>
          <w:sz w:val="20"/>
          <w:szCs w:val="20"/>
        </w:rPr>
        <w:t xml:space="preserve">there were ID faculty who taught this course in the past with cancelled courses and they were available to teach this class. </w:t>
      </w:r>
    </w:p>
    <w:p w14:paraId="4F483EBF" w14:textId="533C96CC" w:rsidR="00A67BEA" w:rsidRPr="00FF7321" w:rsidRDefault="00A67BEA" w:rsidP="00A67BEA">
      <w:pPr>
        <w:pStyle w:val="ListParagraph"/>
        <w:numPr>
          <w:ilvl w:val="2"/>
          <w:numId w:val="37"/>
        </w:numPr>
        <w:spacing w:after="0" w:line="240" w:lineRule="auto"/>
        <w:rPr>
          <w:rFonts w:ascii="Times New Roman" w:hAnsi="Times New Roman" w:cs="Times New Roman"/>
          <w:b/>
          <w:bCs/>
          <w:sz w:val="20"/>
          <w:szCs w:val="20"/>
        </w:rPr>
      </w:pPr>
      <w:r w:rsidRPr="00A67BEA">
        <w:rPr>
          <w:rFonts w:ascii="Times New Roman" w:hAnsi="Times New Roman" w:cs="Times New Roman"/>
          <w:b/>
          <w:bCs/>
          <w:sz w:val="20"/>
          <w:szCs w:val="20"/>
        </w:rPr>
        <w:t>ID courses are GenEd. Therefore, we should not add an ID course that seems to suit a specific major</w:t>
      </w:r>
    </w:p>
    <w:p w14:paraId="15362C88" w14:textId="5DD8BC89"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 xml:space="preserve">After the sections were offered and at 90% enrollment, the ID course coordinator was looped in. I expressed concern with the instructor assignment, while acknowledging that it was well within the right of the Chair, because this faculty member had not designated his section of the course as ID per protocol. There have been numerous and regular cases of SBS2000ID being added in previous semesters, as many adjunct and full-time faculty members have designated a section of SBS2000ID. An exception had been made. </w:t>
      </w:r>
    </w:p>
    <w:p w14:paraId="5A572CD4" w14:textId="77777777"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Without the designation process, the learning objectives and course structure are not known. The course syllabus of that instructor would be the only record of these outcomes, as all other syllabus for SBS2000ID sections are specific to an instructor.</w:t>
      </w:r>
    </w:p>
    <w:p w14:paraId="5D5FAF89" w14:textId="180ED776"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In an attempt to initiate documentation and ensure that the course was able to run as ID, the evening before classes started, the ID course coordinator reached out to the part-time faculty member.</w:t>
      </w:r>
    </w:p>
    <w:p w14:paraId="3ADDF18A" w14:textId="77777777"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Per ID course coordination activity each semester, a copy of ID syllabi is collected each semester.</w:t>
      </w:r>
    </w:p>
    <w:p w14:paraId="6F87FBA5" w14:textId="7ECFE3A8"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t>A copy of the syllabus was received along with an incomplete ID designation form. The ID Course Coordinator provided ample feedback and requested revisions to help meet the bare minimum requirements of ID courses. (e.g., request that the syllabus contain the word Interdisciplinary, and include, at least, the incorporation of other disciplines in the learning objectives). Also, guest lecturers (an ID requirement for an ID course not being co-taught) needed to be listed on the syllabus as well. The content/outline of the course was not given feedback, as it is outside the nature of ID course coordination. Both sections of the course are asynchronous.</w:t>
      </w:r>
    </w:p>
    <w:p w14:paraId="4ECDD1D7" w14:textId="19EE7E8C" w:rsidR="009D0D85" w:rsidRPr="00FF7321" w:rsidRDefault="009D0D85" w:rsidP="00FF7321">
      <w:pPr>
        <w:pStyle w:val="ListParagraph"/>
        <w:numPr>
          <w:ilvl w:val="1"/>
          <w:numId w:val="37"/>
        </w:numPr>
        <w:spacing w:after="0" w:line="240" w:lineRule="auto"/>
        <w:rPr>
          <w:rFonts w:ascii="Times New Roman" w:hAnsi="Times New Roman" w:cs="Times New Roman"/>
          <w:b/>
          <w:bCs/>
          <w:sz w:val="20"/>
          <w:szCs w:val="20"/>
        </w:rPr>
      </w:pPr>
      <w:r w:rsidRPr="00FF7321">
        <w:rPr>
          <w:rFonts w:ascii="Times New Roman" w:hAnsi="Times New Roman" w:cs="Times New Roman"/>
          <w:b/>
          <w:bCs/>
          <w:sz w:val="20"/>
          <w:szCs w:val="20"/>
        </w:rPr>
        <w:lastRenderedPageBreak/>
        <w:t xml:space="preserve">The ID course coordinator received a “revised” syllabus. The only thing that had changed was the addition of a table of 12 additional, non-ID learning objectives. It included assessment methods like “in-class discussions, the option to discuss in-class or online”. In other words, it was not tailored to an asynchronous section. The revised syllabus contained no other changes. The word Interdisciplinary is nowhere on the syllabus, nor is the mention of other disciplines or guest lecturers. </w:t>
      </w:r>
    </w:p>
    <w:p w14:paraId="7AEE5533" w14:textId="0D9E5678" w:rsidR="009D0D85" w:rsidRPr="00FF7321" w:rsidRDefault="009D0D85" w:rsidP="00FF7321">
      <w:pPr>
        <w:pStyle w:val="ListParagraph"/>
        <w:numPr>
          <w:ilvl w:val="1"/>
          <w:numId w:val="37"/>
        </w:numPr>
        <w:spacing w:after="0" w:line="240" w:lineRule="auto"/>
        <w:contextualSpacing w:val="0"/>
        <w:rPr>
          <w:rFonts w:ascii="Times New Roman" w:hAnsi="Times New Roman" w:cs="Times New Roman"/>
          <w:b/>
          <w:bCs/>
          <w:sz w:val="20"/>
          <w:szCs w:val="20"/>
        </w:rPr>
      </w:pPr>
      <w:r w:rsidRPr="00FF7321">
        <w:rPr>
          <w:rFonts w:ascii="Times New Roman" w:hAnsi="Times New Roman" w:cs="Times New Roman"/>
          <w:b/>
          <w:bCs/>
          <w:sz w:val="20"/>
          <w:szCs w:val="20"/>
        </w:rPr>
        <w:t>All but the last point has been brought to the attention of the department chair and Provost. Both have noted that this is unfortunate.</w:t>
      </w:r>
    </w:p>
    <w:p w14:paraId="0E67E3C8" w14:textId="11593AA9" w:rsidR="009D0D85" w:rsidRPr="00FF7321" w:rsidRDefault="009D0D85" w:rsidP="00FF7321">
      <w:pPr>
        <w:pStyle w:val="ListParagraph"/>
        <w:numPr>
          <w:ilvl w:val="1"/>
          <w:numId w:val="37"/>
        </w:numPr>
        <w:spacing w:after="0" w:line="240" w:lineRule="auto"/>
        <w:contextualSpacing w:val="0"/>
        <w:rPr>
          <w:rFonts w:ascii="Times New Roman" w:hAnsi="Times New Roman" w:cs="Times New Roman"/>
          <w:b/>
          <w:bCs/>
          <w:sz w:val="20"/>
          <w:szCs w:val="20"/>
        </w:rPr>
      </w:pPr>
      <w:r w:rsidRPr="00FF7321">
        <w:rPr>
          <w:rFonts w:ascii="Times New Roman" w:hAnsi="Times New Roman" w:cs="Times New Roman"/>
          <w:b/>
          <w:bCs/>
          <w:sz w:val="20"/>
          <w:szCs w:val="20"/>
        </w:rPr>
        <w:t>The SBS2000ID syllab</w:t>
      </w:r>
      <w:r w:rsidR="00FF7321" w:rsidRPr="00FF7321">
        <w:rPr>
          <w:rFonts w:ascii="Times New Roman" w:hAnsi="Times New Roman" w:cs="Times New Roman"/>
          <w:b/>
          <w:bCs/>
          <w:sz w:val="20"/>
          <w:szCs w:val="20"/>
        </w:rPr>
        <w:t xml:space="preserve">us </w:t>
      </w:r>
      <w:r w:rsidRPr="00FF7321">
        <w:rPr>
          <w:rFonts w:ascii="Times New Roman" w:hAnsi="Times New Roman" w:cs="Times New Roman"/>
          <w:b/>
          <w:bCs/>
          <w:sz w:val="20"/>
          <w:szCs w:val="20"/>
        </w:rPr>
        <w:t>for th</w:t>
      </w:r>
      <w:r w:rsidR="00FF7321" w:rsidRPr="00FF7321">
        <w:rPr>
          <w:rFonts w:ascii="Times New Roman" w:hAnsi="Times New Roman" w:cs="Times New Roman"/>
          <w:b/>
          <w:bCs/>
          <w:sz w:val="20"/>
          <w:szCs w:val="20"/>
        </w:rPr>
        <w:t>is</w:t>
      </w:r>
      <w:r w:rsidRPr="00FF7321">
        <w:rPr>
          <w:rFonts w:ascii="Times New Roman" w:hAnsi="Times New Roman" w:cs="Times New Roman"/>
          <w:b/>
          <w:bCs/>
          <w:sz w:val="20"/>
          <w:szCs w:val="20"/>
        </w:rPr>
        <w:t xml:space="preserve"> course will be reviewed by the Course Integrity Working Group. </w:t>
      </w:r>
    </w:p>
    <w:p w14:paraId="4A4EE615" w14:textId="77777777" w:rsidR="006442B0" w:rsidRPr="006442B0" w:rsidRDefault="006442B0" w:rsidP="006442B0">
      <w:pPr>
        <w:pStyle w:val="ListParagraph"/>
        <w:rPr>
          <w:rFonts w:ascii="Times New Roman" w:hAnsi="Times New Roman" w:cs="Times New Roman"/>
          <w:sz w:val="24"/>
          <w:szCs w:val="24"/>
        </w:rPr>
      </w:pPr>
    </w:p>
    <w:p w14:paraId="28D8E158" w14:textId="78691148" w:rsidR="009A44DC" w:rsidRDefault="009A44DC" w:rsidP="009A44DC">
      <w:pPr>
        <w:pStyle w:val="ListParagraph"/>
        <w:numPr>
          <w:ilvl w:val="0"/>
          <w:numId w:val="1"/>
        </w:numPr>
        <w:spacing w:after="0" w:line="240" w:lineRule="auto"/>
        <w:contextualSpacing w:val="0"/>
        <w:rPr>
          <w:rFonts w:ascii="Times New Roman" w:hAnsi="Times New Roman" w:cs="Times New Roman"/>
          <w:sz w:val="24"/>
          <w:szCs w:val="24"/>
          <w:lang w:val="fr-FR"/>
        </w:rPr>
      </w:pPr>
      <w:r w:rsidRPr="00EC371C">
        <w:rPr>
          <w:rFonts w:ascii="Times New Roman" w:hAnsi="Times New Roman" w:cs="Times New Roman"/>
          <w:sz w:val="24"/>
          <w:szCs w:val="24"/>
          <w:lang w:val="fr-FR"/>
        </w:rPr>
        <w:t>Guest lecture compensation, Amanda Almond</w:t>
      </w:r>
    </w:p>
    <w:p w14:paraId="45D4B572" w14:textId="500BA226" w:rsidR="00FA4EFD" w:rsidRPr="00FF7321" w:rsidRDefault="00FF7321" w:rsidP="00FF7321">
      <w:pPr>
        <w:pStyle w:val="ListParagraph"/>
        <w:ind w:firstLine="360"/>
        <w:rPr>
          <w:rFonts w:ascii="Times New Roman" w:hAnsi="Times New Roman" w:cs="Times New Roman"/>
          <w:b/>
          <w:bCs/>
          <w:sz w:val="24"/>
          <w:szCs w:val="24"/>
          <w:lang w:val="fr-FR"/>
        </w:rPr>
      </w:pPr>
      <w:r w:rsidRPr="00FF7321">
        <w:rPr>
          <w:rFonts w:ascii="Times New Roman" w:hAnsi="Times New Roman" w:cs="Times New Roman"/>
          <w:b/>
          <w:bCs/>
          <w:sz w:val="24"/>
          <w:szCs w:val="24"/>
          <w:lang w:val="fr-FR"/>
        </w:rPr>
        <w:t xml:space="preserve">Discussion themes: </w:t>
      </w:r>
    </w:p>
    <w:p w14:paraId="71C8F7BB" w14:textId="3163E8DF" w:rsidR="00FA4EFD" w:rsidRPr="009D0D85" w:rsidRDefault="009D0D85" w:rsidP="009D0D85">
      <w:pPr>
        <w:pStyle w:val="ListParagraph"/>
        <w:numPr>
          <w:ilvl w:val="0"/>
          <w:numId w:val="39"/>
        </w:num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W</w:t>
      </w:r>
      <w:r w:rsidR="00FA4EFD" w:rsidRPr="009D0D85">
        <w:rPr>
          <w:rFonts w:ascii="Times New Roman" w:hAnsi="Times New Roman" w:cs="Times New Roman"/>
          <w:sz w:val="24"/>
          <w:szCs w:val="24"/>
          <w:lang w:val="fr-FR"/>
        </w:rPr>
        <w:t>hat about preparation time?</w:t>
      </w:r>
    </w:p>
    <w:p w14:paraId="6745A81E" w14:textId="43ACCD39" w:rsidR="00FA4EFD" w:rsidRPr="005715B2" w:rsidRDefault="009D0D85" w:rsidP="009D0D85">
      <w:pPr>
        <w:pStyle w:val="ListParagraph"/>
        <w:numPr>
          <w:ilvl w:val="0"/>
          <w:numId w:val="38"/>
        </w:numPr>
        <w:spacing w:after="0" w:line="240" w:lineRule="auto"/>
        <w:rPr>
          <w:rFonts w:ascii="Times New Roman" w:hAnsi="Times New Roman" w:cs="Times New Roman"/>
          <w:sz w:val="24"/>
          <w:szCs w:val="24"/>
        </w:rPr>
      </w:pPr>
      <w:r w:rsidRPr="005715B2">
        <w:rPr>
          <w:rFonts w:ascii="Times New Roman" w:hAnsi="Times New Roman" w:cs="Times New Roman"/>
          <w:sz w:val="24"/>
          <w:szCs w:val="24"/>
        </w:rPr>
        <w:t>D</w:t>
      </w:r>
      <w:r w:rsidR="00FA4EFD" w:rsidRPr="005715B2">
        <w:rPr>
          <w:rFonts w:ascii="Times New Roman" w:hAnsi="Times New Roman" w:cs="Times New Roman"/>
          <w:sz w:val="24"/>
          <w:szCs w:val="24"/>
        </w:rPr>
        <w:t>oes the math add up?</w:t>
      </w:r>
    </w:p>
    <w:p w14:paraId="0023AF83" w14:textId="0399F085" w:rsidR="00FA4EFD" w:rsidRPr="005715B2" w:rsidRDefault="009D0D85" w:rsidP="009D0D85">
      <w:pPr>
        <w:pStyle w:val="ListParagraph"/>
        <w:numPr>
          <w:ilvl w:val="0"/>
          <w:numId w:val="38"/>
        </w:numPr>
        <w:spacing w:after="0" w:line="240" w:lineRule="auto"/>
        <w:contextualSpacing w:val="0"/>
        <w:rPr>
          <w:rFonts w:ascii="Times New Roman" w:hAnsi="Times New Roman" w:cs="Times New Roman"/>
          <w:sz w:val="24"/>
          <w:szCs w:val="24"/>
        </w:rPr>
      </w:pPr>
      <w:r w:rsidRPr="005715B2">
        <w:rPr>
          <w:rFonts w:ascii="Times New Roman" w:hAnsi="Times New Roman" w:cs="Times New Roman"/>
          <w:sz w:val="24"/>
          <w:szCs w:val="24"/>
        </w:rPr>
        <w:t>W</w:t>
      </w:r>
      <w:r w:rsidR="00FA4EFD" w:rsidRPr="005715B2">
        <w:rPr>
          <w:rFonts w:ascii="Times New Roman" w:hAnsi="Times New Roman" w:cs="Times New Roman"/>
          <w:sz w:val="24"/>
          <w:szCs w:val="24"/>
        </w:rPr>
        <w:t xml:space="preserve">hat about those who signed up to teach this semester? And </w:t>
      </w:r>
      <w:r w:rsidRPr="005715B2">
        <w:rPr>
          <w:rFonts w:ascii="Times New Roman" w:hAnsi="Times New Roman" w:cs="Times New Roman"/>
          <w:sz w:val="24"/>
          <w:szCs w:val="24"/>
        </w:rPr>
        <w:t>are matriculating hours over the year--- how does this impact them?</w:t>
      </w:r>
    </w:p>
    <w:p w14:paraId="4D243979" w14:textId="4615E8EE" w:rsidR="00FA4EFD" w:rsidRDefault="00FA4EFD" w:rsidP="009D0D85">
      <w:pPr>
        <w:pStyle w:val="ListParagraph"/>
        <w:numPr>
          <w:ilvl w:val="0"/>
          <w:numId w:val="38"/>
        </w:numPr>
        <w:spacing w:after="0" w:line="240" w:lineRule="auto"/>
        <w:contextualSpacing w:val="0"/>
        <w:rPr>
          <w:rFonts w:ascii="Times New Roman" w:hAnsi="Times New Roman" w:cs="Times New Roman"/>
          <w:sz w:val="24"/>
          <w:szCs w:val="24"/>
          <w:lang w:val="fr-FR"/>
        </w:rPr>
      </w:pPr>
      <w:r>
        <w:rPr>
          <w:rFonts w:ascii="Times New Roman" w:hAnsi="Times New Roman" w:cs="Times New Roman"/>
          <w:sz w:val="24"/>
          <w:szCs w:val="24"/>
          <w:lang w:val="fr-FR"/>
        </w:rPr>
        <w:t>2.5 hours, x 15 weeks</w:t>
      </w:r>
      <w:r w:rsidR="004433C2">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4433C2">
        <w:rPr>
          <w:rFonts w:ascii="Times New Roman" w:hAnsi="Times New Roman" w:cs="Times New Roman"/>
          <w:sz w:val="24"/>
          <w:szCs w:val="24"/>
          <w:lang w:val="fr-FR"/>
        </w:rPr>
        <w:t xml:space="preserve"> </w:t>
      </w:r>
      <w:r>
        <w:rPr>
          <w:rFonts w:ascii="Times New Roman" w:hAnsi="Times New Roman" w:cs="Times New Roman"/>
          <w:sz w:val="24"/>
          <w:szCs w:val="24"/>
          <w:lang w:val="fr-FR"/>
        </w:rPr>
        <w:t>3</w:t>
      </w:r>
      <w:r w:rsidR="00C77293">
        <w:rPr>
          <w:rFonts w:ascii="Times New Roman" w:hAnsi="Times New Roman" w:cs="Times New Roman"/>
          <w:sz w:val="24"/>
          <w:szCs w:val="24"/>
          <w:lang w:val="fr-FR"/>
        </w:rPr>
        <w:t>7.5</w:t>
      </w:r>
      <w:r>
        <w:rPr>
          <w:rFonts w:ascii="Times New Roman" w:hAnsi="Times New Roman" w:cs="Times New Roman"/>
          <w:sz w:val="24"/>
          <w:szCs w:val="24"/>
          <w:lang w:val="fr-FR"/>
        </w:rPr>
        <w:t xml:space="preserve"> hours. </w:t>
      </w:r>
    </w:p>
    <w:p w14:paraId="19F1A893" w14:textId="64BFA9E9" w:rsidR="00FA4EFD" w:rsidRPr="005715B2" w:rsidRDefault="00FA4EFD" w:rsidP="009D0D85">
      <w:pPr>
        <w:pStyle w:val="ListParagraph"/>
        <w:numPr>
          <w:ilvl w:val="0"/>
          <w:numId w:val="38"/>
        </w:numPr>
        <w:spacing w:after="0" w:line="240" w:lineRule="auto"/>
        <w:contextualSpacing w:val="0"/>
        <w:rPr>
          <w:rFonts w:ascii="Times New Roman" w:hAnsi="Times New Roman" w:cs="Times New Roman"/>
          <w:sz w:val="24"/>
          <w:szCs w:val="24"/>
        </w:rPr>
      </w:pPr>
      <w:r w:rsidRPr="005715B2">
        <w:rPr>
          <w:rFonts w:ascii="Times New Roman" w:hAnsi="Times New Roman" w:cs="Times New Roman"/>
          <w:sz w:val="24"/>
          <w:szCs w:val="24"/>
        </w:rPr>
        <w:t>How do we address the error in terms of fairness?</w:t>
      </w:r>
      <w:r w:rsidR="00A67BEA">
        <w:rPr>
          <w:rFonts w:ascii="Times New Roman" w:hAnsi="Times New Roman" w:cs="Times New Roman"/>
          <w:sz w:val="24"/>
          <w:szCs w:val="24"/>
        </w:rPr>
        <w:t xml:space="preserve"> (e.g., faculty who’ve agreed to guest lecture this academic year, presuming the old model for compensation… How does such a change impact them?)</w:t>
      </w:r>
    </w:p>
    <w:p w14:paraId="026052E5" w14:textId="08FA9ED4" w:rsidR="00C77293" w:rsidRPr="005715B2" w:rsidRDefault="009D0D85" w:rsidP="009D0D85">
      <w:pPr>
        <w:pStyle w:val="ListParagraph"/>
        <w:numPr>
          <w:ilvl w:val="0"/>
          <w:numId w:val="38"/>
        </w:numPr>
        <w:spacing w:after="0" w:line="240" w:lineRule="auto"/>
        <w:contextualSpacing w:val="0"/>
        <w:rPr>
          <w:rFonts w:ascii="Times New Roman" w:hAnsi="Times New Roman" w:cs="Times New Roman"/>
          <w:sz w:val="24"/>
          <w:szCs w:val="24"/>
        </w:rPr>
      </w:pPr>
      <w:r w:rsidRPr="005715B2">
        <w:rPr>
          <w:rFonts w:ascii="Times New Roman" w:hAnsi="Times New Roman" w:cs="Times New Roman"/>
          <w:sz w:val="24"/>
          <w:szCs w:val="24"/>
        </w:rPr>
        <w:t>In general, there is p</w:t>
      </w:r>
      <w:r w:rsidR="00C77293" w:rsidRPr="005715B2">
        <w:rPr>
          <w:rFonts w:ascii="Times New Roman" w:hAnsi="Times New Roman" w:cs="Times New Roman"/>
          <w:sz w:val="24"/>
          <w:szCs w:val="24"/>
        </w:rPr>
        <w:t xml:space="preserve">ushback </w:t>
      </w:r>
      <w:r w:rsidRPr="005715B2">
        <w:rPr>
          <w:rFonts w:ascii="Times New Roman" w:hAnsi="Times New Roman" w:cs="Times New Roman"/>
          <w:sz w:val="24"/>
          <w:szCs w:val="24"/>
        </w:rPr>
        <w:t xml:space="preserve">against this new model </w:t>
      </w:r>
      <w:r w:rsidR="00C77293" w:rsidRPr="005715B2">
        <w:rPr>
          <w:rFonts w:ascii="Times New Roman" w:hAnsi="Times New Roman" w:cs="Times New Roman"/>
          <w:sz w:val="24"/>
          <w:szCs w:val="24"/>
        </w:rPr>
        <w:t>as a committee</w:t>
      </w:r>
    </w:p>
    <w:p w14:paraId="07893E11" w14:textId="06B22593" w:rsidR="00C77293" w:rsidRDefault="00C77293" w:rsidP="009D0D85">
      <w:pPr>
        <w:pStyle w:val="ListParagraph"/>
        <w:numPr>
          <w:ilvl w:val="0"/>
          <w:numId w:val="38"/>
        </w:numPr>
        <w:spacing w:after="0" w:line="240" w:lineRule="auto"/>
        <w:contextualSpacing w:val="0"/>
        <w:rPr>
          <w:rFonts w:ascii="Times New Roman" w:hAnsi="Times New Roman" w:cs="Times New Roman"/>
          <w:sz w:val="24"/>
          <w:szCs w:val="24"/>
        </w:rPr>
      </w:pPr>
      <w:r w:rsidRPr="005715B2">
        <w:rPr>
          <w:rFonts w:ascii="Times New Roman" w:hAnsi="Times New Roman" w:cs="Times New Roman"/>
          <w:sz w:val="24"/>
          <w:szCs w:val="24"/>
        </w:rPr>
        <w:t xml:space="preserve">Don’t punish folks for an </w:t>
      </w:r>
      <w:r w:rsidR="00DF57AA">
        <w:rPr>
          <w:rFonts w:ascii="Times New Roman" w:hAnsi="Times New Roman" w:cs="Times New Roman"/>
          <w:sz w:val="24"/>
          <w:szCs w:val="24"/>
        </w:rPr>
        <w:t>oversight</w:t>
      </w:r>
      <w:r w:rsidRPr="005715B2">
        <w:rPr>
          <w:rFonts w:ascii="Times New Roman" w:hAnsi="Times New Roman" w:cs="Times New Roman"/>
          <w:sz w:val="24"/>
          <w:szCs w:val="24"/>
        </w:rPr>
        <w:t xml:space="preserve">. </w:t>
      </w:r>
      <w:r w:rsidR="00A67BEA">
        <w:rPr>
          <w:rFonts w:ascii="Times New Roman" w:hAnsi="Times New Roman" w:cs="Times New Roman"/>
          <w:sz w:val="24"/>
          <w:szCs w:val="24"/>
        </w:rPr>
        <w:t xml:space="preserve">The Provost noted that previous compensation model was the result of a miscalculation of lecture/class time. </w:t>
      </w:r>
    </w:p>
    <w:p w14:paraId="2CA1AED0" w14:textId="21BF41AD" w:rsidR="00DF57AA" w:rsidRPr="005715B2" w:rsidRDefault="00DF57AA" w:rsidP="009D0D85">
      <w:pPr>
        <w:pStyle w:val="ListParagraph"/>
        <w:numPr>
          <w:ilvl w:val="0"/>
          <w:numId w:val="38"/>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It was mentioned that </w:t>
      </w:r>
      <w:r w:rsidRPr="00DF57AA">
        <w:rPr>
          <w:rFonts w:ascii="Times New Roman" w:hAnsi="Times New Roman" w:cs="Times New Roman"/>
          <w:sz w:val="24"/>
          <w:szCs w:val="24"/>
        </w:rPr>
        <w:t xml:space="preserve">the existing setup was agreed to </w:t>
      </w:r>
      <w:r>
        <w:rPr>
          <w:rFonts w:ascii="Times New Roman" w:hAnsi="Times New Roman" w:cs="Times New Roman"/>
          <w:sz w:val="24"/>
          <w:szCs w:val="24"/>
        </w:rPr>
        <w:t>a</w:t>
      </w:r>
      <w:r w:rsidRPr="00DF57AA">
        <w:rPr>
          <w:rFonts w:ascii="Times New Roman" w:hAnsi="Times New Roman" w:cs="Times New Roman"/>
          <w:sz w:val="24"/>
          <w:szCs w:val="24"/>
        </w:rPr>
        <w:t xml:space="preserve">fter extensive discussion and review between the ID Committee and the </w:t>
      </w:r>
      <w:r w:rsidR="00051C41">
        <w:rPr>
          <w:rFonts w:ascii="Times New Roman" w:hAnsi="Times New Roman" w:cs="Times New Roman"/>
          <w:sz w:val="24"/>
          <w:szCs w:val="24"/>
        </w:rPr>
        <w:t xml:space="preserve">previous </w:t>
      </w:r>
      <w:r w:rsidRPr="00DF57AA">
        <w:rPr>
          <w:rFonts w:ascii="Times New Roman" w:hAnsi="Times New Roman" w:cs="Times New Roman"/>
          <w:sz w:val="24"/>
          <w:szCs w:val="24"/>
        </w:rPr>
        <w:t xml:space="preserve">Provost. </w:t>
      </w:r>
      <w:r>
        <w:rPr>
          <w:rFonts w:ascii="Times New Roman" w:hAnsi="Times New Roman" w:cs="Times New Roman"/>
          <w:sz w:val="24"/>
          <w:szCs w:val="24"/>
        </w:rPr>
        <w:t xml:space="preserve">Uncertain about </w:t>
      </w:r>
      <w:r w:rsidRPr="00DF57AA">
        <w:rPr>
          <w:rFonts w:ascii="Times New Roman" w:hAnsi="Times New Roman" w:cs="Times New Roman"/>
          <w:sz w:val="24"/>
          <w:szCs w:val="24"/>
        </w:rPr>
        <w:t>the claim that th</w:t>
      </w:r>
      <w:r>
        <w:rPr>
          <w:rFonts w:ascii="Times New Roman" w:hAnsi="Times New Roman" w:cs="Times New Roman"/>
          <w:sz w:val="24"/>
          <w:szCs w:val="24"/>
        </w:rPr>
        <w:t>e earlier</w:t>
      </w:r>
      <w:r w:rsidRPr="00DF57AA">
        <w:rPr>
          <w:rFonts w:ascii="Times New Roman" w:hAnsi="Times New Roman" w:cs="Times New Roman"/>
          <w:sz w:val="24"/>
          <w:szCs w:val="24"/>
        </w:rPr>
        <w:t xml:space="preserve"> arrangement was an ‘error.’</w:t>
      </w:r>
    </w:p>
    <w:p w14:paraId="0E05E4AA" w14:textId="77777777" w:rsidR="00FF7321" w:rsidRPr="005715B2" w:rsidRDefault="00FF7321" w:rsidP="00FF7321">
      <w:pPr>
        <w:spacing w:after="0" w:line="240" w:lineRule="auto"/>
        <w:rPr>
          <w:rFonts w:ascii="Times New Roman" w:hAnsi="Times New Roman" w:cs="Times New Roman"/>
          <w:sz w:val="24"/>
          <w:szCs w:val="24"/>
        </w:rPr>
      </w:pPr>
    </w:p>
    <w:p w14:paraId="785A628D" w14:textId="272C283B" w:rsidR="00C77293" w:rsidRPr="009D0D85" w:rsidRDefault="00C77293" w:rsidP="009D0D85">
      <w:pPr>
        <w:pStyle w:val="ListParagraph"/>
        <w:numPr>
          <w:ilvl w:val="0"/>
          <w:numId w:val="38"/>
        </w:numPr>
        <w:spacing w:after="0" w:line="240" w:lineRule="auto"/>
        <w:contextualSpacing w:val="0"/>
        <w:rPr>
          <w:rFonts w:ascii="Times New Roman" w:hAnsi="Times New Roman" w:cs="Times New Roman"/>
          <w:b/>
          <w:bCs/>
          <w:sz w:val="24"/>
          <w:szCs w:val="24"/>
          <w:lang w:val="fr-FR"/>
        </w:rPr>
      </w:pPr>
      <w:r w:rsidRPr="005715B2">
        <w:rPr>
          <w:rFonts w:ascii="Times New Roman" w:hAnsi="Times New Roman" w:cs="Times New Roman"/>
          <w:b/>
          <w:bCs/>
          <w:sz w:val="24"/>
          <w:szCs w:val="24"/>
        </w:rPr>
        <w:t xml:space="preserve">Chris motioned to vote in opposition to changes to credit and to maintain the current standards, and extend the amount a person can use them to match college standards (3 year). </w:t>
      </w:r>
      <w:r w:rsidRPr="009D0D85">
        <w:rPr>
          <w:rFonts w:ascii="Times New Roman" w:hAnsi="Times New Roman" w:cs="Times New Roman"/>
          <w:b/>
          <w:bCs/>
          <w:sz w:val="24"/>
          <w:szCs w:val="24"/>
          <w:lang w:val="fr-FR"/>
        </w:rPr>
        <w:t xml:space="preserve">Marta seconded. </w:t>
      </w:r>
      <w:r w:rsidR="003B25F1" w:rsidRPr="009D0D85">
        <w:rPr>
          <w:rFonts w:ascii="Times New Roman" w:hAnsi="Times New Roman" w:cs="Times New Roman"/>
          <w:b/>
          <w:bCs/>
          <w:sz w:val="24"/>
          <w:szCs w:val="24"/>
          <w:lang w:val="fr-FR"/>
        </w:rPr>
        <w:t xml:space="preserve">All voted in favor. </w:t>
      </w:r>
    </w:p>
    <w:p w14:paraId="2349ABD6" w14:textId="77777777" w:rsidR="009A44DC" w:rsidRPr="009A44DC" w:rsidRDefault="009A44DC" w:rsidP="009A44DC">
      <w:pPr>
        <w:pStyle w:val="ListParagraph"/>
        <w:rPr>
          <w:rFonts w:ascii="Times New Roman" w:hAnsi="Times New Roman" w:cs="Times New Roman"/>
          <w:sz w:val="24"/>
          <w:szCs w:val="24"/>
          <w:lang w:val="fr-FR"/>
        </w:rPr>
      </w:pPr>
    </w:p>
    <w:p w14:paraId="21CA2B14" w14:textId="47FF5125" w:rsidR="00834402" w:rsidRDefault="00834402" w:rsidP="003C5919">
      <w:pPr>
        <w:pStyle w:val="ListParagraph"/>
        <w:numPr>
          <w:ilvl w:val="0"/>
          <w:numId w:val="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Recording Library Instruction, Anne Leonard</w:t>
      </w:r>
    </w:p>
    <w:p w14:paraId="481673E2" w14:textId="77777777" w:rsidR="003B25F1" w:rsidRDefault="00834402" w:rsidP="00807118">
      <w:pPr>
        <w:pStyle w:val="ListParagraph"/>
        <w:numPr>
          <w:ilvl w:val="1"/>
          <w:numId w:val="1"/>
        </w:numPr>
        <w:spacing w:after="0" w:line="240" w:lineRule="auto"/>
        <w:contextualSpacing w:val="0"/>
        <w:rPr>
          <w:rFonts w:ascii="Times New Roman" w:hAnsi="Times New Roman" w:cs="Times New Roman"/>
          <w:sz w:val="24"/>
          <w:szCs w:val="24"/>
        </w:rPr>
      </w:pPr>
      <w:r w:rsidRPr="00834402">
        <w:rPr>
          <w:rFonts w:ascii="Times New Roman" w:hAnsi="Times New Roman" w:cs="Times New Roman"/>
          <w:sz w:val="24"/>
          <w:szCs w:val="24"/>
        </w:rPr>
        <w:t>Privacy, Consent, and the Virtual One-Shot</w:t>
      </w:r>
      <w:r>
        <w:rPr>
          <w:rFonts w:ascii="Times New Roman" w:hAnsi="Times New Roman" w:cs="Times New Roman"/>
          <w:sz w:val="24"/>
          <w:szCs w:val="24"/>
        </w:rPr>
        <w:br/>
      </w:r>
      <w:hyperlink r:id="rId9" w:history="1">
        <w:r w:rsidR="00872F03" w:rsidRPr="009E2C80">
          <w:rPr>
            <w:rStyle w:val="Hyperlink"/>
            <w:rFonts w:ascii="Times New Roman" w:hAnsi="Times New Roman" w:cs="Times New Roman"/>
            <w:sz w:val="24"/>
            <w:szCs w:val="24"/>
          </w:rPr>
          <w:t>https://acrlog.org/2020/11/13/privacy-consent-and-the-virtual-one-shot/</w:t>
        </w:r>
      </w:hyperlink>
      <w:r w:rsidR="00872F03">
        <w:rPr>
          <w:rFonts w:ascii="Times New Roman" w:hAnsi="Times New Roman" w:cs="Times New Roman"/>
          <w:sz w:val="24"/>
          <w:szCs w:val="24"/>
        </w:rPr>
        <w:t xml:space="preserve"> </w:t>
      </w:r>
    </w:p>
    <w:p w14:paraId="424F877D" w14:textId="22DB4A3F" w:rsidR="00454E29" w:rsidRPr="00FF7321" w:rsidRDefault="003B25F1" w:rsidP="003B25F1">
      <w:pPr>
        <w:spacing w:after="0" w:line="240" w:lineRule="auto"/>
        <w:ind w:left="1080"/>
        <w:rPr>
          <w:rFonts w:ascii="Times New Roman" w:hAnsi="Times New Roman" w:cs="Times New Roman"/>
          <w:b/>
          <w:bCs/>
          <w:sz w:val="24"/>
          <w:szCs w:val="24"/>
        </w:rPr>
      </w:pPr>
      <w:r w:rsidRPr="00FF7321">
        <w:rPr>
          <w:rFonts w:ascii="Times New Roman" w:hAnsi="Times New Roman" w:cs="Times New Roman"/>
          <w:b/>
          <w:bCs/>
          <w:sz w:val="24"/>
          <w:szCs w:val="24"/>
        </w:rPr>
        <w:t>-Recording guest lectures and posting online</w:t>
      </w:r>
      <w:r w:rsidR="00FF7321">
        <w:rPr>
          <w:rFonts w:ascii="Times New Roman" w:hAnsi="Times New Roman" w:cs="Times New Roman"/>
          <w:b/>
          <w:bCs/>
          <w:sz w:val="24"/>
          <w:szCs w:val="24"/>
        </w:rPr>
        <w:t>. Many concerns including w</w:t>
      </w:r>
      <w:r w:rsidRPr="00FF7321">
        <w:rPr>
          <w:rFonts w:ascii="Times New Roman" w:hAnsi="Times New Roman" w:cs="Times New Roman"/>
          <w:b/>
          <w:bCs/>
          <w:sz w:val="24"/>
          <w:szCs w:val="24"/>
        </w:rPr>
        <w:t xml:space="preserve">here they </w:t>
      </w:r>
      <w:r w:rsidR="00B061B2">
        <w:rPr>
          <w:rFonts w:ascii="Times New Roman" w:hAnsi="Times New Roman" w:cs="Times New Roman"/>
          <w:b/>
          <w:bCs/>
          <w:sz w:val="24"/>
          <w:szCs w:val="24"/>
        </w:rPr>
        <w:t>might</w:t>
      </w:r>
      <w:r w:rsidRPr="00FF7321">
        <w:rPr>
          <w:rFonts w:ascii="Times New Roman" w:hAnsi="Times New Roman" w:cs="Times New Roman"/>
          <w:b/>
          <w:bCs/>
          <w:sz w:val="24"/>
          <w:szCs w:val="24"/>
        </w:rPr>
        <w:t xml:space="preserve"> be reused. Library </w:t>
      </w:r>
      <w:r w:rsidR="00B061B2">
        <w:rPr>
          <w:rFonts w:ascii="Times New Roman" w:hAnsi="Times New Roman" w:cs="Times New Roman"/>
          <w:b/>
          <w:bCs/>
          <w:sz w:val="24"/>
          <w:szCs w:val="24"/>
        </w:rPr>
        <w:t>h</w:t>
      </w:r>
      <w:r w:rsidRPr="00FF7321">
        <w:rPr>
          <w:rFonts w:ascii="Times New Roman" w:hAnsi="Times New Roman" w:cs="Times New Roman"/>
          <w:b/>
          <w:bCs/>
          <w:sz w:val="24"/>
          <w:szCs w:val="24"/>
        </w:rPr>
        <w:t>as crafted a memo on recording</w:t>
      </w:r>
      <w:r w:rsidR="00B061B2">
        <w:rPr>
          <w:rFonts w:ascii="Times New Roman" w:hAnsi="Times New Roman" w:cs="Times New Roman"/>
          <w:b/>
          <w:bCs/>
          <w:sz w:val="24"/>
          <w:szCs w:val="24"/>
        </w:rPr>
        <w:t xml:space="preserve"> lectures</w:t>
      </w:r>
      <w:r w:rsidRPr="00FF7321">
        <w:rPr>
          <w:rFonts w:ascii="Times New Roman" w:hAnsi="Times New Roman" w:cs="Times New Roman"/>
          <w:b/>
          <w:bCs/>
          <w:sz w:val="24"/>
          <w:szCs w:val="24"/>
        </w:rPr>
        <w:t xml:space="preserve">. </w:t>
      </w:r>
      <w:r w:rsidR="008162FA" w:rsidRPr="00FF7321">
        <w:rPr>
          <w:rFonts w:ascii="Times New Roman" w:hAnsi="Times New Roman" w:cs="Times New Roman"/>
          <w:b/>
          <w:bCs/>
          <w:sz w:val="24"/>
          <w:szCs w:val="24"/>
        </w:rPr>
        <w:t xml:space="preserve">This impacts the entire college. </w:t>
      </w:r>
      <w:r w:rsidR="008162FA" w:rsidRPr="00B061B2">
        <w:rPr>
          <w:rFonts w:ascii="Times New Roman" w:hAnsi="Times New Roman" w:cs="Times New Roman"/>
          <w:b/>
          <w:bCs/>
          <w:sz w:val="24"/>
          <w:szCs w:val="24"/>
          <w:u w:val="single"/>
        </w:rPr>
        <w:t>Amanda will share memo from Maur</w:t>
      </w:r>
      <w:r w:rsidR="008A088D">
        <w:rPr>
          <w:rFonts w:ascii="Times New Roman" w:hAnsi="Times New Roman" w:cs="Times New Roman"/>
          <w:b/>
          <w:bCs/>
          <w:sz w:val="24"/>
          <w:szCs w:val="24"/>
          <w:u w:val="single"/>
        </w:rPr>
        <w:t>a</w:t>
      </w:r>
      <w:r w:rsidR="008162FA" w:rsidRPr="00B061B2">
        <w:rPr>
          <w:rFonts w:ascii="Times New Roman" w:hAnsi="Times New Roman" w:cs="Times New Roman"/>
          <w:b/>
          <w:bCs/>
          <w:sz w:val="24"/>
          <w:szCs w:val="24"/>
          <w:u w:val="single"/>
        </w:rPr>
        <w:t xml:space="preserve"> with ID faculty members. </w:t>
      </w:r>
      <w:r w:rsidR="008162FA" w:rsidRPr="00FF7321">
        <w:rPr>
          <w:rFonts w:ascii="Times New Roman" w:hAnsi="Times New Roman" w:cs="Times New Roman"/>
          <w:b/>
          <w:bCs/>
          <w:sz w:val="24"/>
          <w:szCs w:val="24"/>
        </w:rPr>
        <w:t>ID committee is concerned with the recording of lectures in all classes, in addition to ID courses where guest lectures and multiple asynchronous sections are added. “What is a lecture” is changing--- value of a lecture across campuses. Brings our labor, expertise, and time into the forefront of this issue.</w:t>
      </w:r>
      <w:r w:rsidR="00A67BEA">
        <w:rPr>
          <w:rFonts w:ascii="Times New Roman" w:hAnsi="Times New Roman" w:cs="Times New Roman"/>
          <w:b/>
          <w:bCs/>
          <w:sz w:val="24"/>
          <w:szCs w:val="24"/>
        </w:rPr>
        <w:t xml:space="preserve"> With respect to ID courses, interaction with guest lectures in paramount, and recorded videos should not be used repeatedly. </w:t>
      </w:r>
      <w:r w:rsidR="008162FA" w:rsidRPr="00FF7321">
        <w:rPr>
          <w:rFonts w:ascii="Times New Roman" w:hAnsi="Times New Roman" w:cs="Times New Roman"/>
          <w:b/>
          <w:bCs/>
          <w:sz w:val="24"/>
          <w:szCs w:val="24"/>
        </w:rPr>
        <w:t xml:space="preserve"> </w:t>
      </w:r>
      <w:r w:rsidR="00834402" w:rsidRPr="00FF7321">
        <w:rPr>
          <w:rFonts w:ascii="Times New Roman" w:hAnsi="Times New Roman" w:cs="Times New Roman"/>
          <w:b/>
          <w:bCs/>
          <w:sz w:val="24"/>
          <w:szCs w:val="24"/>
        </w:rPr>
        <w:br/>
      </w:r>
      <w:r w:rsidR="000A2B3D" w:rsidRPr="00FF7321">
        <w:rPr>
          <w:rFonts w:ascii="Times New Roman" w:hAnsi="Times New Roman" w:cs="Times New Roman"/>
          <w:b/>
          <w:bCs/>
          <w:sz w:val="24"/>
          <w:szCs w:val="24"/>
        </w:rPr>
        <w:br/>
      </w:r>
    </w:p>
    <w:p w14:paraId="599170A8" w14:textId="7B7A80A1" w:rsidR="00435FC5" w:rsidRPr="00EC481B" w:rsidRDefault="000205CD" w:rsidP="000205CD">
      <w:pPr>
        <w:spacing w:after="0" w:line="240" w:lineRule="auto"/>
        <w:rPr>
          <w:rFonts w:ascii="Times New Roman" w:hAnsi="Times New Roman" w:cs="Times New Roman"/>
          <w:sz w:val="24"/>
          <w:szCs w:val="24"/>
        </w:rPr>
      </w:pPr>
      <w:r w:rsidRPr="00EC481B">
        <w:rPr>
          <w:rFonts w:ascii="Times New Roman" w:hAnsi="Times New Roman" w:cs="Times New Roman"/>
          <w:b/>
          <w:sz w:val="24"/>
          <w:szCs w:val="24"/>
        </w:rPr>
        <w:lastRenderedPageBreak/>
        <w:t>Next meeting:</w:t>
      </w:r>
      <w:r w:rsidRPr="00EC481B">
        <w:rPr>
          <w:rFonts w:ascii="Times New Roman" w:hAnsi="Times New Roman" w:cs="Times New Roman"/>
          <w:sz w:val="24"/>
          <w:szCs w:val="24"/>
        </w:rPr>
        <w:t xml:space="preserve"> </w:t>
      </w:r>
      <w:r w:rsidRPr="00EC481B">
        <w:rPr>
          <w:rFonts w:ascii="Times New Roman" w:hAnsi="Times New Roman" w:cs="Times New Roman"/>
          <w:sz w:val="24"/>
          <w:szCs w:val="24"/>
          <w:u w:val="single"/>
        </w:rPr>
        <w:t xml:space="preserve">Thursday, </w:t>
      </w:r>
      <w:r w:rsidR="00807DDB">
        <w:rPr>
          <w:rFonts w:ascii="Times New Roman" w:hAnsi="Times New Roman" w:cs="Times New Roman"/>
          <w:sz w:val="24"/>
          <w:szCs w:val="24"/>
          <w:u w:val="single"/>
        </w:rPr>
        <w:t>March</w:t>
      </w:r>
      <w:r w:rsidR="00CE4479">
        <w:rPr>
          <w:rFonts w:ascii="Times New Roman" w:hAnsi="Times New Roman" w:cs="Times New Roman"/>
          <w:sz w:val="24"/>
          <w:szCs w:val="24"/>
          <w:u w:val="single"/>
        </w:rPr>
        <w:t xml:space="preserve"> 18</w:t>
      </w:r>
      <w:r w:rsidRPr="00EC481B">
        <w:rPr>
          <w:rFonts w:ascii="Times New Roman" w:hAnsi="Times New Roman" w:cs="Times New Roman"/>
          <w:sz w:val="24"/>
          <w:szCs w:val="24"/>
        </w:rPr>
        <w:t>, club hour</w:t>
      </w:r>
      <w:r w:rsidR="00367826">
        <w:rPr>
          <w:rFonts w:ascii="Times New Roman" w:hAnsi="Times New Roman" w:cs="Times New Roman"/>
          <w:sz w:val="24"/>
          <w:szCs w:val="24"/>
        </w:rPr>
        <w:t xml:space="preserve"> via Zoom</w:t>
      </w:r>
    </w:p>
    <w:p w14:paraId="18D68F7B" w14:textId="77777777" w:rsidR="00781D62" w:rsidRPr="00EC481B" w:rsidRDefault="00781D62" w:rsidP="000205CD">
      <w:pPr>
        <w:spacing w:after="0" w:line="240" w:lineRule="auto"/>
        <w:rPr>
          <w:rFonts w:ascii="Times New Roman" w:hAnsi="Times New Roman" w:cs="Times New Roman"/>
          <w:b/>
          <w:sz w:val="24"/>
          <w:szCs w:val="24"/>
          <w:u w:val="single"/>
        </w:rPr>
      </w:pPr>
    </w:p>
    <w:p w14:paraId="0197D893" w14:textId="3DFDEA60" w:rsidR="006E42C2" w:rsidRPr="006E42C2" w:rsidRDefault="004E42C1" w:rsidP="000205CD">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 xml:space="preserve">Good and welfare: Black History Month Virtual Program. </w:t>
      </w:r>
      <w:r w:rsidR="009D48E2">
        <w:rPr>
          <w:rFonts w:ascii="Times New Roman" w:hAnsi="Times New Roman" w:cs="Times New Roman"/>
          <w:b/>
          <w:sz w:val="24"/>
          <w:szCs w:val="24"/>
          <w:u w:val="single"/>
        </w:rPr>
        <w:t>Keynote event: c</w:t>
      </w:r>
      <w:r>
        <w:rPr>
          <w:rFonts w:ascii="Times New Roman" w:hAnsi="Times New Roman" w:cs="Times New Roman"/>
          <w:b/>
          <w:sz w:val="24"/>
          <w:szCs w:val="24"/>
          <w:u w:val="single"/>
        </w:rPr>
        <w:t>onnections to sustainability minor</w:t>
      </w:r>
      <w:r w:rsidR="009D0D85">
        <w:rPr>
          <w:rFonts w:ascii="Times New Roman" w:hAnsi="Times New Roman" w:cs="Times New Roman"/>
          <w:b/>
          <w:sz w:val="24"/>
          <w:szCs w:val="24"/>
          <w:u w:val="single"/>
        </w:rPr>
        <w:t xml:space="preserve">. Also, check out the </w:t>
      </w:r>
      <w:r>
        <w:rPr>
          <w:rFonts w:ascii="Times New Roman" w:hAnsi="Times New Roman" w:cs="Times New Roman"/>
          <w:b/>
          <w:sz w:val="24"/>
          <w:szCs w:val="24"/>
          <w:u w:val="single"/>
        </w:rPr>
        <w:t>virtual exhibit by adjunct</w:t>
      </w:r>
      <w:r w:rsidR="009D0D85">
        <w:rPr>
          <w:rFonts w:ascii="Times New Roman" w:hAnsi="Times New Roman" w:cs="Times New Roman"/>
          <w:b/>
          <w:sz w:val="24"/>
          <w:szCs w:val="24"/>
          <w:u w:val="single"/>
        </w:rPr>
        <w:t xml:space="preserve"> faculty members. </w:t>
      </w:r>
    </w:p>
    <w:sectPr w:rsidR="006E42C2" w:rsidRPr="006E42C2" w:rsidSect="00B04BF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A6DC5" w14:textId="77777777" w:rsidR="00151B81" w:rsidRDefault="00151B81" w:rsidP="00C95F02">
      <w:pPr>
        <w:spacing w:after="0" w:line="240" w:lineRule="auto"/>
      </w:pPr>
      <w:r>
        <w:separator/>
      </w:r>
    </w:p>
  </w:endnote>
  <w:endnote w:type="continuationSeparator" w:id="0">
    <w:p w14:paraId="2ABB00F3" w14:textId="77777777" w:rsidR="00151B81" w:rsidRDefault="00151B81" w:rsidP="00C9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129B6" w14:textId="77777777" w:rsidR="00151B81" w:rsidRDefault="00151B81" w:rsidP="00C95F02">
      <w:pPr>
        <w:spacing w:after="0" w:line="240" w:lineRule="auto"/>
      </w:pPr>
      <w:r>
        <w:separator/>
      </w:r>
    </w:p>
  </w:footnote>
  <w:footnote w:type="continuationSeparator" w:id="0">
    <w:p w14:paraId="1EFAF035" w14:textId="77777777" w:rsidR="00151B81" w:rsidRDefault="00151B81" w:rsidP="00C9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49DA" w14:textId="77777777" w:rsidR="00C95F02" w:rsidRPr="00EC481B" w:rsidRDefault="00C95F02" w:rsidP="00C95F02">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New York City College of Technology</w:t>
    </w:r>
  </w:p>
  <w:p w14:paraId="74602C46" w14:textId="77777777" w:rsidR="00C95F02" w:rsidRPr="00EC481B" w:rsidRDefault="00C95F02" w:rsidP="00C95F02">
    <w:pPr>
      <w:spacing w:after="0" w:line="240" w:lineRule="auto"/>
      <w:jc w:val="center"/>
      <w:rPr>
        <w:rFonts w:ascii="Times New Roman" w:hAnsi="Times New Roman" w:cs="Times New Roman"/>
        <w:b/>
        <w:sz w:val="24"/>
        <w:szCs w:val="24"/>
      </w:rPr>
    </w:pPr>
    <w:r w:rsidRPr="00EC481B">
      <w:rPr>
        <w:rFonts w:ascii="Times New Roman" w:hAnsi="Times New Roman" w:cs="Times New Roman"/>
        <w:b/>
        <w:sz w:val="24"/>
        <w:szCs w:val="24"/>
      </w:rPr>
      <w:t>IDS Committee</w:t>
    </w:r>
  </w:p>
  <w:p w14:paraId="288F71D7" w14:textId="77777777" w:rsidR="00C95F02" w:rsidRPr="00EC481B" w:rsidRDefault="00C95F02" w:rsidP="00C95F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18</w:t>
    </w:r>
    <w:r w:rsidRPr="0068474E">
      <w:rPr>
        <w:rFonts w:ascii="Times New Roman" w:hAnsi="Times New Roman" w:cs="Times New Roman"/>
        <w:sz w:val="24"/>
        <w:szCs w:val="24"/>
      </w:rPr>
      <w:t>, 202</w:t>
    </w:r>
    <w:r>
      <w:rPr>
        <w:rFonts w:ascii="Times New Roman" w:hAnsi="Times New Roman" w:cs="Times New Roman"/>
        <w:sz w:val="24"/>
        <w:szCs w:val="24"/>
      </w:rPr>
      <w:t>1</w:t>
    </w:r>
  </w:p>
  <w:p w14:paraId="0D876BB2" w14:textId="77777777" w:rsidR="00C95F02" w:rsidRDefault="00C95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ECD"/>
    <w:multiLevelType w:val="hybridMultilevel"/>
    <w:tmpl w:val="3E465BD0"/>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767B"/>
    <w:multiLevelType w:val="hybridMultilevel"/>
    <w:tmpl w:val="5DC84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B239B"/>
    <w:multiLevelType w:val="hybridMultilevel"/>
    <w:tmpl w:val="3FFC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C1745"/>
    <w:multiLevelType w:val="hybridMultilevel"/>
    <w:tmpl w:val="C956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A11DF"/>
    <w:multiLevelType w:val="hybridMultilevel"/>
    <w:tmpl w:val="030C6008"/>
    <w:lvl w:ilvl="0" w:tplc="000F0409">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3B41C01"/>
    <w:multiLevelType w:val="hybridMultilevel"/>
    <w:tmpl w:val="0802B71C"/>
    <w:lvl w:ilvl="0" w:tplc="7BBA19AA">
      <w:start w:val="10"/>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01060A"/>
    <w:multiLevelType w:val="hybridMultilevel"/>
    <w:tmpl w:val="EEF24B28"/>
    <w:lvl w:ilvl="0" w:tplc="7BBA19AA">
      <w:start w:val="10"/>
      <w:numFmt w:val="bullet"/>
      <w:lvlText w:val="-"/>
      <w:lvlJc w:val="left"/>
      <w:pPr>
        <w:ind w:left="720" w:hanging="360"/>
      </w:pPr>
      <w:rPr>
        <w:rFonts w:ascii="Times New Roman" w:eastAsiaTheme="minorHAns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D5D9E"/>
    <w:multiLevelType w:val="hybridMultilevel"/>
    <w:tmpl w:val="8364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022EE"/>
    <w:multiLevelType w:val="hybridMultilevel"/>
    <w:tmpl w:val="848A2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162664"/>
    <w:multiLevelType w:val="hybridMultilevel"/>
    <w:tmpl w:val="C5840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BF0A7C"/>
    <w:multiLevelType w:val="hybridMultilevel"/>
    <w:tmpl w:val="EEC8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5634"/>
    <w:multiLevelType w:val="hybridMultilevel"/>
    <w:tmpl w:val="B830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62AC"/>
    <w:multiLevelType w:val="hybridMultilevel"/>
    <w:tmpl w:val="34CC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BF2C4C"/>
    <w:multiLevelType w:val="hybridMultilevel"/>
    <w:tmpl w:val="D3F8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CF1835"/>
    <w:multiLevelType w:val="hybridMultilevel"/>
    <w:tmpl w:val="9A1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C28C4"/>
    <w:multiLevelType w:val="hybridMultilevel"/>
    <w:tmpl w:val="B33A2738"/>
    <w:lvl w:ilvl="0" w:tplc="04090001">
      <w:start w:val="1"/>
      <w:numFmt w:val="bullet"/>
      <w:lvlText w:val=""/>
      <w:lvlJc w:val="left"/>
      <w:pPr>
        <w:ind w:left="1080" w:hanging="360"/>
      </w:pPr>
      <w:rPr>
        <w:rFonts w:ascii="Symbol" w:hAnsi="Symbo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41216D"/>
    <w:multiLevelType w:val="hybridMultilevel"/>
    <w:tmpl w:val="0BB0B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647B57"/>
    <w:multiLevelType w:val="hybridMultilevel"/>
    <w:tmpl w:val="FABEF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028B0"/>
    <w:multiLevelType w:val="hybridMultilevel"/>
    <w:tmpl w:val="28303FA8"/>
    <w:lvl w:ilvl="0" w:tplc="7BBA19AA">
      <w:start w:val="10"/>
      <w:numFmt w:val="bullet"/>
      <w:lvlText w:val="-"/>
      <w:lvlJc w:val="left"/>
      <w:pPr>
        <w:ind w:left="1440" w:hanging="360"/>
      </w:pPr>
      <w:rPr>
        <w:rFonts w:ascii="Times New Roman" w:eastAsiaTheme="minorHAns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2D5171"/>
    <w:multiLevelType w:val="hybridMultilevel"/>
    <w:tmpl w:val="56CC4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E371B9"/>
    <w:multiLevelType w:val="hybridMultilevel"/>
    <w:tmpl w:val="40C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C294E"/>
    <w:multiLevelType w:val="hybridMultilevel"/>
    <w:tmpl w:val="A7502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E06BD6"/>
    <w:multiLevelType w:val="hybridMultilevel"/>
    <w:tmpl w:val="675EE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041BC4"/>
    <w:multiLevelType w:val="hybridMultilevel"/>
    <w:tmpl w:val="ADB8D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165C1"/>
    <w:multiLevelType w:val="hybridMultilevel"/>
    <w:tmpl w:val="E964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D73DC6"/>
    <w:multiLevelType w:val="hybridMultilevel"/>
    <w:tmpl w:val="36F8415C"/>
    <w:lvl w:ilvl="0" w:tplc="0409000F">
      <w:start w:val="1"/>
      <w:numFmt w:val="decimal"/>
      <w:lvlText w:val="%1."/>
      <w:lvlJc w:val="left"/>
      <w:pPr>
        <w:ind w:left="720" w:hanging="360"/>
      </w:pPr>
    </w:lvl>
    <w:lvl w:ilvl="1" w:tplc="EC886DF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933E6"/>
    <w:multiLevelType w:val="hybridMultilevel"/>
    <w:tmpl w:val="7C2C4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1D4086"/>
    <w:multiLevelType w:val="hybridMultilevel"/>
    <w:tmpl w:val="09A69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207C11"/>
    <w:multiLevelType w:val="hybridMultilevel"/>
    <w:tmpl w:val="546E5D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A11A2E"/>
    <w:multiLevelType w:val="hybridMultilevel"/>
    <w:tmpl w:val="5442C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0E5A7D"/>
    <w:multiLevelType w:val="hybridMultilevel"/>
    <w:tmpl w:val="73B8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2906C7"/>
    <w:multiLevelType w:val="hybridMultilevel"/>
    <w:tmpl w:val="4B349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6B57405B"/>
    <w:multiLevelType w:val="hybridMultilevel"/>
    <w:tmpl w:val="32901CA0"/>
    <w:lvl w:ilvl="0" w:tplc="3476FE2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E0208DA"/>
    <w:multiLevelType w:val="hybridMultilevel"/>
    <w:tmpl w:val="9E7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7CCF"/>
    <w:multiLevelType w:val="hybridMultilevel"/>
    <w:tmpl w:val="D7602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
  </w:num>
  <w:num w:numId="5">
    <w:abstractNumId w:val="15"/>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14"/>
  </w:num>
  <w:num w:numId="10">
    <w:abstractNumId w:val="7"/>
  </w:num>
  <w:num w:numId="11">
    <w:abstractNumId w:val="13"/>
  </w:num>
  <w:num w:numId="12">
    <w:abstractNumId w:val="17"/>
  </w:num>
  <w:num w:numId="13">
    <w:abstractNumId w:val="26"/>
  </w:num>
  <w:num w:numId="14">
    <w:abstractNumId w:val="11"/>
  </w:num>
  <w:num w:numId="15">
    <w:abstractNumId w:val="10"/>
  </w:num>
  <w:num w:numId="16">
    <w:abstractNumId w:val="3"/>
  </w:num>
  <w:num w:numId="17">
    <w:abstractNumId w:val="29"/>
  </w:num>
  <w:num w:numId="18">
    <w:abstractNumId w:val="16"/>
  </w:num>
  <w:num w:numId="19">
    <w:abstractNumId w:val="28"/>
  </w:num>
  <w:num w:numId="20">
    <w:abstractNumId w:val="19"/>
  </w:num>
  <w:num w:numId="21">
    <w:abstractNumId w:val="30"/>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0"/>
  </w:num>
  <w:num w:numId="26">
    <w:abstractNumId w:val="2"/>
  </w:num>
  <w:num w:numId="27">
    <w:abstractNumId w:val="9"/>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4"/>
  </w:num>
  <w:num w:numId="31">
    <w:abstractNumId w:val="12"/>
  </w:num>
  <w:num w:numId="32">
    <w:abstractNumId w:val="24"/>
  </w:num>
  <w:num w:numId="33">
    <w:abstractNumId w:val="22"/>
  </w:num>
  <w:num w:numId="34">
    <w:abstractNumId w:val="8"/>
  </w:num>
  <w:num w:numId="35">
    <w:abstractNumId w:val="31"/>
  </w:num>
  <w:num w:numId="36">
    <w:abstractNumId w:val="21"/>
  </w:num>
  <w:num w:numId="37">
    <w:abstractNumId w:val="6"/>
  </w:num>
  <w:num w:numId="38">
    <w:abstractNumId w:val="1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C0"/>
    <w:rsid w:val="00010F1B"/>
    <w:rsid w:val="000116F6"/>
    <w:rsid w:val="000128AD"/>
    <w:rsid w:val="00017C65"/>
    <w:rsid w:val="00020232"/>
    <w:rsid w:val="000205CD"/>
    <w:rsid w:val="0002238D"/>
    <w:rsid w:val="0003232A"/>
    <w:rsid w:val="000339A3"/>
    <w:rsid w:val="00034A34"/>
    <w:rsid w:val="00035CA7"/>
    <w:rsid w:val="000372B1"/>
    <w:rsid w:val="0003763D"/>
    <w:rsid w:val="00037CD4"/>
    <w:rsid w:val="0004117D"/>
    <w:rsid w:val="000419C6"/>
    <w:rsid w:val="00043D28"/>
    <w:rsid w:val="00050AF7"/>
    <w:rsid w:val="000510E2"/>
    <w:rsid w:val="00051C41"/>
    <w:rsid w:val="00051D93"/>
    <w:rsid w:val="00054E87"/>
    <w:rsid w:val="000607DF"/>
    <w:rsid w:val="00062E75"/>
    <w:rsid w:val="00066E94"/>
    <w:rsid w:val="00070149"/>
    <w:rsid w:val="00073335"/>
    <w:rsid w:val="0007458B"/>
    <w:rsid w:val="000770D4"/>
    <w:rsid w:val="00081362"/>
    <w:rsid w:val="000840F3"/>
    <w:rsid w:val="00084B35"/>
    <w:rsid w:val="00094823"/>
    <w:rsid w:val="00094F84"/>
    <w:rsid w:val="0009776F"/>
    <w:rsid w:val="000A2B3D"/>
    <w:rsid w:val="000A2F27"/>
    <w:rsid w:val="000A30FC"/>
    <w:rsid w:val="000A4422"/>
    <w:rsid w:val="000B0A4C"/>
    <w:rsid w:val="000B0BB5"/>
    <w:rsid w:val="000B1A29"/>
    <w:rsid w:val="000B73ED"/>
    <w:rsid w:val="000B7542"/>
    <w:rsid w:val="000C1F86"/>
    <w:rsid w:val="000C2959"/>
    <w:rsid w:val="000C49D9"/>
    <w:rsid w:val="000C65DE"/>
    <w:rsid w:val="000E2096"/>
    <w:rsid w:val="000E69FD"/>
    <w:rsid w:val="000F1886"/>
    <w:rsid w:val="000F4184"/>
    <w:rsid w:val="000F51DC"/>
    <w:rsid w:val="000F59C9"/>
    <w:rsid w:val="000F67EC"/>
    <w:rsid w:val="000F6DCC"/>
    <w:rsid w:val="00102990"/>
    <w:rsid w:val="0010428B"/>
    <w:rsid w:val="001049AF"/>
    <w:rsid w:val="001115EC"/>
    <w:rsid w:val="00125816"/>
    <w:rsid w:val="00126BC6"/>
    <w:rsid w:val="00130B25"/>
    <w:rsid w:val="0013177D"/>
    <w:rsid w:val="00133241"/>
    <w:rsid w:val="0013466B"/>
    <w:rsid w:val="00137979"/>
    <w:rsid w:val="00140EBA"/>
    <w:rsid w:val="00151B81"/>
    <w:rsid w:val="00160405"/>
    <w:rsid w:val="001616C5"/>
    <w:rsid w:val="00162B43"/>
    <w:rsid w:val="001668E9"/>
    <w:rsid w:val="001714CB"/>
    <w:rsid w:val="001733D1"/>
    <w:rsid w:val="00181640"/>
    <w:rsid w:val="00184919"/>
    <w:rsid w:val="00185958"/>
    <w:rsid w:val="001921ED"/>
    <w:rsid w:val="001955F0"/>
    <w:rsid w:val="001A5EB2"/>
    <w:rsid w:val="001B627F"/>
    <w:rsid w:val="001C7817"/>
    <w:rsid w:val="001D1F96"/>
    <w:rsid w:val="001E2FED"/>
    <w:rsid w:val="001E7554"/>
    <w:rsid w:val="001F4B57"/>
    <w:rsid w:val="001F4C0A"/>
    <w:rsid w:val="001F4FA1"/>
    <w:rsid w:val="001F638D"/>
    <w:rsid w:val="001F6F68"/>
    <w:rsid w:val="002033AA"/>
    <w:rsid w:val="00215371"/>
    <w:rsid w:val="00217289"/>
    <w:rsid w:val="00220C57"/>
    <w:rsid w:val="00226E55"/>
    <w:rsid w:val="00230DB2"/>
    <w:rsid w:val="00232915"/>
    <w:rsid w:val="00235610"/>
    <w:rsid w:val="002457C5"/>
    <w:rsid w:val="00252990"/>
    <w:rsid w:val="00252FD2"/>
    <w:rsid w:val="0026123F"/>
    <w:rsid w:val="00262D15"/>
    <w:rsid w:val="00262F11"/>
    <w:rsid w:val="00265011"/>
    <w:rsid w:val="00267EC6"/>
    <w:rsid w:val="00270A2D"/>
    <w:rsid w:val="00273F64"/>
    <w:rsid w:val="00274F44"/>
    <w:rsid w:val="00275D7F"/>
    <w:rsid w:val="00277F1E"/>
    <w:rsid w:val="00281092"/>
    <w:rsid w:val="002856DE"/>
    <w:rsid w:val="00294D98"/>
    <w:rsid w:val="002A077B"/>
    <w:rsid w:val="002A7604"/>
    <w:rsid w:val="002B01D8"/>
    <w:rsid w:val="002B6F4B"/>
    <w:rsid w:val="002C2E38"/>
    <w:rsid w:val="002C61C4"/>
    <w:rsid w:val="002C6CD4"/>
    <w:rsid w:val="002D0004"/>
    <w:rsid w:val="002D18A1"/>
    <w:rsid w:val="002D2B49"/>
    <w:rsid w:val="002E1EC8"/>
    <w:rsid w:val="002E4E27"/>
    <w:rsid w:val="002E5539"/>
    <w:rsid w:val="002E66EB"/>
    <w:rsid w:val="002F1160"/>
    <w:rsid w:val="002F7925"/>
    <w:rsid w:val="002F7E96"/>
    <w:rsid w:val="00301BD4"/>
    <w:rsid w:val="00302A90"/>
    <w:rsid w:val="0030730C"/>
    <w:rsid w:val="00307686"/>
    <w:rsid w:val="00310C2F"/>
    <w:rsid w:val="00312EA4"/>
    <w:rsid w:val="00313ED3"/>
    <w:rsid w:val="00316EB4"/>
    <w:rsid w:val="0031753D"/>
    <w:rsid w:val="003221F7"/>
    <w:rsid w:val="003265EA"/>
    <w:rsid w:val="003270D5"/>
    <w:rsid w:val="00331674"/>
    <w:rsid w:val="00340F34"/>
    <w:rsid w:val="003415A8"/>
    <w:rsid w:val="00343BDD"/>
    <w:rsid w:val="0034790A"/>
    <w:rsid w:val="003502C3"/>
    <w:rsid w:val="00350E21"/>
    <w:rsid w:val="003510B5"/>
    <w:rsid w:val="00355AF5"/>
    <w:rsid w:val="00356698"/>
    <w:rsid w:val="00357050"/>
    <w:rsid w:val="00361D60"/>
    <w:rsid w:val="003623B2"/>
    <w:rsid w:val="00365D83"/>
    <w:rsid w:val="00367826"/>
    <w:rsid w:val="00370010"/>
    <w:rsid w:val="0037433D"/>
    <w:rsid w:val="003746A3"/>
    <w:rsid w:val="00384736"/>
    <w:rsid w:val="00386A5F"/>
    <w:rsid w:val="003900F6"/>
    <w:rsid w:val="00391ED6"/>
    <w:rsid w:val="0039236C"/>
    <w:rsid w:val="00393C04"/>
    <w:rsid w:val="003A1F27"/>
    <w:rsid w:val="003A2DC0"/>
    <w:rsid w:val="003A6FDD"/>
    <w:rsid w:val="003B0E59"/>
    <w:rsid w:val="003B25F1"/>
    <w:rsid w:val="003C29B4"/>
    <w:rsid w:val="003C35BE"/>
    <w:rsid w:val="003C37E3"/>
    <w:rsid w:val="003C393E"/>
    <w:rsid w:val="003C4C4E"/>
    <w:rsid w:val="003C5919"/>
    <w:rsid w:val="003C7426"/>
    <w:rsid w:val="003F299E"/>
    <w:rsid w:val="003F6A56"/>
    <w:rsid w:val="004013C6"/>
    <w:rsid w:val="00404B77"/>
    <w:rsid w:val="004123FD"/>
    <w:rsid w:val="00413BDA"/>
    <w:rsid w:val="00420EE8"/>
    <w:rsid w:val="00421F67"/>
    <w:rsid w:val="00422196"/>
    <w:rsid w:val="00422BA4"/>
    <w:rsid w:val="004234C5"/>
    <w:rsid w:val="004241CF"/>
    <w:rsid w:val="00431E7B"/>
    <w:rsid w:val="00435A4A"/>
    <w:rsid w:val="00435FC5"/>
    <w:rsid w:val="00436C4C"/>
    <w:rsid w:val="0044262D"/>
    <w:rsid w:val="004433C2"/>
    <w:rsid w:val="00444BBB"/>
    <w:rsid w:val="00445EB0"/>
    <w:rsid w:val="00447C81"/>
    <w:rsid w:val="004518A9"/>
    <w:rsid w:val="004542A2"/>
    <w:rsid w:val="00454E29"/>
    <w:rsid w:val="0046071B"/>
    <w:rsid w:val="00464F9C"/>
    <w:rsid w:val="00465EAD"/>
    <w:rsid w:val="00474D8F"/>
    <w:rsid w:val="004820B6"/>
    <w:rsid w:val="004836A3"/>
    <w:rsid w:val="00486673"/>
    <w:rsid w:val="00486AE8"/>
    <w:rsid w:val="0048702E"/>
    <w:rsid w:val="00487BB8"/>
    <w:rsid w:val="004A067F"/>
    <w:rsid w:val="004A1A96"/>
    <w:rsid w:val="004B0B53"/>
    <w:rsid w:val="004B0DE9"/>
    <w:rsid w:val="004C0873"/>
    <w:rsid w:val="004C0C90"/>
    <w:rsid w:val="004C117A"/>
    <w:rsid w:val="004C248D"/>
    <w:rsid w:val="004C5F57"/>
    <w:rsid w:val="004C7B78"/>
    <w:rsid w:val="004D5865"/>
    <w:rsid w:val="004E42C1"/>
    <w:rsid w:val="004E4975"/>
    <w:rsid w:val="005017F3"/>
    <w:rsid w:val="005037D7"/>
    <w:rsid w:val="00505C6A"/>
    <w:rsid w:val="00507965"/>
    <w:rsid w:val="00510A71"/>
    <w:rsid w:val="00510CCD"/>
    <w:rsid w:val="00512D4A"/>
    <w:rsid w:val="0052046D"/>
    <w:rsid w:val="005218D2"/>
    <w:rsid w:val="0052226F"/>
    <w:rsid w:val="00523A3E"/>
    <w:rsid w:val="00523C20"/>
    <w:rsid w:val="005248E1"/>
    <w:rsid w:val="0052698A"/>
    <w:rsid w:val="00532E98"/>
    <w:rsid w:val="005332DE"/>
    <w:rsid w:val="005408FA"/>
    <w:rsid w:val="0054507A"/>
    <w:rsid w:val="00546071"/>
    <w:rsid w:val="00557B4E"/>
    <w:rsid w:val="00561202"/>
    <w:rsid w:val="00564211"/>
    <w:rsid w:val="0056517C"/>
    <w:rsid w:val="00566909"/>
    <w:rsid w:val="005715B2"/>
    <w:rsid w:val="005764E5"/>
    <w:rsid w:val="0058098A"/>
    <w:rsid w:val="00583620"/>
    <w:rsid w:val="00584898"/>
    <w:rsid w:val="00584AFB"/>
    <w:rsid w:val="00585EFE"/>
    <w:rsid w:val="00590375"/>
    <w:rsid w:val="00590A43"/>
    <w:rsid w:val="00590E17"/>
    <w:rsid w:val="005938E7"/>
    <w:rsid w:val="005A2220"/>
    <w:rsid w:val="005A6E32"/>
    <w:rsid w:val="005C08AD"/>
    <w:rsid w:val="005C7641"/>
    <w:rsid w:val="005D5592"/>
    <w:rsid w:val="005D71AF"/>
    <w:rsid w:val="005E1530"/>
    <w:rsid w:val="005E1DFE"/>
    <w:rsid w:val="005E1EEC"/>
    <w:rsid w:val="005E23A5"/>
    <w:rsid w:val="005E5A7C"/>
    <w:rsid w:val="005E60DE"/>
    <w:rsid w:val="005F4D6B"/>
    <w:rsid w:val="005F7435"/>
    <w:rsid w:val="00600B3C"/>
    <w:rsid w:val="00602674"/>
    <w:rsid w:val="006036C0"/>
    <w:rsid w:val="0060382D"/>
    <w:rsid w:val="006053C8"/>
    <w:rsid w:val="006128D9"/>
    <w:rsid w:val="00617A32"/>
    <w:rsid w:val="00621491"/>
    <w:rsid w:val="00622167"/>
    <w:rsid w:val="006241C1"/>
    <w:rsid w:val="00630C01"/>
    <w:rsid w:val="0063673E"/>
    <w:rsid w:val="0063710D"/>
    <w:rsid w:val="006435E8"/>
    <w:rsid w:val="006442B0"/>
    <w:rsid w:val="00644823"/>
    <w:rsid w:val="00645B8A"/>
    <w:rsid w:val="00647210"/>
    <w:rsid w:val="00647FA6"/>
    <w:rsid w:val="00653B11"/>
    <w:rsid w:val="0065453F"/>
    <w:rsid w:val="00660A88"/>
    <w:rsid w:val="006661B5"/>
    <w:rsid w:val="00680BF7"/>
    <w:rsid w:val="0068474E"/>
    <w:rsid w:val="00685319"/>
    <w:rsid w:val="006857D2"/>
    <w:rsid w:val="00685C93"/>
    <w:rsid w:val="006927B3"/>
    <w:rsid w:val="006A3DE6"/>
    <w:rsid w:val="006A6135"/>
    <w:rsid w:val="006A7D25"/>
    <w:rsid w:val="006B50D2"/>
    <w:rsid w:val="006D2A50"/>
    <w:rsid w:val="006D3B92"/>
    <w:rsid w:val="006D6DA2"/>
    <w:rsid w:val="006D6F7D"/>
    <w:rsid w:val="006E1C2E"/>
    <w:rsid w:val="006E42C2"/>
    <w:rsid w:val="006E4519"/>
    <w:rsid w:val="006E50C1"/>
    <w:rsid w:val="00705237"/>
    <w:rsid w:val="00706AB3"/>
    <w:rsid w:val="00707113"/>
    <w:rsid w:val="007153AF"/>
    <w:rsid w:val="00715D1D"/>
    <w:rsid w:val="007178E6"/>
    <w:rsid w:val="00723907"/>
    <w:rsid w:val="007375B1"/>
    <w:rsid w:val="0074427F"/>
    <w:rsid w:val="00745E9D"/>
    <w:rsid w:val="0075180F"/>
    <w:rsid w:val="00752478"/>
    <w:rsid w:val="00752EDB"/>
    <w:rsid w:val="00756BCF"/>
    <w:rsid w:val="00757038"/>
    <w:rsid w:val="00757986"/>
    <w:rsid w:val="00761289"/>
    <w:rsid w:val="00763AC3"/>
    <w:rsid w:val="00766E11"/>
    <w:rsid w:val="00780D59"/>
    <w:rsid w:val="00781D62"/>
    <w:rsid w:val="00791A2D"/>
    <w:rsid w:val="00791DBF"/>
    <w:rsid w:val="0079369E"/>
    <w:rsid w:val="007A383E"/>
    <w:rsid w:val="007A7371"/>
    <w:rsid w:val="007B14F6"/>
    <w:rsid w:val="007B394D"/>
    <w:rsid w:val="007C209B"/>
    <w:rsid w:val="007C5855"/>
    <w:rsid w:val="007C6ACC"/>
    <w:rsid w:val="007E25A0"/>
    <w:rsid w:val="007F2D31"/>
    <w:rsid w:val="00805204"/>
    <w:rsid w:val="00807118"/>
    <w:rsid w:val="00807DDB"/>
    <w:rsid w:val="008104C0"/>
    <w:rsid w:val="00811CB9"/>
    <w:rsid w:val="00815B91"/>
    <w:rsid w:val="008162FA"/>
    <w:rsid w:val="0082026F"/>
    <w:rsid w:val="00820B88"/>
    <w:rsid w:val="00821814"/>
    <w:rsid w:val="00821C24"/>
    <w:rsid w:val="00830C0C"/>
    <w:rsid w:val="00834402"/>
    <w:rsid w:val="00834B95"/>
    <w:rsid w:val="00846BB4"/>
    <w:rsid w:val="00850A99"/>
    <w:rsid w:val="008637E2"/>
    <w:rsid w:val="00863906"/>
    <w:rsid w:val="00863C6B"/>
    <w:rsid w:val="008726B4"/>
    <w:rsid w:val="00872F03"/>
    <w:rsid w:val="008778C2"/>
    <w:rsid w:val="0088018B"/>
    <w:rsid w:val="00884FA1"/>
    <w:rsid w:val="00892873"/>
    <w:rsid w:val="00896462"/>
    <w:rsid w:val="008A088D"/>
    <w:rsid w:val="008A185F"/>
    <w:rsid w:val="008A3990"/>
    <w:rsid w:val="008A5344"/>
    <w:rsid w:val="008B1A46"/>
    <w:rsid w:val="008B4ECD"/>
    <w:rsid w:val="008C5B27"/>
    <w:rsid w:val="008C64F5"/>
    <w:rsid w:val="008C72E5"/>
    <w:rsid w:val="008C7D17"/>
    <w:rsid w:val="008C7FD3"/>
    <w:rsid w:val="008D59DB"/>
    <w:rsid w:val="008D7E71"/>
    <w:rsid w:val="008E5962"/>
    <w:rsid w:val="008F0260"/>
    <w:rsid w:val="008F1A9B"/>
    <w:rsid w:val="009011CA"/>
    <w:rsid w:val="009078C4"/>
    <w:rsid w:val="009105DB"/>
    <w:rsid w:val="00920A02"/>
    <w:rsid w:val="009226DA"/>
    <w:rsid w:val="009257A4"/>
    <w:rsid w:val="009303D0"/>
    <w:rsid w:val="00930C53"/>
    <w:rsid w:val="00942AF8"/>
    <w:rsid w:val="0094670B"/>
    <w:rsid w:val="0095335A"/>
    <w:rsid w:val="00956F01"/>
    <w:rsid w:val="009601DE"/>
    <w:rsid w:val="00966B36"/>
    <w:rsid w:val="00970B59"/>
    <w:rsid w:val="009722B0"/>
    <w:rsid w:val="00973BC2"/>
    <w:rsid w:val="00976FD7"/>
    <w:rsid w:val="0098001E"/>
    <w:rsid w:val="00982835"/>
    <w:rsid w:val="00991A47"/>
    <w:rsid w:val="0099265A"/>
    <w:rsid w:val="00995EB7"/>
    <w:rsid w:val="009A05E0"/>
    <w:rsid w:val="009A1AB0"/>
    <w:rsid w:val="009A44DC"/>
    <w:rsid w:val="009B0FCC"/>
    <w:rsid w:val="009B5204"/>
    <w:rsid w:val="009B6110"/>
    <w:rsid w:val="009B685F"/>
    <w:rsid w:val="009B6B91"/>
    <w:rsid w:val="009B7192"/>
    <w:rsid w:val="009B7790"/>
    <w:rsid w:val="009B7FEE"/>
    <w:rsid w:val="009C0770"/>
    <w:rsid w:val="009C2321"/>
    <w:rsid w:val="009C71C4"/>
    <w:rsid w:val="009D0D85"/>
    <w:rsid w:val="009D48E2"/>
    <w:rsid w:val="009D4A65"/>
    <w:rsid w:val="009E3AFA"/>
    <w:rsid w:val="009F2118"/>
    <w:rsid w:val="009F369D"/>
    <w:rsid w:val="00A016ED"/>
    <w:rsid w:val="00A01926"/>
    <w:rsid w:val="00A04837"/>
    <w:rsid w:val="00A04F4E"/>
    <w:rsid w:val="00A1083B"/>
    <w:rsid w:val="00A11BA3"/>
    <w:rsid w:val="00A13780"/>
    <w:rsid w:val="00A13D8D"/>
    <w:rsid w:val="00A17373"/>
    <w:rsid w:val="00A214BA"/>
    <w:rsid w:val="00A2204D"/>
    <w:rsid w:val="00A26621"/>
    <w:rsid w:val="00A274E8"/>
    <w:rsid w:val="00A32A8A"/>
    <w:rsid w:val="00A46209"/>
    <w:rsid w:val="00A52E99"/>
    <w:rsid w:val="00A56BA1"/>
    <w:rsid w:val="00A636C7"/>
    <w:rsid w:val="00A670C2"/>
    <w:rsid w:val="00A67BEA"/>
    <w:rsid w:val="00A73042"/>
    <w:rsid w:val="00A7573D"/>
    <w:rsid w:val="00A77050"/>
    <w:rsid w:val="00A84CC7"/>
    <w:rsid w:val="00A8680C"/>
    <w:rsid w:val="00A9187C"/>
    <w:rsid w:val="00A93E04"/>
    <w:rsid w:val="00AA0E8D"/>
    <w:rsid w:val="00AA5C33"/>
    <w:rsid w:val="00AA7A0A"/>
    <w:rsid w:val="00AB1366"/>
    <w:rsid w:val="00AB3399"/>
    <w:rsid w:val="00AB6004"/>
    <w:rsid w:val="00AE0DC0"/>
    <w:rsid w:val="00AE73F5"/>
    <w:rsid w:val="00AE7944"/>
    <w:rsid w:val="00AF3B02"/>
    <w:rsid w:val="00AF4F45"/>
    <w:rsid w:val="00B029A8"/>
    <w:rsid w:val="00B04BF7"/>
    <w:rsid w:val="00B061B2"/>
    <w:rsid w:val="00B10625"/>
    <w:rsid w:val="00B24086"/>
    <w:rsid w:val="00B2610F"/>
    <w:rsid w:val="00B27D78"/>
    <w:rsid w:val="00B374B3"/>
    <w:rsid w:val="00B452D0"/>
    <w:rsid w:val="00B51388"/>
    <w:rsid w:val="00B51D20"/>
    <w:rsid w:val="00B54587"/>
    <w:rsid w:val="00B62C6D"/>
    <w:rsid w:val="00B634D2"/>
    <w:rsid w:val="00B65816"/>
    <w:rsid w:val="00B7065D"/>
    <w:rsid w:val="00B72226"/>
    <w:rsid w:val="00B73AF3"/>
    <w:rsid w:val="00B75029"/>
    <w:rsid w:val="00B774BB"/>
    <w:rsid w:val="00B7752A"/>
    <w:rsid w:val="00B9044A"/>
    <w:rsid w:val="00B942F7"/>
    <w:rsid w:val="00B94E11"/>
    <w:rsid w:val="00BA02DA"/>
    <w:rsid w:val="00BB2A0A"/>
    <w:rsid w:val="00BB3227"/>
    <w:rsid w:val="00BB738F"/>
    <w:rsid w:val="00BB7480"/>
    <w:rsid w:val="00BC1422"/>
    <w:rsid w:val="00BC5888"/>
    <w:rsid w:val="00BC69FC"/>
    <w:rsid w:val="00BC7BAC"/>
    <w:rsid w:val="00BD03C6"/>
    <w:rsid w:val="00BE3A0E"/>
    <w:rsid w:val="00BE4C10"/>
    <w:rsid w:val="00BF1814"/>
    <w:rsid w:val="00BF5FBF"/>
    <w:rsid w:val="00BF777B"/>
    <w:rsid w:val="00C1160E"/>
    <w:rsid w:val="00C12D28"/>
    <w:rsid w:val="00C17579"/>
    <w:rsid w:val="00C17B48"/>
    <w:rsid w:val="00C21B1C"/>
    <w:rsid w:val="00C22EFA"/>
    <w:rsid w:val="00C242F1"/>
    <w:rsid w:val="00C30813"/>
    <w:rsid w:val="00C3524A"/>
    <w:rsid w:val="00C4066D"/>
    <w:rsid w:val="00C4483E"/>
    <w:rsid w:val="00C46C5A"/>
    <w:rsid w:val="00C46FB7"/>
    <w:rsid w:val="00C53F76"/>
    <w:rsid w:val="00C545F6"/>
    <w:rsid w:val="00C54DAB"/>
    <w:rsid w:val="00C605E7"/>
    <w:rsid w:val="00C6133A"/>
    <w:rsid w:val="00C63B1A"/>
    <w:rsid w:val="00C67340"/>
    <w:rsid w:val="00C711B6"/>
    <w:rsid w:val="00C72205"/>
    <w:rsid w:val="00C77293"/>
    <w:rsid w:val="00C86389"/>
    <w:rsid w:val="00C958FD"/>
    <w:rsid w:val="00C95F02"/>
    <w:rsid w:val="00CA14D8"/>
    <w:rsid w:val="00CA452A"/>
    <w:rsid w:val="00CA73EC"/>
    <w:rsid w:val="00CA7928"/>
    <w:rsid w:val="00CB1998"/>
    <w:rsid w:val="00CB2993"/>
    <w:rsid w:val="00CC34D4"/>
    <w:rsid w:val="00CC6A7C"/>
    <w:rsid w:val="00CD0327"/>
    <w:rsid w:val="00CD1B22"/>
    <w:rsid w:val="00CD5862"/>
    <w:rsid w:val="00CD674B"/>
    <w:rsid w:val="00CE4479"/>
    <w:rsid w:val="00CE4DE0"/>
    <w:rsid w:val="00CE777C"/>
    <w:rsid w:val="00CF39EE"/>
    <w:rsid w:val="00CF4B80"/>
    <w:rsid w:val="00CF623B"/>
    <w:rsid w:val="00D05C98"/>
    <w:rsid w:val="00D14BFA"/>
    <w:rsid w:val="00D2022F"/>
    <w:rsid w:val="00D2381B"/>
    <w:rsid w:val="00D26CCD"/>
    <w:rsid w:val="00D305C7"/>
    <w:rsid w:val="00D35C47"/>
    <w:rsid w:val="00D402E5"/>
    <w:rsid w:val="00D422D4"/>
    <w:rsid w:val="00D60375"/>
    <w:rsid w:val="00D615F9"/>
    <w:rsid w:val="00D6539D"/>
    <w:rsid w:val="00D66277"/>
    <w:rsid w:val="00D67C97"/>
    <w:rsid w:val="00D75A0E"/>
    <w:rsid w:val="00D765D8"/>
    <w:rsid w:val="00D7663D"/>
    <w:rsid w:val="00D843FB"/>
    <w:rsid w:val="00D93E08"/>
    <w:rsid w:val="00D954C6"/>
    <w:rsid w:val="00D97150"/>
    <w:rsid w:val="00DA24CB"/>
    <w:rsid w:val="00DB051B"/>
    <w:rsid w:val="00DB0AAE"/>
    <w:rsid w:val="00DB5CAA"/>
    <w:rsid w:val="00DC468A"/>
    <w:rsid w:val="00DC5357"/>
    <w:rsid w:val="00DC6B6E"/>
    <w:rsid w:val="00DD256C"/>
    <w:rsid w:val="00DD5E33"/>
    <w:rsid w:val="00DD674B"/>
    <w:rsid w:val="00DD73EF"/>
    <w:rsid w:val="00DE2995"/>
    <w:rsid w:val="00DE68DB"/>
    <w:rsid w:val="00DF570C"/>
    <w:rsid w:val="00DF57AA"/>
    <w:rsid w:val="00DF6648"/>
    <w:rsid w:val="00DF6B86"/>
    <w:rsid w:val="00DF7087"/>
    <w:rsid w:val="00E04164"/>
    <w:rsid w:val="00E06350"/>
    <w:rsid w:val="00E102F1"/>
    <w:rsid w:val="00E14195"/>
    <w:rsid w:val="00E14C09"/>
    <w:rsid w:val="00E2168E"/>
    <w:rsid w:val="00E21FCC"/>
    <w:rsid w:val="00E26D91"/>
    <w:rsid w:val="00E32EF6"/>
    <w:rsid w:val="00E32FE1"/>
    <w:rsid w:val="00E4365D"/>
    <w:rsid w:val="00E44F8B"/>
    <w:rsid w:val="00E46881"/>
    <w:rsid w:val="00E46E22"/>
    <w:rsid w:val="00E504DA"/>
    <w:rsid w:val="00E5126F"/>
    <w:rsid w:val="00E52CF8"/>
    <w:rsid w:val="00E52DD2"/>
    <w:rsid w:val="00E536C0"/>
    <w:rsid w:val="00E55307"/>
    <w:rsid w:val="00E6044A"/>
    <w:rsid w:val="00E61D7A"/>
    <w:rsid w:val="00E6431B"/>
    <w:rsid w:val="00E6441B"/>
    <w:rsid w:val="00E703CF"/>
    <w:rsid w:val="00E7227A"/>
    <w:rsid w:val="00E73F30"/>
    <w:rsid w:val="00E7644C"/>
    <w:rsid w:val="00E8707E"/>
    <w:rsid w:val="00E90E24"/>
    <w:rsid w:val="00E976BF"/>
    <w:rsid w:val="00EA040C"/>
    <w:rsid w:val="00EA4E03"/>
    <w:rsid w:val="00EA5B9B"/>
    <w:rsid w:val="00EB3055"/>
    <w:rsid w:val="00EB3D98"/>
    <w:rsid w:val="00EC02C6"/>
    <w:rsid w:val="00EC05B7"/>
    <w:rsid w:val="00EC371C"/>
    <w:rsid w:val="00EC481B"/>
    <w:rsid w:val="00EC4B01"/>
    <w:rsid w:val="00EC7A94"/>
    <w:rsid w:val="00ED728F"/>
    <w:rsid w:val="00EE0102"/>
    <w:rsid w:val="00EF4714"/>
    <w:rsid w:val="00EF6225"/>
    <w:rsid w:val="00F01F4D"/>
    <w:rsid w:val="00F036B1"/>
    <w:rsid w:val="00F10308"/>
    <w:rsid w:val="00F11061"/>
    <w:rsid w:val="00F14972"/>
    <w:rsid w:val="00F22569"/>
    <w:rsid w:val="00F261D0"/>
    <w:rsid w:val="00F263A4"/>
    <w:rsid w:val="00F314AB"/>
    <w:rsid w:val="00F362C6"/>
    <w:rsid w:val="00F3726B"/>
    <w:rsid w:val="00F410FB"/>
    <w:rsid w:val="00F41786"/>
    <w:rsid w:val="00F56640"/>
    <w:rsid w:val="00F65218"/>
    <w:rsid w:val="00F70DAF"/>
    <w:rsid w:val="00F72300"/>
    <w:rsid w:val="00F82C44"/>
    <w:rsid w:val="00F9035F"/>
    <w:rsid w:val="00F914E9"/>
    <w:rsid w:val="00F931BD"/>
    <w:rsid w:val="00F967ED"/>
    <w:rsid w:val="00F97372"/>
    <w:rsid w:val="00FA2CA1"/>
    <w:rsid w:val="00FA4EFD"/>
    <w:rsid w:val="00FA5F04"/>
    <w:rsid w:val="00FB177E"/>
    <w:rsid w:val="00FB51CD"/>
    <w:rsid w:val="00FC7D69"/>
    <w:rsid w:val="00FD5ABD"/>
    <w:rsid w:val="00FD7E34"/>
    <w:rsid w:val="00FE44CF"/>
    <w:rsid w:val="00FE4BE5"/>
    <w:rsid w:val="00FE587D"/>
    <w:rsid w:val="00FF18DA"/>
    <w:rsid w:val="00FF4582"/>
    <w:rsid w:val="00FF7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BDFD"/>
  <w15:docId w15:val="{6C025F55-916E-4ADD-9C34-0717E440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DC0"/>
    <w:rPr>
      <w:color w:val="0000FF"/>
      <w:u w:val="single"/>
    </w:rPr>
  </w:style>
  <w:style w:type="paragraph" w:styleId="ListParagraph">
    <w:name w:val="List Paragraph"/>
    <w:basedOn w:val="Normal"/>
    <w:uiPriority w:val="34"/>
    <w:qFormat/>
    <w:rsid w:val="00EA5B9B"/>
    <w:pPr>
      <w:ind w:left="720"/>
      <w:contextualSpacing/>
    </w:pPr>
  </w:style>
  <w:style w:type="paragraph" w:customStyle="1" w:styleId="Default">
    <w:name w:val="Default"/>
    <w:rsid w:val="00445EB0"/>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styleId="BalloonText">
    <w:name w:val="Balloon Text"/>
    <w:basedOn w:val="Normal"/>
    <w:link w:val="BalloonTextChar"/>
    <w:semiHidden/>
    <w:unhideWhenUsed/>
    <w:rsid w:val="0052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8A"/>
    <w:rPr>
      <w:rFonts w:ascii="Segoe UI" w:hAnsi="Segoe UI" w:cs="Segoe UI"/>
      <w:sz w:val="18"/>
      <w:szCs w:val="18"/>
    </w:rPr>
  </w:style>
  <w:style w:type="character" w:styleId="Strong">
    <w:name w:val="Strong"/>
    <w:basedOn w:val="DefaultParagraphFont"/>
    <w:uiPriority w:val="22"/>
    <w:qFormat/>
    <w:rsid w:val="00A1083B"/>
    <w:rPr>
      <w:b/>
      <w:bCs/>
    </w:rPr>
  </w:style>
  <w:style w:type="character" w:customStyle="1" w:styleId="UnresolvedMention1">
    <w:name w:val="Unresolved Mention1"/>
    <w:basedOn w:val="DefaultParagraphFont"/>
    <w:uiPriority w:val="99"/>
    <w:semiHidden/>
    <w:unhideWhenUsed/>
    <w:rsid w:val="00F410FB"/>
    <w:rPr>
      <w:color w:val="808080"/>
      <w:shd w:val="clear" w:color="auto" w:fill="E6E6E6"/>
    </w:rPr>
  </w:style>
  <w:style w:type="character" w:styleId="UnresolvedMention">
    <w:name w:val="Unresolved Mention"/>
    <w:basedOn w:val="DefaultParagraphFont"/>
    <w:uiPriority w:val="99"/>
    <w:semiHidden/>
    <w:unhideWhenUsed/>
    <w:rsid w:val="009105DB"/>
    <w:rPr>
      <w:color w:val="808080"/>
      <w:shd w:val="clear" w:color="auto" w:fill="E6E6E6"/>
    </w:rPr>
  </w:style>
  <w:style w:type="paragraph" w:styleId="Header">
    <w:name w:val="header"/>
    <w:basedOn w:val="Normal"/>
    <w:link w:val="HeaderChar"/>
    <w:uiPriority w:val="99"/>
    <w:unhideWhenUsed/>
    <w:rsid w:val="00C95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F02"/>
  </w:style>
  <w:style w:type="paragraph" w:styleId="Footer">
    <w:name w:val="footer"/>
    <w:basedOn w:val="Normal"/>
    <w:link w:val="FooterChar"/>
    <w:uiPriority w:val="99"/>
    <w:unhideWhenUsed/>
    <w:rsid w:val="00C95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F02"/>
  </w:style>
  <w:style w:type="character" w:styleId="CommentReference">
    <w:name w:val="annotation reference"/>
    <w:basedOn w:val="DefaultParagraphFont"/>
    <w:uiPriority w:val="99"/>
    <w:semiHidden/>
    <w:unhideWhenUsed/>
    <w:rsid w:val="00A2204D"/>
    <w:rPr>
      <w:sz w:val="16"/>
      <w:szCs w:val="16"/>
    </w:rPr>
  </w:style>
  <w:style w:type="paragraph" w:styleId="CommentText">
    <w:name w:val="annotation text"/>
    <w:basedOn w:val="Normal"/>
    <w:link w:val="CommentTextChar"/>
    <w:uiPriority w:val="99"/>
    <w:semiHidden/>
    <w:unhideWhenUsed/>
    <w:rsid w:val="00A2204D"/>
    <w:pPr>
      <w:spacing w:line="240" w:lineRule="auto"/>
    </w:pPr>
    <w:rPr>
      <w:sz w:val="20"/>
      <w:szCs w:val="20"/>
    </w:rPr>
  </w:style>
  <w:style w:type="character" w:customStyle="1" w:styleId="CommentTextChar">
    <w:name w:val="Comment Text Char"/>
    <w:basedOn w:val="DefaultParagraphFont"/>
    <w:link w:val="CommentText"/>
    <w:uiPriority w:val="99"/>
    <w:semiHidden/>
    <w:rsid w:val="00A2204D"/>
    <w:rPr>
      <w:sz w:val="20"/>
      <w:szCs w:val="20"/>
    </w:rPr>
  </w:style>
  <w:style w:type="paragraph" w:styleId="CommentSubject">
    <w:name w:val="annotation subject"/>
    <w:basedOn w:val="CommentText"/>
    <w:next w:val="CommentText"/>
    <w:link w:val="CommentSubjectChar"/>
    <w:uiPriority w:val="99"/>
    <w:semiHidden/>
    <w:unhideWhenUsed/>
    <w:rsid w:val="00A2204D"/>
    <w:rPr>
      <w:b/>
      <w:bCs/>
    </w:rPr>
  </w:style>
  <w:style w:type="character" w:customStyle="1" w:styleId="CommentSubjectChar">
    <w:name w:val="Comment Subject Char"/>
    <w:basedOn w:val="CommentTextChar"/>
    <w:link w:val="CommentSubject"/>
    <w:uiPriority w:val="99"/>
    <w:semiHidden/>
    <w:rsid w:val="00A220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8531">
      <w:bodyDiv w:val="1"/>
      <w:marLeft w:val="0"/>
      <w:marRight w:val="0"/>
      <w:marTop w:val="0"/>
      <w:marBottom w:val="0"/>
      <w:divBdr>
        <w:top w:val="none" w:sz="0" w:space="0" w:color="auto"/>
        <w:left w:val="none" w:sz="0" w:space="0" w:color="auto"/>
        <w:bottom w:val="none" w:sz="0" w:space="0" w:color="auto"/>
        <w:right w:val="none" w:sz="0" w:space="0" w:color="auto"/>
      </w:divBdr>
    </w:div>
    <w:div w:id="705954092">
      <w:bodyDiv w:val="1"/>
      <w:marLeft w:val="0"/>
      <w:marRight w:val="0"/>
      <w:marTop w:val="0"/>
      <w:marBottom w:val="0"/>
      <w:divBdr>
        <w:top w:val="none" w:sz="0" w:space="0" w:color="auto"/>
        <w:left w:val="none" w:sz="0" w:space="0" w:color="auto"/>
        <w:bottom w:val="none" w:sz="0" w:space="0" w:color="auto"/>
        <w:right w:val="none" w:sz="0" w:space="0" w:color="auto"/>
      </w:divBdr>
    </w:div>
    <w:div w:id="749351369">
      <w:bodyDiv w:val="1"/>
      <w:marLeft w:val="0"/>
      <w:marRight w:val="0"/>
      <w:marTop w:val="0"/>
      <w:marBottom w:val="0"/>
      <w:divBdr>
        <w:top w:val="none" w:sz="0" w:space="0" w:color="auto"/>
        <w:left w:val="none" w:sz="0" w:space="0" w:color="auto"/>
        <w:bottom w:val="none" w:sz="0" w:space="0" w:color="auto"/>
        <w:right w:val="none" w:sz="0" w:space="0" w:color="auto"/>
      </w:divBdr>
    </w:div>
    <w:div w:id="1172255761">
      <w:bodyDiv w:val="1"/>
      <w:marLeft w:val="0"/>
      <w:marRight w:val="0"/>
      <w:marTop w:val="0"/>
      <w:marBottom w:val="0"/>
      <w:divBdr>
        <w:top w:val="none" w:sz="0" w:space="0" w:color="auto"/>
        <w:left w:val="none" w:sz="0" w:space="0" w:color="auto"/>
        <w:bottom w:val="none" w:sz="0" w:space="0" w:color="auto"/>
        <w:right w:val="none" w:sz="0" w:space="0" w:color="auto"/>
      </w:divBdr>
      <w:divsChild>
        <w:div w:id="1013918117">
          <w:marLeft w:val="0"/>
          <w:marRight w:val="0"/>
          <w:marTop w:val="0"/>
          <w:marBottom w:val="0"/>
          <w:divBdr>
            <w:top w:val="none" w:sz="0" w:space="0" w:color="auto"/>
            <w:left w:val="none" w:sz="0" w:space="0" w:color="auto"/>
            <w:bottom w:val="none" w:sz="0" w:space="0" w:color="auto"/>
            <w:right w:val="none" w:sz="0" w:space="0" w:color="auto"/>
          </w:divBdr>
        </w:div>
      </w:divsChild>
    </w:div>
    <w:div w:id="1267538791">
      <w:bodyDiv w:val="1"/>
      <w:marLeft w:val="0"/>
      <w:marRight w:val="0"/>
      <w:marTop w:val="0"/>
      <w:marBottom w:val="0"/>
      <w:divBdr>
        <w:top w:val="none" w:sz="0" w:space="0" w:color="auto"/>
        <w:left w:val="none" w:sz="0" w:space="0" w:color="auto"/>
        <w:bottom w:val="none" w:sz="0" w:space="0" w:color="auto"/>
        <w:right w:val="none" w:sz="0" w:space="0" w:color="auto"/>
      </w:divBdr>
    </w:div>
    <w:div w:id="1468163604">
      <w:bodyDiv w:val="1"/>
      <w:marLeft w:val="0"/>
      <w:marRight w:val="0"/>
      <w:marTop w:val="0"/>
      <w:marBottom w:val="0"/>
      <w:divBdr>
        <w:top w:val="none" w:sz="0" w:space="0" w:color="auto"/>
        <w:left w:val="none" w:sz="0" w:space="0" w:color="auto"/>
        <w:bottom w:val="none" w:sz="0" w:space="0" w:color="auto"/>
        <w:right w:val="none" w:sz="0" w:space="0" w:color="auto"/>
      </w:divBdr>
    </w:div>
    <w:div w:id="2019038217">
      <w:bodyDiv w:val="1"/>
      <w:marLeft w:val="0"/>
      <w:marRight w:val="0"/>
      <w:marTop w:val="0"/>
      <w:marBottom w:val="0"/>
      <w:divBdr>
        <w:top w:val="none" w:sz="0" w:space="0" w:color="auto"/>
        <w:left w:val="none" w:sz="0" w:space="0" w:color="auto"/>
        <w:bottom w:val="none" w:sz="0" w:space="0" w:color="auto"/>
        <w:right w:val="none" w:sz="0" w:space="0" w:color="auto"/>
      </w:divBdr>
    </w:div>
    <w:div w:id="2076078129">
      <w:bodyDiv w:val="1"/>
      <w:marLeft w:val="0"/>
      <w:marRight w:val="0"/>
      <w:marTop w:val="0"/>
      <w:marBottom w:val="0"/>
      <w:divBdr>
        <w:top w:val="none" w:sz="0" w:space="0" w:color="auto"/>
        <w:left w:val="none" w:sz="0" w:space="0" w:color="auto"/>
        <w:bottom w:val="none" w:sz="0" w:space="0" w:color="auto"/>
        <w:right w:val="none" w:sz="0" w:space="0" w:color="auto"/>
      </w:divBdr>
    </w:div>
    <w:div w:id="20977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ids/current-proposals/" TargetMode="External"/><Relationship Id="rId3" Type="http://schemas.openxmlformats.org/officeDocument/2006/relationships/settings" Target="settings.xml"/><Relationship Id="rId7" Type="http://schemas.openxmlformats.org/officeDocument/2006/relationships/hyperlink" Target="https://openlab.citytech.cuny.edu/ids/current-propos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rlog.org/2020/11/13/privacy-consent-and-the-virtual-one-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Michael Donnelly</cp:lastModifiedBy>
  <cp:revision>2</cp:revision>
  <cp:lastPrinted>2018-02-15T14:37:00Z</cp:lastPrinted>
  <dcterms:created xsi:type="dcterms:W3CDTF">2021-03-16T15:32:00Z</dcterms:created>
  <dcterms:modified xsi:type="dcterms:W3CDTF">2021-03-16T15:32:00Z</dcterms:modified>
</cp:coreProperties>
</file>