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4FB56" w14:textId="77777777" w:rsidR="0002798E" w:rsidRPr="00A21EB5" w:rsidRDefault="002E1AD2" w:rsidP="002E1AD2">
      <w:pPr>
        <w:spacing w:after="0" w:line="240" w:lineRule="auto"/>
        <w:jc w:val="center"/>
        <w:rPr>
          <w:sz w:val="24"/>
          <w:szCs w:val="24"/>
        </w:rPr>
      </w:pPr>
      <w:r w:rsidRPr="00A21EB5">
        <w:rPr>
          <w:sz w:val="24"/>
          <w:szCs w:val="24"/>
        </w:rPr>
        <w:t>New York City College of Technology</w:t>
      </w:r>
    </w:p>
    <w:p w14:paraId="5A1AD706" w14:textId="77777777" w:rsidR="002E1AD2" w:rsidRPr="00A21EB5" w:rsidRDefault="002E1AD2" w:rsidP="002E1AD2">
      <w:pPr>
        <w:spacing w:after="0" w:line="240" w:lineRule="auto"/>
        <w:jc w:val="center"/>
        <w:rPr>
          <w:sz w:val="24"/>
          <w:szCs w:val="24"/>
        </w:rPr>
      </w:pPr>
      <w:r w:rsidRPr="00A21EB5">
        <w:rPr>
          <w:sz w:val="24"/>
          <w:szCs w:val="24"/>
        </w:rPr>
        <w:t>Interdisciplinary Committee</w:t>
      </w:r>
    </w:p>
    <w:p w14:paraId="52B7F7A4" w14:textId="77777777" w:rsidR="002E1AD2" w:rsidRPr="00A21EB5" w:rsidRDefault="002E1AD2" w:rsidP="002E1AD2">
      <w:pPr>
        <w:spacing w:after="0" w:line="240" w:lineRule="auto"/>
        <w:jc w:val="center"/>
        <w:rPr>
          <w:sz w:val="24"/>
          <w:szCs w:val="24"/>
        </w:rPr>
      </w:pPr>
      <w:r w:rsidRPr="00A21EB5">
        <w:rPr>
          <w:sz w:val="24"/>
          <w:szCs w:val="24"/>
        </w:rPr>
        <w:t xml:space="preserve">Change of Interdisciplinary Format Form for an </w:t>
      </w:r>
      <w:r w:rsidRPr="00A21EB5">
        <w:rPr>
          <w:sz w:val="24"/>
          <w:szCs w:val="24"/>
          <w:u w:val="single"/>
        </w:rPr>
        <w:t>Existing Course</w:t>
      </w:r>
    </w:p>
    <w:p w14:paraId="76A42F15" w14:textId="77777777" w:rsidR="00694AE4" w:rsidRPr="00A21EB5" w:rsidRDefault="00694AE4" w:rsidP="002E1AD2">
      <w:pPr>
        <w:spacing w:after="0" w:line="240" w:lineRule="auto"/>
        <w:jc w:val="center"/>
        <w:rPr>
          <w:sz w:val="24"/>
          <w:szCs w:val="24"/>
        </w:rPr>
      </w:pPr>
      <w:r w:rsidRPr="00A21EB5">
        <w:rPr>
          <w:sz w:val="24"/>
          <w:szCs w:val="24"/>
        </w:rPr>
        <w:t>(or designated section of an existing ID course)</w:t>
      </w:r>
    </w:p>
    <w:p w14:paraId="13AF3709" w14:textId="77777777" w:rsidR="002E1AD2" w:rsidRPr="00A21EB5" w:rsidRDefault="002E1AD2" w:rsidP="002E1AD2">
      <w:pPr>
        <w:spacing w:after="0" w:line="240" w:lineRule="auto"/>
        <w:rPr>
          <w:sz w:val="24"/>
          <w:szCs w:val="24"/>
        </w:rPr>
      </w:pPr>
    </w:p>
    <w:p w14:paraId="60B15F9B" w14:textId="77777777" w:rsidR="00694AE4" w:rsidRPr="00A21EB5" w:rsidRDefault="00694AE4" w:rsidP="002E1AD2">
      <w:pPr>
        <w:spacing w:after="0" w:line="240" w:lineRule="auto"/>
        <w:rPr>
          <w:sz w:val="24"/>
          <w:szCs w:val="24"/>
        </w:rPr>
      </w:pPr>
    </w:p>
    <w:p w14:paraId="0FADA4CA" w14:textId="0B293580" w:rsidR="002E1AD2" w:rsidRPr="00A21EB5" w:rsidRDefault="002E1AD2" w:rsidP="002E1AD2">
      <w:pPr>
        <w:spacing w:after="0" w:line="240" w:lineRule="auto"/>
        <w:rPr>
          <w:sz w:val="24"/>
          <w:szCs w:val="24"/>
        </w:rPr>
      </w:pPr>
      <w:r w:rsidRPr="00A21EB5">
        <w:rPr>
          <w:sz w:val="24"/>
          <w:szCs w:val="24"/>
        </w:rPr>
        <w:t>DATE:</w:t>
      </w:r>
      <w:r w:rsidR="00904646">
        <w:rPr>
          <w:sz w:val="24"/>
          <w:szCs w:val="24"/>
        </w:rPr>
        <w:tab/>
        <w:t>08 October 2020</w:t>
      </w:r>
    </w:p>
    <w:p w14:paraId="139786F1" w14:textId="77777777" w:rsidR="002E1AD2" w:rsidRPr="00A21EB5" w:rsidRDefault="002E1AD2" w:rsidP="002E1AD2">
      <w:pPr>
        <w:spacing w:after="0" w:line="240" w:lineRule="auto"/>
        <w:rPr>
          <w:sz w:val="24"/>
          <w:szCs w:val="24"/>
        </w:rPr>
      </w:pPr>
    </w:p>
    <w:p w14:paraId="37208FD0" w14:textId="45E54895" w:rsidR="002E1AD2" w:rsidRPr="00A21EB5" w:rsidRDefault="002E1AD2" w:rsidP="002E1AD2">
      <w:pPr>
        <w:spacing w:after="0" w:line="240" w:lineRule="auto"/>
        <w:rPr>
          <w:sz w:val="24"/>
          <w:szCs w:val="24"/>
        </w:rPr>
      </w:pPr>
      <w:r w:rsidRPr="00A21EB5">
        <w:rPr>
          <w:sz w:val="24"/>
          <w:szCs w:val="24"/>
        </w:rPr>
        <w:t>COURSE NUMBER AND TITLE:</w:t>
      </w:r>
      <w:r w:rsidR="00904646">
        <w:rPr>
          <w:sz w:val="24"/>
          <w:szCs w:val="24"/>
        </w:rPr>
        <w:tab/>
      </w:r>
      <w:r w:rsidR="00904646">
        <w:rPr>
          <w:sz w:val="24"/>
          <w:szCs w:val="24"/>
        </w:rPr>
        <w:tab/>
        <w:t>PHIL 2203 ID</w:t>
      </w:r>
      <w:r w:rsidR="00904646">
        <w:rPr>
          <w:sz w:val="24"/>
          <w:szCs w:val="24"/>
        </w:rPr>
        <w:tab/>
      </w:r>
    </w:p>
    <w:p w14:paraId="7739E43E" w14:textId="77777777" w:rsidR="002E1AD2" w:rsidRPr="00A21EB5" w:rsidRDefault="002E1AD2" w:rsidP="002E1AD2">
      <w:pPr>
        <w:spacing w:after="0" w:line="240" w:lineRule="auto"/>
        <w:rPr>
          <w:sz w:val="24"/>
          <w:szCs w:val="24"/>
        </w:rPr>
      </w:pPr>
    </w:p>
    <w:p w14:paraId="02F61BE2" w14:textId="6A06D2E6" w:rsidR="002E1AD2" w:rsidRPr="00A21EB5" w:rsidRDefault="002E1AD2" w:rsidP="002E1AD2">
      <w:pPr>
        <w:spacing w:after="0" w:line="240" w:lineRule="auto"/>
        <w:rPr>
          <w:sz w:val="24"/>
          <w:szCs w:val="24"/>
        </w:rPr>
      </w:pPr>
      <w:r w:rsidRPr="00A21EB5">
        <w:rPr>
          <w:sz w:val="24"/>
          <w:szCs w:val="24"/>
        </w:rPr>
        <w:t>CREDIT HOURS:</w:t>
      </w:r>
      <w:r w:rsidR="00904646">
        <w:rPr>
          <w:sz w:val="24"/>
          <w:szCs w:val="24"/>
        </w:rPr>
        <w:tab/>
        <w:t>3 CREDIT HOURS</w:t>
      </w:r>
      <w:r w:rsidR="00904646">
        <w:rPr>
          <w:sz w:val="24"/>
          <w:szCs w:val="24"/>
        </w:rPr>
        <w:tab/>
      </w:r>
      <w:r w:rsidR="00904646">
        <w:rPr>
          <w:sz w:val="24"/>
          <w:szCs w:val="24"/>
        </w:rPr>
        <w:tab/>
      </w:r>
    </w:p>
    <w:p w14:paraId="36985C3B" w14:textId="77777777" w:rsidR="002E1AD2" w:rsidRPr="00A21EB5" w:rsidRDefault="002E1AD2" w:rsidP="002E1AD2">
      <w:pPr>
        <w:spacing w:after="0" w:line="240" w:lineRule="auto"/>
        <w:rPr>
          <w:sz w:val="24"/>
          <w:szCs w:val="24"/>
        </w:rPr>
      </w:pPr>
    </w:p>
    <w:p w14:paraId="0E1726F2" w14:textId="4A068854" w:rsidR="002E1AD2" w:rsidRPr="00A21EB5" w:rsidRDefault="002E1AD2" w:rsidP="002E1AD2">
      <w:pPr>
        <w:spacing w:after="0" w:line="240" w:lineRule="auto"/>
        <w:rPr>
          <w:sz w:val="24"/>
          <w:szCs w:val="24"/>
        </w:rPr>
      </w:pPr>
      <w:r w:rsidRPr="00A21EB5">
        <w:rPr>
          <w:sz w:val="24"/>
          <w:szCs w:val="24"/>
        </w:rPr>
        <w:t>CURRENT COURSE DESIGNATION:</w:t>
      </w:r>
      <w:r w:rsidRPr="00A21EB5">
        <w:rPr>
          <w:sz w:val="24"/>
          <w:szCs w:val="24"/>
        </w:rPr>
        <w:tab/>
      </w:r>
      <w:r w:rsidRPr="00A21EB5">
        <w:rPr>
          <w:sz w:val="24"/>
          <w:szCs w:val="24"/>
        </w:rPr>
        <w:sym w:font="Wingdings" w:char="F06F"/>
      </w:r>
      <w:r w:rsidRPr="00A21EB5">
        <w:rPr>
          <w:sz w:val="24"/>
          <w:szCs w:val="24"/>
        </w:rPr>
        <w:t>College Option</w:t>
      </w:r>
      <w:r w:rsidRPr="00A21EB5">
        <w:rPr>
          <w:sz w:val="24"/>
          <w:szCs w:val="24"/>
        </w:rPr>
        <w:tab/>
      </w:r>
      <w:r w:rsidR="00AF66FF">
        <w:rPr>
          <w:rFonts w:ascii="Yu Mincho Light" w:eastAsia="Yu Mincho Light" w:hAnsi="Yu Mincho Light" w:hint="eastAsia"/>
          <w:spacing w:val="-2"/>
          <w:sz w:val="24"/>
          <w:szCs w:val="24"/>
        </w:rPr>
        <w:t></w:t>
      </w:r>
      <w:r w:rsidR="00AF66FF">
        <w:rPr>
          <w:rFonts w:ascii="Yu Mincho Light" w:eastAsia="Yu Mincho Light" w:hAnsi="Yu Mincho Light"/>
          <w:spacing w:val="-2"/>
          <w:sz w:val="24"/>
          <w:szCs w:val="24"/>
        </w:rPr>
        <w:t xml:space="preserve"> </w:t>
      </w:r>
      <w:r w:rsidRPr="00A21EB5">
        <w:rPr>
          <w:sz w:val="24"/>
          <w:szCs w:val="24"/>
        </w:rPr>
        <w:t>Elective</w:t>
      </w:r>
      <w:r w:rsidRPr="00A21EB5">
        <w:rPr>
          <w:sz w:val="24"/>
          <w:szCs w:val="24"/>
        </w:rPr>
        <w:tab/>
      </w:r>
      <w:r w:rsidRPr="00A21EB5">
        <w:rPr>
          <w:sz w:val="24"/>
          <w:szCs w:val="24"/>
        </w:rPr>
        <w:sym w:font="Wingdings" w:char="F06F"/>
      </w:r>
      <w:r w:rsidRPr="00A21EB5">
        <w:rPr>
          <w:sz w:val="24"/>
          <w:szCs w:val="24"/>
        </w:rPr>
        <w:t>Capstone</w:t>
      </w:r>
      <w:r w:rsidRPr="00A21EB5">
        <w:rPr>
          <w:sz w:val="24"/>
          <w:szCs w:val="24"/>
        </w:rPr>
        <w:tab/>
      </w:r>
      <w:r w:rsidRPr="00A21EB5">
        <w:rPr>
          <w:sz w:val="24"/>
          <w:szCs w:val="24"/>
        </w:rPr>
        <w:sym w:font="Wingdings" w:char="F06F"/>
      </w:r>
      <w:r w:rsidRPr="00A21EB5">
        <w:rPr>
          <w:sz w:val="24"/>
          <w:szCs w:val="24"/>
        </w:rPr>
        <w:t>Other</w:t>
      </w:r>
    </w:p>
    <w:p w14:paraId="293DBE6C" w14:textId="77777777" w:rsidR="002E1AD2" w:rsidRPr="00A21EB5" w:rsidRDefault="002E1AD2" w:rsidP="002E1AD2">
      <w:pPr>
        <w:spacing w:after="0" w:line="240" w:lineRule="auto"/>
        <w:rPr>
          <w:sz w:val="24"/>
          <w:szCs w:val="24"/>
        </w:rPr>
      </w:pPr>
    </w:p>
    <w:p w14:paraId="40BF0B07" w14:textId="2553B1D5" w:rsidR="002E1AD2" w:rsidRPr="00A21EB5" w:rsidRDefault="002E1AD2" w:rsidP="002E1AD2">
      <w:pPr>
        <w:spacing w:after="0" w:line="240" w:lineRule="auto"/>
        <w:rPr>
          <w:sz w:val="24"/>
          <w:szCs w:val="24"/>
        </w:rPr>
      </w:pPr>
      <w:r w:rsidRPr="00A21EB5">
        <w:rPr>
          <w:sz w:val="24"/>
          <w:szCs w:val="24"/>
        </w:rPr>
        <w:t>DEPARTMENT HOUSED IN:</w:t>
      </w:r>
      <w:r w:rsidR="00195799">
        <w:rPr>
          <w:sz w:val="24"/>
          <w:szCs w:val="24"/>
        </w:rPr>
        <w:tab/>
        <w:t>NAMM HALL</w:t>
      </w:r>
    </w:p>
    <w:p w14:paraId="7C16E48E" w14:textId="77777777" w:rsidR="00694AE4" w:rsidRPr="00A21EB5" w:rsidRDefault="00694AE4" w:rsidP="002E1AD2">
      <w:pPr>
        <w:spacing w:after="0" w:line="240" w:lineRule="auto"/>
        <w:rPr>
          <w:sz w:val="24"/>
          <w:szCs w:val="24"/>
        </w:rPr>
      </w:pPr>
    </w:p>
    <w:p w14:paraId="154B13B3" w14:textId="644FC292" w:rsidR="00694AE4" w:rsidRPr="00A21EB5" w:rsidRDefault="00694AE4" w:rsidP="002E1AD2">
      <w:pPr>
        <w:spacing w:after="0" w:line="240" w:lineRule="auto"/>
        <w:rPr>
          <w:sz w:val="24"/>
          <w:szCs w:val="24"/>
        </w:rPr>
      </w:pPr>
      <w:r w:rsidRPr="00A21EB5">
        <w:rPr>
          <w:sz w:val="24"/>
          <w:szCs w:val="24"/>
        </w:rPr>
        <w:t>CATALOG DESCRIPTION:</w:t>
      </w:r>
      <w:r w:rsidR="00195799">
        <w:rPr>
          <w:sz w:val="24"/>
          <w:szCs w:val="24"/>
        </w:rPr>
        <w:t xml:space="preserve">  </w:t>
      </w:r>
      <w:r w:rsidR="00195799" w:rsidRPr="00195799">
        <w:rPr>
          <w:sz w:val="24"/>
          <w:szCs w:val="24"/>
          <w:lang w:val="en-GB"/>
        </w:rPr>
        <w:t>This course explores the contribution of a variety of disciplinary perspectives to decision making in health care ethics.  The course focuses particularly on the unique contribution of philosophical ethics and examines this contribution by exploring the differences and similarities between philosophical methods and other disciplinary methods (especially scientific and clinical disciplines) in approaching ethical problems and issues in health care.</w:t>
      </w:r>
      <w:r w:rsidR="00195799" w:rsidRPr="00195799">
        <w:rPr>
          <w:sz w:val="24"/>
          <w:szCs w:val="24"/>
        </w:rPr>
        <w:t xml:space="preserve">   </w:t>
      </w:r>
    </w:p>
    <w:p w14:paraId="7C3F7418" w14:textId="77777777" w:rsidR="002E1AD2" w:rsidRPr="00A21EB5" w:rsidRDefault="002E1AD2" w:rsidP="002E1AD2">
      <w:pPr>
        <w:spacing w:after="0" w:line="240" w:lineRule="auto"/>
        <w:rPr>
          <w:sz w:val="24"/>
          <w:szCs w:val="24"/>
        </w:rPr>
      </w:pPr>
    </w:p>
    <w:p w14:paraId="2955B428" w14:textId="7D9594D2" w:rsidR="002E1AD2" w:rsidRPr="00A21EB5" w:rsidRDefault="002E1AD2" w:rsidP="002E1AD2">
      <w:pPr>
        <w:spacing w:after="0" w:line="240" w:lineRule="auto"/>
        <w:rPr>
          <w:sz w:val="24"/>
          <w:szCs w:val="24"/>
        </w:rPr>
      </w:pPr>
      <w:r w:rsidRPr="00A21EB5">
        <w:rPr>
          <w:sz w:val="24"/>
          <w:szCs w:val="24"/>
        </w:rPr>
        <w:t>CURRENT STRUCTURE</w:t>
      </w:r>
      <w:r w:rsidR="00A21EB5" w:rsidRPr="00A21EB5">
        <w:rPr>
          <w:sz w:val="24"/>
          <w:szCs w:val="24"/>
        </w:rPr>
        <w:t xml:space="preserve">: </w:t>
      </w:r>
      <w:r w:rsidRPr="00A21EB5">
        <w:rPr>
          <w:sz w:val="24"/>
          <w:szCs w:val="24"/>
        </w:rPr>
        <w:t xml:space="preserve"> </w:t>
      </w:r>
      <w:r w:rsidR="007D20AC">
        <w:rPr>
          <w:sz w:val="24"/>
          <w:szCs w:val="24"/>
        </w:rPr>
        <w:t>In person (spring 2020)</w:t>
      </w:r>
    </w:p>
    <w:p w14:paraId="57ED2AB0" w14:textId="77777777" w:rsidR="00694AE4" w:rsidRPr="00A21EB5" w:rsidRDefault="00694AE4" w:rsidP="002E1AD2">
      <w:pPr>
        <w:spacing w:after="0" w:line="240" w:lineRule="auto"/>
        <w:rPr>
          <w:sz w:val="24"/>
          <w:szCs w:val="24"/>
        </w:rPr>
      </w:pPr>
    </w:p>
    <w:p w14:paraId="408B78B4" w14:textId="35701D2A" w:rsidR="00694AE4" w:rsidRPr="00A21EB5" w:rsidRDefault="00694AE4" w:rsidP="002E1AD2">
      <w:pPr>
        <w:spacing w:after="0" w:line="240" w:lineRule="auto"/>
        <w:rPr>
          <w:sz w:val="24"/>
          <w:szCs w:val="24"/>
        </w:rPr>
      </w:pPr>
      <w:r w:rsidRPr="00A21EB5">
        <w:rPr>
          <w:sz w:val="24"/>
          <w:szCs w:val="24"/>
        </w:rPr>
        <w:t xml:space="preserve">NUMBER OF SECTIONS CURRENTLY OFFERED: </w:t>
      </w:r>
      <w:r w:rsidRPr="00A21EB5">
        <w:rPr>
          <w:sz w:val="24"/>
          <w:szCs w:val="24"/>
        </w:rPr>
        <w:tab/>
        <w:t>Fall semester_</w:t>
      </w:r>
      <w:r w:rsidR="007D20AC" w:rsidRPr="007D20AC">
        <w:rPr>
          <w:sz w:val="24"/>
          <w:szCs w:val="24"/>
          <w:u w:val="single"/>
        </w:rPr>
        <w:t xml:space="preserve"> </w:t>
      </w:r>
      <w:r w:rsidR="007D20AC">
        <w:rPr>
          <w:sz w:val="24"/>
          <w:szCs w:val="24"/>
          <w:u w:val="single"/>
        </w:rPr>
        <w:t>2</w:t>
      </w:r>
      <w:r w:rsidRPr="00A21EB5">
        <w:rPr>
          <w:sz w:val="24"/>
          <w:szCs w:val="24"/>
        </w:rPr>
        <w:t>__</w:t>
      </w:r>
      <w:r w:rsidRPr="00A21EB5">
        <w:rPr>
          <w:sz w:val="24"/>
          <w:szCs w:val="24"/>
        </w:rPr>
        <w:tab/>
        <w:t>Spring semester__</w:t>
      </w:r>
      <w:r w:rsidR="007D20AC">
        <w:rPr>
          <w:sz w:val="24"/>
          <w:szCs w:val="24"/>
          <w:u w:val="single"/>
        </w:rPr>
        <w:t>2</w:t>
      </w:r>
      <w:r w:rsidRPr="00A21EB5">
        <w:rPr>
          <w:sz w:val="24"/>
          <w:szCs w:val="24"/>
        </w:rPr>
        <w:t>__</w:t>
      </w:r>
    </w:p>
    <w:p w14:paraId="41A27844" w14:textId="33FAD3BE" w:rsidR="002E1AD2" w:rsidRDefault="002E1AD2" w:rsidP="002E1AD2">
      <w:pPr>
        <w:spacing w:after="0" w:line="240" w:lineRule="auto"/>
        <w:rPr>
          <w:sz w:val="24"/>
          <w:szCs w:val="24"/>
        </w:rPr>
      </w:pPr>
    </w:p>
    <w:p w14:paraId="3899F10F" w14:textId="10FDF4D6" w:rsidR="00E40C43" w:rsidRDefault="00E40C43" w:rsidP="002E1AD2">
      <w:pPr>
        <w:spacing w:after="0" w:line="240" w:lineRule="auto"/>
        <w:rPr>
          <w:sz w:val="24"/>
          <w:szCs w:val="24"/>
        </w:rPr>
      </w:pPr>
      <w:r>
        <w:rPr>
          <w:sz w:val="24"/>
          <w:szCs w:val="24"/>
        </w:rPr>
        <w:t xml:space="preserve">CHANGE OF INSTRUCTOR: </w:t>
      </w:r>
      <w:r>
        <w:rPr>
          <w:sz w:val="24"/>
          <w:szCs w:val="24"/>
        </w:rPr>
        <w:tab/>
      </w:r>
      <w:r>
        <w:rPr>
          <w:sz w:val="24"/>
          <w:szCs w:val="24"/>
        </w:rPr>
        <w:tab/>
      </w:r>
      <w:r>
        <w:rPr>
          <w:sz w:val="24"/>
          <w:szCs w:val="24"/>
        </w:rPr>
        <w:sym w:font="Symbol" w:char="F07F"/>
      </w:r>
      <w:r>
        <w:rPr>
          <w:sz w:val="24"/>
          <w:szCs w:val="24"/>
        </w:rPr>
        <w:t xml:space="preserve"> Yes </w:t>
      </w:r>
      <w:r>
        <w:rPr>
          <w:sz w:val="24"/>
          <w:szCs w:val="24"/>
        </w:rPr>
        <w:tab/>
      </w:r>
      <w:r>
        <w:rPr>
          <w:sz w:val="24"/>
          <w:szCs w:val="24"/>
        </w:rPr>
        <w:tab/>
      </w:r>
      <w:r w:rsidR="00195799">
        <w:rPr>
          <w:rFonts w:ascii="Yu Mincho Light" w:eastAsia="Yu Mincho Light" w:hAnsi="Yu Mincho Light" w:hint="eastAsia"/>
          <w:spacing w:val="-2"/>
          <w:sz w:val="24"/>
          <w:szCs w:val="24"/>
        </w:rPr>
        <w:t></w:t>
      </w:r>
      <w:r>
        <w:rPr>
          <w:sz w:val="24"/>
          <w:szCs w:val="24"/>
        </w:rPr>
        <w:t xml:space="preserve"> No</w:t>
      </w:r>
    </w:p>
    <w:p w14:paraId="5C186188" w14:textId="2E628E0D" w:rsidR="00C16352" w:rsidRDefault="00C16352" w:rsidP="002E1AD2">
      <w:pPr>
        <w:spacing w:after="0" w:line="240" w:lineRule="auto"/>
        <w:rPr>
          <w:sz w:val="24"/>
          <w:szCs w:val="24"/>
        </w:rPr>
      </w:pPr>
    </w:p>
    <w:p w14:paraId="15F054ED" w14:textId="003939DB" w:rsidR="00C16352" w:rsidRDefault="00C16352" w:rsidP="002E1AD2">
      <w:pPr>
        <w:spacing w:after="0" w:line="240" w:lineRule="auto"/>
        <w:rPr>
          <w:sz w:val="24"/>
          <w:szCs w:val="24"/>
        </w:rPr>
      </w:pPr>
      <w:r>
        <w:rPr>
          <w:sz w:val="24"/>
          <w:szCs w:val="24"/>
        </w:rPr>
        <w:t>CHANGE IN INSTRUCTOR’S DEPARTMENT/DISCIPLINE:</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195799">
        <w:rPr>
          <w:rFonts w:ascii="Yu Mincho Light" w:eastAsia="Yu Mincho Light" w:hAnsi="Yu Mincho Light" w:hint="eastAsia"/>
          <w:spacing w:val="-2"/>
          <w:sz w:val="24"/>
          <w:szCs w:val="24"/>
        </w:rPr>
        <w:t></w:t>
      </w:r>
      <w:r>
        <w:rPr>
          <w:sz w:val="24"/>
          <w:szCs w:val="24"/>
        </w:rPr>
        <w:t xml:space="preserve"> No</w:t>
      </w:r>
    </w:p>
    <w:p w14:paraId="0FC0452F" w14:textId="5E2ACA3B" w:rsidR="00E40C43" w:rsidRDefault="00E40C43" w:rsidP="002E1AD2">
      <w:pPr>
        <w:spacing w:after="0" w:line="240" w:lineRule="auto"/>
        <w:rPr>
          <w:sz w:val="24"/>
          <w:szCs w:val="24"/>
        </w:rPr>
      </w:pPr>
    </w:p>
    <w:p w14:paraId="2A9D0F14" w14:textId="44109E8C" w:rsidR="00E40C43" w:rsidRDefault="00E40C43" w:rsidP="002E1AD2">
      <w:pPr>
        <w:spacing w:after="0" w:line="240" w:lineRule="auto"/>
        <w:rPr>
          <w:sz w:val="24"/>
          <w:szCs w:val="24"/>
        </w:rPr>
      </w:pPr>
      <w:r>
        <w:rPr>
          <w:sz w:val="24"/>
          <w:szCs w:val="24"/>
        </w:rPr>
        <w:t xml:space="preserve">CHANGE IN GUEST LECTURER(S): </w:t>
      </w:r>
      <w:r>
        <w:rPr>
          <w:sz w:val="24"/>
          <w:szCs w:val="24"/>
        </w:rPr>
        <w:tab/>
      </w:r>
      <w:r>
        <w:rPr>
          <w:sz w:val="24"/>
          <w:szCs w:val="24"/>
        </w:rPr>
        <w:sym w:font="Symbol" w:char="F07F"/>
      </w:r>
      <w:r>
        <w:rPr>
          <w:sz w:val="24"/>
          <w:szCs w:val="24"/>
        </w:rPr>
        <w:t xml:space="preserve"> Yes</w:t>
      </w:r>
      <w:r>
        <w:rPr>
          <w:sz w:val="24"/>
          <w:szCs w:val="24"/>
        </w:rPr>
        <w:tab/>
      </w:r>
      <w:r>
        <w:rPr>
          <w:sz w:val="24"/>
          <w:szCs w:val="24"/>
        </w:rPr>
        <w:tab/>
      </w:r>
      <w:r w:rsidR="00195799">
        <w:rPr>
          <w:rFonts w:ascii="Yu Mincho Light" w:eastAsia="Yu Mincho Light" w:hAnsi="Yu Mincho Light" w:hint="eastAsia"/>
          <w:spacing w:val="-2"/>
          <w:sz w:val="24"/>
          <w:szCs w:val="24"/>
        </w:rPr>
        <w:t></w:t>
      </w:r>
      <w:r>
        <w:rPr>
          <w:sz w:val="24"/>
          <w:szCs w:val="24"/>
        </w:rPr>
        <w:t xml:space="preserve"> No</w:t>
      </w:r>
    </w:p>
    <w:p w14:paraId="2DCDFDBE" w14:textId="5A988BDB" w:rsidR="00E40C43" w:rsidRPr="00A21EB5" w:rsidRDefault="00E40C43" w:rsidP="002E1AD2">
      <w:pPr>
        <w:spacing w:after="0" w:line="240" w:lineRule="auto"/>
        <w:rPr>
          <w:sz w:val="24"/>
          <w:szCs w:val="24"/>
        </w:rPr>
      </w:pPr>
      <w:r>
        <w:rPr>
          <w:sz w:val="24"/>
          <w:szCs w:val="24"/>
        </w:rPr>
        <w:tab/>
        <w:t>Are one or more guest lecturers from a different discipline than originally proposed?</w:t>
      </w:r>
    </w:p>
    <w:p w14:paraId="3BF16941" w14:textId="77777777" w:rsidR="00E40C43" w:rsidRDefault="00E40C43" w:rsidP="002E1AD2">
      <w:pPr>
        <w:spacing w:after="0" w:line="240" w:lineRule="auto"/>
        <w:rPr>
          <w:sz w:val="24"/>
          <w:szCs w:val="24"/>
        </w:rPr>
      </w:pPr>
    </w:p>
    <w:p w14:paraId="10ECB19B" w14:textId="293A4839" w:rsidR="002E1AD2" w:rsidRPr="00A21EB5" w:rsidRDefault="002E1AD2" w:rsidP="002E1AD2">
      <w:pPr>
        <w:spacing w:after="0" w:line="240" w:lineRule="auto"/>
        <w:rPr>
          <w:sz w:val="24"/>
          <w:szCs w:val="24"/>
        </w:rPr>
      </w:pPr>
      <w:r w:rsidRPr="00A21EB5">
        <w:rPr>
          <w:sz w:val="24"/>
          <w:szCs w:val="24"/>
        </w:rPr>
        <w:t>IF CO-TAUGHT, CURRENT CREDIT DISTRIBUTION:</w:t>
      </w:r>
    </w:p>
    <w:p w14:paraId="6366462C" w14:textId="77777777" w:rsidR="002E1AD2" w:rsidRPr="00A21EB5" w:rsidRDefault="002E1AD2" w:rsidP="002E1AD2">
      <w:pPr>
        <w:spacing w:after="0" w:line="240" w:lineRule="auto"/>
        <w:rPr>
          <w:sz w:val="24"/>
          <w:szCs w:val="24"/>
        </w:rPr>
      </w:pPr>
    </w:p>
    <w:p w14:paraId="659EEF08" w14:textId="77777777" w:rsidR="002E1AD2" w:rsidRPr="00A21EB5" w:rsidRDefault="002E1AD2" w:rsidP="002E1AD2">
      <w:pPr>
        <w:spacing w:after="0" w:line="240" w:lineRule="auto"/>
        <w:rPr>
          <w:sz w:val="24"/>
          <w:szCs w:val="24"/>
        </w:rPr>
      </w:pPr>
      <w:r w:rsidRPr="00A21EB5">
        <w:rPr>
          <w:sz w:val="24"/>
          <w:szCs w:val="24"/>
        </w:rPr>
        <w:t>PROPOSED CHANGE IN INTERDISCIPINARY FORMAT:</w:t>
      </w:r>
    </w:p>
    <w:p w14:paraId="1D44F913" w14:textId="77777777" w:rsidR="00694AE4" w:rsidRPr="00A21EB5" w:rsidRDefault="00694AE4" w:rsidP="002E1AD2">
      <w:pPr>
        <w:spacing w:after="0" w:line="240" w:lineRule="auto"/>
        <w:rPr>
          <w:sz w:val="24"/>
          <w:szCs w:val="24"/>
        </w:rPr>
      </w:pPr>
    </w:p>
    <w:p w14:paraId="7A140858" w14:textId="03EF6BB3" w:rsidR="002E1AD2" w:rsidRDefault="002E1AD2" w:rsidP="002E1AD2">
      <w:pPr>
        <w:spacing w:after="0" w:line="240" w:lineRule="auto"/>
        <w:rPr>
          <w:spacing w:val="-2"/>
          <w:sz w:val="24"/>
          <w:szCs w:val="24"/>
        </w:rPr>
      </w:pPr>
      <w:r w:rsidRPr="00A21EB5">
        <w:rPr>
          <w:b/>
          <w:sz w:val="24"/>
          <w:szCs w:val="24"/>
          <w:u w:val="single"/>
        </w:rPr>
        <w:t>From:</w:t>
      </w:r>
      <w:r w:rsidRPr="00A21EB5">
        <w:rPr>
          <w:sz w:val="24"/>
          <w:szCs w:val="24"/>
        </w:rPr>
        <w:t xml:space="preserve"> </w:t>
      </w:r>
      <w:r w:rsidR="00195799">
        <w:rPr>
          <w:rFonts w:ascii="Yu Mincho Light" w:eastAsia="Yu Mincho Light" w:hAnsi="Yu Mincho Light" w:hint="eastAsia"/>
          <w:spacing w:val="-2"/>
          <w:sz w:val="24"/>
          <w:szCs w:val="24"/>
        </w:rPr>
        <w:t></w:t>
      </w:r>
      <w:r w:rsidR="00195799">
        <w:rPr>
          <w:rFonts w:ascii="Yu Mincho Light" w:eastAsia="Yu Mincho Light" w:hAnsi="Yu Mincho Light"/>
          <w:spacing w:val="-2"/>
          <w:sz w:val="24"/>
          <w:szCs w:val="24"/>
        </w:rPr>
        <w:t xml:space="preserve"> </w:t>
      </w:r>
      <w:r w:rsidR="00694AE4" w:rsidRPr="005446DA">
        <w:rPr>
          <w:spacing w:val="-2"/>
          <w:sz w:val="24"/>
          <w:szCs w:val="24"/>
        </w:rPr>
        <w:t>Guest lecturers</w:t>
      </w:r>
      <w:r w:rsidR="00A21EB5" w:rsidRPr="005446DA">
        <w:rPr>
          <w:spacing w:val="-2"/>
          <w:sz w:val="24"/>
          <w:szCs w:val="24"/>
        </w:rPr>
        <w:t xml:space="preserve"> </w:t>
      </w:r>
      <w:r w:rsidR="00195799">
        <w:rPr>
          <w:rFonts w:ascii="Yu Mincho Light" w:eastAsia="Yu Mincho Light" w:hAnsi="Yu Mincho Light" w:hint="eastAsia"/>
          <w:spacing w:val="-2"/>
          <w:sz w:val="24"/>
          <w:szCs w:val="24"/>
        </w:rPr>
        <w:t></w:t>
      </w:r>
      <w:r w:rsidR="005446DA" w:rsidRPr="005446DA">
        <w:rPr>
          <w:spacing w:val="-2"/>
          <w:sz w:val="24"/>
          <w:szCs w:val="24"/>
        </w:rPr>
        <w:t xml:space="preserve"> minimum </w:t>
      </w:r>
      <w:r w:rsidR="00A21EB5" w:rsidRPr="005446DA">
        <w:rPr>
          <w:spacing w:val="-2"/>
          <w:sz w:val="24"/>
          <w:szCs w:val="24"/>
        </w:rPr>
        <w:t>20% __other %</w:t>
      </w:r>
      <w:r w:rsidR="005446DA">
        <w:rPr>
          <w:spacing w:val="-2"/>
          <w:sz w:val="24"/>
          <w:szCs w:val="24"/>
        </w:rPr>
        <w:t xml:space="preserve"> </w:t>
      </w:r>
      <w:r w:rsidR="00694AE4" w:rsidRPr="005446DA">
        <w:rPr>
          <w:spacing w:val="-2"/>
          <w:sz w:val="24"/>
          <w:szCs w:val="24"/>
        </w:rPr>
        <w:sym w:font="Wingdings" w:char="F06F"/>
      </w:r>
      <w:r w:rsidR="00694AE4" w:rsidRPr="005446DA">
        <w:rPr>
          <w:spacing w:val="-2"/>
          <w:sz w:val="24"/>
          <w:szCs w:val="24"/>
        </w:rPr>
        <w:t>Co-taught</w:t>
      </w:r>
      <w:r w:rsidR="00694AE4" w:rsidRPr="005446DA">
        <w:rPr>
          <w:spacing w:val="-2"/>
          <w:sz w:val="24"/>
          <w:szCs w:val="24"/>
        </w:rPr>
        <w:tab/>
      </w:r>
      <w:r w:rsidR="00694AE4" w:rsidRPr="005446DA">
        <w:rPr>
          <w:spacing w:val="-2"/>
          <w:sz w:val="24"/>
          <w:szCs w:val="24"/>
        </w:rPr>
        <w:sym w:font="Wingdings" w:char="F06F"/>
      </w:r>
      <w:r w:rsidR="00694AE4" w:rsidRPr="005446DA">
        <w:rPr>
          <w:spacing w:val="-2"/>
          <w:sz w:val="24"/>
          <w:szCs w:val="24"/>
        </w:rPr>
        <w:t>Shared credits</w:t>
      </w:r>
      <w:r w:rsidRPr="005446DA">
        <w:rPr>
          <w:spacing w:val="-2"/>
          <w:sz w:val="24"/>
          <w:szCs w:val="24"/>
        </w:rPr>
        <w:t xml:space="preserve"> </w:t>
      </w:r>
      <w:r w:rsidR="00694AE4" w:rsidRPr="005446DA">
        <w:rPr>
          <w:spacing w:val="-2"/>
          <w:sz w:val="24"/>
          <w:szCs w:val="24"/>
        </w:rPr>
        <w:sym w:font="Wingdings" w:char="F06F"/>
      </w:r>
      <w:r w:rsidR="00E40C43">
        <w:rPr>
          <w:spacing w:val="-2"/>
          <w:sz w:val="24"/>
          <w:szCs w:val="24"/>
        </w:rPr>
        <w:t>Learning Community</w:t>
      </w:r>
      <w:r w:rsidR="00443C9A">
        <w:rPr>
          <w:spacing w:val="-2"/>
          <w:sz w:val="24"/>
          <w:szCs w:val="24"/>
        </w:rPr>
        <w:t xml:space="preserve"> </w:t>
      </w:r>
      <w:r w:rsidR="00443C9A">
        <w:rPr>
          <w:spacing w:val="-2"/>
          <w:sz w:val="24"/>
          <w:szCs w:val="24"/>
        </w:rPr>
        <w:tab/>
      </w:r>
      <w:r w:rsidR="00CC1BD3">
        <w:rPr>
          <w:rFonts w:ascii="Yu Mincho Light" w:eastAsia="Yu Mincho Light" w:hAnsi="Yu Mincho Light" w:hint="eastAsia"/>
          <w:spacing w:val="-2"/>
          <w:sz w:val="24"/>
          <w:szCs w:val="24"/>
        </w:rPr>
        <w:t></w:t>
      </w:r>
      <w:r w:rsidR="00443C9A">
        <w:rPr>
          <w:spacing w:val="-2"/>
          <w:sz w:val="24"/>
          <w:szCs w:val="24"/>
        </w:rPr>
        <w:t xml:space="preserve"> In person or hybrid</w:t>
      </w:r>
    </w:p>
    <w:p w14:paraId="6D910BE1" w14:textId="77777777" w:rsidR="002E1AD2" w:rsidRPr="00A21EB5" w:rsidRDefault="002E1AD2" w:rsidP="002E1AD2">
      <w:pPr>
        <w:spacing w:after="0" w:line="240" w:lineRule="auto"/>
        <w:rPr>
          <w:sz w:val="24"/>
          <w:szCs w:val="24"/>
        </w:rPr>
      </w:pPr>
    </w:p>
    <w:p w14:paraId="7081B6F0" w14:textId="0AD0CC7F" w:rsidR="00694AE4" w:rsidRPr="00A21EB5" w:rsidRDefault="00694AE4" w:rsidP="002E1AD2">
      <w:pPr>
        <w:spacing w:after="0" w:line="240" w:lineRule="auto"/>
        <w:rPr>
          <w:sz w:val="24"/>
          <w:szCs w:val="24"/>
        </w:rPr>
      </w:pPr>
      <w:r w:rsidRPr="00A21EB5">
        <w:rPr>
          <w:b/>
          <w:sz w:val="24"/>
          <w:szCs w:val="24"/>
          <w:u w:val="single"/>
        </w:rPr>
        <w:t>To:</w:t>
      </w:r>
      <w:r w:rsidR="00A21EB5">
        <w:rPr>
          <w:sz w:val="24"/>
          <w:szCs w:val="24"/>
        </w:rPr>
        <w:t xml:space="preserve">      </w:t>
      </w:r>
      <w:r w:rsidR="007D20AC">
        <w:rPr>
          <w:rFonts w:ascii="Yu Mincho Light" w:eastAsia="Yu Mincho Light" w:hAnsi="Yu Mincho Light" w:hint="eastAsia"/>
          <w:spacing w:val="-2"/>
          <w:sz w:val="24"/>
          <w:szCs w:val="24"/>
        </w:rPr>
        <w:t></w:t>
      </w:r>
      <w:r w:rsidRPr="00A21EB5">
        <w:rPr>
          <w:sz w:val="24"/>
          <w:szCs w:val="24"/>
        </w:rPr>
        <w:t>Guest lecturers</w:t>
      </w:r>
      <w:r w:rsidR="007D20AC">
        <w:rPr>
          <w:sz w:val="24"/>
          <w:szCs w:val="24"/>
        </w:rPr>
        <w:t xml:space="preserve"> </w:t>
      </w:r>
      <w:r w:rsidR="007D20AC">
        <w:rPr>
          <w:rFonts w:ascii="Yu Mincho Light" w:eastAsia="Yu Mincho Light" w:hAnsi="Yu Mincho Light" w:hint="eastAsia"/>
          <w:spacing w:val="-2"/>
          <w:sz w:val="24"/>
          <w:szCs w:val="24"/>
        </w:rPr>
        <w:t></w:t>
      </w:r>
      <w:r w:rsidR="005446DA" w:rsidRPr="005446DA">
        <w:rPr>
          <w:spacing w:val="-2"/>
          <w:sz w:val="24"/>
          <w:szCs w:val="24"/>
        </w:rPr>
        <w:t xml:space="preserve"> minimum</w:t>
      </w:r>
      <w:r w:rsidR="005446DA">
        <w:rPr>
          <w:spacing w:val="-2"/>
          <w:sz w:val="24"/>
          <w:szCs w:val="24"/>
        </w:rPr>
        <w:t xml:space="preserve"> </w:t>
      </w:r>
      <w:r w:rsidR="00A21EB5">
        <w:rPr>
          <w:sz w:val="24"/>
          <w:szCs w:val="24"/>
        </w:rPr>
        <w:t>20% __other %</w:t>
      </w:r>
      <w:r w:rsidR="005446DA">
        <w:rPr>
          <w:sz w:val="24"/>
          <w:szCs w:val="24"/>
        </w:rPr>
        <w:t xml:space="preserve"> </w:t>
      </w:r>
      <w:r w:rsidRPr="00A21EB5">
        <w:rPr>
          <w:sz w:val="24"/>
          <w:szCs w:val="24"/>
        </w:rPr>
        <w:sym w:font="Wingdings" w:char="F06F"/>
      </w:r>
      <w:r w:rsidRPr="00A21EB5">
        <w:rPr>
          <w:sz w:val="24"/>
          <w:szCs w:val="24"/>
        </w:rPr>
        <w:t>Co-taught</w:t>
      </w:r>
      <w:r w:rsidRPr="00A21EB5">
        <w:rPr>
          <w:sz w:val="24"/>
          <w:szCs w:val="24"/>
        </w:rPr>
        <w:tab/>
      </w:r>
      <w:r w:rsidRPr="00A21EB5">
        <w:rPr>
          <w:sz w:val="24"/>
          <w:szCs w:val="24"/>
        </w:rPr>
        <w:sym w:font="Wingdings" w:char="F06F"/>
      </w:r>
      <w:r w:rsidR="005446DA">
        <w:rPr>
          <w:sz w:val="24"/>
          <w:szCs w:val="24"/>
        </w:rPr>
        <w:t xml:space="preserve">Shared credits </w:t>
      </w:r>
      <w:r w:rsidRPr="00A21EB5">
        <w:rPr>
          <w:sz w:val="24"/>
          <w:szCs w:val="24"/>
        </w:rPr>
        <w:sym w:font="Wingdings" w:char="F06F"/>
      </w:r>
      <w:r w:rsidR="00E40C43">
        <w:rPr>
          <w:sz w:val="24"/>
          <w:szCs w:val="24"/>
        </w:rPr>
        <w:t>Learning community</w:t>
      </w:r>
      <w:r w:rsidR="00443C9A">
        <w:rPr>
          <w:sz w:val="24"/>
          <w:szCs w:val="24"/>
        </w:rPr>
        <w:tab/>
      </w:r>
      <w:r w:rsidR="00CC1BD3">
        <w:rPr>
          <w:rFonts w:ascii="Yu Mincho Light" w:eastAsia="Yu Mincho Light" w:hAnsi="Yu Mincho Light" w:hint="eastAsia"/>
          <w:spacing w:val="-2"/>
          <w:sz w:val="24"/>
          <w:szCs w:val="24"/>
        </w:rPr>
        <w:t></w:t>
      </w:r>
      <w:r w:rsidR="00443C9A">
        <w:rPr>
          <w:sz w:val="24"/>
          <w:szCs w:val="24"/>
        </w:rPr>
        <w:t xml:space="preserve"> Fully online</w:t>
      </w:r>
    </w:p>
    <w:p w14:paraId="3B540D4C" w14:textId="77777777" w:rsidR="00694AE4" w:rsidRPr="00A21EB5" w:rsidRDefault="00694AE4" w:rsidP="002E1AD2">
      <w:pPr>
        <w:spacing w:after="0" w:line="240" w:lineRule="auto"/>
        <w:rPr>
          <w:sz w:val="24"/>
          <w:szCs w:val="24"/>
        </w:rPr>
      </w:pPr>
    </w:p>
    <w:p w14:paraId="228EFD0B" w14:textId="3A8888A8" w:rsidR="00694AE4" w:rsidRDefault="00A21EB5" w:rsidP="002E1AD2">
      <w:pPr>
        <w:spacing w:after="0" w:line="240" w:lineRule="auto"/>
        <w:rPr>
          <w:sz w:val="24"/>
          <w:szCs w:val="24"/>
        </w:rPr>
      </w:pPr>
      <w:r w:rsidRPr="00A21EB5">
        <w:rPr>
          <w:sz w:val="24"/>
          <w:szCs w:val="24"/>
        </w:rPr>
        <w:t>PROPOSED BY:</w:t>
      </w:r>
      <w:r w:rsidR="007D20AC">
        <w:rPr>
          <w:sz w:val="24"/>
          <w:szCs w:val="24"/>
        </w:rPr>
        <w:tab/>
      </w:r>
      <w:r w:rsidR="007D20AC">
        <w:rPr>
          <w:sz w:val="24"/>
          <w:szCs w:val="24"/>
        </w:rPr>
        <w:tab/>
        <w:t xml:space="preserve">James </w:t>
      </w:r>
      <w:proofErr w:type="spellStart"/>
      <w:r w:rsidR="007D20AC">
        <w:rPr>
          <w:sz w:val="24"/>
          <w:szCs w:val="24"/>
        </w:rPr>
        <w:t>Abordo</w:t>
      </w:r>
      <w:proofErr w:type="spellEnd"/>
      <w:r w:rsidR="007D20AC">
        <w:rPr>
          <w:sz w:val="24"/>
          <w:szCs w:val="24"/>
        </w:rPr>
        <w:t xml:space="preserve"> Ong</w:t>
      </w:r>
    </w:p>
    <w:p w14:paraId="628E6011" w14:textId="77777777" w:rsidR="00A21EB5" w:rsidRDefault="00A21EB5" w:rsidP="002E1AD2">
      <w:pPr>
        <w:spacing w:after="0" w:line="240" w:lineRule="auto"/>
        <w:rPr>
          <w:sz w:val="24"/>
          <w:szCs w:val="24"/>
        </w:rPr>
      </w:pPr>
    </w:p>
    <w:p w14:paraId="0B085A8C" w14:textId="77777777" w:rsidR="00A21EB5" w:rsidRPr="00A21EB5" w:rsidRDefault="00A21EB5" w:rsidP="002E1AD2">
      <w:pPr>
        <w:spacing w:after="0" w:line="240" w:lineRule="auto"/>
        <w:rPr>
          <w:sz w:val="24"/>
          <w:szCs w:val="24"/>
        </w:rPr>
      </w:pPr>
      <w:r>
        <w:rPr>
          <w:sz w:val="24"/>
          <w:szCs w:val="24"/>
        </w:rPr>
        <w:lastRenderedPageBreak/>
        <w:t>If co taught: Names of those co-teaching</w:t>
      </w:r>
    </w:p>
    <w:p w14:paraId="5A8675B0" w14:textId="77777777" w:rsidR="00A21EB5" w:rsidRPr="00A21EB5" w:rsidRDefault="00A21EB5" w:rsidP="002E1AD2">
      <w:pPr>
        <w:spacing w:after="0" w:line="240" w:lineRule="auto"/>
        <w:rPr>
          <w:sz w:val="24"/>
          <w:szCs w:val="24"/>
        </w:rPr>
      </w:pPr>
    </w:p>
    <w:p w14:paraId="735DD00E" w14:textId="22EF67AE" w:rsidR="002E1AD2" w:rsidRDefault="00694AE4" w:rsidP="002E1AD2">
      <w:pPr>
        <w:spacing w:after="0" w:line="240" w:lineRule="auto"/>
        <w:rPr>
          <w:color w:val="C00000"/>
          <w:sz w:val="24"/>
          <w:szCs w:val="24"/>
        </w:rPr>
      </w:pPr>
      <w:r w:rsidRPr="00C16352">
        <w:rPr>
          <w:color w:val="C00000"/>
          <w:sz w:val="24"/>
          <w:szCs w:val="24"/>
        </w:rPr>
        <w:t xml:space="preserve">Briefly explain reasoning for changing the format of the currently offered sections, or if new sections </w:t>
      </w:r>
      <w:r w:rsidR="005A35A0" w:rsidRPr="00C16352">
        <w:rPr>
          <w:color w:val="C00000"/>
          <w:sz w:val="24"/>
          <w:szCs w:val="24"/>
        </w:rPr>
        <w:t xml:space="preserve">of the course </w:t>
      </w:r>
      <w:r w:rsidRPr="00C16352">
        <w:rPr>
          <w:color w:val="C00000"/>
          <w:sz w:val="24"/>
          <w:szCs w:val="24"/>
        </w:rPr>
        <w:t>are being offered</w:t>
      </w:r>
      <w:r w:rsidR="005A35A0" w:rsidRPr="00C16352">
        <w:rPr>
          <w:color w:val="C00000"/>
          <w:sz w:val="24"/>
          <w:szCs w:val="24"/>
        </w:rPr>
        <w:t xml:space="preserve"> for the first time</w:t>
      </w:r>
      <w:r w:rsidRPr="00C16352">
        <w:rPr>
          <w:color w:val="C00000"/>
          <w:sz w:val="24"/>
          <w:szCs w:val="24"/>
        </w:rPr>
        <w:t>, explain briefly the rationale for the change in format</w:t>
      </w:r>
      <w:r w:rsidR="00A919AF">
        <w:rPr>
          <w:color w:val="C00000"/>
          <w:sz w:val="24"/>
          <w:szCs w:val="24"/>
        </w:rPr>
        <w:t xml:space="preserve"> and attach your syllabus.</w:t>
      </w:r>
    </w:p>
    <w:p w14:paraId="55693F19" w14:textId="41A68776" w:rsidR="007D20AC" w:rsidRDefault="007D20AC" w:rsidP="002E1AD2">
      <w:pPr>
        <w:spacing w:after="0" w:line="240" w:lineRule="auto"/>
        <w:rPr>
          <w:color w:val="C00000"/>
          <w:sz w:val="24"/>
          <w:szCs w:val="24"/>
        </w:rPr>
      </w:pPr>
    </w:p>
    <w:p w14:paraId="2CA78A7E" w14:textId="70743A81" w:rsidR="007D20AC" w:rsidRPr="00470DCB" w:rsidRDefault="007D20AC" w:rsidP="002E1AD2">
      <w:pPr>
        <w:spacing w:after="0" w:line="240" w:lineRule="auto"/>
        <w:rPr>
          <w:color w:val="000000" w:themeColor="text1"/>
          <w:sz w:val="24"/>
          <w:szCs w:val="24"/>
        </w:rPr>
      </w:pPr>
      <w:r w:rsidRPr="00470DCB">
        <w:rPr>
          <w:color w:val="000000" w:themeColor="text1"/>
          <w:sz w:val="24"/>
          <w:szCs w:val="24"/>
        </w:rPr>
        <w:t>If I were assigned to teach one of the ID sections of PHIL 2203</w:t>
      </w:r>
      <w:r w:rsidR="00470DCB" w:rsidRPr="00470DCB">
        <w:rPr>
          <w:color w:val="000000" w:themeColor="text1"/>
          <w:sz w:val="24"/>
          <w:szCs w:val="24"/>
        </w:rPr>
        <w:t xml:space="preserve">, I would </w:t>
      </w:r>
      <w:r w:rsidR="00470DCB">
        <w:rPr>
          <w:color w:val="000000" w:themeColor="text1"/>
          <w:sz w:val="24"/>
          <w:szCs w:val="24"/>
        </w:rPr>
        <w:t xml:space="preserve">invite guest lecturers to just send a pre-recorded guest lecture that the students can view on their own.  Their time with students would then be spent during a synchronous Zoom class session in which they lead a class discussion and/or facilitate class exercises that would give students the opportunity to directly learn from, and interact with, them.  I would </w:t>
      </w:r>
      <w:r w:rsidR="00FC0AEF">
        <w:rPr>
          <w:color w:val="000000" w:themeColor="text1"/>
          <w:sz w:val="24"/>
          <w:szCs w:val="24"/>
        </w:rPr>
        <w:t xml:space="preserve">also </w:t>
      </w:r>
      <w:r w:rsidR="00470DCB" w:rsidRPr="00470DCB">
        <w:rPr>
          <w:color w:val="000000" w:themeColor="text1"/>
          <w:sz w:val="24"/>
          <w:szCs w:val="24"/>
        </w:rPr>
        <w:t xml:space="preserve">develop class exercises in consultation/collaboration with the guest lecturer that </w:t>
      </w:r>
      <w:r w:rsidR="00470DCB">
        <w:rPr>
          <w:color w:val="000000" w:themeColor="text1"/>
          <w:sz w:val="24"/>
          <w:szCs w:val="24"/>
        </w:rPr>
        <w:t>the students must</w:t>
      </w:r>
      <w:r w:rsidR="00470DCB" w:rsidRPr="00470DCB">
        <w:rPr>
          <w:color w:val="000000" w:themeColor="text1"/>
          <w:sz w:val="24"/>
          <w:szCs w:val="24"/>
        </w:rPr>
        <w:t xml:space="preserve"> </w:t>
      </w:r>
      <w:r w:rsidR="00470DCB">
        <w:rPr>
          <w:color w:val="000000" w:themeColor="text1"/>
          <w:sz w:val="24"/>
          <w:szCs w:val="24"/>
        </w:rPr>
        <w:t>complete before or after the lecture/presentation.</w:t>
      </w:r>
      <w:r w:rsidR="00FC0AEF">
        <w:rPr>
          <w:color w:val="000000" w:themeColor="text1"/>
          <w:sz w:val="24"/>
          <w:szCs w:val="24"/>
        </w:rPr>
        <w:t xml:space="preserve">  These exercises would serve to either prepare students for their Zoom session</w:t>
      </w:r>
      <w:r w:rsidR="00470DCB">
        <w:rPr>
          <w:color w:val="000000" w:themeColor="text1"/>
          <w:sz w:val="24"/>
          <w:szCs w:val="24"/>
        </w:rPr>
        <w:t xml:space="preserve"> </w:t>
      </w:r>
      <w:r w:rsidR="00FC0AEF">
        <w:rPr>
          <w:color w:val="000000" w:themeColor="text1"/>
          <w:sz w:val="24"/>
          <w:szCs w:val="24"/>
        </w:rPr>
        <w:t>with the guest lecturer or help them consolidate what they learned from the guest lecture.</w:t>
      </w:r>
    </w:p>
    <w:sectPr w:rsidR="007D20AC" w:rsidRPr="00470DCB" w:rsidSect="00C1635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Light">
    <w:panose1 w:val="02020300000000000000"/>
    <w:charset w:val="80"/>
    <w:family w:val="roman"/>
    <w:pitch w:val="variable"/>
    <w:sig w:usb0="800002E7" w:usb1="2AC7FCFF" w:usb2="00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D2"/>
    <w:rsid w:val="0002798E"/>
    <w:rsid w:val="00195799"/>
    <w:rsid w:val="002E1AD2"/>
    <w:rsid w:val="00443C9A"/>
    <w:rsid w:val="00470DCB"/>
    <w:rsid w:val="005446DA"/>
    <w:rsid w:val="005A35A0"/>
    <w:rsid w:val="00694AE4"/>
    <w:rsid w:val="006C21D4"/>
    <w:rsid w:val="007D20AC"/>
    <w:rsid w:val="0086579F"/>
    <w:rsid w:val="00904646"/>
    <w:rsid w:val="00A21EB5"/>
    <w:rsid w:val="00A919AF"/>
    <w:rsid w:val="00AF66FF"/>
    <w:rsid w:val="00BE319D"/>
    <w:rsid w:val="00C16352"/>
    <w:rsid w:val="00C9679D"/>
    <w:rsid w:val="00CC1BD3"/>
    <w:rsid w:val="00D845E8"/>
    <w:rsid w:val="00E40C43"/>
    <w:rsid w:val="00FC0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9738"/>
  <w15:docId w15:val="{9437FA9F-16DB-4EE3-886C-56CEC3A6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7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43"/>
    <w:rPr>
      <w:rFonts w:ascii="Segoe UI" w:hAnsi="Segoe UI" w:cs="Segoe UI"/>
      <w:sz w:val="18"/>
      <w:szCs w:val="18"/>
    </w:rPr>
  </w:style>
  <w:style w:type="character" w:styleId="PlaceholderText">
    <w:name w:val="Placeholder Text"/>
    <w:basedOn w:val="DefaultParagraphFont"/>
    <w:uiPriority w:val="99"/>
    <w:semiHidden/>
    <w:rsid w:val="00443C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NYCCT</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 MacDonald</dc:creator>
  <cp:lastModifiedBy>James Abordo Ong</cp:lastModifiedBy>
  <cp:revision>4</cp:revision>
  <cp:lastPrinted>2020-04-02T16:43:00Z</cp:lastPrinted>
  <dcterms:created xsi:type="dcterms:W3CDTF">2020-04-13T23:29:00Z</dcterms:created>
  <dcterms:modified xsi:type="dcterms:W3CDTF">2020-10-08T20:39:00Z</dcterms:modified>
</cp:coreProperties>
</file>