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A354" w14:textId="77777777" w:rsidR="0035457C" w:rsidRPr="00316F6E" w:rsidRDefault="0035457C" w:rsidP="003545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6F6E">
        <w:rPr>
          <w:rFonts w:ascii="Times New Roman" w:hAnsi="Times New Roman" w:cs="Times New Roman"/>
          <w:b/>
        </w:rPr>
        <w:t>New York City College of Technology</w:t>
      </w:r>
    </w:p>
    <w:p w14:paraId="2C3EB1D9" w14:textId="77777777" w:rsidR="0035457C" w:rsidRPr="00316F6E" w:rsidRDefault="0035457C" w:rsidP="003545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F6E">
        <w:rPr>
          <w:rFonts w:ascii="Times New Roman" w:hAnsi="Times New Roman" w:cs="Times New Roman"/>
          <w:b/>
        </w:rPr>
        <w:t>Interdisciplinary Committee</w:t>
      </w:r>
    </w:p>
    <w:p w14:paraId="7C398D9F" w14:textId="77777777" w:rsidR="0035457C" w:rsidRPr="00316F6E" w:rsidRDefault="0035457C" w:rsidP="0035457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Meeting Minutes: April 19,</w:t>
      </w:r>
      <w:r w:rsidRPr="00316F6E">
        <w:rPr>
          <w:rFonts w:ascii="Times New Roman" w:hAnsi="Times New Roman" w:cs="Times New Roman"/>
          <w:b/>
          <w:u w:val="single"/>
        </w:rPr>
        <w:t xml:space="preserve"> 201</w:t>
      </w:r>
      <w:r>
        <w:rPr>
          <w:rFonts w:ascii="Times New Roman" w:hAnsi="Times New Roman" w:cs="Times New Roman"/>
          <w:b/>
          <w:u w:val="single"/>
        </w:rPr>
        <w:t>8</w:t>
      </w:r>
    </w:p>
    <w:p w14:paraId="46FB0B04" w14:textId="77777777" w:rsidR="0035457C" w:rsidRPr="00316F6E" w:rsidRDefault="0035457C" w:rsidP="0035457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7E274D7" w14:textId="67B6F1F1" w:rsidR="0035457C" w:rsidRPr="00316F6E" w:rsidRDefault="0035457C" w:rsidP="003545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6F6E">
        <w:rPr>
          <w:rFonts w:ascii="Times New Roman" w:hAnsi="Times New Roman" w:cs="Times New Roman"/>
        </w:rPr>
        <w:t>Reneta Lansiquot</w:t>
      </w:r>
      <w:r w:rsidR="00CA5F6E">
        <w:rPr>
          <w:rFonts w:ascii="Times New Roman" w:hAnsi="Times New Roman" w:cs="Times New Roman"/>
        </w:rPr>
        <w:t>, Founding Chair</w:t>
      </w:r>
      <w:r w:rsidRPr="00316F6E">
        <w:rPr>
          <w:rFonts w:ascii="Times New Roman" w:hAnsi="Times New Roman" w:cs="Times New Roman"/>
        </w:rPr>
        <w:t xml:space="preserve"> &amp; Sean P. MacDonald, Co-Chair</w:t>
      </w:r>
    </w:p>
    <w:p w14:paraId="35A93486" w14:textId="77777777" w:rsidR="0035457C" w:rsidRDefault="0035457C" w:rsidP="003545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6F6E">
        <w:rPr>
          <w:rFonts w:ascii="Times New Roman" w:hAnsi="Times New Roman" w:cs="Times New Roman"/>
        </w:rPr>
        <w:t>Amanda Almond, Secretary</w:t>
      </w:r>
    </w:p>
    <w:p w14:paraId="3750B90B" w14:textId="77777777" w:rsidR="0035457C" w:rsidRDefault="0035457C" w:rsidP="003545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D7B5F6" w14:textId="77777777" w:rsidR="0035457C" w:rsidRPr="007F7334" w:rsidRDefault="0035457C" w:rsidP="0035457C">
      <w:pPr>
        <w:rPr>
          <w:rFonts w:ascii="Times New Roman" w:hAnsi="Times New Roman" w:cs="Times New Roman"/>
          <w:sz w:val="24"/>
          <w:szCs w:val="24"/>
        </w:rPr>
      </w:pPr>
      <w:r w:rsidRPr="007F7334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7F7334">
        <w:rPr>
          <w:rFonts w:ascii="Times New Roman" w:hAnsi="Times New Roman" w:cs="Times New Roman"/>
          <w:sz w:val="24"/>
          <w:szCs w:val="24"/>
        </w:rPr>
        <w:t xml:space="preserve">Reneta Lansiquot, Amanda Almond, Monica Berger, Heidi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Boisvert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 xml:space="preserve">, Marta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Effinger-Crichlow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 xml:space="preserve">, Aida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Egues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Laina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 xml:space="preserve"> Karthikeyan, Paul King, Diana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Mincyte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Laureen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 xml:space="preserve"> Park, Denise Sutton, Sean MacDonald, Robert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Walljasper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Olufeme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Sodende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6C657A" w14:textId="77777777" w:rsidR="0035457C" w:rsidRPr="007F7334" w:rsidRDefault="0035457C" w:rsidP="0035457C">
      <w:pPr>
        <w:rPr>
          <w:rFonts w:ascii="Times New Roman" w:hAnsi="Times New Roman" w:cs="Times New Roman"/>
          <w:sz w:val="24"/>
          <w:szCs w:val="24"/>
        </w:rPr>
      </w:pPr>
      <w:r w:rsidRPr="007F7334">
        <w:rPr>
          <w:rFonts w:ascii="Times New Roman" w:hAnsi="Times New Roman" w:cs="Times New Roman"/>
          <w:b/>
          <w:sz w:val="24"/>
          <w:szCs w:val="24"/>
        </w:rPr>
        <w:t xml:space="preserve">On Leave: </w:t>
      </w:r>
      <w:r w:rsidRPr="007F7334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Hillstrom</w:t>
      </w:r>
      <w:proofErr w:type="spellEnd"/>
    </w:p>
    <w:p w14:paraId="6D7DBB41" w14:textId="2E0EBA51" w:rsidR="0035457C" w:rsidRPr="007F7334" w:rsidRDefault="0035457C" w:rsidP="0035457C">
      <w:pPr>
        <w:rPr>
          <w:rFonts w:ascii="Times New Roman" w:hAnsi="Times New Roman" w:cs="Times New Roman"/>
          <w:sz w:val="24"/>
          <w:szCs w:val="24"/>
        </w:rPr>
      </w:pPr>
      <w:r w:rsidRPr="007F7334">
        <w:rPr>
          <w:rFonts w:ascii="Times New Roman" w:hAnsi="Times New Roman" w:cs="Times New Roman"/>
          <w:b/>
          <w:sz w:val="24"/>
          <w:szCs w:val="24"/>
        </w:rPr>
        <w:t xml:space="preserve">Excused: </w:t>
      </w:r>
      <w:r w:rsidRPr="007F7334">
        <w:rPr>
          <w:rFonts w:ascii="Times New Roman" w:hAnsi="Times New Roman" w:cs="Times New Roman"/>
          <w:sz w:val="24"/>
          <w:szCs w:val="24"/>
        </w:rPr>
        <w:t xml:space="preserve">Amanda Almond,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Andleeb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Zameer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>, Gwen Cohen-Brown, Candido Cabo</w:t>
      </w:r>
      <w:r w:rsidR="006112E0">
        <w:rPr>
          <w:rFonts w:ascii="Times New Roman" w:hAnsi="Times New Roman" w:cs="Times New Roman"/>
          <w:sz w:val="24"/>
          <w:szCs w:val="24"/>
        </w:rPr>
        <w:t xml:space="preserve">, </w:t>
      </w:r>
      <w:r w:rsidR="006112E0" w:rsidRPr="007F7334">
        <w:rPr>
          <w:rFonts w:ascii="Times New Roman" w:hAnsi="Times New Roman" w:cs="Times New Roman"/>
          <w:sz w:val="24"/>
          <w:szCs w:val="24"/>
        </w:rPr>
        <w:t>Anna Matthews</w:t>
      </w:r>
    </w:p>
    <w:p w14:paraId="0B85A6D3" w14:textId="3B4188EC" w:rsidR="0035457C" w:rsidRPr="007F7334" w:rsidRDefault="0035457C" w:rsidP="0035457C">
      <w:pPr>
        <w:rPr>
          <w:rFonts w:ascii="Times New Roman" w:hAnsi="Times New Roman" w:cs="Times New Roman"/>
          <w:sz w:val="24"/>
          <w:szCs w:val="24"/>
        </w:rPr>
      </w:pPr>
      <w:r w:rsidRPr="007F7334">
        <w:rPr>
          <w:rFonts w:ascii="Times New Roman" w:hAnsi="Times New Roman" w:cs="Times New Roman"/>
          <w:b/>
          <w:sz w:val="24"/>
          <w:szCs w:val="24"/>
        </w:rPr>
        <w:t>Absent:</w:t>
      </w:r>
      <w:r w:rsidRPr="007F7334">
        <w:rPr>
          <w:rFonts w:ascii="Times New Roman" w:hAnsi="Times New Roman" w:cs="Times New Roman"/>
          <w:sz w:val="24"/>
          <w:szCs w:val="24"/>
        </w:rPr>
        <w:t xml:space="preserve"> Reginald Blake, Ezra Halleck</w:t>
      </w:r>
    </w:p>
    <w:p w14:paraId="215DAA05" w14:textId="77777777" w:rsidR="0035457C" w:rsidRPr="007F7334" w:rsidRDefault="0035457C" w:rsidP="0035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334">
        <w:rPr>
          <w:rFonts w:ascii="Times New Roman" w:hAnsi="Times New Roman" w:cs="Times New Roman"/>
          <w:sz w:val="24"/>
          <w:szCs w:val="24"/>
          <w:u w:val="single"/>
        </w:rPr>
        <w:t>Voting on the Minutes of March 15 meeting</w:t>
      </w:r>
      <w:r w:rsidRPr="007F7334">
        <w:rPr>
          <w:rFonts w:ascii="Times New Roman" w:hAnsi="Times New Roman" w:cs="Times New Roman"/>
          <w:sz w:val="24"/>
          <w:szCs w:val="24"/>
        </w:rPr>
        <w:t>:</w:t>
      </w:r>
    </w:p>
    <w:p w14:paraId="21505297" w14:textId="77777777" w:rsidR="0035457C" w:rsidRPr="007F7334" w:rsidRDefault="0035457C" w:rsidP="003545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7334">
        <w:rPr>
          <w:rFonts w:ascii="Times New Roman" w:hAnsi="Times New Roman" w:cs="Times New Roman"/>
          <w:sz w:val="24"/>
          <w:szCs w:val="24"/>
        </w:rPr>
        <w:t xml:space="preserve">Aida motioned to approve; Paul seconded; All in favor </w:t>
      </w:r>
      <w:proofErr w:type="spellStart"/>
      <w:r w:rsidRPr="007F7334">
        <w:rPr>
          <w:rFonts w:ascii="Times New Roman" w:hAnsi="Times New Roman" w:cs="Times New Roman"/>
          <w:sz w:val="24"/>
          <w:szCs w:val="24"/>
        </w:rPr>
        <w:t>Laina</w:t>
      </w:r>
      <w:proofErr w:type="spellEnd"/>
      <w:r w:rsidRPr="007F7334">
        <w:rPr>
          <w:rFonts w:ascii="Times New Roman" w:hAnsi="Times New Roman" w:cs="Times New Roman"/>
          <w:sz w:val="24"/>
          <w:szCs w:val="24"/>
        </w:rPr>
        <w:t xml:space="preserve"> motioned to vote, Seconded.  All in favor.</w:t>
      </w:r>
    </w:p>
    <w:p w14:paraId="217D3D5B" w14:textId="77777777" w:rsidR="0035457C" w:rsidRPr="007F7334" w:rsidRDefault="0035457C" w:rsidP="003545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A77F02" w14:textId="77777777" w:rsidR="0035457C" w:rsidRPr="007F7334" w:rsidRDefault="0035457C" w:rsidP="0035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7334">
        <w:rPr>
          <w:rFonts w:ascii="Times New Roman" w:hAnsi="Times New Roman" w:cs="Times New Roman"/>
          <w:sz w:val="24"/>
          <w:szCs w:val="24"/>
          <w:u w:val="single"/>
        </w:rPr>
        <w:t>GenEd</w:t>
      </w:r>
      <w:proofErr w:type="spellEnd"/>
      <w:r w:rsidRPr="007F7334">
        <w:rPr>
          <w:rFonts w:ascii="Times New Roman" w:hAnsi="Times New Roman" w:cs="Times New Roman"/>
          <w:sz w:val="24"/>
          <w:szCs w:val="24"/>
          <w:u w:val="single"/>
        </w:rPr>
        <w:t xml:space="preserve"> ID meeting</w:t>
      </w:r>
      <w:r w:rsidR="002D389B" w:rsidRPr="007F7334">
        <w:rPr>
          <w:rFonts w:ascii="Times New Roman" w:hAnsi="Times New Roman" w:cs="Times New Roman"/>
          <w:sz w:val="24"/>
          <w:szCs w:val="24"/>
          <w:u w:val="single"/>
        </w:rPr>
        <w:t xml:space="preserve"> on A</w:t>
      </w:r>
      <w:r w:rsidRPr="007F7334">
        <w:rPr>
          <w:rFonts w:ascii="Times New Roman" w:hAnsi="Times New Roman" w:cs="Times New Roman"/>
          <w:sz w:val="24"/>
          <w:szCs w:val="24"/>
          <w:u w:val="single"/>
        </w:rPr>
        <w:t>pril 20</w:t>
      </w:r>
      <w:r w:rsidR="002D389B" w:rsidRPr="007F7334">
        <w:rPr>
          <w:rFonts w:ascii="Times New Roman" w:hAnsi="Times New Roman" w:cs="Times New Roman"/>
          <w:sz w:val="24"/>
          <w:szCs w:val="24"/>
        </w:rPr>
        <w:t xml:space="preserve">: </w:t>
      </w:r>
      <w:r w:rsidRPr="007F7334">
        <w:rPr>
          <w:rFonts w:ascii="Times New Roman" w:hAnsi="Times New Roman" w:cs="Times New Roman"/>
          <w:sz w:val="24"/>
          <w:szCs w:val="24"/>
        </w:rPr>
        <w:t xml:space="preserve">Reneta D. Lansiquot and Sean P. MacDonald </w:t>
      </w:r>
      <w:r w:rsidR="002D389B" w:rsidRPr="007F7334">
        <w:rPr>
          <w:rFonts w:ascii="Times New Roman" w:hAnsi="Times New Roman" w:cs="Times New Roman"/>
          <w:sz w:val="24"/>
          <w:szCs w:val="24"/>
        </w:rPr>
        <w:t xml:space="preserve">will present and review the ID </w:t>
      </w:r>
      <w:r w:rsidRPr="007F7334">
        <w:rPr>
          <w:rFonts w:ascii="Times New Roman" w:hAnsi="Times New Roman" w:cs="Times New Roman"/>
          <w:sz w:val="24"/>
          <w:szCs w:val="24"/>
        </w:rPr>
        <w:t>Open</w:t>
      </w:r>
      <w:r w:rsidR="002515F0">
        <w:rPr>
          <w:rFonts w:ascii="Times New Roman" w:hAnsi="Times New Roman" w:cs="Times New Roman"/>
          <w:sz w:val="24"/>
          <w:szCs w:val="24"/>
        </w:rPr>
        <w:t xml:space="preserve"> </w:t>
      </w:r>
      <w:r w:rsidRPr="007F7334">
        <w:rPr>
          <w:rFonts w:ascii="Times New Roman" w:hAnsi="Times New Roman" w:cs="Times New Roman"/>
          <w:sz w:val="24"/>
          <w:szCs w:val="24"/>
        </w:rPr>
        <w:t xml:space="preserve">Lab site to review ID courses </w:t>
      </w:r>
      <w:r w:rsidR="002D389B" w:rsidRPr="007F7334">
        <w:rPr>
          <w:rFonts w:ascii="Times New Roman" w:hAnsi="Times New Roman" w:cs="Times New Roman"/>
          <w:sz w:val="24"/>
          <w:szCs w:val="24"/>
        </w:rPr>
        <w:t>since t</w:t>
      </w:r>
      <w:r w:rsidRPr="007F7334">
        <w:rPr>
          <w:rFonts w:ascii="Times New Roman" w:hAnsi="Times New Roman" w:cs="Times New Roman"/>
          <w:sz w:val="24"/>
          <w:szCs w:val="24"/>
        </w:rPr>
        <w:t>he beginning</w:t>
      </w:r>
      <w:r w:rsidR="002D389B" w:rsidRPr="007F7334">
        <w:rPr>
          <w:rFonts w:ascii="Times New Roman" w:hAnsi="Times New Roman" w:cs="Times New Roman"/>
          <w:sz w:val="24"/>
          <w:szCs w:val="24"/>
        </w:rPr>
        <w:t xml:space="preserve">; discuss </w:t>
      </w:r>
      <w:r w:rsidRPr="007F7334">
        <w:rPr>
          <w:rFonts w:ascii="Times New Roman" w:hAnsi="Times New Roman" w:cs="Times New Roman"/>
          <w:sz w:val="24"/>
          <w:szCs w:val="24"/>
        </w:rPr>
        <w:t>challenges</w:t>
      </w:r>
      <w:r w:rsidR="002D389B" w:rsidRPr="007F7334">
        <w:rPr>
          <w:rFonts w:ascii="Times New Roman" w:hAnsi="Times New Roman" w:cs="Times New Roman"/>
          <w:sz w:val="24"/>
          <w:szCs w:val="24"/>
        </w:rPr>
        <w:t xml:space="preserve"> and </w:t>
      </w:r>
      <w:r w:rsidRPr="007F7334">
        <w:rPr>
          <w:rFonts w:ascii="Times New Roman" w:hAnsi="Times New Roman" w:cs="Times New Roman"/>
          <w:sz w:val="24"/>
          <w:szCs w:val="24"/>
        </w:rPr>
        <w:t>issues</w:t>
      </w:r>
      <w:r w:rsidR="002D389B" w:rsidRPr="007F7334">
        <w:rPr>
          <w:rFonts w:ascii="Times New Roman" w:hAnsi="Times New Roman" w:cs="Times New Roman"/>
          <w:sz w:val="24"/>
          <w:szCs w:val="24"/>
        </w:rPr>
        <w:t>; the RFP for</w:t>
      </w:r>
      <w:r w:rsidRPr="007F7334">
        <w:rPr>
          <w:rFonts w:ascii="Times New Roman" w:hAnsi="Times New Roman" w:cs="Times New Roman"/>
          <w:sz w:val="24"/>
          <w:szCs w:val="24"/>
        </w:rPr>
        <w:t xml:space="preserve"> special topics courses</w:t>
      </w:r>
      <w:r w:rsidR="002D389B" w:rsidRPr="007F7334">
        <w:rPr>
          <w:rFonts w:ascii="Times New Roman" w:hAnsi="Times New Roman" w:cs="Times New Roman"/>
          <w:sz w:val="24"/>
          <w:szCs w:val="24"/>
        </w:rPr>
        <w:t xml:space="preserve">; </w:t>
      </w:r>
      <w:r w:rsidRPr="007F7334">
        <w:rPr>
          <w:rFonts w:ascii="Times New Roman" w:hAnsi="Times New Roman" w:cs="Times New Roman"/>
          <w:sz w:val="24"/>
          <w:szCs w:val="24"/>
        </w:rPr>
        <w:t>stabilizing guest lecturer structure</w:t>
      </w:r>
      <w:r w:rsidR="002D389B" w:rsidRPr="007F7334">
        <w:rPr>
          <w:rFonts w:ascii="Times New Roman" w:hAnsi="Times New Roman" w:cs="Times New Roman"/>
          <w:sz w:val="24"/>
          <w:szCs w:val="24"/>
        </w:rPr>
        <w:t xml:space="preserve"> and </w:t>
      </w:r>
      <w:r w:rsidRPr="007F7334">
        <w:rPr>
          <w:rFonts w:ascii="Times New Roman" w:hAnsi="Times New Roman" w:cs="Times New Roman"/>
          <w:sz w:val="24"/>
          <w:szCs w:val="24"/>
        </w:rPr>
        <w:t>compensation</w:t>
      </w:r>
      <w:r w:rsidR="002D389B" w:rsidRPr="007F7334">
        <w:rPr>
          <w:rFonts w:ascii="Times New Roman" w:hAnsi="Times New Roman" w:cs="Times New Roman"/>
          <w:sz w:val="24"/>
          <w:szCs w:val="24"/>
        </w:rPr>
        <w:t xml:space="preserve">; and guest lecturer credit which will begin in fall 2018. </w:t>
      </w:r>
      <w:r w:rsidRPr="007F7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05D59" w14:textId="77777777" w:rsidR="0035457C" w:rsidRPr="007F7334" w:rsidRDefault="0035457C" w:rsidP="003545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C9EF35" w14:textId="77777777" w:rsidR="0035457C" w:rsidRPr="007F7334" w:rsidRDefault="002D389B" w:rsidP="003545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7334">
        <w:rPr>
          <w:rFonts w:ascii="Times New Roman" w:hAnsi="Times New Roman" w:cs="Times New Roman"/>
          <w:sz w:val="24"/>
          <w:szCs w:val="24"/>
        </w:rPr>
        <w:t xml:space="preserve">The </w:t>
      </w:r>
      <w:r w:rsidR="0035457C" w:rsidRPr="007F7334">
        <w:rPr>
          <w:rFonts w:ascii="Times New Roman" w:hAnsi="Times New Roman" w:cs="Times New Roman"/>
          <w:sz w:val="24"/>
          <w:szCs w:val="24"/>
        </w:rPr>
        <w:t>ID Special Topics Courses request for proposals</w:t>
      </w:r>
      <w:r w:rsidRPr="007F7334">
        <w:rPr>
          <w:rFonts w:ascii="Times New Roman" w:hAnsi="Times New Roman" w:cs="Times New Roman"/>
          <w:sz w:val="24"/>
          <w:szCs w:val="24"/>
        </w:rPr>
        <w:t xml:space="preserve"> was reviewed: </w:t>
      </w:r>
      <w:r w:rsidR="0035457C" w:rsidRPr="007F7334">
        <w:rPr>
          <w:rFonts w:ascii="Times New Roman" w:hAnsi="Times New Roman" w:cs="Times New Roman"/>
          <w:sz w:val="24"/>
          <w:szCs w:val="24"/>
        </w:rPr>
        <w:t>deadline for submission</w:t>
      </w:r>
      <w:r w:rsidRPr="007F7334">
        <w:rPr>
          <w:rFonts w:ascii="Times New Roman" w:hAnsi="Times New Roman" w:cs="Times New Roman"/>
          <w:sz w:val="24"/>
          <w:szCs w:val="24"/>
        </w:rPr>
        <w:t xml:space="preserve"> of proposals </w:t>
      </w:r>
      <w:r w:rsidR="0035457C" w:rsidRPr="007F7334">
        <w:rPr>
          <w:rFonts w:ascii="Times New Roman" w:hAnsi="Times New Roman" w:cs="Times New Roman"/>
          <w:sz w:val="24"/>
          <w:szCs w:val="24"/>
        </w:rPr>
        <w:t>Monday, April 30, 2018</w:t>
      </w:r>
      <w:r w:rsidRPr="007F7334">
        <w:rPr>
          <w:rFonts w:ascii="Times New Roman" w:hAnsi="Times New Roman" w:cs="Times New Roman"/>
          <w:sz w:val="24"/>
          <w:szCs w:val="24"/>
        </w:rPr>
        <w:t>. The mandatory workshop on developing syllabi and other topics for these courses will be held on</w:t>
      </w:r>
      <w:r w:rsidR="0035457C" w:rsidRPr="007F7334">
        <w:rPr>
          <w:rFonts w:ascii="Times New Roman" w:hAnsi="Times New Roman" w:cs="Times New Roman"/>
          <w:sz w:val="24"/>
          <w:szCs w:val="24"/>
        </w:rPr>
        <w:t xml:space="preserve"> Thursday, May 31</w:t>
      </w:r>
      <w:r w:rsidRPr="007F7334">
        <w:rPr>
          <w:rFonts w:ascii="Times New Roman" w:hAnsi="Times New Roman" w:cs="Times New Roman"/>
          <w:sz w:val="24"/>
          <w:szCs w:val="24"/>
        </w:rPr>
        <w:t xml:space="preserve"> from</w:t>
      </w:r>
      <w:r w:rsidR="0035457C" w:rsidRPr="007F7334">
        <w:rPr>
          <w:rFonts w:ascii="Times New Roman" w:hAnsi="Times New Roman" w:cs="Times New Roman"/>
          <w:sz w:val="24"/>
          <w:szCs w:val="24"/>
        </w:rPr>
        <w:t xml:space="preserve"> 1-4pm</w:t>
      </w:r>
      <w:r w:rsidRPr="007F7334">
        <w:rPr>
          <w:rFonts w:ascii="Times New Roman" w:hAnsi="Times New Roman" w:cs="Times New Roman"/>
          <w:sz w:val="24"/>
          <w:szCs w:val="24"/>
        </w:rPr>
        <w:t>. Reneta asked for volunteers to help out at the workshop.</w:t>
      </w:r>
    </w:p>
    <w:p w14:paraId="73EA8FDB" w14:textId="77777777" w:rsidR="007F7334" w:rsidRDefault="007F7334" w:rsidP="007F73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7334">
        <w:rPr>
          <w:rFonts w:ascii="Times New Roman" w:hAnsi="Times New Roman" w:cs="Times New Roman"/>
          <w:sz w:val="24"/>
          <w:szCs w:val="24"/>
        </w:rPr>
        <w:t>The topic of where we would like to see ID in the future w</w:t>
      </w:r>
      <w:r>
        <w:rPr>
          <w:rFonts w:ascii="Times New Roman" w:hAnsi="Times New Roman" w:cs="Times New Roman"/>
          <w:sz w:val="24"/>
          <w:szCs w:val="24"/>
        </w:rPr>
        <w:t xml:space="preserve">as also discussed: Marta suggested more interaction/collaborations with outside cultural institutions would be a plus – arts, humanities, NGO’s. </w:t>
      </w:r>
      <w:r w:rsidRPr="007F7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was suggested that we pull together a list of the organizations we have worked with, drawing on relationships that faculty members have developed with these organizations through place-based learning, field trips, etc. A form will be developed and added to the ID website where the names of organizations and contact information can be entered. Discussion further suggested that these could become</w:t>
      </w:r>
      <w:r w:rsidR="001C47E7">
        <w:rPr>
          <w:rFonts w:ascii="Times New Roman" w:hAnsi="Times New Roman" w:cs="Times New Roman"/>
          <w:sz w:val="24"/>
          <w:szCs w:val="24"/>
        </w:rPr>
        <w:t xml:space="preserve"> excellent resources for student research and internships and that possibly a colloquium sometime in the future could be organized with some of these partners. Also, faculty who have worked with some of these organizations could organize events at City Tech.</w:t>
      </w:r>
    </w:p>
    <w:p w14:paraId="089DA8F7" w14:textId="77777777" w:rsidR="001C47E7" w:rsidRDefault="001C47E7" w:rsidP="007F73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367CE7E" w14:textId="77777777" w:rsidR="002D389B" w:rsidRPr="007F7334" w:rsidRDefault="002D389B" w:rsidP="002D3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334">
        <w:rPr>
          <w:rFonts w:ascii="Times New Roman" w:hAnsi="Times New Roman" w:cs="Times New Roman"/>
          <w:sz w:val="24"/>
          <w:szCs w:val="24"/>
          <w:u w:val="single"/>
        </w:rPr>
        <w:t>Guest lecturer credit form draft</w:t>
      </w:r>
      <w:r w:rsidRPr="007F7334">
        <w:rPr>
          <w:rFonts w:ascii="Times New Roman" w:hAnsi="Times New Roman" w:cs="Times New Roman"/>
          <w:sz w:val="24"/>
          <w:szCs w:val="24"/>
        </w:rPr>
        <w:t xml:space="preserve">: Several revisions to the draft form were suggested. The time of a ‘class session’ is one hour. Language on the back of the form was suggested </w:t>
      </w:r>
      <w:r w:rsidR="007F7334" w:rsidRPr="007F7334">
        <w:rPr>
          <w:rFonts w:ascii="Times New Roman" w:hAnsi="Times New Roman" w:cs="Times New Roman"/>
          <w:sz w:val="24"/>
          <w:szCs w:val="24"/>
        </w:rPr>
        <w:lastRenderedPageBreak/>
        <w:t xml:space="preserve">that would clarify what constitutes a class session and instructions for completing the form. The form should also include the course description. </w:t>
      </w:r>
    </w:p>
    <w:p w14:paraId="60698B8B" w14:textId="77777777" w:rsidR="007F7334" w:rsidRDefault="007F7334" w:rsidP="007F73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7334">
        <w:rPr>
          <w:rFonts w:ascii="Times New Roman" w:hAnsi="Times New Roman" w:cs="Times New Roman"/>
          <w:sz w:val="24"/>
          <w:szCs w:val="24"/>
          <w:u w:val="single"/>
        </w:rPr>
        <w:t>A s</w:t>
      </w:r>
      <w:r w:rsidRPr="007F7334">
        <w:rPr>
          <w:rFonts w:ascii="Times New Roman" w:hAnsi="Times New Roman" w:cs="Times New Roman"/>
          <w:sz w:val="24"/>
          <w:szCs w:val="24"/>
        </w:rPr>
        <w:t>ubcommittee was recommended to review and make the recommended changes to the form: Laureen and Paul.</w:t>
      </w:r>
    </w:p>
    <w:p w14:paraId="4C1B302F" w14:textId="77777777" w:rsidR="001C47E7" w:rsidRDefault="001C47E7" w:rsidP="007F73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144900" w14:textId="77777777" w:rsidR="001C47E7" w:rsidRPr="001C47E7" w:rsidRDefault="001C47E7" w:rsidP="001C4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7E7">
        <w:rPr>
          <w:rFonts w:ascii="Times New Roman" w:hAnsi="Times New Roman" w:cs="Times New Roman"/>
          <w:sz w:val="24"/>
          <w:szCs w:val="24"/>
          <w:u w:val="single"/>
        </w:rPr>
        <w:t>Chairs colloquium: May 17</w:t>
      </w:r>
      <w:r>
        <w:rPr>
          <w:rFonts w:ascii="Times New Roman" w:hAnsi="Times New Roman" w:cs="Times New Roman"/>
          <w:sz w:val="24"/>
          <w:szCs w:val="24"/>
        </w:rPr>
        <w:t xml:space="preserve">: Highlight ID pedagogical strategies – place-based, project- based learning, learning communities, undergraduate research, etc. </w:t>
      </w:r>
    </w:p>
    <w:p w14:paraId="07415B3F" w14:textId="77777777" w:rsidR="007F7334" w:rsidRPr="007F7334" w:rsidRDefault="007F7334" w:rsidP="007F73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5635FB" w14:textId="77777777" w:rsidR="009D729D" w:rsidRDefault="009D729D"/>
    <w:sectPr w:rsidR="009D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DF9"/>
    <w:multiLevelType w:val="hybridMultilevel"/>
    <w:tmpl w:val="A51C9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07C11"/>
    <w:multiLevelType w:val="hybridMultilevel"/>
    <w:tmpl w:val="D8A23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E542D2"/>
    <w:multiLevelType w:val="hybridMultilevel"/>
    <w:tmpl w:val="B3F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7C"/>
    <w:rsid w:val="001C47E7"/>
    <w:rsid w:val="002515F0"/>
    <w:rsid w:val="002D389B"/>
    <w:rsid w:val="0035457C"/>
    <w:rsid w:val="006112E0"/>
    <w:rsid w:val="00753687"/>
    <w:rsid w:val="007F7334"/>
    <w:rsid w:val="009D729D"/>
    <w:rsid w:val="00B86E1E"/>
    <w:rsid w:val="00C16CEB"/>
    <w:rsid w:val="00C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0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a438ref1</cp:lastModifiedBy>
  <cp:revision>2</cp:revision>
  <dcterms:created xsi:type="dcterms:W3CDTF">2018-06-06T15:54:00Z</dcterms:created>
  <dcterms:modified xsi:type="dcterms:W3CDTF">2018-06-06T15:54:00Z</dcterms:modified>
</cp:coreProperties>
</file>