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14B8" w14:textId="77777777" w:rsidR="00EE08A0" w:rsidRPr="006F2230" w:rsidRDefault="00EE08A0" w:rsidP="009A39A0">
      <w:pPr>
        <w:jc w:val="center"/>
        <w:rPr>
          <w:rFonts w:ascii="Times New Roman" w:hAnsi="Times New Roman"/>
          <w:b/>
          <w:sz w:val="22"/>
        </w:rPr>
      </w:pPr>
      <w:smartTag w:uri="urn:schemas-microsoft-com:office:smarttags" w:element="City">
        <w:smartTag w:uri="urn:schemas-microsoft-com:office:smarttags" w:element="place">
          <w:smartTag w:uri="urn:schemas-microsoft-com:office:smarttags" w:element="PlaceName">
            <w:r w:rsidRPr="006F2230">
              <w:rPr>
                <w:rFonts w:ascii="Times New Roman" w:hAnsi="Times New Roman"/>
                <w:b/>
                <w:sz w:val="22"/>
              </w:rPr>
              <w:t>New York City</w:t>
            </w:r>
          </w:smartTag>
        </w:smartTag>
        <w:r w:rsidRPr="006F2230">
          <w:rPr>
            <w:rFonts w:ascii="Times New Roman" w:hAnsi="Times New Roman"/>
            <w:b/>
            <w:sz w:val="22"/>
          </w:rPr>
          <w:t xml:space="preserve"> </w:t>
        </w:r>
        <w:smartTag w:uri="urn:schemas-microsoft-com:office:smarttags" w:element="PlaceType">
          <w:r w:rsidRPr="006F2230">
            <w:rPr>
              <w:rFonts w:ascii="Times New Roman" w:hAnsi="Times New Roman"/>
              <w:b/>
              <w:sz w:val="22"/>
            </w:rPr>
            <w:t>College</w:t>
          </w:r>
        </w:smartTag>
      </w:smartTag>
      <w:r w:rsidRPr="006F2230">
        <w:rPr>
          <w:rFonts w:ascii="Times New Roman" w:hAnsi="Times New Roman"/>
          <w:b/>
          <w:sz w:val="22"/>
        </w:rPr>
        <w:t xml:space="preserve"> of Technology</w:t>
      </w:r>
    </w:p>
    <w:p w14:paraId="22388334" w14:textId="77777777" w:rsidR="00EE08A0" w:rsidRPr="006F2230" w:rsidRDefault="00EE08A0" w:rsidP="009A39A0">
      <w:pPr>
        <w:jc w:val="center"/>
        <w:rPr>
          <w:rFonts w:ascii="Times New Roman" w:hAnsi="Times New Roman"/>
          <w:b/>
          <w:sz w:val="22"/>
        </w:rPr>
      </w:pPr>
      <w:r w:rsidRPr="006F2230">
        <w:rPr>
          <w:rFonts w:ascii="Times New Roman" w:hAnsi="Times New Roman"/>
          <w:b/>
          <w:sz w:val="22"/>
        </w:rPr>
        <w:t>Interdisciplinary Committee</w:t>
      </w:r>
    </w:p>
    <w:p w14:paraId="6D0E29BF" w14:textId="77777777" w:rsidR="00EE08A0" w:rsidRPr="006F2230" w:rsidRDefault="00C52461" w:rsidP="009A39A0">
      <w:pPr>
        <w:jc w:val="center"/>
        <w:rPr>
          <w:rFonts w:ascii="Times New Roman" w:hAnsi="Times New Roman"/>
          <w:b/>
          <w:sz w:val="22"/>
        </w:rPr>
      </w:pPr>
      <w:r w:rsidRPr="006F2230">
        <w:rPr>
          <w:rFonts w:ascii="Times New Roman" w:hAnsi="Times New Roman"/>
          <w:b/>
          <w:sz w:val="22"/>
        </w:rPr>
        <w:t xml:space="preserve">Course </w:t>
      </w:r>
      <w:r w:rsidR="00EE08A0" w:rsidRPr="006F2230">
        <w:rPr>
          <w:rFonts w:ascii="Times New Roman" w:hAnsi="Times New Roman"/>
          <w:b/>
          <w:sz w:val="22"/>
        </w:rPr>
        <w:t>Review Form</w:t>
      </w:r>
    </w:p>
    <w:p w14:paraId="536465A5" w14:textId="77777777" w:rsidR="00EE08A0" w:rsidRPr="006F2230" w:rsidRDefault="00EE08A0" w:rsidP="009A39A0">
      <w:pPr>
        <w:jc w:val="center"/>
        <w:rPr>
          <w:rFonts w:ascii="Times New Roman" w:hAnsi="Times New Roman"/>
          <w:b/>
          <w:sz w:val="22"/>
        </w:rPr>
      </w:pPr>
    </w:p>
    <w:p w14:paraId="4D9C3C17" w14:textId="77777777" w:rsidR="00EE08A0" w:rsidRPr="006F2230" w:rsidRDefault="00EE08A0">
      <w:pPr>
        <w:rPr>
          <w:rFonts w:ascii="Times New Roman" w:hAnsi="Times New Roman"/>
          <w:sz w:val="22"/>
        </w:rPr>
      </w:pPr>
      <w:r w:rsidRPr="006F2230">
        <w:rPr>
          <w:rFonts w:ascii="Times New Roman" w:hAnsi="Times New Roman"/>
          <w:b/>
          <w:sz w:val="22"/>
        </w:rPr>
        <w:t>DATE:</w:t>
      </w:r>
      <w:r w:rsidR="00675383" w:rsidRPr="006F2230">
        <w:rPr>
          <w:rFonts w:ascii="Times New Roman" w:hAnsi="Times New Roman"/>
          <w:sz w:val="22"/>
        </w:rPr>
        <w:t xml:space="preserve">  </w:t>
      </w:r>
      <w:r w:rsidR="003E6C42" w:rsidRPr="006F2230">
        <w:rPr>
          <w:rFonts w:ascii="Times New Roman" w:hAnsi="Times New Roman"/>
          <w:sz w:val="22"/>
        </w:rPr>
        <w:t>2/13/2018</w:t>
      </w:r>
    </w:p>
    <w:p w14:paraId="7DBA0D54" w14:textId="77777777" w:rsidR="00EE08A0" w:rsidRPr="006F2230" w:rsidRDefault="00EE08A0">
      <w:pPr>
        <w:rPr>
          <w:rFonts w:ascii="Times New Roman" w:hAnsi="Times New Roman"/>
          <w:sz w:val="22"/>
        </w:rPr>
      </w:pPr>
    </w:p>
    <w:p w14:paraId="659E3A96" w14:textId="787865E6" w:rsidR="00EE08A0" w:rsidRPr="006F2230" w:rsidRDefault="00EE08A0">
      <w:pPr>
        <w:rPr>
          <w:rFonts w:ascii="Times New Roman" w:hAnsi="Times New Roman"/>
          <w:sz w:val="22"/>
        </w:rPr>
      </w:pPr>
      <w:r w:rsidRPr="006F2230">
        <w:rPr>
          <w:rFonts w:ascii="Times New Roman" w:hAnsi="Times New Roman"/>
          <w:b/>
          <w:sz w:val="22"/>
        </w:rPr>
        <w:t>REVIEWER:</w:t>
      </w:r>
      <w:r w:rsidR="00675383" w:rsidRPr="006F2230">
        <w:rPr>
          <w:rFonts w:ascii="Times New Roman" w:hAnsi="Times New Roman"/>
          <w:sz w:val="22"/>
        </w:rPr>
        <w:t xml:space="preserve">  </w:t>
      </w:r>
      <w:r w:rsidR="003E6C42" w:rsidRPr="006F2230">
        <w:rPr>
          <w:rFonts w:ascii="Times New Roman" w:hAnsi="Times New Roman"/>
          <w:sz w:val="22"/>
        </w:rPr>
        <w:t>Amanda Almond</w:t>
      </w:r>
      <w:r w:rsidR="003E6C42" w:rsidRPr="006F2230">
        <w:rPr>
          <w:rFonts w:ascii="Times New Roman" w:hAnsi="Times New Roman"/>
          <w:sz w:val="22"/>
        </w:rPr>
        <w:tab/>
      </w:r>
    </w:p>
    <w:p w14:paraId="023A7C11" w14:textId="77777777" w:rsidR="00EE08A0" w:rsidRPr="006F2230" w:rsidRDefault="00EE08A0">
      <w:pPr>
        <w:rPr>
          <w:rFonts w:ascii="Times New Roman" w:hAnsi="Times New Roman"/>
          <w:sz w:val="22"/>
        </w:rPr>
      </w:pPr>
    </w:p>
    <w:p w14:paraId="18B6370D" w14:textId="49B4771A" w:rsidR="00EE08A0" w:rsidRPr="006F2230" w:rsidRDefault="00EE08A0" w:rsidP="00192FE9">
      <w:pPr>
        <w:rPr>
          <w:rFonts w:ascii="Times New Roman" w:hAnsi="Times New Roman"/>
          <w:sz w:val="22"/>
        </w:rPr>
      </w:pPr>
      <w:r w:rsidRPr="006F2230">
        <w:rPr>
          <w:rFonts w:ascii="Times New Roman" w:hAnsi="Times New Roman"/>
          <w:b/>
          <w:sz w:val="22"/>
        </w:rPr>
        <w:t>COURSE TITLE &amp; NUMBER:</w:t>
      </w:r>
      <w:r w:rsidRPr="006F2230">
        <w:rPr>
          <w:rFonts w:ascii="Times New Roman" w:hAnsi="Times New Roman"/>
          <w:sz w:val="22"/>
        </w:rPr>
        <w:t xml:space="preserve">    </w:t>
      </w:r>
      <w:r w:rsidR="003E6C42" w:rsidRPr="006F2230">
        <w:rPr>
          <w:rFonts w:ascii="Times New Roman" w:hAnsi="Times New Roman"/>
          <w:sz w:val="22"/>
        </w:rPr>
        <w:t>ENG1701 Language and Technology</w:t>
      </w:r>
      <w:r w:rsidRPr="006F2230">
        <w:rPr>
          <w:rFonts w:ascii="Times New Roman" w:hAnsi="Times New Roman"/>
          <w:sz w:val="22"/>
        </w:rPr>
        <w:t xml:space="preserve"> </w:t>
      </w:r>
    </w:p>
    <w:p w14:paraId="216A9AE9" w14:textId="77777777" w:rsidR="00675383" w:rsidRPr="006F2230" w:rsidRDefault="00675383" w:rsidP="00192FE9">
      <w:pPr>
        <w:rPr>
          <w:rFonts w:ascii="Times New Roman" w:hAnsi="Times New Roman"/>
          <w:sz w:val="22"/>
        </w:rPr>
      </w:pPr>
    </w:p>
    <w:p w14:paraId="11C59512" w14:textId="2B2A0036" w:rsidR="00675383" w:rsidRPr="006F2230" w:rsidRDefault="00675383" w:rsidP="00192FE9">
      <w:pPr>
        <w:rPr>
          <w:rFonts w:ascii="Times New Roman" w:hAnsi="Times New Roman"/>
          <w:sz w:val="22"/>
        </w:rPr>
      </w:pPr>
      <w:r w:rsidRPr="006F2230">
        <w:rPr>
          <w:rFonts w:ascii="Times New Roman" w:hAnsi="Times New Roman"/>
          <w:b/>
          <w:sz w:val="22"/>
        </w:rPr>
        <w:t>PROPOSED BY:</w:t>
      </w:r>
      <w:r w:rsidRPr="006F2230">
        <w:rPr>
          <w:rFonts w:ascii="Times New Roman" w:hAnsi="Times New Roman"/>
          <w:sz w:val="22"/>
        </w:rPr>
        <w:t xml:space="preserve">   </w:t>
      </w:r>
      <w:proofErr w:type="spellStart"/>
      <w:r w:rsidR="003E6C42" w:rsidRPr="006F2230">
        <w:rPr>
          <w:rFonts w:ascii="Times New Roman" w:hAnsi="Times New Roman"/>
          <w:sz w:val="22"/>
        </w:rPr>
        <w:t>Reneta</w:t>
      </w:r>
      <w:proofErr w:type="spellEnd"/>
      <w:r w:rsidR="003E6C42" w:rsidRPr="006F2230">
        <w:rPr>
          <w:rFonts w:ascii="Times New Roman" w:hAnsi="Times New Roman"/>
          <w:sz w:val="22"/>
        </w:rPr>
        <w:t xml:space="preserve"> </w:t>
      </w:r>
      <w:proofErr w:type="spellStart"/>
      <w:r w:rsidR="003E6C42" w:rsidRPr="006F2230">
        <w:rPr>
          <w:rFonts w:ascii="Times New Roman" w:hAnsi="Times New Roman"/>
          <w:sz w:val="22"/>
        </w:rPr>
        <w:t>Lansiquot</w:t>
      </w:r>
      <w:proofErr w:type="spellEnd"/>
      <w:r w:rsidR="003E6C42" w:rsidRPr="006F2230">
        <w:rPr>
          <w:rFonts w:ascii="Times New Roman" w:hAnsi="Times New Roman"/>
          <w:sz w:val="22"/>
        </w:rPr>
        <w:t xml:space="preserve"> and </w:t>
      </w:r>
      <w:proofErr w:type="spellStart"/>
      <w:r w:rsidR="003E6C42" w:rsidRPr="006F2230">
        <w:rPr>
          <w:rFonts w:ascii="Times New Roman" w:hAnsi="Times New Roman"/>
          <w:sz w:val="22"/>
        </w:rPr>
        <w:t>Tamrah</w:t>
      </w:r>
      <w:proofErr w:type="spellEnd"/>
      <w:r w:rsidR="003E6C42" w:rsidRPr="006F2230">
        <w:rPr>
          <w:rFonts w:ascii="Times New Roman" w:hAnsi="Times New Roman"/>
          <w:sz w:val="22"/>
        </w:rPr>
        <w:t xml:space="preserve"> Cunningham</w:t>
      </w:r>
    </w:p>
    <w:p w14:paraId="63F47E65" w14:textId="77777777" w:rsidR="00EE08A0" w:rsidRPr="006F2230" w:rsidRDefault="00EE08A0" w:rsidP="00192FE9">
      <w:pPr>
        <w:rPr>
          <w:rFonts w:ascii="Times New Roman" w:hAnsi="Times New Roman"/>
          <w:sz w:val="22"/>
        </w:rPr>
      </w:pPr>
    </w:p>
    <w:p w14:paraId="35A1E500" w14:textId="2026A49B" w:rsidR="00EE08A0" w:rsidRPr="006F2230" w:rsidRDefault="00EE08A0" w:rsidP="00192FE9">
      <w:pPr>
        <w:rPr>
          <w:rFonts w:ascii="Times New Roman" w:hAnsi="Times New Roman"/>
          <w:sz w:val="22"/>
        </w:rPr>
      </w:pPr>
      <w:r w:rsidRPr="006F2230">
        <w:rPr>
          <w:rFonts w:ascii="Times New Roman" w:hAnsi="Times New Roman"/>
          <w:b/>
          <w:sz w:val="22"/>
        </w:rPr>
        <w:t>CREDIT HOURS:</w:t>
      </w:r>
      <w:r w:rsidRPr="006F2230">
        <w:rPr>
          <w:rFonts w:ascii="Times New Roman" w:hAnsi="Times New Roman"/>
          <w:sz w:val="22"/>
        </w:rPr>
        <w:tab/>
      </w:r>
      <w:r w:rsidR="00A209A6" w:rsidRPr="006F2230">
        <w:rPr>
          <w:rFonts w:ascii="Times New Roman" w:hAnsi="Times New Roman"/>
          <w:sz w:val="22"/>
        </w:rPr>
        <w:t>4</w:t>
      </w:r>
    </w:p>
    <w:p w14:paraId="1EDAF197" w14:textId="77777777" w:rsidR="00EE08A0" w:rsidRPr="006F2230" w:rsidRDefault="00EE08A0" w:rsidP="00192FE9">
      <w:pPr>
        <w:rPr>
          <w:rFonts w:ascii="Times New Roman" w:hAnsi="Times New Roman"/>
          <w:sz w:val="22"/>
        </w:rPr>
      </w:pPr>
    </w:p>
    <w:p w14:paraId="5072F75C" w14:textId="5081016A" w:rsidR="00EE08A0" w:rsidRPr="006F2230" w:rsidRDefault="00EE08A0" w:rsidP="00192FE9">
      <w:pPr>
        <w:rPr>
          <w:rFonts w:ascii="Times New Roman" w:hAnsi="Times New Roman"/>
          <w:sz w:val="22"/>
        </w:rPr>
      </w:pPr>
      <w:r w:rsidRPr="006F2230">
        <w:rPr>
          <w:rFonts w:ascii="Times New Roman" w:hAnsi="Times New Roman"/>
          <w:b/>
          <w:sz w:val="22"/>
        </w:rPr>
        <w:t>PREREQUISITES:</w:t>
      </w:r>
      <w:r w:rsidRPr="006F2230">
        <w:rPr>
          <w:rFonts w:ascii="Times New Roman" w:hAnsi="Times New Roman"/>
          <w:sz w:val="22"/>
        </w:rPr>
        <w:tab/>
      </w:r>
      <w:r w:rsidR="00A209A6" w:rsidRPr="006F2230">
        <w:rPr>
          <w:rFonts w:ascii="Times New Roman" w:hAnsi="Times New Roman"/>
          <w:sz w:val="22"/>
        </w:rPr>
        <w:t>ENG1101 and ENG1121, Co-</w:t>
      </w:r>
      <w:proofErr w:type="spellStart"/>
      <w:r w:rsidR="00A209A6" w:rsidRPr="006F2230">
        <w:rPr>
          <w:rFonts w:ascii="Times New Roman" w:hAnsi="Times New Roman"/>
          <w:sz w:val="22"/>
        </w:rPr>
        <w:t>req</w:t>
      </w:r>
      <w:proofErr w:type="spellEnd"/>
      <w:r w:rsidR="00A209A6" w:rsidRPr="006F2230">
        <w:rPr>
          <w:rFonts w:ascii="Times New Roman" w:hAnsi="Times New Roman"/>
          <w:sz w:val="22"/>
        </w:rPr>
        <w:t>, ENG1121</w:t>
      </w:r>
    </w:p>
    <w:p w14:paraId="65886587" w14:textId="77777777" w:rsidR="00EE08A0" w:rsidRPr="006F2230" w:rsidRDefault="00EE08A0" w:rsidP="00192FE9">
      <w:pPr>
        <w:rPr>
          <w:rFonts w:ascii="Times New Roman" w:hAnsi="Times New Roman"/>
          <w:sz w:val="22"/>
        </w:rPr>
      </w:pPr>
    </w:p>
    <w:p w14:paraId="3CABD578" w14:textId="67E56B0F" w:rsidR="00EE08A0" w:rsidRPr="006F2230" w:rsidRDefault="00EE08A0" w:rsidP="00192FE9">
      <w:pPr>
        <w:rPr>
          <w:rFonts w:ascii="Times New Roman" w:hAnsi="Times New Roman"/>
          <w:sz w:val="22"/>
        </w:rPr>
      </w:pPr>
      <w:r w:rsidRPr="006F2230">
        <w:rPr>
          <w:rFonts w:ascii="Times New Roman" w:hAnsi="Times New Roman"/>
          <w:b/>
          <w:sz w:val="22"/>
        </w:rPr>
        <w:t>COURSE IS:</w:t>
      </w:r>
      <w:r w:rsidR="00675383" w:rsidRPr="006F2230">
        <w:rPr>
          <w:rFonts w:ascii="Times New Roman" w:hAnsi="Times New Roman"/>
          <w:b/>
          <w:sz w:val="22"/>
        </w:rPr>
        <w:t xml:space="preserve">  </w:t>
      </w:r>
      <w:r w:rsidR="00A209A6" w:rsidRPr="006F2230">
        <w:rPr>
          <w:rFonts w:ascii="Times New Roman" w:hAnsi="Times New Roman"/>
          <w:sz w:val="22"/>
        </w:rPr>
        <w:t xml:space="preserve">X </w:t>
      </w:r>
      <w:r w:rsidRPr="006F2230">
        <w:rPr>
          <w:rFonts w:ascii="Times New Roman" w:hAnsi="Times New Roman"/>
          <w:sz w:val="22"/>
        </w:rPr>
        <w:t xml:space="preserve">Existing    </w:t>
      </w:r>
      <w:r w:rsidRPr="006F2230">
        <w:rPr>
          <w:rFonts w:ascii="Times New Roman" w:hAnsi="Times New Roman"/>
          <w:sz w:val="22"/>
        </w:rPr>
        <w:sym w:font="WP IconicSymbolsA" w:char="F093"/>
      </w:r>
      <w:r w:rsidRPr="006F2230">
        <w:rPr>
          <w:rFonts w:ascii="Times New Roman" w:hAnsi="Times New Roman"/>
          <w:sz w:val="22"/>
        </w:rPr>
        <w:t xml:space="preserve"> New    </w:t>
      </w:r>
      <w:r w:rsidRPr="006F2230">
        <w:rPr>
          <w:rFonts w:ascii="Times New Roman" w:hAnsi="Times New Roman"/>
          <w:sz w:val="22"/>
        </w:rPr>
        <w:sym w:font="WP IconicSymbolsA" w:char="F093"/>
      </w:r>
      <w:r w:rsidRPr="006F2230">
        <w:rPr>
          <w:rFonts w:ascii="Times New Roman" w:hAnsi="Times New Roman"/>
          <w:sz w:val="22"/>
        </w:rPr>
        <w:t xml:space="preserve"> In development</w:t>
      </w:r>
    </w:p>
    <w:p w14:paraId="272925E0" w14:textId="77777777" w:rsidR="00EE08A0" w:rsidRPr="006F2230" w:rsidRDefault="00EE08A0" w:rsidP="00192FE9">
      <w:pPr>
        <w:rPr>
          <w:rFonts w:ascii="Times New Roman" w:hAnsi="Times New Roman"/>
          <w:sz w:val="22"/>
        </w:rPr>
      </w:pPr>
    </w:p>
    <w:p w14:paraId="709ECE93" w14:textId="20835A5D" w:rsidR="00EE08A0" w:rsidRPr="006F2230" w:rsidRDefault="00EE08A0" w:rsidP="00963463">
      <w:pPr>
        <w:rPr>
          <w:rFonts w:ascii="Times New Roman" w:hAnsi="Times New Roman"/>
          <w:sz w:val="22"/>
        </w:rPr>
      </w:pPr>
      <w:r w:rsidRPr="006F2230">
        <w:rPr>
          <w:rFonts w:ascii="Times New Roman" w:hAnsi="Times New Roman"/>
          <w:b/>
          <w:sz w:val="22"/>
        </w:rPr>
        <w:t>PROPOSED COURSE DESIGNATION</w:t>
      </w:r>
      <w:r w:rsidRPr="006F2230">
        <w:rPr>
          <w:rFonts w:ascii="Times New Roman" w:hAnsi="Times New Roman"/>
          <w:sz w:val="22"/>
        </w:rPr>
        <w:t xml:space="preserve">:      </w:t>
      </w:r>
      <w:r w:rsidR="00A209A6" w:rsidRPr="006F2230">
        <w:rPr>
          <w:rFonts w:ascii="Times New Roman" w:hAnsi="Times New Roman"/>
          <w:sz w:val="22"/>
        </w:rPr>
        <w:t xml:space="preserve">X </w:t>
      </w:r>
      <w:r w:rsidRPr="006F2230">
        <w:rPr>
          <w:rFonts w:ascii="Times New Roman" w:hAnsi="Times New Roman"/>
          <w:sz w:val="22"/>
        </w:rPr>
        <w:t xml:space="preserve">College Option      </w:t>
      </w:r>
      <w:r w:rsidRPr="006F2230">
        <w:rPr>
          <w:rFonts w:ascii="Times New Roman" w:hAnsi="Times New Roman"/>
          <w:sz w:val="22"/>
        </w:rPr>
        <w:sym w:font="WP IconicSymbolsA" w:char="F093"/>
      </w:r>
      <w:r w:rsidRPr="006F2230">
        <w:rPr>
          <w:rFonts w:ascii="Times New Roman" w:hAnsi="Times New Roman"/>
          <w:sz w:val="22"/>
        </w:rPr>
        <w:t xml:space="preserve"> elective      </w:t>
      </w:r>
      <w:r w:rsidRPr="006F2230">
        <w:rPr>
          <w:rFonts w:ascii="Times New Roman" w:hAnsi="Times New Roman"/>
          <w:sz w:val="22"/>
        </w:rPr>
        <w:sym w:font="WP IconicSymbolsA" w:char="F093"/>
      </w:r>
      <w:r w:rsidRPr="006F2230">
        <w:rPr>
          <w:rFonts w:ascii="Times New Roman" w:hAnsi="Times New Roman"/>
          <w:sz w:val="22"/>
        </w:rPr>
        <w:t xml:space="preserve"> Capstone     </w:t>
      </w:r>
      <w:r w:rsidRPr="006F2230">
        <w:rPr>
          <w:rFonts w:ascii="Times New Roman" w:hAnsi="Times New Roman"/>
          <w:sz w:val="22"/>
        </w:rPr>
        <w:sym w:font="WP IconicSymbolsA" w:char="F093"/>
      </w:r>
      <w:r w:rsidRPr="006F2230">
        <w:rPr>
          <w:rFonts w:ascii="Times New Roman" w:hAnsi="Times New Roman"/>
          <w:sz w:val="22"/>
        </w:rPr>
        <w:t xml:space="preserve"> other:</w:t>
      </w:r>
    </w:p>
    <w:p w14:paraId="1767D331" w14:textId="77777777" w:rsidR="00EE08A0" w:rsidRPr="006F2230" w:rsidRDefault="00EE08A0" w:rsidP="00192FE9">
      <w:pPr>
        <w:rPr>
          <w:rFonts w:ascii="Times New Roman" w:hAnsi="Times New Roman"/>
          <w:sz w:val="22"/>
        </w:rPr>
      </w:pPr>
    </w:p>
    <w:p w14:paraId="051DC6F6" w14:textId="34DB3B8B" w:rsidR="00EE08A0" w:rsidRPr="006F2230" w:rsidRDefault="00EE08A0" w:rsidP="00192FE9">
      <w:pPr>
        <w:rPr>
          <w:rFonts w:ascii="Times New Roman" w:hAnsi="Times New Roman"/>
          <w:sz w:val="22"/>
        </w:rPr>
      </w:pPr>
      <w:r w:rsidRPr="006F2230">
        <w:rPr>
          <w:rFonts w:ascii="Times New Roman" w:hAnsi="Times New Roman"/>
          <w:b/>
          <w:sz w:val="22"/>
        </w:rPr>
        <w:t>DEPARTMENT HOUSED IN:</w:t>
      </w:r>
      <w:r w:rsidRPr="006F2230">
        <w:rPr>
          <w:rFonts w:ascii="Times New Roman" w:hAnsi="Times New Roman"/>
          <w:sz w:val="22"/>
        </w:rPr>
        <w:t xml:space="preserve">  </w:t>
      </w:r>
      <w:r w:rsidR="00A209A6" w:rsidRPr="006F2230">
        <w:rPr>
          <w:rFonts w:ascii="Times New Roman" w:hAnsi="Times New Roman"/>
          <w:sz w:val="22"/>
        </w:rPr>
        <w:t>English and Computer Systems Technology</w:t>
      </w:r>
    </w:p>
    <w:p w14:paraId="62667BC5" w14:textId="77777777" w:rsidR="00EE08A0" w:rsidRPr="006F2230" w:rsidRDefault="00EE08A0" w:rsidP="00192FE9">
      <w:pPr>
        <w:rPr>
          <w:rFonts w:ascii="Times New Roman" w:hAnsi="Times New Roman"/>
          <w:sz w:val="22"/>
        </w:rPr>
      </w:pPr>
    </w:p>
    <w:p w14:paraId="10A71B72" w14:textId="16F40DF9" w:rsidR="00EE08A0" w:rsidRPr="006F2230" w:rsidRDefault="00EE08A0" w:rsidP="00963463">
      <w:pPr>
        <w:rPr>
          <w:rFonts w:ascii="Times New Roman" w:hAnsi="Times New Roman"/>
          <w:sz w:val="22"/>
        </w:rPr>
      </w:pPr>
      <w:r w:rsidRPr="006F2230">
        <w:rPr>
          <w:rFonts w:ascii="Times New Roman" w:hAnsi="Times New Roman"/>
          <w:b/>
          <w:sz w:val="22"/>
        </w:rPr>
        <w:t xml:space="preserve">PROPOSED STRUCTURE (e.g., co-taught, guest lecture, LC, other): </w:t>
      </w:r>
      <w:r w:rsidRPr="006F2230">
        <w:rPr>
          <w:rFonts w:ascii="Times New Roman" w:hAnsi="Times New Roman"/>
          <w:sz w:val="22"/>
        </w:rPr>
        <w:t xml:space="preserve"> </w:t>
      </w:r>
      <w:r w:rsidR="00A209A6" w:rsidRPr="006F2230">
        <w:rPr>
          <w:rFonts w:ascii="Times New Roman" w:hAnsi="Times New Roman"/>
          <w:sz w:val="22"/>
        </w:rPr>
        <w:t>co-taught</w:t>
      </w:r>
    </w:p>
    <w:p w14:paraId="75D4A6F3" w14:textId="77777777" w:rsidR="00EE08A0" w:rsidRPr="006F2230" w:rsidRDefault="00EE08A0" w:rsidP="00963463">
      <w:pPr>
        <w:rPr>
          <w:rFonts w:ascii="Times New Roman" w:hAnsi="Times New Roman"/>
          <w:sz w:val="22"/>
        </w:rPr>
      </w:pPr>
    </w:p>
    <w:p w14:paraId="7A159D81" w14:textId="629F4C5C" w:rsidR="00EE08A0" w:rsidRPr="006F2230" w:rsidRDefault="00EE08A0" w:rsidP="00963463">
      <w:pPr>
        <w:rPr>
          <w:rFonts w:ascii="Times New Roman" w:hAnsi="Times New Roman"/>
          <w:sz w:val="22"/>
        </w:rPr>
      </w:pPr>
      <w:r w:rsidRPr="006F2230">
        <w:rPr>
          <w:rFonts w:ascii="Times New Roman" w:hAnsi="Times New Roman"/>
          <w:b/>
          <w:sz w:val="22"/>
        </w:rPr>
        <w:t>CREDIT DISTRIBUTION</w:t>
      </w:r>
      <w:r w:rsidRPr="006F2230">
        <w:rPr>
          <w:rFonts w:ascii="Times New Roman" w:hAnsi="Times New Roman"/>
          <w:sz w:val="22"/>
        </w:rPr>
        <w:t xml:space="preserve"> (if co-taught):     </w:t>
      </w:r>
      <w:r w:rsidR="00A209A6" w:rsidRPr="006F2230">
        <w:rPr>
          <w:rFonts w:ascii="Times New Roman" w:hAnsi="Times New Roman"/>
          <w:sz w:val="22"/>
        </w:rPr>
        <w:t>ENG 3, CST 1</w:t>
      </w:r>
      <w:r w:rsidRPr="006F2230">
        <w:rPr>
          <w:rFonts w:ascii="Times New Roman" w:hAnsi="Times New Roman"/>
          <w:sz w:val="22"/>
        </w:rPr>
        <w:t xml:space="preserve"> </w:t>
      </w:r>
    </w:p>
    <w:p w14:paraId="2A4846FD" w14:textId="77777777" w:rsidR="00EE08A0" w:rsidRPr="006F2230" w:rsidRDefault="00EE08A0" w:rsidP="00192FE9">
      <w:pPr>
        <w:rPr>
          <w:rFonts w:ascii="Times New Roman" w:hAnsi="Times New Roman"/>
          <w:sz w:val="22"/>
        </w:rPr>
      </w:pPr>
    </w:p>
    <w:p w14:paraId="31D82BC2" w14:textId="2C800561" w:rsidR="00EE08A0" w:rsidRPr="006F2230" w:rsidRDefault="00EE08A0" w:rsidP="00192FE9">
      <w:pPr>
        <w:rPr>
          <w:rFonts w:ascii="Times New Roman" w:hAnsi="Times New Roman"/>
          <w:b/>
          <w:sz w:val="22"/>
        </w:rPr>
      </w:pPr>
      <w:r w:rsidRPr="006F2230">
        <w:rPr>
          <w:rFonts w:ascii="Times New Roman" w:hAnsi="Times New Roman"/>
          <w:b/>
          <w:sz w:val="22"/>
        </w:rPr>
        <w:t xml:space="preserve">CATALOG DESCRIPTION: </w:t>
      </w:r>
      <w:r w:rsidR="006F2230" w:rsidRPr="006F2230">
        <w:rPr>
          <w:rFonts w:ascii="Times New Roman" w:hAnsi="Times New Roman"/>
          <w:sz w:val="22"/>
        </w:rPr>
        <w:t xml:space="preserve"> Introduction to the relationship between language and technology by reviewing the history of various technologies of the word, including writing, printing, and digital media. The course will explore the history of rhetoric and its relationship to traditional, print-based technologies, as well as new forms and meanings of digital literacy.</w:t>
      </w:r>
    </w:p>
    <w:p w14:paraId="4D136EC4" w14:textId="77777777" w:rsidR="00756DE5" w:rsidRPr="006F2230" w:rsidRDefault="00756DE5" w:rsidP="00192FE9">
      <w:pPr>
        <w:rPr>
          <w:rFonts w:ascii="Times New Roman" w:hAnsi="Times New Roman"/>
          <w:b/>
          <w:color w:val="000000"/>
          <w:sz w:val="22"/>
        </w:rPr>
      </w:pPr>
    </w:p>
    <w:p w14:paraId="7D8D455E" w14:textId="77777777" w:rsidR="00EE08A0" w:rsidRPr="006F2230" w:rsidRDefault="00EE08A0" w:rsidP="00192FE9">
      <w:pPr>
        <w:rPr>
          <w:rFonts w:ascii="Times New Roman" w:hAnsi="Times New Roman"/>
          <w:b/>
          <w:color w:val="000000"/>
          <w:sz w:val="22"/>
        </w:rPr>
      </w:pPr>
      <w:r w:rsidRPr="006F2230">
        <w:rPr>
          <w:rFonts w:ascii="Times New Roman" w:hAnsi="Times New Roman"/>
          <w:b/>
          <w:color w:val="000000"/>
          <w:sz w:val="22"/>
        </w:rPr>
        <w:t>DESCRIBE &amp; EV</w:t>
      </w:r>
      <w:r w:rsidR="00756DE5" w:rsidRPr="006F2230">
        <w:rPr>
          <w:rFonts w:ascii="Times New Roman" w:hAnsi="Times New Roman"/>
          <w:b/>
          <w:color w:val="000000"/>
          <w:sz w:val="22"/>
        </w:rPr>
        <w:t>A</w:t>
      </w:r>
      <w:r w:rsidRPr="006F2230">
        <w:rPr>
          <w:rFonts w:ascii="Times New Roman" w:hAnsi="Times New Roman"/>
          <w:b/>
          <w:color w:val="000000"/>
          <w:sz w:val="22"/>
        </w:rPr>
        <w:t>LUATE HOW COURSE MEETS INTERDISCIPLINARY CRITERIA?</w:t>
      </w:r>
    </w:p>
    <w:p w14:paraId="2FAB2421" w14:textId="6830BD19" w:rsidR="00EE08A0" w:rsidRPr="006F2230" w:rsidRDefault="00EE08A0" w:rsidP="00192FE9">
      <w:pPr>
        <w:rPr>
          <w:rFonts w:ascii="Times New Roman" w:eastAsia="Times New Roman" w:hAnsi="Times New Roman"/>
          <w:sz w:val="22"/>
        </w:rPr>
      </w:pPr>
      <w:r w:rsidRPr="006F2230">
        <w:rPr>
          <w:rFonts w:ascii="Times New Roman" w:hAnsi="Times New Roman"/>
          <w:b/>
          <w:color w:val="000000"/>
          <w:sz w:val="22"/>
        </w:rPr>
        <w:t xml:space="preserve">&lt;Consider: </w:t>
      </w:r>
      <w:r w:rsidR="00756DE5" w:rsidRPr="006F2230">
        <w:rPr>
          <w:rFonts w:ascii="Times New Roman" w:eastAsia="Times New Roman" w:hAnsi="Times New Roman"/>
          <w:sz w:val="22"/>
          <w:u w:val="single"/>
        </w:rPr>
        <w:t>Our i</w:t>
      </w:r>
      <w:r w:rsidRPr="006F2230">
        <w:rPr>
          <w:rFonts w:ascii="Times New Roman" w:eastAsia="Times New Roman" w:hAnsi="Times New Roman"/>
          <w:sz w:val="22"/>
          <w:u w:val="single"/>
        </w:rPr>
        <w:t xml:space="preserve">nterdisciplinary </w:t>
      </w:r>
      <w:r w:rsidR="00756DE5" w:rsidRPr="006F2230">
        <w:rPr>
          <w:rFonts w:ascii="Times New Roman" w:eastAsia="Times New Roman" w:hAnsi="Times New Roman"/>
          <w:sz w:val="22"/>
          <w:u w:val="single"/>
        </w:rPr>
        <w:t>definition</w:t>
      </w:r>
      <w:r w:rsidR="00756DE5" w:rsidRPr="006F2230">
        <w:rPr>
          <w:rFonts w:ascii="Times New Roman" w:eastAsia="Times New Roman" w:hAnsi="Times New Roman"/>
          <w:sz w:val="22"/>
        </w:rPr>
        <w:t xml:space="preserve">: </w:t>
      </w:r>
      <w:r w:rsidR="006F2230" w:rsidRPr="006F2230">
        <w:rPr>
          <w:rFonts w:ascii="Times New Roman" w:eastAsia="Times New Roman" w:hAnsi="Times New Roman"/>
          <w:sz w:val="22"/>
        </w:rPr>
        <w:t xml:space="preserve">Very clear. Not only will multiple mediums be explored, it will explore the history of rhetoric in an engaging way.  The assessments are clearly developed and structure to ensure that students have an opportunity to “merge and leverage” from different disciplines, the perspectives needed to solve a complex, interdisciplinary problem of their choosing. </w:t>
      </w:r>
      <w:r w:rsidRPr="006F2230">
        <w:rPr>
          <w:rFonts w:ascii="Times New Roman" w:eastAsia="Times New Roman" w:hAnsi="Times New Roman"/>
          <w:sz w:val="22"/>
        </w:rPr>
        <w:t xml:space="preserve"> </w:t>
      </w:r>
      <w:r w:rsidRPr="006F2230">
        <w:rPr>
          <w:rFonts w:ascii="Times New Roman" w:eastAsia="Times New Roman" w:hAnsi="Times New Roman"/>
          <w:sz w:val="22"/>
          <w:u w:val="single"/>
        </w:rPr>
        <w:t>Learning Outcomes</w:t>
      </w:r>
      <w:r w:rsidRPr="006F2230">
        <w:rPr>
          <w:rFonts w:ascii="Times New Roman" w:eastAsia="Times New Roman" w:hAnsi="Times New Roman"/>
          <w:sz w:val="22"/>
        </w:rPr>
        <w:t xml:space="preserve">: </w:t>
      </w:r>
      <w:r w:rsidR="006F2230" w:rsidRPr="006F2230">
        <w:rPr>
          <w:rFonts w:ascii="Times New Roman" w:eastAsia="Times New Roman" w:hAnsi="Times New Roman"/>
          <w:sz w:val="22"/>
        </w:rPr>
        <w:t xml:space="preserve">Cleary identified and fit the course.  This was obviously a thoughtful effort. The greatest strengths are the Skills listed under Gen Ed outcomes: they are extensive and practical.  </w:t>
      </w:r>
      <w:r w:rsidR="00C52461" w:rsidRPr="006F2230">
        <w:rPr>
          <w:rFonts w:ascii="Times New Roman" w:eastAsia="Times New Roman" w:hAnsi="Times New Roman"/>
          <w:sz w:val="22"/>
          <w:u w:val="single"/>
        </w:rPr>
        <w:t>How is this S</w:t>
      </w:r>
      <w:r w:rsidR="00756DE5" w:rsidRPr="006F2230">
        <w:rPr>
          <w:rFonts w:ascii="Times New Roman" w:eastAsia="Times New Roman" w:hAnsi="Times New Roman"/>
          <w:sz w:val="22"/>
          <w:u w:val="single"/>
        </w:rPr>
        <w:t>ection</w:t>
      </w:r>
      <w:r w:rsidR="00C52461" w:rsidRPr="006F2230">
        <w:rPr>
          <w:rFonts w:ascii="Times New Roman" w:eastAsia="Times New Roman" w:hAnsi="Times New Roman"/>
          <w:sz w:val="22"/>
          <w:u w:val="single"/>
        </w:rPr>
        <w:t>/Learning Community/Other</w:t>
      </w:r>
      <w:r w:rsidR="00756DE5" w:rsidRPr="006F2230">
        <w:rPr>
          <w:rFonts w:ascii="Times New Roman" w:eastAsia="Times New Roman" w:hAnsi="Times New Roman"/>
          <w:sz w:val="22"/>
          <w:u w:val="single"/>
        </w:rPr>
        <w:t xml:space="preserve"> different from other sections</w:t>
      </w:r>
      <w:r w:rsidR="00C52461" w:rsidRPr="006F2230">
        <w:rPr>
          <w:rFonts w:ascii="Times New Roman" w:eastAsia="Times New Roman" w:hAnsi="Times New Roman"/>
          <w:sz w:val="22"/>
          <w:u w:val="single"/>
        </w:rPr>
        <w:t>/Learning Communities/Other</w:t>
      </w:r>
      <w:r w:rsidR="00756DE5" w:rsidRPr="006F2230">
        <w:rPr>
          <w:rFonts w:ascii="Times New Roman" w:eastAsia="Times New Roman" w:hAnsi="Times New Roman"/>
          <w:sz w:val="22"/>
        </w:rPr>
        <w:t>?</w:t>
      </w:r>
      <w:r w:rsidR="006F2230" w:rsidRPr="006F2230">
        <w:rPr>
          <w:rFonts w:ascii="Times New Roman" w:eastAsia="Times New Roman" w:hAnsi="Times New Roman"/>
          <w:sz w:val="22"/>
        </w:rPr>
        <w:t xml:space="preserve"> Not only is the objective quite different, it is co-taught, encourages solving for complexity, and a librarian is also being brought in for support and increased understanding of content and relative assignments.  </w:t>
      </w:r>
    </w:p>
    <w:p w14:paraId="5395DEED" w14:textId="77777777" w:rsidR="00EE08A0" w:rsidRPr="006F2230" w:rsidRDefault="00EE08A0" w:rsidP="00192FE9">
      <w:pPr>
        <w:rPr>
          <w:rFonts w:ascii="Times New Roman" w:hAnsi="Times New Roman"/>
          <w:b/>
          <w:color w:val="000000"/>
          <w:sz w:val="22"/>
        </w:rPr>
      </w:pPr>
    </w:p>
    <w:p w14:paraId="37961B3D" w14:textId="77777777" w:rsidR="00EE08A0" w:rsidRPr="006F2230" w:rsidRDefault="00EE08A0" w:rsidP="00192FE9">
      <w:pPr>
        <w:rPr>
          <w:rFonts w:ascii="Times New Roman" w:hAnsi="Times New Roman"/>
          <w:b/>
          <w:color w:val="000000"/>
          <w:sz w:val="22"/>
        </w:rPr>
      </w:pPr>
      <w:r w:rsidRPr="006F2230">
        <w:rPr>
          <w:rFonts w:ascii="Times New Roman" w:hAnsi="Times New Roman"/>
          <w:b/>
          <w:color w:val="000000"/>
          <w:sz w:val="22"/>
        </w:rPr>
        <w:t>DESCRIBE &amp; EVALUATE THE INTERDISCIPLINARY STRUCTURE?</w:t>
      </w:r>
    </w:p>
    <w:p w14:paraId="149FD7A4" w14:textId="10B7C548" w:rsidR="00EE08A0" w:rsidRPr="006F2230" w:rsidRDefault="006F2230">
      <w:pPr>
        <w:rPr>
          <w:rFonts w:ascii="Times New Roman" w:hAnsi="Times New Roman"/>
          <w:sz w:val="22"/>
        </w:rPr>
      </w:pPr>
      <w:r w:rsidRPr="006F2230">
        <w:rPr>
          <w:rFonts w:ascii="Times New Roman" w:hAnsi="Times New Roman"/>
          <w:sz w:val="22"/>
        </w:rPr>
        <w:t xml:space="preserve">Structure looks strong. Co-taught, with an emphasis being placed on the English component.  The guest lecturer in addition to this structure will be beneficial for students. </w:t>
      </w:r>
    </w:p>
    <w:p w14:paraId="5320784F" w14:textId="77777777" w:rsidR="00756DE5" w:rsidRPr="006F2230" w:rsidRDefault="00756DE5">
      <w:pPr>
        <w:rPr>
          <w:rFonts w:ascii="Times New Roman" w:hAnsi="Times New Roman"/>
          <w:sz w:val="22"/>
        </w:rPr>
      </w:pPr>
    </w:p>
    <w:p w14:paraId="1FB43E5A" w14:textId="6B1DECA3" w:rsidR="00756DE5" w:rsidRPr="006F2230" w:rsidRDefault="00756DE5">
      <w:pPr>
        <w:rPr>
          <w:rFonts w:ascii="Times New Roman" w:hAnsi="Times New Roman"/>
          <w:b/>
          <w:sz w:val="22"/>
        </w:rPr>
      </w:pPr>
      <w:r w:rsidRPr="006F2230">
        <w:rPr>
          <w:rFonts w:ascii="Times New Roman" w:hAnsi="Times New Roman"/>
          <w:b/>
          <w:sz w:val="22"/>
        </w:rPr>
        <w:t xml:space="preserve">DOES COURSE MEET REQUIREMENTS FOR GENERAL EDUCATION?  </w:t>
      </w:r>
      <w:r w:rsidRPr="006F2230">
        <w:rPr>
          <w:rFonts w:ascii="Times New Roman" w:hAnsi="Times New Roman"/>
          <w:sz w:val="22"/>
        </w:rPr>
        <w:t>&lt;</w:t>
      </w:r>
      <w:r w:rsidR="00863577" w:rsidRPr="006F2230">
        <w:rPr>
          <w:rFonts w:ascii="Times New Roman" w:hAnsi="Times New Roman"/>
          <w:sz w:val="22"/>
        </w:rPr>
        <w:t xml:space="preserve"> see links for criteria </w:t>
      </w:r>
      <w:proofErr w:type="spellStart"/>
      <w:r w:rsidR="00C52461" w:rsidRPr="006F2230">
        <w:rPr>
          <w:rFonts w:ascii="Times New Roman" w:hAnsi="Times New Roman"/>
          <w:sz w:val="22"/>
        </w:rPr>
        <w:t>CityTech</w:t>
      </w:r>
      <w:proofErr w:type="spellEnd"/>
      <w:r w:rsidR="00C52461" w:rsidRPr="006F2230">
        <w:rPr>
          <w:rFonts w:ascii="Times New Roman" w:hAnsi="Times New Roman"/>
          <w:sz w:val="22"/>
        </w:rPr>
        <w:t xml:space="preserve">: </w:t>
      </w:r>
      <w:hyperlink r:id="rId7" w:history="1">
        <w:r w:rsidR="00863577" w:rsidRPr="006F2230">
          <w:rPr>
            <w:rStyle w:val="Hyperlink"/>
            <w:rFonts w:ascii="Times New Roman" w:hAnsi="Times New Roman"/>
            <w:sz w:val="22"/>
          </w:rPr>
          <w:t>http://www.300jaystreet.com/college-council/curriculum_proposals/past_proposals</w:t>
        </w:r>
      </w:hyperlink>
      <w:r w:rsidR="00863577" w:rsidRPr="006F2230">
        <w:rPr>
          <w:rFonts w:ascii="Times New Roman" w:hAnsi="Times New Roman"/>
          <w:sz w:val="22"/>
        </w:rPr>
        <w:t xml:space="preserve"> </w:t>
      </w:r>
      <w:r w:rsidR="00C52461" w:rsidRPr="006F2230">
        <w:rPr>
          <w:rFonts w:ascii="Times New Roman" w:hAnsi="Times New Roman"/>
          <w:sz w:val="22"/>
        </w:rPr>
        <w:t xml:space="preserve">NYS: </w:t>
      </w:r>
      <w:hyperlink r:id="rId8" w:history="1">
        <w:r w:rsidR="00C52461" w:rsidRPr="006F2230">
          <w:rPr>
            <w:rStyle w:val="Hyperlink"/>
            <w:rFonts w:ascii="Times New Roman" w:hAnsi="Times New Roman"/>
            <w:sz w:val="22"/>
          </w:rPr>
          <w:t>http://www.highered.nysed.gov/ocue/lrp/liberalarts.htm</w:t>
        </w:r>
      </w:hyperlink>
      <w:r w:rsidR="00C52461" w:rsidRPr="006F2230">
        <w:rPr>
          <w:rFonts w:ascii="Times New Roman" w:hAnsi="Times New Roman"/>
          <w:sz w:val="22"/>
        </w:rPr>
        <w:t xml:space="preserve"> </w:t>
      </w:r>
      <w:r w:rsidR="006F2230" w:rsidRPr="006F2230">
        <w:rPr>
          <w:rFonts w:ascii="Times New Roman" w:hAnsi="Times New Roman"/>
          <w:sz w:val="22"/>
        </w:rPr>
        <w:t xml:space="preserve"> YES! </w:t>
      </w:r>
    </w:p>
    <w:p w14:paraId="60C8B964" w14:textId="77777777" w:rsidR="00756DE5" w:rsidRPr="006F2230" w:rsidRDefault="00756DE5" w:rsidP="00756DE5">
      <w:pPr>
        <w:rPr>
          <w:rFonts w:ascii="Times New Roman" w:hAnsi="Times New Roman"/>
          <w:color w:val="000000"/>
          <w:sz w:val="22"/>
        </w:rPr>
      </w:pPr>
    </w:p>
    <w:p w14:paraId="0F7D2219" w14:textId="71F8004F" w:rsidR="00756DE5" w:rsidRPr="006F2230" w:rsidRDefault="00756DE5" w:rsidP="00756DE5">
      <w:pPr>
        <w:rPr>
          <w:rFonts w:ascii="Times New Roman" w:hAnsi="Times New Roman"/>
          <w:color w:val="000000"/>
          <w:sz w:val="22"/>
        </w:rPr>
      </w:pPr>
      <w:r w:rsidRPr="006F2230">
        <w:rPr>
          <w:rFonts w:ascii="Times New Roman" w:hAnsi="Times New Roman"/>
          <w:b/>
          <w:color w:val="000000"/>
          <w:sz w:val="22"/>
        </w:rPr>
        <w:t xml:space="preserve">STRENGTHS:  </w:t>
      </w:r>
      <w:r w:rsidR="006F2230" w:rsidRPr="006F2230">
        <w:rPr>
          <w:rFonts w:ascii="Times New Roman" w:hAnsi="Times New Roman"/>
          <w:color w:val="000000"/>
          <w:sz w:val="22"/>
        </w:rPr>
        <w:t xml:space="preserve">Assessment tools, outcomes, and Skills built.  I really like this ability-based approach. </w:t>
      </w:r>
      <w:r w:rsidRPr="006F2230">
        <w:rPr>
          <w:rFonts w:ascii="Times New Roman" w:hAnsi="Times New Roman"/>
          <w:color w:val="000000"/>
          <w:sz w:val="22"/>
        </w:rPr>
        <w:t xml:space="preserve"> </w:t>
      </w:r>
    </w:p>
    <w:p w14:paraId="4E91DAB8" w14:textId="77777777" w:rsidR="00756DE5" w:rsidRPr="006F2230" w:rsidRDefault="00756DE5" w:rsidP="00756DE5">
      <w:pPr>
        <w:rPr>
          <w:rFonts w:ascii="Times New Roman" w:hAnsi="Times New Roman"/>
          <w:color w:val="000000"/>
          <w:sz w:val="22"/>
        </w:rPr>
      </w:pPr>
    </w:p>
    <w:p w14:paraId="4C80A32E" w14:textId="0CBE09CC" w:rsidR="00756DE5" w:rsidRPr="006F2230" w:rsidRDefault="00756DE5">
      <w:pPr>
        <w:rPr>
          <w:rFonts w:ascii="Times New Roman" w:hAnsi="Times New Roman"/>
          <w:color w:val="000000"/>
          <w:sz w:val="22"/>
        </w:rPr>
      </w:pPr>
      <w:r w:rsidRPr="006F2230">
        <w:rPr>
          <w:rFonts w:ascii="Times New Roman" w:hAnsi="Times New Roman"/>
          <w:b/>
          <w:color w:val="000000"/>
          <w:sz w:val="22"/>
        </w:rPr>
        <w:t xml:space="preserve">WEAKNESSES: </w:t>
      </w:r>
      <w:r w:rsidR="006F2230" w:rsidRPr="006F2230">
        <w:rPr>
          <w:rFonts w:ascii="Times New Roman" w:hAnsi="Times New Roman"/>
          <w:color w:val="000000"/>
          <w:sz w:val="22"/>
        </w:rPr>
        <w:t xml:space="preserve">Minor: give the allocation of credits, professors should be mindful of their time, assignments, and work-load to ensure that they are not working beyond the designated credits.  More instructors ought not mean more work, and as well all know, this balance takes time.  Best of luck! </w:t>
      </w:r>
      <w:bookmarkStart w:id="0" w:name="_GoBack"/>
      <w:bookmarkEnd w:id="0"/>
    </w:p>
    <w:sectPr w:rsidR="00756DE5" w:rsidRPr="006F2230"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4372" w14:textId="77777777" w:rsidR="005D21A4" w:rsidRDefault="005D21A4" w:rsidP="00756DE5">
      <w:r>
        <w:separator/>
      </w:r>
    </w:p>
  </w:endnote>
  <w:endnote w:type="continuationSeparator" w:id="0">
    <w:p w14:paraId="31D4162C" w14:textId="77777777" w:rsidR="005D21A4" w:rsidRDefault="005D21A4"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DE47" w14:textId="2D281D81"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6F2230">
      <w:rPr>
        <w:rFonts w:ascii="Times New Roman" w:hAnsi="Times New Roman"/>
        <w:noProof/>
        <w:sz w:val="20"/>
        <w:szCs w:val="20"/>
      </w:rPr>
      <w:t>1</w:t>
    </w:r>
    <w:r w:rsidR="00255040" w:rsidRPr="00675383">
      <w:rPr>
        <w:rFonts w:ascii="Times New Roman" w:hAnsi="Times New Roman"/>
        <w:noProof/>
        <w:sz w:val="20"/>
        <w:szCs w:val="20"/>
      </w:rPr>
      <w:fldChar w:fldCharType="end"/>
    </w:r>
  </w:p>
  <w:p w14:paraId="444D0762"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D59E" w14:textId="77777777" w:rsidR="005D21A4" w:rsidRDefault="005D21A4" w:rsidP="00756DE5">
      <w:r>
        <w:separator/>
      </w:r>
    </w:p>
  </w:footnote>
  <w:footnote w:type="continuationSeparator" w:id="0">
    <w:p w14:paraId="606FEDFF" w14:textId="77777777" w:rsidR="005D21A4" w:rsidRDefault="005D21A4"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7E4A"/>
    <w:rsid w:val="00125CA7"/>
    <w:rsid w:val="00192FE9"/>
    <w:rsid w:val="0022750D"/>
    <w:rsid w:val="00255040"/>
    <w:rsid w:val="002D4299"/>
    <w:rsid w:val="003C4D4E"/>
    <w:rsid w:val="003D6D6F"/>
    <w:rsid w:val="003E6C42"/>
    <w:rsid w:val="004A45DC"/>
    <w:rsid w:val="004B5C1A"/>
    <w:rsid w:val="00554FFF"/>
    <w:rsid w:val="005C6987"/>
    <w:rsid w:val="005D21A4"/>
    <w:rsid w:val="005E4A4C"/>
    <w:rsid w:val="006510DE"/>
    <w:rsid w:val="00675383"/>
    <w:rsid w:val="006A0563"/>
    <w:rsid w:val="006F2230"/>
    <w:rsid w:val="006F56D8"/>
    <w:rsid w:val="00756DE5"/>
    <w:rsid w:val="007A62A4"/>
    <w:rsid w:val="007B7077"/>
    <w:rsid w:val="007E4DD3"/>
    <w:rsid w:val="00863577"/>
    <w:rsid w:val="008A1F05"/>
    <w:rsid w:val="008F3D5C"/>
    <w:rsid w:val="00905A66"/>
    <w:rsid w:val="00963463"/>
    <w:rsid w:val="009A39A0"/>
    <w:rsid w:val="00A209A6"/>
    <w:rsid w:val="00A84E10"/>
    <w:rsid w:val="00AD17C6"/>
    <w:rsid w:val="00B275DC"/>
    <w:rsid w:val="00B633B1"/>
    <w:rsid w:val="00C52461"/>
    <w:rsid w:val="00C95FAE"/>
    <w:rsid w:val="00CA232E"/>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0769D9"/>
  <w15:docId w15:val="{A54FBECA-8803-4C03-8A17-1A20236E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Amanda Almond</cp:lastModifiedBy>
  <cp:revision>3</cp:revision>
  <dcterms:created xsi:type="dcterms:W3CDTF">2018-02-12T23:01:00Z</dcterms:created>
  <dcterms:modified xsi:type="dcterms:W3CDTF">2018-02-15T16:42:00Z</dcterms:modified>
</cp:coreProperties>
</file>