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rsidR="00EE08A0" w:rsidRPr="00675383" w:rsidRDefault="00EE08A0" w:rsidP="009A39A0">
      <w:pPr>
        <w:jc w:val="center"/>
        <w:rPr>
          <w:rFonts w:ascii="Times New Roman" w:hAnsi="Times New Roman"/>
          <w:b/>
        </w:rPr>
      </w:pPr>
    </w:p>
    <w:p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28205B">
        <w:rPr>
          <w:rFonts w:ascii="Times New Roman" w:hAnsi="Times New Roman"/>
        </w:rPr>
        <w:t>9.15.15</w:t>
      </w:r>
    </w:p>
    <w:p w:rsidR="00EE08A0" w:rsidRPr="00675383" w:rsidRDefault="00EE08A0">
      <w:pPr>
        <w:rPr>
          <w:rFonts w:ascii="Times New Roman" w:hAnsi="Times New Roman"/>
        </w:rPr>
      </w:pPr>
    </w:p>
    <w:p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proofErr w:type="spellStart"/>
      <w:r w:rsidR="0028205B">
        <w:rPr>
          <w:rFonts w:ascii="Times New Roman" w:hAnsi="Times New Roman"/>
        </w:rPr>
        <w:t>Andleeb</w:t>
      </w:r>
      <w:proofErr w:type="spellEnd"/>
      <w:r w:rsidR="0028205B">
        <w:rPr>
          <w:rFonts w:ascii="Times New Roman" w:hAnsi="Times New Roman"/>
        </w:rPr>
        <w:t xml:space="preserve"> </w:t>
      </w:r>
      <w:proofErr w:type="spellStart"/>
      <w:r w:rsidR="0028205B">
        <w:rPr>
          <w:rFonts w:ascii="Times New Roman" w:hAnsi="Times New Roman"/>
        </w:rPr>
        <w:t>Zameer</w:t>
      </w:r>
      <w:proofErr w:type="spellEnd"/>
    </w:p>
    <w:p w:rsidR="00EE08A0" w:rsidRPr="00675383" w:rsidRDefault="00EE08A0">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TITLE &amp; NUMBER:</w:t>
      </w:r>
      <w:r w:rsidR="0028205B">
        <w:rPr>
          <w:rFonts w:ascii="Times New Roman" w:hAnsi="Times New Roman"/>
        </w:rPr>
        <w:t xml:space="preserve">    History of Theater: Technology and Stages/THE 2280</w:t>
      </w:r>
    </w:p>
    <w:p w:rsidR="00675383" w:rsidRPr="00675383" w:rsidRDefault="00675383" w:rsidP="00192FE9">
      <w:pPr>
        <w:rPr>
          <w:rFonts w:ascii="Times New Roman" w:hAnsi="Times New Roman"/>
        </w:rPr>
      </w:pPr>
    </w:p>
    <w:p w:rsidR="00675383" w:rsidRPr="00675383" w:rsidRDefault="00675383" w:rsidP="00192FE9">
      <w:pPr>
        <w:rPr>
          <w:rFonts w:ascii="Times New Roman" w:hAnsi="Times New Roman"/>
        </w:rPr>
      </w:pPr>
      <w:r w:rsidRPr="00675383">
        <w:rPr>
          <w:rFonts w:ascii="Times New Roman" w:hAnsi="Times New Roman"/>
          <w:b/>
        </w:rPr>
        <w:t>PROPOSED BY:</w:t>
      </w:r>
      <w:r w:rsidR="0028205B">
        <w:rPr>
          <w:rFonts w:ascii="Times New Roman" w:hAnsi="Times New Roman"/>
        </w:rPr>
        <w:t xml:space="preserve">   Christopher Swift and Ting Chin</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CREDIT HOURS:</w:t>
      </w:r>
      <w:r w:rsidR="0028205B">
        <w:rPr>
          <w:rFonts w:ascii="Times New Roman" w:hAnsi="Times New Roman"/>
        </w:rPr>
        <w:tab/>
        <w:t>3</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PREREQUISITES:</w:t>
      </w:r>
      <w:r w:rsidR="0028205B">
        <w:rPr>
          <w:rFonts w:ascii="Times New Roman" w:hAnsi="Times New Roman"/>
        </w:rPr>
        <w:tab/>
        <w:t>CUNY Certification in Reading and Writing</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28205B">
        <w:rPr>
          <w:rFonts w:ascii="Times New Roman" w:hAnsi="Times New Roman"/>
          <w:b/>
        </w:rPr>
        <w:t>X</w:t>
      </w:r>
      <w:r w:rsidRPr="00675383">
        <w:rPr>
          <w:rFonts w:ascii="Times New Roman" w:hAnsi="Times New Roman"/>
        </w:rPr>
        <w:sym w:font="WP IconicSymbolsA" w:char="F093"/>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28205B">
        <w:rPr>
          <w:rFonts w:ascii="Times New Roman" w:hAnsi="Times New Roman"/>
        </w:rPr>
        <w:t>X</w:t>
      </w:r>
      <w:r w:rsidRPr="00675383">
        <w:rPr>
          <w:rFonts w:ascii="Times New Roman" w:hAnsi="Times New Roman"/>
        </w:rPr>
        <w:sym w:font="WP IconicSymbolsA" w:char="F093"/>
      </w:r>
      <w:r w:rsidRPr="00675383">
        <w:rPr>
          <w:rFonts w:ascii="Times New Roman" w:hAnsi="Times New Roman"/>
        </w:rPr>
        <w:t xml:space="preserve"> College Option      </w:t>
      </w:r>
      <w:r w:rsidRPr="00675383">
        <w:rPr>
          <w:rFonts w:ascii="Times New Roman" w:hAnsi="Times New Roman"/>
        </w:rPr>
        <w:sym w:font="WP IconicSymbolsA" w:char="F093"/>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rPr>
      </w:pPr>
      <w:r w:rsidRPr="00675383">
        <w:rPr>
          <w:rFonts w:ascii="Times New Roman" w:hAnsi="Times New Roman"/>
          <w:b/>
        </w:rPr>
        <w:t>DEPARTMENT HOUSED IN:</w:t>
      </w:r>
      <w:r w:rsidR="0028205B">
        <w:rPr>
          <w:rFonts w:ascii="Times New Roman" w:hAnsi="Times New Roman"/>
        </w:rPr>
        <w:t xml:space="preserve">  Humanities</w:t>
      </w:r>
    </w:p>
    <w:p w:rsidR="00EE08A0" w:rsidRPr="00675383" w:rsidRDefault="00EE08A0" w:rsidP="00192FE9">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0028205B">
        <w:rPr>
          <w:rFonts w:ascii="Times New Roman" w:hAnsi="Times New Roman"/>
        </w:rPr>
        <w:t xml:space="preserve"> Co-taught</w:t>
      </w:r>
    </w:p>
    <w:p w:rsidR="00EE08A0" w:rsidRPr="00675383" w:rsidRDefault="00EE08A0" w:rsidP="00963463">
      <w:pPr>
        <w:rPr>
          <w:rFonts w:ascii="Times New Roman" w:hAnsi="Times New Roman"/>
        </w:rPr>
      </w:pPr>
    </w:p>
    <w:p w:rsidR="00EE08A0" w:rsidRPr="00675383" w:rsidRDefault="00EE08A0" w:rsidP="00963463">
      <w:pPr>
        <w:rPr>
          <w:rFonts w:ascii="Times New Roman" w:hAnsi="Times New Roman"/>
        </w:rPr>
      </w:pPr>
      <w:r w:rsidRPr="00675383">
        <w:rPr>
          <w:rFonts w:ascii="Times New Roman" w:hAnsi="Times New Roman"/>
          <w:b/>
        </w:rPr>
        <w:t>CREDIT DISTRIBUTION</w:t>
      </w:r>
      <w:r w:rsidR="0028205B">
        <w:rPr>
          <w:rFonts w:ascii="Times New Roman" w:hAnsi="Times New Roman"/>
        </w:rPr>
        <w:t xml:space="preserve"> (if co-taught):        1.5 credits each</w:t>
      </w:r>
      <w:r w:rsidRPr="00675383">
        <w:rPr>
          <w:rFonts w:ascii="Times New Roman" w:hAnsi="Times New Roman"/>
        </w:rPr>
        <w:t xml:space="preserve">    </w:t>
      </w:r>
    </w:p>
    <w:p w:rsidR="00EE08A0" w:rsidRPr="00675383" w:rsidRDefault="00EE08A0" w:rsidP="00192FE9">
      <w:pPr>
        <w:rPr>
          <w:rFonts w:ascii="Times New Roman" w:hAnsi="Times New Roman"/>
        </w:rPr>
      </w:pPr>
    </w:p>
    <w:p w:rsidR="00EE08A0" w:rsidRPr="00675383" w:rsidRDefault="00EE08A0" w:rsidP="00192FE9">
      <w:pPr>
        <w:rPr>
          <w:rFonts w:ascii="Times New Roman" w:hAnsi="Times New Roman"/>
          <w:b/>
        </w:rPr>
      </w:pPr>
      <w:r w:rsidRPr="00675383">
        <w:rPr>
          <w:rFonts w:ascii="Times New Roman" w:hAnsi="Times New Roman"/>
          <w:b/>
        </w:rPr>
        <w:t xml:space="preserve">CATALOG DESCRIPTION: </w:t>
      </w:r>
      <w:r w:rsidR="00307AA0">
        <w:rPr>
          <w:rFonts w:ascii="Times New Roman" w:hAnsi="Times New Roman"/>
        </w:rPr>
        <w:t>This course examines contemporary and historical theater structures using research methods and knowledge bases from both theater and architecture technology and history.</w:t>
      </w:r>
      <w:r w:rsidR="00711897">
        <w:rPr>
          <w:rFonts w:ascii="Times New Roman" w:hAnsi="Times New Roman"/>
        </w:rPr>
        <w:t xml:space="preserve"> </w:t>
      </w:r>
      <w:r w:rsidR="00AC5263">
        <w:rPr>
          <w:rFonts w:ascii="Times New Roman" w:hAnsi="Times New Roman"/>
        </w:rPr>
        <w:t xml:space="preserve"> This course satisfies the interdisciplinary college option. The survey of approximately 12 historical performance spaces and buildings will be contextualized in terms of prevailing aesthetic, technological, and performative movements.</w:t>
      </w:r>
    </w:p>
    <w:p w:rsidR="00756DE5" w:rsidRPr="00675383" w:rsidRDefault="00756DE5"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rsidR="00D14638" w:rsidRDefault="00D14638" w:rsidP="00192FE9">
      <w:pPr>
        <w:rPr>
          <w:rFonts w:ascii="Times New Roman" w:eastAsia="Times New Roman" w:hAnsi="Times New Roman"/>
        </w:rPr>
      </w:pPr>
    </w:p>
    <w:p w:rsidR="00D14638" w:rsidRPr="00675383" w:rsidRDefault="00D14638" w:rsidP="00192FE9">
      <w:pPr>
        <w:rPr>
          <w:rFonts w:ascii="Times New Roman" w:eastAsia="Times New Roman" w:hAnsi="Times New Roman"/>
        </w:rPr>
      </w:pPr>
      <w:r>
        <w:rPr>
          <w:rFonts w:ascii="Times New Roman" w:eastAsia="Times New Roman" w:hAnsi="Times New Roman"/>
        </w:rPr>
        <w:t xml:space="preserve">The proposed course will examine the history of theater in relation to both performance practices and theater architecture. Instructors from Humanities and Architectural Technology will present discipline-specific methods of analyzing theater architecture and spaces. Theater buildings will be examined in their artistic, cultural and historical contexts and through the lenses of performance history, scenic design, and architecture. </w:t>
      </w:r>
      <w:r w:rsidR="00775772">
        <w:rPr>
          <w:rFonts w:ascii="Times New Roman" w:eastAsia="Times New Roman" w:hAnsi="Times New Roman"/>
        </w:rPr>
        <w:t>Students will be required to analyze NYC performance spaces in light of theories from both Architectural Technology and Performance Studies.</w:t>
      </w:r>
      <w:r w:rsidR="00212EE7">
        <w:rPr>
          <w:rFonts w:ascii="Times New Roman" w:eastAsia="Times New Roman" w:hAnsi="Times New Roman"/>
        </w:rPr>
        <w:t xml:space="preserve"> This course does</w:t>
      </w:r>
      <w:r w:rsidR="00775772">
        <w:rPr>
          <w:rFonts w:ascii="Times New Roman" w:eastAsia="Times New Roman" w:hAnsi="Times New Roman"/>
        </w:rPr>
        <w:t xml:space="preserve"> </w:t>
      </w:r>
      <w:r w:rsidR="00212EE7">
        <w:rPr>
          <w:rFonts w:ascii="Times New Roman" w:eastAsia="Times New Roman" w:hAnsi="Times New Roman"/>
        </w:rPr>
        <w:t>meet the interdisciplinary criteria as described for interdisciplinary courses.</w:t>
      </w:r>
      <w:r>
        <w:rPr>
          <w:rFonts w:ascii="Times New Roman" w:eastAsia="Times New Roman" w:hAnsi="Times New Roman"/>
        </w:rPr>
        <w:t xml:space="preserve"> </w:t>
      </w:r>
    </w:p>
    <w:p w:rsidR="00EE08A0" w:rsidRPr="00675383" w:rsidRDefault="00EE08A0" w:rsidP="00192FE9">
      <w:pPr>
        <w:rPr>
          <w:rFonts w:ascii="Times New Roman" w:hAnsi="Times New Roman"/>
          <w:b/>
          <w:color w:val="000000"/>
        </w:rPr>
      </w:pPr>
    </w:p>
    <w:p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rsidR="00775772" w:rsidRDefault="00775772">
      <w:pPr>
        <w:rPr>
          <w:rFonts w:ascii="Times New Roman" w:hAnsi="Times New Roman"/>
        </w:rPr>
      </w:pPr>
    </w:p>
    <w:p w:rsidR="00775772" w:rsidRPr="00675383" w:rsidRDefault="00775772">
      <w:pPr>
        <w:rPr>
          <w:rFonts w:ascii="Times New Roman" w:hAnsi="Times New Roman"/>
        </w:rPr>
      </w:pPr>
      <w:r>
        <w:rPr>
          <w:rFonts w:ascii="Times New Roman" w:hAnsi="Times New Roman"/>
        </w:rPr>
        <w:t>Course will be co-taught by instructors from Humanities and Architectural Technology. Students will be required to read and respond to articles written by architects that have designed theater spaces. Students will also read the work of theater scholars that have discussed performance spaces and material theater.</w:t>
      </w:r>
      <w:r w:rsidR="00212EE7">
        <w:rPr>
          <w:rFonts w:ascii="Times New Roman" w:hAnsi="Times New Roman"/>
        </w:rPr>
        <w:t xml:space="preserve"> The proposed course has the required interdisciplinary structure as required for interdisciplinary courses at City Tech.</w:t>
      </w:r>
    </w:p>
    <w:p w:rsidR="00756DE5" w:rsidRPr="00675383" w:rsidRDefault="00756DE5">
      <w:pPr>
        <w:rPr>
          <w:rFonts w:ascii="Times New Roman" w:hAnsi="Times New Roman"/>
        </w:rPr>
      </w:pPr>
    </w:p>
    <w:p w:rsidR="00303431" w:rsidRDefault="00303431">
      <w:pPr>
        <w:rPr>
          <w:rFonts w:ascii="Times New Roman" w:hAnsi="Times New Roman"/>
          <w:b/>
        </w:rPr>
      </w:pPr>
    </w:p>
    <w:p w:rsidR="00303431" w:rsidRDefault="00303431">
      <w:pPr>
        <w:rPr>
          <w:rFonts w:ascii="Times New Roman" w:hAnsi="Times New Roman"/>
          <w:b/>
        </w:rPr>
      </w:pPr>
    </w:p>
    <w:p w:rsidR="00775772" w:rsidRDefault="00756DE5">
      <w:pPr>
        <w:rPr>
          <w:rFonts w:ascii="Times New Roman" w:hAnsi="Times New Roman"/>
        </w:rPr>
      </w:pPr>
      <w:r w:rsidRPr="00675383">
        <w:rPr>
          <w:rFonts w:ascii="Times New Roman" w:hAnsi="Times New Roman"/>
          <w:b/>
        </w:rPr>
        <w:lastRenderedPageBreak/>
        <w:t xml:space="preserve">DOES COURSE MEET REQUIREMENTS FOR GENERAL EDUCATION?  </w:t>
      </w:r>
    </w:p>
    <w:p w:rsidR="00303431" w:rsidRDefault="00303431">
      <w:pPr>
        <w:rPr>
          <w:rFonts w:ascii="Times New Roman" w:hAnsi="Times New Roman"/>
        </w:rPr>
      </w:pPr>
    </w:p>
    <w:p w:rsidR="00775772" w:rsidRPr="00675383" w:rsidRDefault="00775772">
      <w:pPr>
        <w:rPr>
          <w:rFonts w:ascii="Times New Roman" w:hAnsi="Times New Roman"/>
          <w:b/>
        </w:rPr>
      </w:pPr>
      <w:r>
        <w:rPr>
          <w:rFonts w:ascii="Times New Roman" w:hAnsi="Times New Roman"/>
        </w:rPr>
        <w:t xml:space="preserve">This course meets the requirements for General Education including </w:t>
      </w:r>
      <w:r w:rsidR="00C834E6">
        <w:rPr>
          <w:rFonts w:ascii="Times New Roman" w:hAnsi="Times New Roman"/>
        </w:rPr>
        <w:t xml:space="preserve">purposefully connect and integrate across-discipline knowledge and skills to solve problems, synthesize and transfer knowledge across disciplinary boundaries, comprehend factors inherent in complex problems, apply integrative thinking to problem solving in ethically and socially responsible ways, recognize varied perspectives, gain comfort with complexity and uncertainty, think critically, and become flexible thinkers. </w:t>
      </w:r>
    </w:p>
    <w:p w:rsidR="00756DE5" w:rsidRPr="00675383" w:rsidRDefault="00756DE5" w:rsidP="00756DE5">
      <w:pPr>
        <w:rPr>
          <w:rFonts w:ascii="Times New Roman" w:hAnsi="Times New Roman"/>
          <w:color w:val="000000"/>
        </w:rPr>
      </w:pPr>
    </w:p>
    <w:p w:rsidR="00C834E6" w:rsidRDefault="00756DE5" w:rsidP="00756DE5">
      <w:pPr>
        <w:rPr>
          <w:rFonts w:ascii="Times New Roman" w:hAnsi="Times New Roman"/>
          <w:color w:val="000000"/>
        </w:rPr>
      </w:pPr>
      <w:r w:rsidRPr="00675383">
        <w:rPr>
          <w:rFonts w:ascii="Times New Roman" w:hAnsi="Times New Roman"/>
          <w:b/>
          <w:color w:val="000000"/>
        </w:rPr>
        <w:t xml:space="preserve">STRENGTHS:  </w:t>
      </w:r>
    </w:p>
    <w:p w:rsidR="00303431" w:rsidRDefault="00303431" w:rsidP="00756DE5">
      <w:pPr>
        <w:rPr>
          <w:rFonts w:ascii="Times New Roman" w:hAnsi="Times New Roman"/>
          <w:color w:val="000000"/>
        </w:rPr>
      </w:pPr>
    </w:p>
    <w:p w:rsidR="00C834E6" w:rsidRPr="00675383" w:rsidRDefault="00C834E6" w:rsidP="00756DE5">
      <w:pPr>
        <w:rPr>
          <w:rFonts w:ascii="Times New Roman" w:hAnsi="Times New Roman"/>
          <w:color w:val="000000"/>
        </w:rPr>
      </w:pPr>
      <w:r>
        <w:rPr>
          <w:rFonts w:ascii="Times New Roman" w:hAnsi="Times New Roman"/>
          <w:color w:val="000000"/>
        </w:rPr>
        <w:t>Course is well designed with appropriate place based learning assignments that will involve team work, research and classroom presentations. Students will engage in cross-disciplinary conversations and comparative analyses. All these components will fulfill and satisfy both the interdisciplinary approach to learning as well as general education requirements.</w:t>
      </w:r>
    </w:p>
    <w:p w:rsidR="00756DE5" w:rsidRPr="00675383" w:rsidRDefault="00756DE5" w:rsidP="00756DE5">
      <w:pPr>
        <w:rPr>
          <w:rFonts w:ascii="Times New Roman" w:hAnsi="Times New Roman"/>
          <w:color w:val="000000"/>
        </w:rPr>
      </w:pPr>
    </w:p>
    <w:p w:rsidR="00756DE5" w:rsidRDefault="00756DE5">
      <w:pPr>
        <w:rPr>
          <w:rFonts w:ascii="Times New Roman" w:hAnsi="Times New Roman"/>
          <w:color w:val="000000"/>
        </w:rPr>
      </w:pPr>
      <w:r w:rsidRPr="00675383">
        <w:rPr>
          <w:rFonts w:ascii="Times New Roman" w:hAnsi="Times New Roman"/>
          <w:b/>
          <w:color w:val="000000"/>
        </w:rPr>
        <w:t xml:space="preserve">WEAKNESSES: </w:t>
      </w:r>
      <w:r w:rsidR="00303431">
        <w:rPr>
          <w:rFonts w:ascii="Times New Roman" w:hAnsi="Times New Roman"/>
          <w:color w:val="000000"/>
        </w:rPr>
        <w:t>None</w:t>
      </w:r>
    </w:p>
    <w:p w:rsidR="00C834E6" w:rsidRDefault="00C834E6">
      <w:pPr>
        <w:rPr>
          <w:rFonts w:ascii="Times New Roman" w:hAnsi="Times New Roman"/>
          <w:color w:val="000000"/>
        </w:rPr>
      </w:pPr>
    </w:p>
    <w:p w:rsidR="00C834E6" w:rsidRPr="00675383" w:rsidRDefault="00C834E6">
      <w:pPr>
        <w:rPr>
          <w:rFonts w:ascii="Times New Roman" w:hAnsi="Times New Roman"/>
          <w:color w:val="000000"/>
        </w:rPr>
      </w:pPr>
      <w:r>
        <w:rPr>
          <w:rFonts w:ascii="Times New Roman" w:hAnsi="Times New Roman"/>
          <w:color w:val="000000"/>
        </w:rPr>
        <w:t>Proposers should include general education learning outcomes in the syllabus outline</w:t>
      </w:r>
      <w:r w:rsidR="00303431">
        <w:rPr>
          <w:rFonts w:ascii="Times New Roman" w:hAnsi="Times New Roman"/>
          <w:color w:val="000000"/>
        </w:rPr>
        <w:t>.</w:t>
      </w:r>
      <w:bookmarkStart w:id="0" w:name="_GoBack"/>
      <w:bookmarkEnd w:id="0"/>
      <w:r>
        <w:rPr>
          <w:rFonts w:ascii="Times New Roman" w:hAnsi="Times New Roman"/>
          <w:color w:val="000000"/>
        </w:rPr>
        <w:t xml:space="preserve"> </w:t>
      </w:r>
    </w:p>
    <w:sectPr w:rsidR="00C834E6" w:rsidRPr="00675383" w:rsidSect="00675383">
      <w:footerReference w:type="default" r:id="rId8"/>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5D" w:rsidRDefault="00EC005D" w:rsidP="00756DE5">
      <w:r>
        <w:separator/>
      </w:r>
    </w:p>
  </w:endnote>
  <w:endnote w:type="continuationSeparator" w:id="0">
    <w:p w:rsidR="00EC005D" w:rsidRDefault="00EC005D"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E5" w:rsidRPr="00675383" w:rsidRDefault="00756DE5"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 xml:space="preserve">Revised </w:t>
    </w:r>
    <w:r w:rsidR="00675383" w:rsidRPr="00675383">
      <w:rPr>
        <w:rFonts w:ascii="Times New Roman" w:hAnsi="Times New Roman"/>
        <w:sz w:val="20"/>
        <w:szCs w:val="20"/>
      </w:rPr>
      <w:t>March 31st</w:t>
    </w:r>
    <w:r w:rsidRPr="00675383">
      <w:rPr>
        <w:rFonts w:ascii="Times New Roman" w:hAnsi="Times New Roman"/>
        <w:sz w:val="20"/>
        <w:szCs w:val="20"/>
      </w:rPr>
      <w:t>, 201</w:t>
    </w:r>
    <w:r w:rsidR="00675383" w:rsidRPr="00675383">
      <w:rPr>
        <w:rFonts w:ascii="Times New Roman" w:hAnsi="Times New Roman"/>
        <w:sz w:val="20"/>
        <w:szCs w:val="20"/>
      </w:rPr>
      <w:t>5</w:t>
    </w:r>
    <w:r w:rsidRPr="00675383">
      <w:rPr>
        <w:rFonts w:ascii="Times New Roman" w:hAnsi="Times New Roman"/>
        <w:sz w:val="20"/>
        <w:szCs w:val="20"/>
      </w:rPr>
      <w:tab/>
      <w:t xml:space="preserve">Page </w:t>
    </w:r>
    <w:r w:rsidR="00255040" w:rsidRPr="00675383">
      <w:rPr>
        <w:rFonts w:ascii="Times New Roman" w:hAnsi="Times New Roman"/>
        <w:sz w:val="20"/>
        <w:szCs w:val="20"/>
      </w:rPr>
      <w:fldChar w:fldCharType="begin"/>
    </w:r>
    <w:r w:rsidR="00C95FAE" w:rsidRPr="00675383">
      <w:rPr>
        <w:rFonts w:ascii="Times New Roman" w:hAnsi="Times New Roman"/>
        <w:sz w:val="20"/>
        <w:szCs w:val="20"/>
      </w:rPr>
      <w:instrText xml:space="preserve"> PAGE   \* MERGEFORMAT </w:instrText>
    </w:r>
    <w:r w:rsidR="00255040" w:rsidRPr="00675383">
      <w:rPr>
        <w:rFonts w:ascii="Times New Roman" w:hAnsi="Times New Roman"/>
        <w:sz w:val="20"/>
        <w:szCs w:val="20"/>
      </w:rPr>
      <w:fldChar w:fldCharType="separate"/>
    </w:r>
    <w:r w:rsidR="00303431">
      <w:rPr>
        <w:rFonts w:ascii="Times New Roman" w:hAnsi="Times New Roman"/>
        <w:noProof/>
        <w:sz w:val="20"/>
        <w:szCs w:val="20"/>
      </w:rPr>
      <w:t>2</w:t>
    </w:r>
    <w:r w:rsidR="00255040" w:rsidRPr="00675383">
      <w:rPr>
        <w:rFonts w:ascii="Times New Roman" w:hAnsi="Times New Roman"/>
        <w:noProof/>
        <w:sz w:val="20"/>
        <w:szCs w:val="20"/>
      </w:rPr>
      <w:fldChar w:fldCharType="end"/>
    </w:r>
  </w:p>
  <w:p w:rsidR="00756DE5" w:rsidRPr="00675383" w:rsidRDefault="00756DE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5D" w:rsidRDefault="00EC005D" w:rsidP="00756DE5">
      <w:r>
        <w:separator/>
      </w:r>
    </w:p>
  </w:footnote>
  <w:footnote w:type="continuationSeparator" w:id="0">
    <w:p w:rsidR="00EC005D" w:rsidRDefault="00EC005D" w:rsidP="00756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E9"/>
    <w:rsid w:val="00002D20"/>
    <w:rsid w:val="00032AD0"/>
    <w:rsid w:val="00057E4A"/>
    <w:rsid w:val="00125CA7"/>
    <w:rsid w:val="00192FE9"/>
    <w:rsid w:val="00212EE7"/>
    <w:rsid w:val="0022750D"/>
    <w:rsid w:val="00255040"/>
    <w:rsid w:val="0028205B"/>
    <w:rsid w:val="002D4299"/>
    <w:rsid w:val="00303431"/>
    <w:rsid w:val="00307AA0"/>
    <w:rsid w:val="003C4D4E"/>
    <w:rsid w:val="003D6D6F"/>
    <w:rsid w:val="00425E66"/>
    <w:rsid w:val="004A45DC"/>
    <w:rsid w:val="004B5C1A"/>
    <w:rsid w:val="005C6987"/>
    <w:rsid w:val="005E4A4C"/>
    <w:rsid w:val="005F1396"/>
    <w:rsid w:val="006510DE"/>
    <w:rsid w:val="00675383"/>
    <w:rsid w:val="006A0563"/>
    <w:rsid w:val="006F56D8"/>
    <w:rsid w:val="00711897"/>
    <w:rsid w:val="00756DE5"/>
    <w:rsid w:val="00775772"/>
    <w:rsid w:val="007A62A4"/>
    <w:rsid w:val="007B7077"/>
    <w:rsid w:val="007E4DD3"/>
    <w:rsid w:val="00863577"/>
    <w:rsid w:val="008A1F05"/>
    <w:rsid w:val="008F3D5C"/>
    <w:rsid w:val="00905A66"/>
    <w:rsid w:val="00963463"/>
    <w:rsid w:val="009A39A0"/>
    <w:rsid w:val="009F4011"/>
    <w:rsid w:val="00A84E10"/>
    <w:rsid w:val="00AC5263"/>
    <w:rsid w:val="00AD17C6"/>
    <w:rsid w:val="00B275DC"/>
    <w:rsid w:val="00B633B1"/>
    <w:rsid w:val="00C52461"/>
    <w:rsid w:val="00C834E6"/>
    <w:rsid w:val="00C95FAE"/>
    <w:rsid w:val="00CA232E"/>
    <w:rsid w:val="00CB2C11"/>
    <w:rsid w:val="00CD1C8D"/>
    <w:rsid w:val="00D14638"/>
    <w:rsid w:val="00DC19F8"/>
    <w:rsid w:val="00E85D3E"/>
    <w:rsid w:val="00EC005D"/>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Hewlett-Packard</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xueandleeb</cp:lastModifiedBy>
  <cp:revision>10</cp:revision>
  <dcterms:created xsi:type="dcterms:W3CDTF">2015-09-16T22:33:00Z</dcterms:created>
  <dcterms:modified xsi:type="dcterms:W3CDTF">2015-09-18T02:30:00Z</dcterms:modified>
</cp:coreProperties>
</file>