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A0" w:rsidRPr="00675383" w:rsidRDefault="00EE08A0" w:rsidP="009A39A0">
      <w:pPr>
        <w:jc w:val="center"/>
        <w:rPr>
          <w:rFonts w:ascii="Times New Roman" w:hAnsi="Times New Roman"/>
          <w:b/>
        </w:rPr>
      </w:pPr>
      <w:bookmarkStart w:id="0" w:name="_GoBack"/>
      <w:bookmarkEnd w:id="0"/>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D73EF8">
        <w:rPr>
          <w:rFonts w:ascii="Times New Roman" w:hAnsi="Times New Roman"/>
        </w:rPr>
        <w:t>Dec. 14, 2016</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D73EF8">
        <w:rPr>
          <w:rFonts w:ascii="Times New Roman" w:hAnsi="Times New Roman"/>
        </w:rPr>
        <w:t>S. MacDonald</w:t>
      </w:r>
    </w:p>
    <w:p w:rsidR="00EE08A0" w:rsidRPr="00675383" w:rsidRDefault="00EE08A0">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D73EF8">
        <w:rPr>
          <w:rFonts w:ascii="Times New Roman" w:hAnsi="Times New Roman"/>
        </w:rPr>
        <w:t>SBS 2000</w:t>
      </w:r>
      <w:r w:rsidRPr="00675383">
        <w:rPr>
          <w:rFonts w:ascii="Times New Roman" w:hAnsi="Times New Roman"/>
        </w:rPr>
        <w:t xml:space="preserve"> </w:t>
      </w:r>
    </w:p>
    <w:p w:rsidR="00675383" w:rsidRPr="00675383" w:rsidRDefault="00675383"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00D73EF8">
        <w:rPr>
          <w:rFonts w:ascii="Times New Roman" w:hAnsi="Times New Roman"/>
        </w:rPr>
        <w:t xml:space="preserve">   Ernest Cote</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D73EF8">
        <w:rPr>
          <w:rFonts w:ascii="Times New Roman" w:hAnsi="Times New Roman"/>
        </w:rPr>
        <w:t xml:space="preserve">3 </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D73EF8">
        <w:t>Any introductory ANTH, ECON, GEOG, GOV, HIS, PSY, SOC, or, any AFR or LTAM 1400 series course, or AFR 1501, 1502, 2402 or 3000, or COMM 2402, or 3401 and MAT 1180 or higher; COMD students will also need the prerequisite of PSY 3407</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D73EF8">
        <w:rPr>
          <w:rFonts w:ascii="Times New Roman" w:hAnsi="Times New Roman"/>
        </w:rPr>
        <w:sym w:font="Wingdings" w:char="F0FC"/>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D73EF8">
        <w:rPr>
          <w:rFonts w:ascii="Times New Roman" w:hAnsi="Times New Roman"/>
        </w:rPr>
        <w:sym w:font="Wingdings" w:char="F0FC"/>
      </w:r>
      <w:r w:rsidRPr="00675383">
        <w:rPr>
          <w:rFonts w:ascii="Times New Roman" w:hAnsi="Times New Roman"/>
        </w:rPr>
        <w:t xml:space="preserve"> College Option      </w:t>
      </w:r>
      <w:r w:rsidR="00D73EF8">
        <w:rPr>
          <w:rFonts w:ascii="Times New Roman" w:hAnsi="Times New Roman"/>
        </w:rPr>
        <w:sym w:font="Wingdings" w:char="F0FC"/>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00D73EF8">
        <w:rPr>
          <w:rFonts w:ascii="Times New Roman" w:hAnsi="Times New Roman"/>
        </w:rPr>
        <w:sym w:font="Wingdings" w:char="F0FC"/>
      </w:r>
      <w:r w:rsidRPr="00675383">
        <w:rPr>
          <w:rFonts w:ascii="Times New Roman" w:hAnsi="Times New Roman"/>
        </w:rPr>
        <w:t xml:space="preserve"> other:</w:t>
      </w:r>
    </w:p>
    <w:p w:rsidR="00EE08A0" w:rsidRPr="00675383" w:rsidRDefault="00D73EF8" w:rsidP="00192FE9">
      <w:pPr>
        <w:rPr>
          <w:rFonts w:ascii="Times New Roman" w:hAnsi="Times New Roman"/>
        </w:rPr>
      </w:pPr>
      <w:r w:rsidRPr="00D73EF8">
        <w:rPr>
          <w:rFonts w:ascii="Times New Roman" w:hAnsi="Times New Roman"/>
        </w:rPr>
        <w:t>This course could fulfill the college option requirement for an interdisciplinary course, an upper level social or behavioral science course, or an elective.</w:t>
      </w:r>
    </w:p>
    <w:p w:rsidR="00D73EF8" w:rsidRDefault="00D73EF8" w:rsidP="00192FE9">
      <w:pPr>
        <w:rPr>
          <w:rFonts w:ascii="Times New Roman" w:hAnsi="Times New Roman"/>
          <w:b/>
        </w:rPr>
      </w:pPr>
    </w:p>
    <w:p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D73EF8">
        <w:rPr>
          <w:rFonts w:ascii="Times New Roman" w:hAnsi="Times New Roman"/>
        </w:rPr>
        <w:t xml:space="preserve">Social Science </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D73EF8">
        <w:rPr>
          <w:rFonts w:ascii="Times New Roman" w:hAnsi="Times New Roman"/>
        </w:rPr>
        <w:t xml:space="preserve">Guest lecturers </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w:t>
      </w:r>
      <w:r w:rsidR="00D73EF8">
        <w:rPr>
          <w:rFonts w:ascii="Times New Roman" w:hAnsi="Times New Roman"/>
        </w:rPr>
        <w:t xml:space="preserve"> N.A. </w:t>
      </w:r>
      <w:r w:rsidRPr="00675383">
        <w:rPr>
          <w:rFonts w:ascii="Times New Roman" w:hAnsi="Times New Roman"/>
        </w:rPr>
        <w:t xml:space="preserve">    </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b/>
        </w:rPr>
      </w:pPr>
      <w:r w:rsidRPr="00675383">
        <w:rPr>
          <w:rFonts w:ascii="Times New Roman" w:hAnsi="Times New Roman"/>
          <w:b/>
        </w:rPr>
        <w:t xml:space="preserve">CATALOG DESCRIPTION: </w:t>
      </w:r>
      <w:r w:rsidR="00D73EF8">
        <w:t xml:space="preserve">An introduction to the research methodologies utilized in the social and behavioral sciences, beginning with the fundamentals of research design, through data collection, analysis, interpretation, and the final reporting of results. Both quantitative and qualitative designs are examined using software to aid in inquiry and analysis. </w:t>
      </w:r>
    </w:p>
    <w:p w:rsidR="00756DE5" w:rsidRPr="00675383"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EE08A0" w:rsidRPr="002E7DE9" w:rsidRDefault="00D73EF8" w:rsidP="00192FE9">
      <w:pPr>
        <w:rPr>
          <w:rFonts w:ascii="Times New Roman" w:eastAsia="Times New Roman" w:hAnsi="Times New Roman"/>
          <w:b/>
        </w:rPr>
      </w:pPr>
      <w:r w:rsidRPr="002E7DE9">
        <w:rPr>
          <w:rFonts w:ascii="Times New Roman" w:hAnsi="Times New Roman"/>
          <w:b/>
          <w:color w:val="000000"/>
        </w:rPr>
        <w:t xml:space="preserve">This course proposes to focus on attaining an understanding research methodology </w:t>
      </w:r>
      <w:r w:rsidR="005811D5" w:rsidRPr="002E7DE9">
        <w:rPr>
          <w:rFonts w:ascii="Times New Roman" w:hAnsi="Times New Roman"/>
          <w:b/>
          <w:color w:val="000000"/>
        </w:rPr>
        <w:t xml:space="preserve">as a </w:t>
      </w:r>
      <w:r w:rsidRPr="002E7DE9">
        <w:rPr>
          <w:rFonts w:ascii="Times New Roman" w:hAnsi="Times New Roman"/>
          <w:b/>
          <w:color w:val="000000"/>
        </w:rPr>
        <w:t>fundamenta</w:t>
      </w:r>
      <w:r w:rsidR="005811D5" w:rsidRPr="002E7DE9">
        <w:rPr>
          <w:rFonts w:ascii="Times New Roman" w:hAnsi="Times New Roman"/>
          <w:b/>
          <w:color w:val="000000"/>
        </w:rPr>
        <w:t xml:space="preserve">l tool for all of the </w:t>
      </w:r>
      <w:r w:rsidRPr="002E7DE9">
        <w:rPr>
          <w:rFonts w:ascii="Times New Roman" w:hAnsi="Times New Roman"/>
          <w:b/>
          <w:color w:val="000000"/>
        </w:rPr>
        <w:t xml:space="preserve">social science disciplines, and </w:t>
      </w:r>
      <w:r w:rsidR="005811D5" w:rsidRPr="002E7DE9">
        <w:rPr>
          <w:rFonts w:ascii="Times New Roman" w:hAnsi="Times New Roman"/>
          <w:b/>
          <w:color w:val="000000"/>
        </w:rPr>
        <w:t xml:space="preserve">would employ </w:t>
      </w:r>
      <w:r w:rsidRPr="002E7DE9">
        <w:rPr>
          <w:rFonts w:ascii="Times New Roman" w:hAnsi="Times New Roman"/>
          <w:b/>
          <w:color w:val="000000"/>
        </w:rPr>
        <w:t xml:space="preserve">tools from different </w:t>
      </w:r>
      <w:r w:rsidR="005811D5" w:rsidRPr="002E7DE9">
        <w:rPr>
          <w:rFonts w:ascii="Times New Roman" w:hAnsi="Times New Roman"/>
          <w:b/>
          <w:color w:val="000000"/>
        </w:rPr>
        <w:t xml:space="preserve">research </w:t>
      </w:r>
      <w:r w:rsidRPr="002E7DE9">
        <w:rPr>
          <w:rFonts w:ascii="Times New Roman" w:hAnsi="Times New Roman"/>
          <w:b/>
          <w:color w:val="000000"/>
        </w:rPr>
        <w:t xml:space="preserve">methods students </w:t>
      </w:r>
      <w:r w:rsidR="005811D5" w:rsidRPr="002E7DE9">
        <w:rPr>
          <w:rFonts w:ascii="Times New Roman" w:hAnsi="Times New Roman"/>
          <w:b/>
          <w:color w:val="000000"/>
        </w:rPr>
        <w:t>to enable students to gain a</w:t>
      </w:r>
      <w:r w:rsidRPr="002E7DE9">
        <w:rPr>
          <w:rFonts w:ascii="Times New Roman" w:hAnsi="Times New Roman"/>
          <w:b/>
          <w:color w:val="000000"/>
        </w:rPr>
        <w:t xml:space="preserve"> grasp of </w:t>
      </w:r>
      <w:r w:rsidR="005811D5" w:rsidRPr="002E7DE9">
        <w:rPr>
          <w:rFonts w:ascii="Times New Roman" w:hAnsi="Times New Roman"/>
          <w:b/>
          <w:color w:val="000000"/>
        </w:rPr>
        <w:t>“</w:t>
      </w:r>
      <w:r w:rsidRPr="002E7DE9">
        <w:rPr>
          <w:rFonts w:ascii="Times New Roman" w:hAnsi="Times New Roman"/>
          <w:b/>
          <w:color w:val="000000"/>
        </w:rPr>
        <w:t>how research methods function for different jobs and.in different paradigms</w:t>
      </w:r>
      <w:r w:rsidR="005811D5" w:rsidRPr="002E7DE9">
        <w:rPr>
          <w:rFonts w:ascii="Times New Roman" w:hAnsi="Times New Roman"/>
          <w:b/>
          <w:color w:val="000000"/>
        </w:rPr>
        <w:t>.” Students would work collaboratively; their year-end research projects would recognize and incorporate the contributions of other disciplines; students would develop research skills that can be applied across the behavioral and social sciences.</w:t>
      </w:r>
    </w:p>
    <w:p w:rsidR="00EE08A0" w:rsidRPr="00675383" w:rsidRDefault="00EE08A0"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756DE5" w:rsidRPr="002E7DE9" w:rsidRDefault="005811D5">
      <w:pPr>
        <w:rPr>
          <w:rFonts w:ascii="Times New Roman" w:hAnsi="Times New Roman"/>
          <w:b/>
        </w:rPr>
      </w:pPr>
      <w:r w:rsidRPr="002E7DE9">
        <w:rPr>
          <w:rFonts w:ascii="Times New Roman" w:hAnsi="Times New Roman"/>
          <w:b/>
        </w:rPr>
        <w:t xml:space="preserve">This section of SBS 2000 would include guest lecturers </w:t>
      </w:r>
      <w:r w:rsidR="00CA11BC" w:rsidRPr="002E7DE9">
        <w:rPr>
          <w:rFonts w:ascii="Times New Roman" w:hAnsi="Times New Roman"/>
          <w:b/>
        </w:rPr>
        <w:t>from other social/behavioral science disciplines</w:t>
      </w:r>
      <w:r w:rsidR="003A6548" w:rsidRPr="002E7DE9">
        <w:rPr>
          <w:rFonts w:ascii="Times New Roman" w:hAnsi="Times New Roman"/>
          <w:b/>
        </w:rPr>
        <w:t xml:space="preserve"> and one external lecturer</w:t>
      </w:r>
      <w:r w:rsidR="00CA11BC" w:rsidRPr="002E7DE9">
        <w:rPr>
          <w:rFonts w:ascii="Times New Roman" w:hAnsi="Times New Roman"/>
          <w:b/>
        </w:rPr>
        <w:t xml:space="preserve">; the theme of the course is “the evolution of research design from formulating hypotheses to the development of research designs based on methods of scientific inquiry that will provide answers to questions raised by social and behavioral scientists.” The course will include “Faculty and speakers from other social and behavioral disciplines (social work, biology, education, </w:t>
      </w:r>
      <w:proofErr w:type="spellStart"/>
      <w:r w:rsidR="00CA11BC" w:rsidRPr="002E7DE9">
        <w:rPr>
          <w:rFonts w:ascii="Times New Roman" w:hAnsi="Times New Roman"/>
          <w:b/>
        </w:rPr>
        <w:t>etc</w:t>
      </w:r>
      <w:proofErr w:type="spellEnd"/>
      <w:r w:rsidR="00CA11BC" w:rsidRPr="002E7DE9">
        <w:rPr>
          <w:rFonts w:ascii="Times New Roman" w:hAnsi="Times New Roman"/>
          <w:b/>
        </w:rPr>
        <w:t xml:space="preserve">)”, who will serve as guest lecturers (20% of course time) “and will provide students </w:t>
      </w:r>
      <w:r w:rsidR="00CA11BC" w:rsidRPr="002E7DE9">
        <w:rPr>
          <w:rFonts w:ascii="Times New Roman" w:hAnsi="Times New Roman"/>
          <w:b/>
        </w:rPr>
        <w:lastRenderedPageBreak/>
        <w:t xml:space="preserve">with an understanding of the importance of professional disciplines working together to generate and disseminate knowledge.” </w:t>
      </w:r>
    </w:p>
    <w:p w:rsidR="00CA11BC" w:rsidRDefault="00756DE5">
      <w:pPr>
        <w:rPr>
          <w:rFonts w:ascii="Times New Roman" w:hAnsi="Times New Roman"/>
          <w:b/>
        </w:rPr>
      </w:pPr>
      <w:r w:rsidRPr="00675383">
        <w:rPr>
          <w:rFonts w:ascii="Times New Roman" w:hAnsi="Times New Roman"/>
          <w:b/>
        </w:rPr>
        <w:t xml:space="preserve">DOES COURSE MEET REQUIREMENTS FOR GENERAL EDUCATION? </w:t>
      </w:r>
      <w:r w:rsidR="00CA11BC">
        <w:rPr>
          <w:rFonts w:ascii="Times New Roman" w:hAnsi="Times New Roman"/>
          <w:b/>
        </w:rPr>
        <w:t xml:space="preserve"> Yes. </w:t>
      </w:r>
    </w:p>
    <w:p w:rsidR="00756DE5" w:rsidRPr="00675383" w:rsidRDefault="00863577">
      <w:pPr>
        <w:rPr>
          <w:rFonts w:ascii="Times New Roman" w:hAnsi="Times New Roman"/>
          <w:b/>
        </w:rPr>
      </w:pPr>
      <w:r w:rsidRPr="00675383">
        <w:rPr>
          <w:rFonts w:ascii="Times New Roman" w:hAnsi="Times New Roman"/>
        </w:rPr>
        <w:t xml:space="preserve"> see links for criteria </w:t>
      </w:r>
      <w:proofErr w:type="spellStart"/>
      <w:r w:rsidR="00C52461" w:rsidRPr="00675383">
        <w:rPr>
          <w:rFonts w:ascii="Times New Roman" w:hAnsi="Times New Roman"/>
        </w:rPr>
        <w:t>CityTech</w:t>
      </w:r>
      <w:proofErr w:type="spellEnd"/>
      <w:r w:rsidR="00C52461" w:rsidRPr="00675383">
        <w:rPr>
          <w:rFonts w:ascii="Times New Roman" w:hAnsi="Times New Roman"/>
        </w:rPr>
        <w:t xml:space="preserve">: </w:t>
      </w:r>
      <w:hyperlink r:id="rId7" w:history="1">
        <w:r w:rsidRPr="00675383">
          <w:rPr>
            <w:rStyle w:val="Hyperlink"/>
            <w:rFonts w:ascii="Times New Roman" w:hAnsi="Times New Roman"/>
          </w:rPr>
          <w:t>http://www.300jaystreet.com/college-council/curriculum_proposals/past_proposals</w:t>
        </w:r>
      </w:hyperlink>
      <w:r w:rsidRPr="00675383">
        <w:rPr>
          <w:rFonts w:ascii="Times New Roman" w:hAnsi="Times New Roman"/>
        </w:rPr>
        <w:t xml:space="preserve"> </w:t>
      </w:r>
      <w:r w:rsidR="00C52461" w:rsidRPr="00675383">
        <w:rPr>
          <w:rFonts w:ascii="Times New Roman" w:hAnsi="Times New Roman"/>
        </w:rPr>
        <w:t xml:space="preserve">NYS: </w:t>
      </w:r>
      <w:hyperlink r:id="rId8" w:history="1">
        <w:r w:rsidR="00C52461" w:rsidRPr="00675383">
          <w:rPr>
            <w:rStyle w:val="Hyperlink"/>
            <w:rFonts w:ascii="Times New Roman" w:hAnsi="Times New Roman"/>
          </w:rPr>
          <w:t>http://www.highered.nysed.gov/ocue/lrp/liberalarts.htm</w:t>
        </w:r>
      </w:hyperlink>
      <w:r w:rsidR="00C52461" w:rsidRPr="00675383">
        <w:rPr>
          <w:rFonts w:ascii="Times New Roman" w:hAnsi="Times New Roman"/>
        </w:rPr>
        <w:t xml:space="preserve"> </w:t>
      </w:r>
      <w:r w:rsidRPr="00675383">
        <w:rPr>
          <w:rFonts w:ascii="Times New Roman" w:hAnsi="Times New Roman"/>
        </w:rPr>
        <w:t>&gt;</w:t>
      </w:r>
    </w:p>
    <w:p w:rsidR="00756DE5" w:rsidRPr="00675383" w:rsidRDefault="00756DE5" w:rsidP="00756DE5">
      <w:pPr>
        <w:rPr>
          <w:rFonts w:ascii="Times New Roman" w:hAnsi="Times New Roman"/>
          <w:color w:val="000000"/>
        </w:rPr>
      </w:pPr>
    </w:p>
    <w:p w:rsidR="00756DE5" w:rsidRDefault="00756DE5" w:rsidP="00756DE5">
      <w:pPr>
        <w:rPr>
          <w:rFonts w:ascii="Times New Roman" w:hAnsi="Times New Roman"/>
          <w:b/>
          <w:color w:val="000000"/>
        </w:rPr>
      </w:pPr>
      <w:r w:rsidRPr="00675383">
        <w:rPr>
          <w:rFonts w:ascii="Times New Roman" w:hAnsi="Times New Roman"/>
          <w:b/>
          <w:color w:val="000000"/>
        </w:rPr>
        <w:t xml:space="preserve">STRENGTHS:  </w:t>
      </w:r>
      <w:r w:rsidR="00CA11BC">
        <w:rPr>
          <w:rFonts w:ascii="Times New Roman" w:hAnsi="Times New Roman"/>
          <w:b/>
          <w:color w:val="000000"/>
        </w:rPr>
        <w:t xml:space="preserve">The course has a clearly defined theme; it would incorporate guest lecturers who would offer varied perspectives on aspects of the research process and encourage students to incorporate varied disciplinary perspectives in their final semester research projects. </w:t>
      </w:r>
    </w:p>
    <w:p w:rsidR="00CA11BC" w:rsidRPr="00675383" w:rsidRDefault="00CA11BC" w:rsidP="00756DE5">
      <w:pPr>
        <w:rPr>
          <w:rFonts w:ascii="Times New Roman" w:hAnsi="Times New Roman"/>
          <w:color w:val="000000"/>
        </w:rPr>
      </w:pPr>
    </w:p>
    <w:p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00CA11BC">
        <w:rPr>
          <w:rFonts w:ascii="Times New Roman" w:hAnsi="Times New Roman"/>
          <w:b/>
          <w:color w:val="000000"/>
        </w:rPr>
        <w:t>None</w:t>
      </w:r>
      <w:r w:rsidR="003A6548">
        <w:rPr>
          <w:rFonts w:ascii="Times New Roman" w:hAnsi="Times New Roman"/>
          <w:b/>
          <w:color w:val="000000"/>
        </w:rPr>
        <w:t xml:space="preserve"> are apparent here</w:t>
      </w:r>
      <w:r w:rsidR="00CA11BC">
        <w:rPr>
          <w:rFonts w:ascii="Times New Roman" w:hAnsi="Times New Roman"/>
          <w:b/>
          <w:color w:val="000000"/>
        </w:rPr>
        <w:t xml:space="preserve">. This is a clearly thought through and conceived approach to an interdisciplinary perspective on research methods in the behavioral and social sciences. </w:t>
      </w:r>
    </w:p>
    <w:sectPr w:rsidR="00756DE5" w:rsidRPr="00675383" w:rsidSect="00675383">
      <w:footerReference w:type="default" r:id="rId9"/>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ABE" w:rsidRDefault="00911ABE" w:rsidP="00756DE5">
      <w:r>
        <w:separator/>
      </w:r>
    </w:p>
  </w:endnote>
  <w:endnote w:type="continuationSeparator" w:id="0">
    <w:p w:rsidR="00911ABE" w:rsidRDefault="00911ABE"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C73B4B">
      <w:rPr>
        <w:rFonts w:ascii="Times New Roman" w:hAnsi="Times New Roman"/>
        <w:noProof/>
        <w:sz w:val="20"/>
        <w:szCs w:val="20"/>
      </w:rPr>
      <w:t>2</w:t>
    </w:r>
    <w:r w:rsidR="00255040"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ABE" w:rsidRDefault="00911ABE" w:rsidP="00756DE5">
      <w:r>
        <w:separator/>
      </w:r>
    </w:p>
  </w:footnote>
  <w:footnote w:type="continuationSeparator" w:id="0">
    <w:p w:rsidR="00911ABE" w:rsidRDefault="00911ABE" w:rsidP="00756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9"/>
    <w:rsid w:val="00002D20"/>
    <w:rsid w:val="00032AD0"/>
    <w:rsid w:val="00057E4A"/>
    <w:rsid w:val="00125CA7"/>
    <w:rsid w:val="00161A33"/>
    <w:rsid w:val="00192FE9"/>
    <w:rsid w:val="0022750D"/>
    <w:rsid w:val="00255040"/>
    <w:rsid w:val="002D4299"/>
    <w:rsid w:val="002E7DE9"/>
    <w:rsid w:val="00306986"/>
    <w:rsid w:val="003A6548"/>
    <w:rsid w:val="003C4D4E"/>
    <w:rsid w:val="003D6D6F"/>
    <w:rsid w:val="004136F6"/>
    <w:rsid w:val="004A45DC"/>
    <w:rsid w:val="004B5C1A"/>
    <w:rsid w:val="005811D5"/>
    <w:rsid w:val="005C6987"/>
    <w:rsid w:val="005E4A4C"/>
    <w:rsid w:val="006510DE"/>
    <w:rsid w:val="00675383"/>
    <w:rsid w:val="006A0563"/>
    <w:rsid w:val="006F56D8"/>
    <w:rsid w:val="007225EC"/>
    <w:rsid w:val="00756DE5"/>
    <w:rsid w:val="007A62A4"/>
    <w:rsid w:val="007B7077"/>
    <w:rsid w:val="007E4DD3"/>
    <w:rsid w:val="00863577"/>
    <w:rsid w:val="008A1F05"/>
    <w:rsid w:val="008F3D5C"/>
    <w:rsid w:val="00905A66"/>
    <w:rsid w:val="00911ABE"/>
    <w:rsid w:val="00935FA2"/>
    <w:rsid w:val="00963463"/>
    <w:rsid w:val="009A39A0"/>
    <w:rsid w:val="00A84E10"/>
    <w:rsid w:val="00AD17C6"/>
    <w:rsid w:val="00B275DC"/>
    <w:rsid w:val="00B633B1"/>
    <w:rsid w:val="00B95C09"/>
    <w:rsid w:val="00C52461"/>
    <w:rsid w:val="00C73B4B"/>
    <w:rsid w:val="00C95FAE"/>
    <w:rsid w:val="00CA11BC"/>
    <w:rsid w:val="00CA232E"/>
    <w:rsid w:val="00CB2C11"/>
    <w:rsid w:val="00CD1C8D"/>
    <w:rsid w:val="00D73EF8"/>
    <w:rsid w:val="00DC19F8"/>
    <w:rsid w:val="00E85D3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E4663D0C-9BE6-487C-899F-C82194D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lrp/liberalarts.htm" TargetMode="External"/><Relationship Id="rId3" Type="http://schemas.openxmlformats.org/officeDocument/2006/relationships/settings" Target="settings.xml"/><Relationship Id="rId7" Type="http://schemas.openxmlformats.org/officeDocument/2006/relationships/hyperlink" Target="http://www.300jaystreet.com/college-council/curriculum_proposals/past_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Monica berger</cp:lastModifiedBy>
  <cp:revision>2</cp:revision>
  <dcterms:created xsi:type="dcterms:W3CDTF">2017-01-25T17:04:00Z</dcterms:created>
  <dcterms:modified xsi:type="dcterms:W3CDTF">2017-01-25T17:04:00Z</dcterms:modified>
</cp:coreProperties>
</file>