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B2" w:rsidRPr="001A382D" w:rsidRDefault="005242B2" w:rsidP="001A382D">
      <w:pPr>
        <w:jc w:val="center"/>
        <w:rPr>
          <w:rFonts w:ascii="Times New Roman" w:hAnsi="Times New Roman"/>
        </w:rPr>
      </w:pPr>
      <w:smartTag w:uri="urn:schemas-microsoft-com:office:smarttags" w:element="PlaceName">
        <w:smartTag w:uri="urn:schemas-microsoft-com:office:smarttags" w:element="place">
          <w:smartTag w:uri="urn:schemas-microsoft-com:office:smarttags" w:element="PlaceName">
            <w:r w:rsidRPr="001A382D">
              <w:rPr>
                <w:rFonts w:ascii="Times New Roman" w:hAnsi="Times New Roman"/>
              </w:rPr>
              <w:t>New York City</w:t>
            </w:r>
          </w:smartTag>
          <w:r w:rsidRPr="001A382D">
            <w:rPr>
              <w:rFonts w:ascii="Times New Roman" w:hAnsi="Times New Roman"/>
            </w:rPr>
            <w:t xml:space="preserve"> </w:t>
          </w:r>
          <w:smartTag w:uri="urn:schemas-microsoft-com:office:smarttags" w:element="PlaceType">
            <w:r w:rsidRPr="001A382D">
              <w:rPr>
                <w:rFonts w:ascii="Times New Roman" w:hAnsi="Times New Roman"/>
              </w:rPr>
              <w:t>College</w:t>
            </w:r>
          </w:smartTag>
        </w:smartTag>
      </w:smartTag>
      <w:r w:rsidRPr="001A382D">
        <w:rPr>
          <w:rFonts w:ascii="Times New Roman" w:hAnsi="Times New Roman"/>
        </w:rPr>
        <w:t xml:space="preserve"> of Technology</w:t>
      </w:r>
    </w:p>
    <w:p w:rsidR="005242B2" w:rsidRPr="001A382D" w:rsidRDefault="005242B2" w:rsidP="001A382D">
      <w:pPr>
        <w:jc w:val="center"/>
        <w:rPr>
          <w:rFonts w:ascii="Times New Roman" w:hAnsi="Times New Roman"/>
        </w:rPr>
      </w:pPr>
      <w:r w:rsidRPr="001A382D">
        <w:rPr>
          <w:rFonts w:ascii="Times New Roman" w:hAnsi="Times New Roman"/>
        </w:rPr>
        <w:t>Interdisciplinary Committee</w:t>
      </w:r>
    </w:p>
    <w:p w:rsidR="005242B2" w:rsidRPr="001A382D" w:rsidRDefault="005242B2" w:rsidP="001A382D">
      <w:pPr>
        <w:jc w:val="center"/>
        <w:rPr>
          <w:rFonts w:ascii="Times New Roman" w:hAnsi="Times New Roman"/>
        </w:rPr>
      </w:pPr>
      <w:r w:rsidRPr="001A382D">
        <w:rPr>
          <w:rFonts w:ascii="Times New Roman" w:hAnsi="Times New Roman"/>
        </w:rPr>
        <w:t>Course Review Form</w:t>
      </w:r>
    </w:p>
    <w:p w:rsidR="005242B2" w:rsidRPr="001A382D" w:rsidRDefault="005242B2" w:rsidP="001A382D">
      <w:pPr>
        <w:jc w:val="center"/>
        <w:rPr>
          <w:rFonts w:ascii="Times New Roman" w:hAnsi="Times New Roman"/>
        </w:rPr>
      </w:pPr>
    </w:p>
    <w:p w:rsidR="005242B2"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 xml:space="preserve">DATE: </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10/08/14</w:t>
      </w:r>
    </w:p>
    <w:p w:rsidR="005242B2" w:rsidRPr="001A382D" w:rsidRDefault="005242B2" w:rsidP="001A382D">
      <w:pPr>
        <w:autoSpaceDE w:val="0"/>
        <w:autoSpaceDN w:val="0"/>
        <w:adjustRightInd w:val="0"/>
        <w:rPr>
          <w:rFonts w:ascii="Times New Roman" w:hAnsi="Times New Roman" w:cs="Cambria"/>
        </w:rPr>
      </w:pPr>
    </w:p>
    <w:p w:rsidR="005242B2"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REVIEWER:</w:t>
      </w:r>
      <w:r>
        <w:rPr>
          <w:rFonts w:ascii="Times New Roman" w:hAnsi="Times New Roman" w:cs="Cambria-Bold"/>
          <w:bCs/>
        </w:rPr>
        <w:t xml:space="preserve"> </w:t>
      </w:r>
    </w:p>
    <w:p w:rsidR="005242B2" w:rsidRDefault="005242B2" w:rsidP="001A382D">
      <w:pPr>
        <w:autoSpaceDE w:val="0"/>
        <w:autoSpaceDN w:val="0"/>
        <w:adjustRightInd w:val="0"/>
        <w:rPr>
          <w:rFonts w:ascii="Times New Roman" w:hAnsi="Times New Roman" w:cs="Cambria"/>
        </w:rPr>
      </w:pPr>
      <w:r>
        <w:rPr>
          <w:rFonts w:ascii="Times New Roman" w:hAnsi="Times New Roman" w:cs="Cambria"/>
        </w:rPr>
        <w:t>Rebecca Shapiro</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COURSE</w:t>
      </w:r>
      <w:r>
        <w:rPr>
          <w:rFonts w:ascii="Times New Roman" w:hAnsi="Times New Roman" w:cs="Cambria-Bold"/>
          <w:bCs/>
        </w:rPr>
        <w:t xml:space="preserve"> </w:t>
      </w:r>
      <w:r w:rsidRPr="001A382D">
        <w:rPr>
          <w:rFonts w:ascii="Times New Roman" w:hAnsi="Times New Roman" w:cs="Cambria-Bold"/>
          <w:bCs/>
        </w:rPr>
        <w:t>TITLE</w:t>
      </w:r>
      <w:r>
        <w:rPr>
          <w:rFonts w:ascii="Times New Roman" w:hAnsi="Times New Roman" w:cs="Cambria-Bold"/>
          <w:bCs/>
        </w:rPr>
        <w:t xml:space="preserve"> </w:t>
      </w:r>
      <w:r w:rsidRPr="001A382D">
        <w:rPr>
          <w:rFonts w:ascii="Times New Roman" w:hAnsi="Times New Roman" w:cs="Cambria-Bold"/>
          <w:bCs/>
        </w:rPr>
        <w:t>&amp;</w:t>
      </w:r>
      <w:r>
        <w:rPr>
          <w:rFonts w:ascii="Times New Roman" w:hAnsi="Times New Roman" w:cs="Cambria-Bold"/>
          <w:bCs/>
        </w:rPr>
        <w:t xml:space="preserve"> </w:t>
      </w:r>
      <w:r w:rsidRPr="001A382D">
        <w:rPr>
          <w:rFonts w:ascii="Times New Roman" w:hAnsi="Times New Roman" w:cs="Cambria-Bold"/>
          <w:bCs/>
        </w:rPr>
        <w:t>NUMBER:</w:t>
      </w:r>
      <w:r>
        <w:rPr>
          <w:rFonts w:ascii="Times New Roman" w:hAnsi="Times New Roman" w:cs="Cambria-Bold"/>
          <w:bCs/>
        </w:rPr>
        <w:t xml:space="preserve"> </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Colonialism:</w:t>
      </w:r>
      <w:r>
        <w:rPr>
          <w:rFonts w:ascii="Times New Roman" w:hAnsi="Times New Roman" w:cs="Cambria"/>
        </w:rPr>
        <w:t xml:space="preserve"> </w:t>
      </w:r>
      <w:r w:rsidRPr="001A382D">
        <w:rPr>
          <w:rFonts w:ascii="Times New Roman" w:hAnsi="Times New Roman" w:cs="Cambria"/>
        </w:rPr>
        <w:t>The</w:t>
      </w:r>
      <w:r>
        <w:rPr>
          <w:rFonts w:ascii="Times New Roman" w:hAnsi="Times New Roman" w:cs="Cambria"/>
        </w:rPr>
        <w:t xml:space="preserve"> </w:t>
      </w:r>
      <w:r w:rsidRPr="001A382D">
        <w:rPr>
          <w:rFonts w:ascii="Times New Roman" w:hAnsi="Times New Roman" w:cs="Cambria"/>
        </w:rPr>
        <w:t>Evolving</w:t>
      </w:r>
      <w:r>
        <w:rPr>
          <w:rFonts w:ascii="Times New Roman" w:hAnsi="Times New Roman" w:cs="Cambria"/>
        </w:rPr>
        <w:t xml:space="preserve"> </w:t>
      </w:r>
      <w:r w:rsidRPr="001A382D">
        <w:rPr>
          <w:rFonts w:ascii="Times New Roman" w:hAnsi="Times New Roman" w:cs="Cambria"/>
        </w:rPr>
        <w:t>Face</w:t>
      </w:r>
      <w:r>
        <w:rPr>
          <w:rFonts w:ascii="Times New Roman" w:hAnsi="Times New Roman" w:cs="Cambria"/>
        </w:rPr>
        <w:t xml:space="preserve"> </w:t>
      </w:r>
      <w:r w:rsidRPr="001A382D">
        <w:rPr>
          <w:rFonts w:ascii="Times New Roman" w:hAnsi="Times New Roman" w:cs="Cambria"/>
        </w:rPr>
        <w:t>of</w:t>
      </w:r>
      <w:r>
        <w:rPr>
          <w:rFonts w:ascii="Times New Roman" w:hAnsi="Times New Roman" w:cs="Cambria"/>
        </w:rPr>
        <w:t xml:space="preserve"> </w:t>
      </w:r>
      <w:r w:rsidRPr="001A382D">
        <w:rPr>
          <w:rFonts w:ascii="Times New Roman" w:hAnsi="Times New Roman" w:cs="Cambria"/>
        </w:rPr>
        <w:t>Race,</w:t>
      </w:r>
      <w:r>
        <w:rPr>
          <w:rFonts w:ascii="Times New Roman" w:hAnsi="Times New Roman" w:cs="Cambria"/>
        </w:rPr>
        <w:t xml:space="preserve"> </w:t>
      </w:r>
      <w:r w:rsidRPr="001A382D">
        <w:rPr>
          <w:rFonts w:ascii="Times New Roman" w:hAnsi="Times New Roman" w:cs="Cambria"/>
        </w:rPr>
        <w:t>Class,</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Gender</w:t>
      </w:r>
      <w:r>
        <w:rPr>
          <w:rFonts w:ascii="Times New Roman" w:hAnsi="Times New Roman" w:cs="Cambria"/>
        </w:rPr>
        <w:t xml:space="preserve"> </w:t>
      </w:r>
      <w:r w:rsidRPr="001A382D">
        <w:rPr>
          <w:rFonts w:ascii="Times New Roman" w:hAnsi="Times New Roman" w:cs="Cambria"/>
        </w:rPr>
        <w:t>Identity.</w:t>
      </w:r>
      <w:r>
        <w:rPr>
          <w:rFonts w:ascii="Times New Roman" w:hAnsi="Times New Roman" w:cs="Cambria"/>
        </w:rPr>
        <w:t xml:space="preserve"> </w:t>
      </w:r>
      <w:r w:rsidRPr="001A382D">
        <w:rPr>
          <w:rFonts w:ascii="Times New Roman" w:hAnsi="Times New Roman" w:cs="Cambria"/>
        </w:rPr>
        <w:t>HEA</w:t>
      </w:r>
      <w:r>
        <w:rPr>
          <w:rFonts w:ascii="Times New Roman" w:hAnsi="Times New Roman" w:cs="Cambria"/>
        </w:rPr>
        <w:t xml:space="preserve"> </w:t>
      </w:r>
      <w:r w:rsidRPr="001A382D">
        <w:rPr>
          <w:rFonts w:ascii="Times New Roman" w:hAnsi="Times New Roman" w:cs="Cambria"/>
        </w:rPr>
        <w:t>2112</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CREDIT</w:t>
      </w:r>
      <w:r>
        <w:rPr>
          <w:rFonts w:ascii="Times New Roman" w:hAnsi="Times New Roman" w:cs="Cambria-Bold"/>
          <w:bCs/>
        </w:rPr>
        <w:t xml:space="preserve"> HOURS</w:t>
      </w:r>
      <w:r w:rsidRPr="001A382D">
        <w:rPr>
          <w:rFonts w:ascii="Times New Roman" w:hAnsi="Times New Roman" w:cs="Cambria-Bold"/>
          <w:bCs/>
        </w:rPr>
        <w:t>:</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3</w:t>
      </w:r>
      <w:r>
        <w:rPr>
          <w:rFonts w:ascii="Times New Roman" w:hAnsi="Times New Roman" w:cs="Cambria"/>
        </w:rPr>
        <w:t xml:space="preserve"> </w:t>
      </w:r>
      <w:r w:rsidRPr="001A382D">
        <w:rPr>
          <w:rFonts w:ascii="Times New Roman" w:hAnsi="Times New Roman" w:cs="Cambria"/>
        </w:rPr>
        <w:t>credits,</w:t>
      </w:r>
      <w:r>
        <w:rPr>
          <w:rFonts w:ascii="Times New Roman" w:hAnsi="Times New Roman" w:cs="Cambria"/>
        </w:rPr>
        <w:t xml:space="preserve"> </w:t>
      </w:r>
      <w:r w:rsidRPr="001A382D">
        <w:rPr>
          <w:rFonts w:ascii="Times New Roman" w:hAnsi="Times New Roman" w:cs="Cambria"/>
        </w:rPr>
        <w:t>3</w:t>
      </w:r>
      <w:r>
        <w:rPr>
          <w:rFonts w:ascii="Times New Roman" w:hAnsi="Times New Roman" w:cs="Cambria"/>
        </w:rPr>
        <w:t xml:space="preserve"> </w:t>
      </w:r>
      <w:r w:rsidRPr="001A382D">
        <w:rPr>
          <w:rFonts w:ascii="Times New Roman" w:hAnsi="Times New Roman" w:cs="Cambria"/>
        </w:rPr>
        <w:t>hours</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PREREQUISITES:</w:t>
      </w:r>
      <w:r>
        <w:rPr>
          <w:rFonts w:ascii="Times New Roman" w:hAnsi="Times New Roman" w:cs="Cambria-Bold"/>
          <w:bCs/>
        </w:rPr>
        <w:t xml:space="preserve"> </w:t>
      </w:r>
      <w:bookmarkStart w:id="0" w:name="_GoBack"/>
      <w:bookmarkEnd w:id="0"/>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ENG</w:t>
      </w:r>
      <w:r>
        <w:rPr>
          <w:rFonts w:ascii="Times New Roman" w:hAnsi="Times New Roman" w:cs="Cambria"/>
        </w:rPr>
        <w:t xml:space="preserve"> </w:t>
      </w:r>
      <w:r w:rsidRPr="001A382D">
        <w:rPr>
          <w:rFonts w:ascii="Times New Roman" w:hAnsi="Times New Roman" w:cs="Cambria"/>
        </w:rPr>
        <w:t>1101</w:t>
      </w:r>
      <w:r>
        <w:rPr>
          <w:rFonts w:ascii="Times New Roman" w:hAnsi="Times New Roman" w:cs="Cambria"/>
        </w:rPr>
        <w:t xml:space="preserve"> </w:t>
      </w:r>
      <w:r w:rsidRPr="001A382D">
        <w:rPr>
          <w:rFonts w:ascii="Times New Roman" w:hAnsi="Times New Roman" w:cs="Cambria"/>
        </w:rPr>
        <w:t>English</w:t>
      </w:r>
      <w:r>
        <w:rPr>
          <w:rFonts w:ascii="Times New Roman" w:hAnsi="Times New Roman" w:cs="Cambria"/>
        </w:rPr>
        <w:t xml:space="preserve"> </w:t>
      </w:r>
      <w:r w:rsidRPr="001A382D">
        <w:rPr>
          <w:rFonts w:ascii="Times New Roman" w:hAnsi="Times New Roman" w:cs="Cambria"/>
        </w:rPr>
        <w:t>Composition</w:t>
      </w:r>
      <w:r>
        <w:rPr>
          <w:rFonts w:ascii="Times New Roman" w:hAnsi="Times New Roman" w:cs="Cambria"/>
        </w:rPr>
        <w:t xml:space="preserve"> </w:t>
      </w:r>
      <w:r w:rsidRPr="001A382D">
        <w:rPr>
          <w:rFonts w:ascii="Times New Roman" w:hAnsi="Times New Roman" w:cs="Cambria"/>
        </w:rPr>
        <w:t>I</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CUNY</w:t>
      </w:r>
      <w:r>
        <w:rPr>
          <w:rFonts w:ascii="Times New Roman" w:hAnsi="Times New Roman" w:cs="Cambria"/>
        </w:rPr>
        <w:t xml:space="preserve"> </w:t>
      </w:r>
      <w:r w:rsidRPr="001A382D">
        <w:rPr>
          <w:rFonts w:ascii="Times New Roman" w:hAnsi="Times New Roman" w:cs="Cambria"/>
        </w:rPr>
        <w:t>certification</w:t>
      </w:r>
      <w:r>
        <w:rPr>
          <w:rFonts w:ascii="Times New Roman" w:hAnsi="Times New Roman" w:cs="Cambria"/>
        </w:rPr>
        <w:t xml:space="preserve"> </w:t>
      </w:r>
      <w:r w:rsidRPr="001A382D">
        <w:rPr>
          <w:rFonts w:ascii="Times New Roman" w:hAnsi="Times New Roman" w:cs="Cambria"/>
        </w:rPr>
        <w:t>in</w:t>
      </w:r>
      <w:r>
        <w:rPr>
          <w:rFonts w:ascii="Times New Roman" w:hAnsi="Times New Roman" w:cs="Cambria"/>
        </w:rPr>
        <w:t xml:space="preserve"> </w:t>
      </w:r>
      <w:smartTag w:uri="urn:schemas-microsoft-com:office:smarttags" w:element="City">
        <w:smartTag w:uri="urn:schemas-microsoft-com:office:smarttags" w:element="place">
          <w:r w:rsidRPr="001A382D">
            <w:rPr>
              <w:rFonts w:ascii="Times New Roman" w:hAnsi="Times New Roman" w:cs="Cambria"/>
            </w:rPr>
            <w:t>Reading</w:t>
          </w:r>
        </w:smartTag>
      </w:smartTag>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Mathematics</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COURSE</w:t>
      </w:r>
      <w:r>
        <w:rPr>
          <w:rFonts w:ascii="Times New Roman" w:hAnsi="Times New Roman" w:cs="Cambria-Bold"/>
          <w:bCs/>
        </w:rPr>
        <w:t xml:space="preserve"> </w:t>
      </w:r>
      <w:r w:rsidRPr="001A382D">
        <w:rPr>
          <w:rFonts w:ascii="Times New Roman" w:hAnsi="Times New Roman" w:cs="Cambria-Bold"/>
          <w:bCs/>
        </w:rPr>
        <w:t>IS:</w:t>
      </w:r>
    </w:p>
    <w:p w:rsidR="005242B2" w:rsidRPr="001A382D" w:rsidRDefault="005242B2" w:rsidP="001A382D">
      <w:pPr>
        <w:autoSpaceDE w:val="0"/>
        <w:autoSpaceDN w:val="0"/>
        <w:adjustRightInd w:val="0"/>
        <w:rPr>
          <w:rFonts w:ascii="Times New Roman" w:hAnsi="Times New Roman" w:cs="Cambria"/>
        </w:rPr>
      </w:pPr>
      <w:r w:rsidRPr="001A382D">
        <w:rPr>
          <w:rFonts w:ascii="Times New Roman" w:hAnsi="Times New Roman"/>
        </w:rPr>
        <w:t>􀀀</w:t>
      </w:r>
      <w:r>
        <w:rPr>
          <w:rFonts w:ascii="Times New Roman" w:hAnsi="Times New Roman" w:cs="Symbol"/>
        </w:rPr>
        <w:t xml:space="preserve"> </w:t>
      </w:r>
      <w:r w:rsidRPr="001A382D">
        <w:rPr>
          <w:rFonts w:ascii="Times New Roman" w:hAnsi="Times New Roman" w:cs="Cambria"/>
        </w:rPr>
        <w:t>Existing</w:t>
      </w:r>
    </w:p>
    <w:p w:rsidR="005242B2" w:rsidRPr="001A382D" w:rsidRDefault="005242B2" w:rsidP="001A382D">
      <w:pPr>
        <w:autoSpaceDE w:val="0"/>
        <w:autoSpaceDN w:val="0"/>
        <w:adjustRightInd w:val="0"/>
        <w:rPr>
          <w:rFonts w:ascii="Times New Roman" w:hAnsi="Times New Roman" w:cs="Cambria"/>
        </w:rPr>
      </w:pPr>
      <w:r>
        <w:rPr>
          <w:rFonts w:ascii="Times New Roman" w:hAnsi="Times New Roman" w:cs="Symbol"/>
        </w:rPr>
        <w:t xml:space="preserve">X </w:t>
      </w:r>
      <w:r w:rsidRPr="001A382D">
        <w:rPr>
          <w:rFonts w:ascii="Times New Roman" w:hAnsi="Times New Roman" w:cs="Cambria"/>
        </w:rPr>
        <w:t>New</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rPr>
        <w:t>􀀀</w:t>
      </w:r>
      <w:r>
        <w:rPr>
          <w:rFonts w:ascii="Times New Roman" w:hAnsi="Times New Roman" w:cs="Symbol"/>
        </w:rPr>
        <w:t xml:space="preserve"> </w:t>
      </w:r>
      <w:r w:rsidRPr="001A382D">
        <w:rPr>
          <w:rFonts w:ascii="Times New Roman" w:hAnsi="Times New Roman" w:cs="Cambria"/>
        </w:rPr>
        <w:t>In</w:t>
      </w:r>
      <w:r>
        <w:rPr>
          <w:rFonts w:ascii="Times New Roman" w:hAnsi="Times New Roman" w:cs="Cambria"/>
        </w:rPr>
        <w:t xml:space="preserve"> </w:t>
      </w:r>
      <w:r w:rsidRPr="001A382D">
        <w:rPr>
          <w:rFonts w:ascii="Times New Roman" w:hAnsi="Times New Roman" w:cs="Cambria"/>
        </w:rPr>
        <w:t>development</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
        </w:rPr>
      </w:pPr>
      <w:r w:rsidRPr="001A382D">
        <w:rPr>
          <w:rFonts w:ascii="Times New Roman" w:hAnsi="Times New Roman" w:cs="Cambria-Bold"/>
          <w:bCs/>
        </w:rPr>
        <w:t>PROPOSED</w:t>
      </w:r>
      <w:r>
        <w:rPr>
          <w:rFonts w:ascii="Times New Roman" w:hAnsi="Times New Roman" w:cs="Cambria-Bold"/>
          <w:bCs/>
        </w:rPr>
        <w:t xml:space="preserve"> </w:t>
      </w:r>
      <w:r w:rsidRPr="001A382D">
        <w:rPr>
          <w:rFonts w:ascii="Times New Roman" w:hAnsi="Times New Roman" w:cs="Cambria-Bold"/>
          <w:bCs/>
        </w:rPr>
        <w:t>COURSE</w:t>
      </w:r>
      <w:r>
        <w:rPr>
          <w:rFonts w:ascii="Times New Roman" w:hAnsi="Times New Roman" w:cs="Cambria-Bold"/>
          <w:bCs/>
        </w:rPr>
        <w:t xml:space="preserve"> </w:t>
      </w:r>
      <w:r w:rsidRPr="001A382D">
        <w:rPr>
          <w:rFonts w:ascii="Times New Roman" w:hAnsi="Times New Roman" w:cs="Cambria-Bold"/>
          <w:bCs/>
        </w:rPr>
        <w:t>DESIGNATION</w:t>
      </w:r>
      <w:r w:rsidRPr="001A382D">
        <w:rPr>
          <w:rFonts w:ascii="Times New Roman" w:hAnsi="Times New Roman" w:cs="Cambria"/>
        </w:rPr>
        <w:t>:</w:t>
      </w:r>
    </w:p>
    <w:p w:rsidR="005242B2" w:rsidRDefault="0071753C" w:rsidP="001A382D">
      <w:pPr>
        <w:autoSpaceDE w:val="0"/>
        <w:autoSpaceDN w:val="0"/>
        <w:adjustRightInd w:val="0"/>
        <w:rPr>
          <w:rFonts w:ascii="Times New Roman" w:hAnsi="Times New Roman" w:cs="Cambria"/>
        </w:rPr>
      </w:pPr>
      <w:r>
        <w:rPr>
          <w:rFonts w:ascii="Times New Roman" w:hAnsi="Times New Roman" w:cs="Symbol"/>
        </w:rPr>
        <w:t>X</w:t>
      </w:r>
      <w:r w:rsidR="005242B2">
        <w:rPr>
          <w:rFonts w:ascii="Times New Roman" w:hAnsi="Times New Roman" w:cs="Symbol"/>
        </w:rPr>
        <w:t xml:space="preserve"> </w:t>
      </w:r>
      <w:r w:rsidR="005242B2" w:rsidRPr="001A382D">
        <w:rPr>
          <w:rFonts w:ascii="Times New Roman" w:hAnsi="Times New Roman" w:cs="Cambria"/>
        </w:rPr>
        <w:t>College</w:t>
      </w:r>
      <w:r w:rsidR="005242B2">
        <w:rPr>
          <w:rFonts w:ascii="Times New Roman" w:hAnsi="Times New Roman" w:cs="Cambria"/>
        </w:rPr>
        <w:t xml:space="preserve"> </w:t>
      </w:r>
      <w:r w:rsidR="005242B2" w:rsidRPr="001A382D">
        <w:rPr>
          <w:rFonts w:ascii="Times New Roman" w:hAnsi="Times New Roman" w:cs="Cambria"/>
        </w:rPr>
        <w:t>Option</w:t>
      </w:r>
      <w:r w:rsidR="005242B2">
        <w:rPr>
          <w:rFonts w:ascii="Times New Roman" w:hAnsi="Times New Roman" w:cs="Cambria"/>
        </w:rPr>
        <w:t xml:space="preserve"> </w:t>
      </w:r>
      <w:r>
        <w:rPr>
          <w:rFonts w:ascii="Times New Roman" w:hAnsi="Times New Roman" w:cs="Symbol"/>
        </w:rPr>
        <w:t>X</w:t>
      </w:r>
      <w:r w:rsidR="005242B2">
        <w:rPr>
          <w:rFonts w:ascii="Times New Roman" w:hAnsi="Times New Roman" w:cs="Symbol"/>
        </w:rPr>
        <w:t xml:space="preserve"> </w:t>
      </w:r>
      <w:r w:rsidR="005242B2">
        <w:rPr>
          <w:rFonts w:ascii="Times New Roman" w:eastAsia="Wingdings-Regular" w:hAnsi="Times New Roman" w:cs="Wingdings-Regular"/>
        </w:rPr>
        <w:t>E</w:t>
      </w:r>
      <w:r w:rsidR="005242B2" w:rsidRPr="001A382D">
        <w:rPr>
          <w:rFonts w:ascii="Times New Roman" w:hAnsi="Times New Roman" w:cs="Cambria"/>
        </w:rPr>
        <w:t>lective</w:t>
      </w:r>
      <w:r w:rsidR="005242B2">
        <w:rPr>
          <w:rFonts w:ascii="Times New Roman" w:hAnsi="Times New Roman" w:cs="Cambria"/>
        </w:rPr>
        <w:t xml:space="preserve"> </w:t>
      </w:r>
      <w:r w:rsidR="0069345B">
        <w:rPr>
          <w:rFonts w:ascii="Times New Roman" w:hAnsi="Times New Roman" w:cs="Symbol"/>
        </w:rPr>
        <w:t>X</w:t>
      </w:r>
      <w:r w:rsidR="005242B2">
        <w:rPr>
          <w:rFonts w:ascii="Times New Roman" w:hAnsi="Times New Roman" w:cs="Symbol"/>
        </w:rPr>
        <w:t xml:space="preserve"> </w:t>
      </w:r>
      <w:r w:rsidR="005242B2" w:rsidRPr="001A382D">
        <w:rPr>
          <w:rFonts w:ascii="Times New Roman" w:hAnsi="Times New Roman" w:cs="Cambria"/>
        </w:rPr>
        <w:t>Capstone</w:t>
      </w:r>
      <w:r w:rsidR="005242B2">
        <w:rPr>
          <w:rFonts w:ascii="Times New Roman" w:hAnsi="Times New Roman" w:cs="Cambria"/>
        </w:rPr>
        <w:t xml:space="preserve"> </w:t>
      </w:r>
      <w:r w:rsidR="005242B2" w:rsidRPr="001A382D">
        <w:rPr>
          <w:rFonts w:ascii="Times New Roman" w:hAnsi="Times New Roman"/>
        </w:rPr>
        <w:t>􀀀</w:t>
      </w:r>
      <w:r w:rsidR="005242B2">
        <w:rPr>
          <w:rFonts w:ascii="Times New Roman" w:hAnsi="Times New Roman" w:cs="Symbol"/>
        </w:rPr>
        <w:t xml:space="preserve"> </w:t>
      </w:r>
      <w:r w:rsidR="005242B2">
        <w:rPr>
          <w:rFonts w:ascii="Times New Roman" w:hAnsi="Times New Roman" w:cs="Cambria"/>
        </w:rPr>
        <w:t>other</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DEPARTMENT</w:t>
      </w:r>
      <w:r>
        <w:rPr>
          <w:rFonts w:ascii="Times New Roman" w:hAnsi="Times New Roman" w:cs="Cambria-Bold"/>
          <w:bCs/>
        </w:rPr>
        <w:t xml:space="preserve"> </w:t>
      </w:r>
      <w:r w:rsidRPr="001A382D">
        <w:rPr>
          <w:rFonts w:ascii="Times New Roman" w:hAnsi="Times New Roman" w:cs="Cambria-Bold"/>
          <w:bCs/>
        </w:rPr>
        <w:t>HOUSED</w:t>
      </w:r>
      <w:r>
        <w:rPr>
          <w:rFonts w:ascii="Times New Roman" w:hAnsi="Times New Roman" w:cs="Cambria-Bold"/>
          <w:bCs/>
        </w:rPr>
        <w:t xml:space="preserve"> </w:t>
      </w:r>
      <w:r w:rsidRPr="001A382D">
        <w:rPr>
          <w:rFonts w:ascii="Times New Roman" w:hAnsi="Times New Roman" w:cs="Cambria-Bold"/>
          <w:bCs/>
        </w:rPr>
        <w:t>IN:</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Department</w:t>
      </w:r>
      <w:r>
        <w:rPr>
          <w:rFonts w:ascii="Times New Roman" w:hAnsi="Times New Roman" w:cs="Cambria"/>
        </w:rPr>
        <w:t xml:space="preserve"> </w:t>
      </w:r>
      <w:r w:rsidRPr="001A382D">
        <w:rPr>
          <w:rFonts w:ascii="Times New Roman" w:hAnsi="Times New Roman" w:cs="Cambria"/>
        </w:rPr>
        <w:t>of</w:t>
      </w:r>
      <w:r>
        <w:rPr>
          <w:rFonts w:ascii="Times New Roman" w:hAnsi="Times New Roman" w:cs="Cambria"/>
        </w:rPr>
        <w:t xml:space="preserve"> </w:t>
      </w:r>
      <w:r w:rsidRPr="001A382D">
        <w:rPr>
          <w:rFonts w:ascii="Times New Roman" w:hAnsi="Times New Roman" w:cs="Cambria"/>
        </w:rPr>
        <w:t>Health</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Human</w:t>
      </w:r>
      <w:r>
        <w:rPr>
          <w:rFonts w:ascii="Times New Roman" w:hAnsi="Times New Roman" w:cs="Cambria"/>
        </w:rPr>
        <w:t xml:space="preserve"> </w:t>
      </w:r>
      <w:r w:rsidRPr="001A382D">
        <w:rPr>
          <w:rFonts w:ascii="Times New Roman" w:hAnsi="Times New Roman" w:cs="Cambria"/>
        </w:rPr>
        <w:t>Services</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PROPOSED</w:t>
      </w:r>
      <w:r>
        <w:rPr>
          <w:rFonts w:ascii="Times New Roman" w:hAnsi="Times New Roman" w:cs="Cambria-Bold"/>
          <w:bCs/>
        </w:rPr>
        <w:t xml:space="preserve"> </w:t>
      </w:r>
      <w:r w:rsidRPr="001A382D">
        <w:rPr>
          <w:rFonts w:ascii="Times New Roman" w:hAnsi="Times New Roman" w:cs="Cambria-Bold"/>
          <w:bCs/>
        </w:rPr>
        <w:t>STRUCTURE</w:t>
      </w:r>
      <w:r>
        <w:rPr>
          <w:rFonts w:ascii="Times New Roman" w:hAnsi="Times New Roman" w:cs="Cambria-Bold"/>
          <w:bCs/>
        </w:rPr>
        <w:t xml:space="preserve"> </w:t>
      </w:r>
    </w:p>
    <w:p w:rsidR="005242B2" w:rsidRDefault="005242B2" w:rsidP="001A382D">
      <w:pPr>
        <w:autoSpaceDE w:val="0"/>
        <w:autoSpaceDN w:val="0"/>
        <w:adjustRightInd w:val="0"/>
        <w:rPr>
          <w:rFonts w:ascii="Times New Roman" w:hAnsi="Times New Roman" w:cs="Cambria"/>
        </w:rPr>
      </w:pPr>
      <w:r>
        <w:rPr>
          <w:rFonts w:ascii="Times New Roman" w:hAnsi="Times New Roman" w:cs="Cambria"/>
        </w:rPr>
        <w:t>Co-</w:t>
      </w:r>
      <w:r w:rsidRPr="001A382D">
        <w:rPr>
          <w:rFonts w:ascii="Times New Roman" w:hAnsi="Times New Roman" w:cs="Cambria"/>
        </w:rPr>
        <w:t>taught,</w:t>
      </w:r>
      <w:r>
        <w:rPr>
          <w:rFonts w:ascii="Times New Roman" w:hAnsi="Times New Roman" w:cs="Cambria"/>
        </w:rPr>
        <w:t xml:space="preserve"> </w:t>
      </w:r>
      <w:r w:rsidRPr="001A382D">
        <w:rPr>
          <w:rFonts w:ascii="Times New Roman" w:hAnsi="Times New Roman" w:cs="Cambria"/>
        </w:rPr>
        <w:t>with</w:t>
      </w:r>
      <w:r>
        <w:rPr>
          <w:rFonts w:ascii="Times New Roman" w:hAnsi="Times New Roman" w:cs="Cambria"/>
        </w:rPr>
        <w:t xml:space="preserve"> </w:t>
      </w:r>
      <w:r w:rsidRPr="001A382D">
        <w:rPr>
          <w:rFonts w:ascii="Times New Roman" w:hAnsi="Times New Roman" w:cs="Cambria"/>
        </w:rPr>
        <w:t>Guest</w:t>
      </w:r>
      <w:r>
        <w:rPr>
          <w:rFonts w:ascii="Times New Roman" w:hAnsi="Times New Roman" w:cs="Cambria"/>
        </w:rPr>
        <w:t xml:space="preserve"> </w:t>
      </w:r>
      <w:r w:rsidRPr="001A382D">
        <w:rPr>
          <w:rFonts w:ascii="Times New Roman" w:hAnsi="Times New Roman" w:cs="Cambria"/>
        </w:rPr>
        <w:t>Lecturers</w:t>
      </w:r>
      <w:r>
        <w:rPr>
          <w:rFonts w:ascii="Times New Roman" w:hAnsi="Times New Roman" w:cs="Cambria"/>
        </w:rPr>
        <w:t xml:space="preserve"> </w:t>
      </w:r>
      <w:r w:rsidRPr="001A382D">
        <w:rPr>
          <w:rFonts w:ascii="Times New Roman" w:hAnsi="Times New Roman" w:cs="Cambria"/>
        </w:rPr>
        <w:t>(2</w:t>
      </w:r>
      <w:r>
        <w:rPr>
          <w:rFonts w:ascii="Times New Roman" w:hAnsi="Times New Roman" w:cs="Cambria"/>
        </w:rPr>
        <w:t xml:space="preserve"> </w:t>
      </w:r>
      <w:r w:rsidRPr="001A382D">
        <w:rPr>
          <w:rFonts w:ascii="Times New Roman" w:hAnsi="Times New Roman" w:cs="Cambria"/>
        </w:rPr>
        <w:t>per</w:t>
      </w:r>
      <w:r>
        <w:rPr>
          <w:rFonts w:ascii="Times New Roman" w:hAnsi="Times New Roman" w:cs="Cambria"/>
        </w:rPr>
        <w:t xml:space="preserve"> </w:t>
      </w:r>
      <w:r w:rsidRPr="001A382D">
        <w:rPr>
          <w:rFonts w:ascii="Times New Roman" w:hAnsi="Times New Roman" w:cs="Cambria"/>
        </w:rPr>
        <w:t>semester)</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CREDIT</w:t>
      </w:r>
    </w:p>
    <w:p w:rsidR="005242B2" w:rsidRPr="001A382D" w:rsidRDefault="005242B2" w:rsidP="001A382D">
      <w:pPr>
        <w:autoSpaceDE w:val="0"/>
        <w:autoSpaceDN w:val="0"/>
        <w:adjustRightInd w:val="0"/>
        <w:rPr>
          <w:rFonts w:ascii="Times New Roman" w:hAnsi="Times New Roman" w:cs="Cambria"/>
        </w:rPr>
      </w:pPr>
      <w:r w:rsidRPr="001A382D">
        <w:rPr>
          <w:rFonts w:ascii="Times New Roman" w:hAnsi="Times New Roman" w:cs="Cambria-Bold"/>
          <w:bCs/>
        </w:rPr>
        <w:t>DISTRIBUTION</w:t>
      </w:r>
      <w:r>
        <w:rPr>
          <w:rFonts w:ascii="Times New Roman" w:hAnsi="Times New Roman" w:cs="Cambria-Bold"/>
          <w:bCs/>
        </w:rPr>
        <w:t xml:space="preserve"> </w:t>
      </w:r>
      <w:r w:rsidRPr="001A382D">
        <w:rPr>
          <w:rFonts w:ascii="Times New Roman" w:hAnsi="Times New Roman" w:cs="Cambria"/>
        </w:rPr>
        <w:t>(if</w:t>
      </w:r>
      <w:r>
        <w:rPr>
          <w:rFonts w:ascii="Times New Roman" w:hAnsi="Times New Roman" w:cs="Cambria"/>
        </w:rPr>
        <w:t xml:space="preserve"> </w:t>
      </w:r>
      <w:r w:rsidRPr="001A382D">
        <w:rPr>
          <w:rFonts w:ascii="Times New Roman" w:hAnsi="Times New Roman" w:cs="Cambria"/>
        </w:rPr>
        <w:t>co-taught):</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1.5</w:t>
      </w:r>
      <w:r>
        <w:rPr>
          <w:rFonts w:ascii="Times New Roman" w:hAnsi="Times New Roman" w:cs="Cambria"/>
        </w:rPr>
        <w:t xml:space="preserve"> </w:t>
      </w:r>
      <w:r w:rsidRPr="001A382D">
        <w:rPr>
          <w:rFonts w:ascii="Times New Roman" w:hAnsi="Times New Roman" w:cs="Cambria"/>
        </w:rPr>
        <w:t>workload</w:t>
      </w:r>
      <w:r>
        <w:rPr>
          <w:rFonts w:ascii="Times New Roman" w:hAnsi="Times New Roman" w:cs="Cambria"/>
        </w:rPr>
        <w:t xml:space="preserve"> </w:t>
      </w:r>
      <w:r w:rsidRPr="001A382D">
        <w:rPr>
          <w:rFonts w:ascii="Times New Roman" w:hAnsi="Times New Roman" w:cs="Cambria"/>
        </w:rPr>
        <w:t>hours</w:t>
      </w:r>
      <w:r>
        <w:rPr>
          <w:rFonts w:ascii="Times New Roman" w:hAnsi="Times New Roman" w:cs="Cambria"/>
        </w:rPr>
        <w:t xml:space="preserve"> </w:t>
      </w:r>
      <w:r w:rsidRPr="001A382D">
        <w:rPr>
          <w:rFonts w:ascii="Times New Roman" w:hAnsi="Times New Roman" w:cs="Cambria"/>
        </w:rPr>
        <w:t>per</w:t>
      </w:r>
      <w:r>
        <w:rPr>
          <w:rFonts w:ascii="Times New Roman" w:hAnsi="Times New Roman" w:cs="Cambria"/>
        </w:rPr>
        <w:t xml:space="preserve"> </w:t>
      </w:r>
      <w:r w:rsidRPr="001A382D">
        <w:rPr>
          <w:rFonts w:ascii="Times New Roman" w:hAnsi="Times New Roman" w:cs="Cambria"/>
        </w:rPr>
        <w:t>instructor</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CATALOG</w:t>
      </w:r>
      <w:r>
        <w:rPr>
          <w:rFonts w:ascii="Times New Roman" w:hAnsi="Times New Roman" w:cs="Cambria-Bold"/>
          <w:bCs/>
        </w:rPr>
        <w:t xml:space="preserve"> </w:t>
      </w:r>
      <w:r w:rsidRPr="001A382D">
        <w:rPr>
          <w:rFonts w:ascii="Times New Roman" w:hAnsi="Times New Roman" w:cs="Cambria-Bold"/>
          <w:bCs/>
        </w:rPr>
        <w:t>DESCRIPTION:</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No</w:t>
      </w:r>
      <w:r>
        <w:rPr>
          <w:rFonts w:ascii="Times New Roman" w:hAnsi="Times New Roman" w:cs="Cambria"/>
        </w:rPr>
        <w:t xml:space="preserve"> </w:t>
      </w:r>
      <w:r w:rsidRPr="001A382D">
        <w:rPr>
          <w:rFonts w:ascii="Times New Roman" w:hAnsi="Times New Roman" w:cs="Cambria"/>
        </w:rPr>
        <w:t>Catalog</w:t>
      </w:r>
      <w:r>
        <w:rPr>
          <w:rFonts w:ascii="Times New Roman" w:hAnsi="Times New Roman" w:cs="Cambria"/>
        </w:rPr>
        <w:t xml:space="preserve"> </w:t>
      </w:r>
      <w:r w:rsidRPr="001A382D">
        <w:rPr>
          <w:rFonts w:ascii="Times New Roman" w:hAnsi="Times New Roman" w:cs="Cambria"/>
        </w:rPr>
        <w:t>Description</w:t>
      </w:r>
      <w:r>
        <w:rPr>
          <w:rFonts w:ascii="Times New Roman" w:hAnsi="Times New Roman" w:cs="Cambria"/>
        </w:rPr>
        <w:t xml:space="preserve"> </w:t>
      </w:r>
      <w:r w:rsidRPr="001A382D">
        <w:rPr>
          <w:rFonts w:ascii="Times New Roman" w:hAnsi="Times New Roman" w:cs="Cambria"/>
        </w:rPr>
        <w:t>provided.</w:t>
      </w:r>
      <w:r>
        <w:rPr>
          <w:rFonts w:ascii="Times New Roman" w:hAnsi="Times New Roman" w:cs="Cambria"/>
        </w:rPr>
        <w:t xml:space="preserve"> </w:t>
      </w:r>
      <w:r w:rsidRPr="001A382D">
        <w:rPr>
          <w:rFonts w:ascii="Times New Roman" w:hAnsi="Times New Roman" w:cs="Cambria"/>
        </w:rPr>
        <w:t>Course</w:t>
      </w:r>
      <w:r>
        <w:rPr>
          <w:rFonts w:ascii="Times New Roman" w:hAnsi="Times New Roman" w:cs="Cambria"/>
        </w:rPr>
        <w:t xml:space="preserve"> </w:t>
      </w:r>
      <w:r w:rsidRPr="001A382D">
        <w:rPr>
          <w:rFonts w:ascii="Times New Roman" w:hAnsi="Times New Roman" w:cs="Cambria"/>
        </w:rPr>
        <w:t>description</w:t>
      </w:r>
      <w:r>
        <w:rPr>
          <w:rFonts w:ascii="Times New Roman" w:hAnsi="Times New Roman" w:cs="Cambria"/>
        </w:rPr>
        <w:t xml:space="preserve"> </w:t>
      </w:r>
      <w:r w:rsidRPr="001A382D">
        <w:rPr>
          <w:rFonts w:ascii="Times New Roman" w:hAnsi="Times New Roman" w:cs="Cambria"/>
        </w:rPr>
        <w:t>as</w:t>
      </w:r>
      <w:r>
        <w:rPr>
          <w:rFonts w:ascii="Times New Roman" w:hAnsi="Times New Roman" w:cs="Cambria"/>
        </w:rPr>
        <w:t xml:space="preserve"> </w:t>
      </w:r>
      <w:r w:rsidRPr="001A382D">
        <w:rPr>
          <w:rFonts w:ascii="Times New Roman" w:hAnsi="Times New Roman" w:cs="Cambria"/>
        </w:rPr>
        <w:t>provided</w:t>
      </w:r>
      <w:r>
        <w:rPr>
          <w:rFonts w:ascii="Times New Roman" w:hAnsi="Times New Roman" w:cs="Cambria"/>
        </w:rPr>
        <w:t xml:space="preserve"> </w:t>
      </w:r>
      <w:r w:rsidRPr="001A382D">
        <w:rPr>
          <w:rFonts w:ascii="Times New Roman" w:hAnsi="Times New Roman" w:cs="Cambria"/>
        </w:rPr>
        <w:t>in</w:t>
      </w:r>
      <w:r>
        <w:rPr>
          <w:rFonts w:ascii="Times New Roman" w:hAnsi="Times New Roman" w:cs="Cambria"/>
        </w:rPr>
        <w:t xml:space="preserve"> </w:t>
      </w:r>
      <w:r w:rsidRPr="001A382D">
        <w:rPr>
          <w:rFonts w:ascii="Times New Roman" w:hAnsi="Times New Roman" w:cs="Cambria"/>
        </w:rPr>
        <w:t>the</w:t>
      </w:r>
      <w:r>
        <w:rPr>
          <w:rFonts w:ascii="Times New Roman" w:hAnsi="Times New Roman" w:cs="Cambria"/>
        </w:rPr>
        <w:t xml:space="preserve"> </w:t>
      </w:r>
      <w:r w:rsidRPr="001A382D">
        <w:rPr>
          <w:rFonts w:ascii="Times New Roman" w:hAnsi="Times New Roman" w:cs="Cambria"/>
        </w:rPr>
        <w:t>Application</w:t>
      </w:r>
      <w:r>
        <w:rPr>
          <w:rFonts w:ascii="Times New Roman" w:hAnsi="Times New Roman" w:cs="Cambria"/>
        </w:rPr>
        <w:t xml:space="preserve"> </w:t>
      </w:r>
      <w:r w:rsidRPr="001A382D">
        <w:rPr>
          <w:rFonts w:ascii="Times New Roman" w:hAnsi="Times New Roman" w:cs="Cambria"/>
        </w:rPr>
        <w:t>for</w:t>
      </w:r>
      <w:r>
        <w:rPr>
          <w:rFonts w:ascii="Times New Roman" w:hAnsi="Times New Roman" w:cs="Cambria"/>
        </w:rPr>
        <w:t xml:space="preserve"> </w:t>
      </w:r>
      <w:r w:rsidRPr="001A382D">
        <w:rPr>
          <w:rFonts w:ascii="Times New Roman" w:hAnsi="Times New Roman" w:cs="Cambria"/>
        </w:rPr>
        <w:t>Interdisciplinary</w:t>
      </w:r>
      <w:r>
        <w:rPr>
          <w:rFonts w:ascii="Times New Roman" w:hAnsi="Times New Roman" w:cs="Cambria"/>
        </w:rPr>
        <w:t xml:space="preserve"> </w:t>
      </w:r>
      <w:r w:rsidRPr="001A382D">
        <w:rPr>
          <w:rFonts w:ascii="Times New Roman" w:hAnsi="Times New Roman" w:cs="Cambria"/>
        </w:rPr>
        <w:t>Course</w:t>
      </w:r>
      <w:r>
        <w:rPr>
          <w:rFonts w:ascii="Times New Roman" w:hAnsi="Times New Roman" w:cs="Cambria"/>
        </w:rPr>
        <w:t xml:space="preserve"> </w:t>
      </w:r>
      <w:r w:rsidRPr="001A382D">
        <w:rPr>
          <w:rFonts w:ascii="Times New Roman" w:hAnsi="Times New Roman" w:cs="Cambria"/>
        </w:rPr>
        <w:t>Designation</w:t>
      </w:r>
      <w:r>
        <w:rPr>
          <w:rFonts w:ascii="Times New Roman" w:hAnsi="Times New Roman" w:cs="Cambria"/>
        </w:rPr>
        <w:t xml:space="preserve"> </w:t>
      </w:r>
      <w:r w:rsidRPr="001A382D">
        <w:rPr>
          <w:rFonts w:ascii="Times New Roman" w:hAnsi="Times New Roman" w:cs="Cambria"/>
        </w:rPr>
        <w:t>proposal</w:t>
      </w:r>
      <w:r>
        <w:rPr>
          <w:rFonts w:ascii="Times New Roman" w:hAnsi="Times New Roman" w:cs="Cambria"/>
        </w:rPr>
        <w:t xml:space="preserve"> </w:t>
      </w:r>
      <w:r w:rsidRPr="001A382D">
        <w:rPr>
          <w:rFonts w:ascii="Times New Roman" w:hAnsi="Times New Roman" w:cs="Cambria"/>
        </w:rPr>
        <w:t>follows:</w:t>
      </w:r>
      <w:r>
        <w:rPr>
          <w:rFonts w:ascii="Times New Roman" w:hAnsi="Times New Roman" w:cs="Cambria"/>
        </w:rPr>
        <w:t xml:space="preserve">  ‘</w:t>
      </w:r>
      <w:r w:rsidRPr="001A382D">
        <w:rPr>
          <w:rFonts w:ascii="Times New Roman" w:hAnsi="Times New Roman" w:cs="Cambria"/>
        </w:rPr>
        <w:t>Using</w:t>
      </w:r>
      <w:r>
        <w:rPr>
          <w:rFonts w:ascii="Times New Roman" w:hAnsi="Times New Roman" w:cs="Cambria"/>
        </w:rPr>
        <w:t xml:space="preserve"> </w:t>
      </w:r>
      <w:r w:rsidRPr="001A382D">
        <w:rPr>
          <w:rFonts w:ascii="Times New Roman" w:hAnsi="Times New Roman" w:cs="Cambria"/>
        </w:rPr>
        <w:t>Colonialism</w:t>
      </w:r>
      <w:r>
        <w:rPr>
          <w:rFonts w:ascii="Times New Roman" w:hAnsi="Times New Roman" w:cs="Cambria"/>
        </w:rPr>
        <w:t xml:space="preserve"> </w:t>
      </w:r>
      <w:r w:rsidRPr="001A382D">
        <w:rPr>
          <w:rFonts w:ascii="Times New Roman" w:hAnsi="Times New Roman" w:cs="Cambria"/>
        </w:rPr>
        <w:t>as</w:t>
      </w:r>
      <w:r>
        <w:rPr>
          <w:rFonts w:ascii="Times New Roman" w:hAnsi="Times New Roman" w:cs="Cambria"/>
        </w:rPr>
        <w:t xml:space="preserve"> </w:t>
      </w:r>
      <w:r w:rsidRPr="001A382D">
        <w:rPr>
          <w:rFonts w:ascii="Times New Roman" w:hAnsi="Times New Roman" w:cs="Cambria"/>
        </w:rPr>
        <w:t>a</w:t>
      </w:r>
      <w:r>
        <w:rPr>
          <w:rFonts w:ascii="Times New Roman" w:hAnsi="Times New Roman" w:cs="Cambria"/>
        </w:rPr>
        <w:t xml:space="preserve"> </w:t>
      </w:r>
      <w:r w:rsidRPr="001A382D">
        <w:rPr>
          <w:rFonts w:ascii="Times New Roman" w:hAnsi="Times New Roman" w:cs="Cambria"/>
        </w:rPr>
        <w:t>historical</w:t>
      </w:r>
      <w:r>
        <w:rPr>
          <w:rFonts w:ascii="Times New Roman" w:hAnsi="Times New Roman" w:cs="Cambria"/>
        </w:rPr>
        <w:t xml:space="preserve"> </w:t>
      </w:r>
      <w:r w:rsidRPr="001A382D">
        <w:rPr>
          <w:rFonts w:ascii="Times New Roman" w:hAnsi="Times New Roman" w:cs="Cambria"/>
        </w:rPr>
        <w:t>lens,</w:t>
      </w:r>
      <w:r>
        <w:rPr>
          <w:rFonts w:ascii="Times New Roman" w:hAnsi="Times New Roman" w:cs="Cambria"/>
        </w:rPr>
        <w:t xml:space="preserve"> </w:t>
      </w:r>
      <w:r w:rsidRPr="001A382D">
        <w:rPr>
          <w:rFonts w:ascii="Times New Roman" w:hAnsi="Times New Roman" w:cs="Cambria"/>
        </w:rPr>
        <w:t>this</w:t>
      </w:r>
      <w:r>
        <w:rPr>
          <w:rFonts w:ascii="Times New Roman" w:hAnsi="Times New Roman" w:cs="Cambria"/>
        </w:rPr>
        <w:t xml:space="preserve"> </w:t>
      </w:r>
      <w:r w:rsidRPr="001A382D">
        <w:rPr>
          <w:rFonts w:ascii="Times New Roman" w:hAnsi="Times New Roman" w:cs="Cambria"/>
        </w:rPr>
        <w:t>special</w:t>
      </w:r>
      <w:r>
        <w:rPr>
          <w:rFonts w:ascii="Times New Roman" w:hAnsi="Times New Roman" w:cs="Cambria"/>
        </w:rPr>
        <w:t xml:space="preserve"> </w:t>
      </w:r>
      <w:r w:rsidRPr="001A382D">
        <w:rPr>
          <w:rFonts w:ascii="Times New Roman" w:hAnsi="Times New Roman" w:cs="Cambria"/>
        </w:rPr>
        <w:t>topics</w:t>
      </w:r>
      <w:r>
        <w:rPr>
          <w:rFonts w:ascii="Times New Roman" w:hAnsi="Times New Roman" w:cs="Cambria"/>
        </w:rPr>
        <w:t xml:space="preserve"> </w:t>
      </w:r>
      <w:r w:rsidRPr="001A382D">
        <w:rPr>
          <w:rFonts w:ascii="Times New Roman" w:hAnsi="Times New Roman" w:cs="Cambria"/>
        </w:rPr>
        <w:t>interdisciplinary</w:t>
      </w:r>
      <w:r>
        <w:rPr>
          <w:rFonts w:ascii="Times New Roman" w:hAnsi="Times New Roman" w:cs="Cambria"/>
        </w:rPr>
        <w:t xml:space="preserve"> </w:t>
      </w:r>
      <w:r w:rsidRPr="001A382D">
        <w:rPr>
          <w:rFonts w:ascii="Times New Roman" w:hAnsi="Times New Roman" w:cs="Cambria"/>
        </w:rPr>
        <w:t>course</w:t>
      </w:r>
      <w:r>
        <w:rPr>
          <w:rFonts w:ascii="Times New Roman" w:hAnsi="Times New Roman" w:cs="Cambria"/>
        </w:rPr>
        <w:t xml:space="preserve"> </w:t>
      </w:r>
      <w:r w:rsidRPr="001A382D">
        <w:rPr>
          <w:rFonts w:ascii="Times New Roman" w:hAnsi="Times New Roman" w:cs="Cambria"/>
        </w:rPr>
        <w:t>examines</w:t>
      </w:r>
      <w:r>
        <w:rPr>
          <w:rFonts w:ascii="Times New Roman" w:hAnsi="Times New Roman" w:cs="Cambria"/>
        </w:rPr>
        <w:t xml:space="preserve"> </w:t>
      </w:r>
      <w:r w:rsidRPr="001A382D">
        <w:rPr>
          <w:rFonts w:ascii="Times New Roman" w:hAnsi="Times New Roman" w:cs="Cambria"/>
        </w:rPr>
        <w:t>colonialism’s</w:t>
      </w:r>
      <w:r>
        <w:rPr>
          <w:rFonts w:ascii="Times New Roman" w:hAnsi="Times New Roman" w:cs="Cambria"/>
        </w:rPr>
        <w:t xml:space="preserve"> </w:t>
      </w:r>
      <w:r w:rsidRPr="001A382D">
        <w:rPr>
          <w:rFonts w:ascii="Times New Roman" w:hAnsi="Times New Roman" w:cs="Cambria"/>
        </w:rPr>
        <w:t>impact</w:t>
      </w:r>
      <w:r>
        <w:rPr>
          <w:rFonts w:ascii="Times New Roman" w:hAnsi="Times New Roman" w:cs="Cambria"/>
        </w:rPr>
        <w:t xml:space="preserve"> </w:t>
      </w:r>
      <w:r w:rsidRPr="001A382D">
        <w:rPr>
          <w:rFonts w:ascii="Times New Roman" w:hAnsi="Times New Roman" w:cs="Cambria"/>
        </w:rPr>
        <w:t>on</w:t>
      </w:r>
      <w:r>
        <w:rPr>
          <w:rFonts w:ascii="Times New Roman" w:hAnsi="Times New Roman" w:cs="Cambria"/>
        </w:rPr>
        <w:t xml:space="preserve"> </w:t>
      </w:r>
      <w:r w:rsidRPr="001A382D">
        <w:rPr>
          <w:rFonts w:ascii="Times New Roman" w:hAnsi="Times New Roman" w:cs="Cambria"/>
        </w:rPr>
        <w:t>various</w:t>
      </w:r>
      <w:r>
        <w:rPr>
          <w:rFonts w:ascii="Times New Roman" w:hAnsi="Times New Roman" w:cs="Cambria"/>
        </w:rPr>
        <w:t xml:space="preserve"> </w:t>
      </w:r>
      <w:r w:rsidRPr="001A382D">
        <w:rPr>
          <w:rFonts w:ascii="Times New Roman" w:hAnsi="Times New Roman" w:cs="Cambria"/>
        </w:rPr>
        <w:t>cultural</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ethnic</w:t>
      </w:r>
      <w:r>
        <w:rPr>
          <w:rFonts w:ascii="Times New Roman" w:hAnsi="Times New Roman" w:cs="Cambria"/>
        </w:rPr>
        <w:t xml:space="preserve"> </w:t>
      </w:r>
      <w:r w:rsidRPr="001A382D">
        <w:rPr>
          <w:rFonts w:ascii="Times New Roman" w:hAnsi="Times New Roman" w:cs="Cambria"/>
        </w:rPr>
        <w:t>groups.</w:t>
      </w:r>
      <w:r>
        <w:rPr>
          <w:rFonts w:ascii="Times New Roman" w:hAnsi="Times New Roman" w:cs="Cambria"/>
        </w:rPr>
        <w:t xml:space="preserve"> </w:t>
      </w:r>
      <w:r w:rsidRPr="001A382D">
        <w:rPr>
          <w:rFonts w:ascii="Times New Roman" w:hAnsi="Times New Roman" w:cs="Cambria"/>
        </w:rPr>
        <w:t>Specific</w:t>
      </w:r>
      <w:r>
        <w:rPr>
          <w:rFonts w:ascii="Times New Roman" w:hAnsi="Times New Roman" w:cs="Cambria"/>
        </w:rPr>
        <w:t xml:space="preserve"> </w:t>
      </w:r>
      <w:r w:rsidRPr="001A382D">
        <w:rPr>
          <w:rFonts w:ascii="Times New Roman" w:hAnsi="Times New Roman" w:cs="Cambria"/>
        </w:rPr>
        <w:t>themes</w:t>
      </w:r>
      <w:r>
        <w:rPr>
          <w:rFonts w:ascii="Times New Roman" w:hAnsi="Times New Roman" w:cs="Cambria"/>
        </w:rPr>
        <w:t xml:space="preserve"> </w:t>
      </w:r>
      <w:r w:rsidRPr="001A382D">
        <w:rPr>
          <w:rFonts w:ascii="Times New Roman" w:hAnsi="Times New Roman" w:cs="Cambria"/>
        </w:rPr>
        <w:t>include</w:t>
      </w:r>
      <w:r>
        <w:rPr>
          <w:rFonts w:ascii="Times New Roman" w:hAnsi="Times New Roman" w:cs="Cambria"/>
        </w:rPr>
        <w:t xml:space="preserve"> </w:t>
      </w:r>
      <w:r w:rsidRPr="001A382D">
        <w:rPr>
          <w:rFonts w:ascii="Times New Roman" w:hAnsi="Times New Roman" w:cs="Cambria"/>
        </w:rPr>
        <w:t>the</w:t>
      </w:r>
      <w:r>
        <w:rPr>
          <w:rFonts w:ascii="Times New Roman" w:hAnsi="Times New Roman" w:cs="Cambria"/>
        </w:rPr>
        <w:t xml:space="preserve"> </w:t>
      </w:r>
      <w:r w:rsidRPr="001A382D">
        <w:rPr>
          <w:rFonts w:ascii="Times New Roman" w:hAnsi="Times New Roman" w:cs="Cambria"/>
        </w:rPr>
        <w:t>following</w:t>
      </w:r>
      <w:r>
        <w:rPr>
          <w:rFonts w:ascii="Times New Roman" w:hAnsi="Times New Roman" w:cs="Cambria"/>
        </w:rPr>
        <w:t xml:space="preserve">: </w:t>
      </w:r>
      <w:r w:rsidRPr="001A382D">
        <w:rPr>
          <w:rFonts w:ascii="Times New Roman" w:hAnsi="Times New Roman" w:cs="Cambria"/>
        </w:rPr>
        <w:t>slavery/genocide,</w:t>
      </w:r>
      <w:r>
        <w:rPr>
          <w:rFonts w:ascii="Times New Roman" w:hAnsi="Times New Roman" w:cs="Cambria"/>
        </w:rPr>
        <w:t xml:space="preserve"> </w:t>
      </w:r>
      <w:r w:rsidRPr="001A382D">
        <w:rPr>
          <w:rFonts w:ascii="Times New Roman" w:hAnsi="Times New Roman" w:cs="Cambria"/>
        </w:rPr>
        <w:t>racial/cultural</w:t>
      </w:r>
      <w:r>
        <w:rPr>
          <w:rFonts w:ascii="Times New Roman" w:hAnsi="Times New Roman" w:cs="Cambria"/>
        </w:rPr>
        <w:t xml:space="preserve"> </w:t>
      </w:r>
      <w:r w:rsidRPr="001A382D">
        <w:rPr>
          <w:rFonts w:ascii="Times New Roman" w:hAnsi="Times New Roman" w:cs="Cambria"/>
        </w:rPr>
        <w:t>blending,</w:t>
      </w:r>
      <w:r>
        <w:rPr>
          <w:rFonts w:ascii="Times New Roman" w:hAnsi="Times New Roman" w:cs="Cambria"/>
        </w:rPr>
        <w:t xml:space="preserve"> </w:t>
      </w:r>
      <w:r w:rsidRPr="001A382D">
        <w:rPr>
          <w:rFonts w:ascii="Times New Roman" w:hAnsi="Times New Roman" w:cs="Cambria"/>
        </w:rPr>
        <w:t>integration/segregation,</w:t>
      </w:r>
      <w:r>
        <w:rPr>
          <w:rFonts w:ascii="Times New Roman" w:hAnsi="Times New Roman" w:cs="Cambria"/>
        </w:rPr>
        <w:t xml:space="preserve"> </w:t>
      </w:r>
      <w:r w:rsidRPr="001A382D">
        <w:rPr>
          <w:rFonts w:ascii="Times New Roman" w:hAnsi="Times New Roman" w:cs="Cambria"/>
        </w:rPr>
        <w:t>economics,</w:t>
      </w:r>
      <w:r>
        <w:rPr>
          <w:rFonts w:ascii="Times New Roman" w:hAnsi="Times New Roman" w:cs="Cambria"/>
        </w:rPr>
        <w:t xml:space="preserve"> </w:t>
      </w:r>
      <w:r w:rsidRPr="001A382D">
        <w:rPr>
          <w:rFonts w:ascii="Times New Roman" w:hAnsi="Times New Roman" w:cs="Cambria"/>
        </w:rPr>
        <w:t>mental</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physical</w:t>
      </w:r>
      <w:r>
        <w:rPr>
          <w:rFonts w:ascii="Times New Roman" w:hAnsi="Times New Roman" w:cs="Cambria"/>
        </w:rPr>
        <w:t xml:space="preserve"> </w:t>
      </w:r>
      <w:r w:rsidRPr="001A382D">
        <w:rPr>
          <w:rFonts w:ascii="Times New Roman" w:hAnsi="Times New Roman" w:cs="Cambria"/>
        </w:rPr>
        <w:t>stressors</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well-</w:t>
      </w:r>
      <w:r w:rsidRPr="001A382D">
        <w:rPr>
          <w:rFonts w:ascii="Times New Roman" w:hAnsi="Times New Roman" w:cs="Cambria"/>
        </w:rPr>
        <w:t>being,</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shifts</w:t>
      </w:r>
      <w:r>
        <w:rPr>
          <w:rFonts w:ascii="Times New Roman" w:hAnsi="Times New Roman" w:cs="Cambria"/>
        </w:rPr>
        <w:t xml:space="preserve"> </w:t>
      </w:r>
      <w:r w:rsidRPr="001A382D">
        <w:rPr>
          <w:rFonts w:ascii="Times New Roman" w:hAnsi="Times New Roman" w:cs="Cambria"/>
        </w:rPr>
        <w:t>in</w:t>
      </w:r>
      <w:r>
        <w:rPr>
          <w:rFonts w:ascii="Times New Roman" w:hAnsi="Times New Roman" w:cs="Cambria"/>
        </w:rPr>
        <w:t xml:space="preserve"> </w:t>
      </w:r>
      <w:r w:rsidRPr="001A382D">
        <w:rPr>
          <w:rFonts w:ascii="Times New Roman" w:hAnsi="Times New Roman" w:cs="Cambria"/>
        </w:rPr>
        <w:t>gender</w:t>
      </w:r>
      <w:r>
        <w:rPr>
          <w:rFonts w:ascii="Times New Roman" w:hAnsi="Times New Roman" w:cs="Cambria"/>
        </w:rPr>
        <w:t xml:space="preserve"> </w:t>
      </w:r>
      <w:r w:rsidRPr="001A382D">
        <w:rPr>
          <w:rFonts w:ascii="Times New Roman" w:hAnsi="Times New Roman" w:cs="Cambria"/>
        </w:rPr>
        <w:t>identity</w:t>
      </w:r>
      <w:r>
        <w:rPr>
          <w:rFonts w:ascii="Times New Roman" w:hAnsi="Times New Roman" w:cs="Cambria"/>
        </w:rPr>
        <w:t xml:space="preserve"> </w:t>
      </w:r>
      <w:r w:rsidRPr="001A382D">
        <w:rPr>
          <w:rFonts w:ascii="Times New Roman" w:hAnsi="Times New Roman" w:cs="Cambria"/>
        </w:rPr>
        <w:t>and</w:t>
      </w:r>
      <w:r>
        <w:rPr>
          <w:rFonts w:ascii="Times New Roman" w:hAnsi="Times New Roman" w:cs="Cambria"/>
        </w:rPr>
        <w:t xml:space="preserve"> </w:t>
      </w:r>
      <w:r w:rsidRPr="001A382D">
        <w:rPr>
          <w:rFonts w:ascii="Times New Roman" w:hAnsi="Times New Roman" w:cs="Cambria"/>
        </w:rPr>
        <w:t>cultural</w:t>
      </w:r>
      <w:r>
        <w:rPr>
          <w:rFonts w:ascii="Times New Roman" w:hAnsi="Times New Roman" w:cs="Cambria"/>
        </w:rPr>
        <w:t xml:space="preserve"> </w:t>
      </w:r>
      <w:r w:rsidRPr="001A382D">
        <w:rPr>
          <w:rFonts w:ascii="Times New Roman" w:hAnsi="Times New Roman" w:cs="Cambria"/>
        </w:rPr>
        <w:t>roles.</w:t>
      </w:r>
      <w:r>
        <w:rPr>
          <w:rFonts w:ascii="Times New Roman" w:hAnsi="Times New Roman" w:cs="Cambria"/>
        </w:rPr>
        <w:t xml:space="preserve">” </w:t>
      </w:r>
    </w:p>
    <w:p w:rsidR="005242B2"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DESCRIBE</w:t>
      </w:r>
      <w:r>
        <w:rPr>
          <w:rFonts w:ascii="Times New Roman" w:hAnsi="Times New Roman" w:cs="Cambria-Bold"/>
          <w:bCs/>
        </w:rPr>
        <w:t xml:space="preserve"> </w:t>
      </w:r>
      <w:r w:rsidRPr="001A382D">
        <w:rPr>
          <w:rFonts w:ascii="Times New Roman" w:hAnsi="Times New Roman" w:cs="Cambria-Bold"/>
          <w:bCs/>
        </w:rPr>
        <w:t>&amp;</w:t>
      </w:r>
      <w:r>
        <w:rPr>
          <w:rFonts w:ascii="Times New Roman" w:hAnsi="Times New Roman" w:cs="Cambria-Bold"/>
          <w:bCs/>
        </w:rPr>
        <w:t xml:space="preserve"> </w:t>
      </w:r>
      <w:r w:rsidRPr="001A382D">
        <w:rPr>
          <w:rFonts w:ascii="Times New Roman" w:hAnsi="Times New Roman" w:cs="Cambria-Bold"/>
          <w:bCs/>
        </w:rPr>
        <w:t>EVALUATE</w:t>
      </w:r>
      <w:r>
        <w:rPr>
          <w:rFonts w:ascii="Times New Roman" w:hAnsi="Times New Roman" w:cs="Cambria-Bold"/>
          <w:bCs/>
        </w:rPr>
        <w:t xml:space="preserve"> </w:t>
      </w:r>
      <w:r w:rsidRPr="001A382D">
        <w:rPr>
          <w:rFonts w:ascii="Times New Roman" w:hAnsi="Times New Roman" w:cs="Cambria-Bold"/>
          <w:bCs/>
        </w:rPr>
        <w:t>HOW</w:t>
      </w:r>
      <w:r>
        <w:rPr>
          <w:rFonts w:ascii="Times New Roman" w:hAnsi="Times New Roman" w:cs="Cambria-Bold"/>
          <w:bCs/>
        </w:rPr>
        <w:t xml:space="preserve"> </w:t>
      </w:r>
      <w:r w:rsidRPr="001A382D">
        <w:rPr>
          <w:rFonts w:ascii="Times New Roman" w:hAnsi="Times New Roman" w:cs="Cambria-Bold"/>
          <w:bCs/>
        </w:rPr>
        <w:t>COURSE</w:t>
      </w:r>
      <w:r>
        <w:rPr>
          <w:rFonts w:ascii="Times New Roman" w:hAnsi="Times New Roman" w:cs="Cambria-Bold"/>
          <w:bCs/>
        </w:rPr>
        <w:t xml:space="preserve"> </w:t>
      </w:r>
      <w:r w:rsidRPr="001A382D">
        <w:rPr>
          <w:rFonts w:ascii="Times New Roman" w:hAnsi="Times New Roman" w:cs="Cambria-Bold"/>
          <w:bCs/>
        </w:rPr>
        <w:t>MEETS</w:t>
      </w:r>
      <w:r>
        <w:rPr>
          <w:rFonts w:ascii="Times New Roman" w:hAnsi="Times New Roman" w:cs="Cambria-Bold"/>
          <w:bCs/>
        </w:rPr>
        <w:t xml:space="preserve"> </w:t>
      </w:r>
      <w:r w:rsidRPr="001A382D">
        <w:rPr>
          <w:rFonts w:ascii="Times New Roman" w:hAnsi="Times New Roman" w:cs="Cambria-Bold"/>
          <w:bCs/>
        </w:rPr>
        <w:t>INTERDISCIPLINARY</w:t>
      </w:r>
      <w:r>
        <w:rPr>
          <w:rFonts w:ascii="Times New Roman" w:hAnsi="Times New Roman" w:cs="Cambria-Bold"/>
          <w:bCs/>
        </w:rPr>
        <w:t xml:space="preserve"> </w:t>
      </w:r>
      <w:r w:rsidRPr="001A382D">
        <w:rPr>
          <w:rFonts w:ascii="Times New Roman" w:hAnsi="Times New Roman" w:cs="Cambria-Bold"/>
          <w:bCs/>
        </w:rPr>
        <w:t>CRITERIA:</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This</w:t>
      </w:r>
      <w:r>
        <w:rPr>
          <w:rFonts w:ascii="Times New Roman" w:hAnsi="Times New Roman" w:cs="Cambria"/>
        </w:rPr>
        <w:t xml:space="preserve"> </w:t>
      </w:r>
      <w:r w:rsidRPr="001A382D">
        <w:rPr>
          <w:rFonts w:ascii="Times New Roman" w:hAnsi="Times New Roman" w:cs="Cambria"/>
        </w:rPr>
        <w:t>course</w:t>
      </w:r>
      <w:r>
        <w:rPr>
          <w:rFonts w:ascii="Times New Roman" w:hAnsi="Times New Roman" w:cs="Cambria"/>
        </w:rPr>
        <w:t xml:space="preserve"> description meets the criteria of being a broad-based study of a topic that reaches beyond one discipline or department. The description aims to bring together diverse areas in such a way that students understand that there are various strictures placed on these communities because of colonialism. The course is set up to be generic enough that it could be taught by various departments and various members of different fields with distinct areas of expertise. </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lastRenderedPageBreak/>
        <w:t>DESCRIBE</w:t>
      </w:r>
      <w:r>
        <w:rPr>
          <w:rFonts w:ascii="Times New Roman" w:hAnsi="Times New Roman" w:cs="Cambria-Bold"/>
          <w:bCs/>
        </w:rPr>
        <w:t xml:space="preserve"> </w:t>
      </w:r>
      <w:r w:rsidRPr="001A382D">
        <w:rPr>
          <w:rFonts w:ascii="Times New Roman" w:hAnsi="Times New Roman" w:cs="Cambria-Bold"/>
          <w:bCs/>
        </w:rPr>
        <w:t>&amp;</w:t>
      </w:r>
      <w:r>
        <w:rPr>
          <w:rFonts w:ascii="Times New Roman" w:hAnsi="Times New Roman" w:cs="Cambria-Bold"/>
          <w:bCs/>
        </w:rPr>
        <w:t xml:space="preserve"> </w:t>
      </w:r>
      <w:r w:rsidRPr="001A382D">
        <w:rPr>
          <w:rFonts w:ascii="Times New Roman" w:hAnsi="Times New Roman" w:cs="Cambria-Bold"/>
          <w:bCs/>
        </w:rPr>
        <w:t>EVALUATE</w:t>
      </w:r>
      <w:r>
        <w:rPr>
          <w:rFonts w:ascii="Times New Roman" w:hAnsi="Times New Roman" w:cs="Cambria-Bold"/>
          <w:bCs/>
        </w:rPr>
        <w:t xml:space="preserve"> </w:t>
      </w:r>
      <w:r w:rsidRPr="001A382D">
        <w:rPr>
          <w:rFonts w:ascii="Times New Roman" w:hAnsi="Times New Roman" w:cs="Cambria-Bold"/>
          <w:bCs/>
        </w:rPr>
        <w:t>THE</w:t>
      </w:r>
      <w:r>
        <w:rPr>
          <w:rFonts w:ascii="Times New Roman" w:hAnsi="Times New Roman" w:cs="Cambria-Bold"/>
          <w:bCs/>
        </w:rPr>
        <w:t xml:space="preserve"> </w:t>
      </w:r>
      <w:r w:rsidRPr="001A382D">
        <w:rPr>
          <w:rFonts w:ascii="Times New Roman" w:hAnsi="Times New Roman" w:cs="Cambria-Bold"/>
          <w:bCs/>
        </w:rPr>
        <w:t>INTERDISCIPLINARY</w:t>
      </w:r>
      <w:r>
        <w:rPr>
          <w:rFonts w:ascii="Times New Roman" w:hAnsi="Times New Roman" w:cs="Cambria-Bold"/>
          <w:bCs/>
        </w:rPr>
        <w:t xml:space="preserve"> </w:t>
      </w:r>
      <w:r w:rsidRPr="001A382D">
        <w:rPr>
          <w:rFonts w:ascii="Times New Roman" w:hAnsi="Times New Roman" w:cs="Cambria-Bold"/>
          <w:bCs/>
        </w:rPr>
        <w:t>STRUCTURE:</w:t>
      </w:r>
    </w:p>
    <w:p w:rsidR="005242B2" w:rsidRDefault="005242B2" w:rsidP="001A382D">
      <w:pPr>
        <w:autoSpaceDE w:val="0"/>
        <w:autoSpaceDN w:val="0"/>
        <w:adjustRightInd w:val="0"/>
        <w:rPr>
          <w:rFonts w:ascii="Times New Roman" w:hAnsi="Times New Roman" w:cs="Cambria"/>
        </w:rPr>
      </w:pPr>
      <w:r>
        <w:rPr>
          <w:rFonts w:ascii="Times New Roman" w:hAnsi="Times New Roman" w:cs="Cambria"/>
        </w:rPr>
        <w:t xml:space="preserve">The course is about how various factors impinge on and obstruct the integration, development, and/or success of these groups in the </w:t>
      </w:r>
      <w:smartTag w:uri="urn:schemas-microsoft-com:office:smarttags" w:element="country-region">
        <w:smartTag w:uri="urn:schemas-microsoft-com:office:smarttags" w:element="place">
          <w:r>
            <w:rPr>
              <w:rFonts w:ascii="Times New Roman" w:hAnsi="Times New Roman" w:cs="Cambria"/>
            </w:rPr>
            <w:t>United States</w:t>
          </w:r>
        </w:smartTag>
      </w:smartTag>
      <w:r>
        <w:rPr>
          <w:rFonts w:ascii="Times New Roman" w:hAnsi="Times New Roman" w:cs="Cambria"/>
        </w:rPr>
        <w:t xml:space="preserve">. The course </w:t>
      </w:r>
      <w:r w:rsidRPr="001A382D">
        <w:rPr>
          <w:rFonts w:ascii="Times New Roman" w:hAnsi="Times New Roman" w:cs="Cambria"/>
        </w:rPr>
        <w:t>has</w:t>
      </w:r>
      <w:r>
        <w:rPr>
          <w:rFonts w:ascii="Times New Roman" w:hAnsi="Times New Roman" w:cs="Cambria"/>
        </w:rPr>
        <w:t xml:space="preserve"> </w:t>
      </w:r>
      <w:r w:rsidRPr="001A382D">
        <w:rPr>
          <w:rFonts w:ascii="Times New Roman" w:hAnsi="Times New Roman" w:cs="Cambria"/>
        </w:rPr>
        <w:t>an</w:t>
      </w:r>
      <w:r>
        <w:rPr>
          <w:rFonts w:ascii="Times New Roman" w:hAnsi="Times New Roman" w:cs="Cambria"/>
        </w:rPr>
        <w:t xml:space="preserve"> </w:t>
      </w:r>
      <w:r w:rsidRPr="001A382D">
        <w:rPr>
          <w:rFonts w:ascii="Times New Roman" w:hAnsi="Times New Roman" w:cs="Cambria"/>
        </w:rPr>
        <w:t>interdisciplinary</w:t>
      </w:r>
      <w:r>
        <w:rPr>
          <w:rFonts w:ascii="Times New Roman" w:hAnsi="Times New Roman" w:cs="Cambria"/>
        </w:rPr>
        <w:t xml:space="preserve"> </w:t>
      </w:r>
      <w:r w:rsidRPr="001A382D">
        <w:rPr>
          <w:rFonts w:ascii="Times New Roman" w:hAnsi="Times New Roman" w:cs="Cambria"/>
        </w:rPr>
        <w:t>theme</w:t>
      </w:r>
      <w:r>
        <w:rPr>
          <w:rFonts w:ascii="Times New Roman" w:hAnsi="Times New Roman" w:cs="Cambria"/>
        </w:rPr>
        <w:t xml:space="preserve"> </w:t>
      </w:r>
      <w:r w:rsidRPr="001A382D">
        <w:rPr>
          <w:rFonts w:ascii="Times New Roman" w:hAnsi="Times New Roman" w:cs="Cambria"/>
        </w:rPr>
        <w:t>a</w:t>
      </w:r>
      <w:r>
        <w:rPr>
          <w:rFonts w:ascii="Times New Roman" w:hAnsi="Times New Roman" w:cs="Cambria"/>
        </w:rPr>
        <w:t xml:space="preserve">t its core, and it will be team-taught, bringing together very different departments to show students how they can understand larger issues within society and history. </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DOES</w:t>
      </w:r>
      <w:r>
        <w:rPr>
          <w:rFonts w:ascii="Times New Roman" w:hAnsi="Times New Roman" w:cs="Cambria-Bold"/>
          <w:bCs/>
        </w:rPr>
        <w:t xml:space="preserve"> </w:t>
      </w:r>
      <w:r w:rsidRPr="001A382D">
        <w:rPr>
          <w:rFonts w:ascii="Times New Roman" w:hAnsi="Times New Roman" w:cs="Cambria-Bold"/>
          <w:bCs/>
        </w:rPr>
        <w:t>COURSE</w:t>
      </w:r>
      <w:r>
        <w:rPr>
          <w:rFonts w:ascii="Times New Roman" w:hAnsi="Times New Roman" w:cs="Cambria-Bold"/>
          <w:bCs/>
        </w:rPr>
        <w:t xml:space="preserve"> </w:t>
      </w:r>
      <w:r w:rsidRPr="001A382D">
        <w:rPr>
          <w:rFonts w:ascii="Times New Roman" w:hAnsi="Times New Roman" w:cs="Cambria-Bold"/>
          <w:bCs/>
        </w:rPr>
        <w:t>MEET</w:t>
      </w:r>
      <w:r>
        <w:rPr>
          <w:rFonts w:ascii="Times New Roman" w:hAnsi="Times New Roman" w:cs="Cambria-Bold"/>
          <w:bCs/>
        </w:rPr>
        <w:t xml:space="preserve"> </w:t>
      </w:r>
      <w:r w:rsidRPr="001A382D">
        <w:rPr>
          <w:rFonts w:ascii="Times New Roman" w:hAnsi="Times New Roman" w:cs="Cambria-Bold"/>
          <w:bCs/>
        </w:rPr>
        <w:t>REQUIREMENTS</w:t>
      </w:r>
      <w:r>
        <w:rPr>
          <w:rFonts w:ascii="Times New Roman" w:hAnsi="Times New Roman" w:cs="Cambria-Bold"/>
          <w:bCs/>
        </w:rPr>
        <w:t xml:space="preserve"> </w:t>
      </w:r>
      <w:r w:rsidRPr="001A382D">
        <w:rPr>
          <w:rFonts w:ascii="Times New Roman" w:hAnsi="Times New Roman" w:cs="Cambria-Bold"/>
          <w:bCs/>
        </w:rPr>
        <w:t>FOR</w:t>
      </w:r>
      <w:r>
        <w:rPr>
          <w:rFonts w:ascii="Times New Roman" w:hAnsi="Times New Roman" w:cs="Cambria-Bold"/>
          <w:bCs/>
        </w:rPr>
        <w:t xml:space="preserve"> </w:t>
      </w:r>
      <w:r w:rsidRPr="001A382D">
        <w:rPr>
          <w:rFonts w:ascii="Times New Roman" w:hAnsi="Times New Roman" w:cs="Cambria-Bold"/>
          <w:bCs/>
        </w:rPr>
        <w:t>GENERAL</w:t>
      </w:r>
      <w:r>
        <w:rPr>
          <w:rFonts w:ascii="Times New Roman" w:hAnsi="Times New Roman" w:cs="Cambria-Bold"/>
          <w:bCs/>
        </w:rPr>
        <w:t xml:space="preserve"> </w:t>
      </w:r>
      <w:r w:rsidRPr="001A382D">
        <w:rPr>
          <w:rFonts w:ascii="Times New Roman" w:hAnsi="Times New Roman" w:cs="Cambria-Bold"/>
          <w:bCs/>
        </w:rPr>
        <w:t>EDUCATION?</w:t>
      </w:r>
    </w:p>
    <w:p w:rsidR="005242B2" w:rsidRDefault="005242B2" w:rsidP="001A382D">
      <w:pPr>
        <w:autoSpaceDE w:val="0"/>
        <w:autoSpaceDN w:val="0"/>
        <w:adjustRightInd w:val="0"/>
        <w:rPr>
          <w:rFonts w:ascii="Times New Roman" w:hAnsi="Times New Roman" w:cs="Cambria"/>
        </w:rPr>
      </w:pPr>
      <w:r>
        <w:rPr>
          <w:rFonts w:ascii="Times New Roman" w:hAnsi="Times New Roman" w:cs="Cambria"/>
        </w:rPr>
        <w:t xml:space="preserve">Yes, as it addresses such concerns as understanding various cultures and values between and among groups; it allows students to practice and hone different academic skills. </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STRENGTHS:</w:t>
      </w:r>
    </w:p>
    <w:p w:rsidR="005242B2" w:rsidRDefault="005242B2" w:rsidP="001A382D">
      <w:pPr>
        <w:autoSpaceDE w:val="0"/>
        <w:autoSpaceDN w:val="0"/>
        <w:adjustRightInd w:val="0"/>
        <w:rPr>
          <w:rFonts w:ascii="Times New Roman" w:hAnsi="Times New Roman" w:cs="Cambria"/>
        </w:rPr>
      </w:pPr>
      <w:r w:rsidRPr="001A382D">
        <w:rPr>
          <w:rFonts w:ascii="Times New Roman" w:hAnsi="Times New Roman" w:cs="Cambria"/>
        </w:rPr>
        <w:t>The</w:t>
      </w:r>
      <w:r>
        <w:rPr>
          <w:rFonts w:ascii="Times New Roman" w:hAnsi="Times New Roman" w:cs="Cambria"/>
        </w:rPr>
        <w:t xml:space="preserve"> course could conceivably represent various perspectives and voices; after all, the experiences of African- and Native Americans are not heterogeneous. The course could be taught as a Contact Zone experience and thus, many departments, faculty, theoretical perspectives, and experiences would be represented. It might be better, however, to consider the course as including other indigenous peoples, such as those of the Amerindians of the Southwest or how the borders among the North American nations of </w:t>
      </w:r>
      <w:smartTag w:uri="urn:schemas-microsoft-com:office:smarttags" w:element="country-region">
        <w:r>
          <w:rPr>
            <w:rFonts w:ascii="Times New Roman" w:hAnsi="Times New Roman" w:cs="Cambria"/>
          </w:rPr>
          <w:t>Canada</w:t>
        </w:r>
      </w:smartTag>
      <w:r>
        <w:rPr>
          <w:rFonts w:ascii="Times New Roman" w:hAnsi="Times New Roman" w:cs="Cambria"/>
        </w:rPr>
        <w:t xml:space="preserve">, the </w:t>
      </w:r>
      <w:smartTag w:uri="urn:schemas-microsoft-com:office:smarttags" w:element="country-region">
        <w:r>
          <w:rPr>
            <w:rFonts w:ascii="Times New Roman" w:hAnsi="Times New Roman" w:cs="Cambria"/>
          </w:rPr>
          <w:t>United States</w:t>
        </w:r>
      </w:smartTag>
      <w:r>
        <w:rPr>
          <w:rFonts w:ascii="Times New Roman" w:hAnsi="Times New Roman" w:cs="Cambria"/>
        </w:rPr>
        <w:t xml:space="preserve">, and </w:t>
      </w:r>
      <w:smartTag w:uri="urn:schemas-microsoft-com:office:smarttags" w:element="country-region">
        <w:smartTag w:uri="urn:schemas-microsoft-com:office:smarttags" w:element="place">
          <w:r>
            <w:rPr>
              <w:rFonts w:ascii="Times New Roman" w:hAnsi="Times New Roman" w:cs="Cambria"/>
            </w:rPr>
            <w:t>Mexico</w:t>
          </w:r>
        </w:smartTag>
      </w:smartTag>
      <w:r>
        <w:rPr>
          <w:rFonts w:ascii="Times New Roman" w:hAnsi="Times New Roman" w:cs="Cambria"/>
        </w:rPr>
        <w:t xml:space="preserve"> are porous with respect to natives and their nations. The course is also good in its emphasis on developing multiple academic skills and allowing students the opportunity to be conversant in more than one type of academic discourse. This is a strong and potentially very useful and flexible course proposal.</w:t>
      </w:r>
    </w:p>
    <w:p w:rsidR="005242B2" w:rsidRPr="001A382D" w:rsidRDefault="005242B2" w:rsidP="001A382D">
      <w:pPr>
        <w:autoSpaceDE w:val="0"/>
        <w:autoSpaceDN w:val="0"/>
        <w:adjustRightInd w:val="0"/>
        <w:rPr>
          <w:rFonts w:ascii="Times New Roman" w:hAnsi="Times New Roman" w:cs="Cambria"/>
        </w:rPr>
      </w:pPr>
    </w:p>
    <w:p w:rsidR="005242B2" w:rsidRPr="001A382D" w:rsidRDefault="005242B2" w:rsidP="001A382D">
      <w:pPr>
        <w:autoSpaceDE w:val="0"/>
        <w:autoSpaceDN w:val="0"/>
        <w:adjustRightInd w:val="0"/>
        <w:rPr>
          <w:rFonts w:ascii="Times New Roman" w:hAnsi="Times New Roman" w:cs="Cambria-Bold"/>
          <w:bCs/>
        </w:rPr>
      </w:pPr>
      <w:r w:rsidRPr="001A382D">
        <w:rPr>
          <w:rFonts w:ascii="Times New Roman" w:hAnsi="Times New Roman" w:cs="Cambria-Bold"/>
          <w:bCs/>
        </w:rPr>
        <w:t>WEAKNESSES:</w:t>
      </w:r>
    </w:p>
    <w:p w:rsidR="005242B2" w:rsidRPr="001A382D" w:rsidRDefault="005242B2" w:rsidP="00230F41">
      <w:pPr>
        <w:autoSpaceDE w:val="0"/>
        <w:autoSpaceDN w:val="0"/>
        <w:adjustRightInd w:val="0"/>
      </w:pPr>
      <w:r>
        <w:rPr>
          <w:rFonts w:ascii="Times New Roman" w:hAnsi="Times New Roman" w:cs="Cambria"/>
        </w:rPr>
        <w:t xml:space="preserve">While the course is presented as ID, the structure could be more synthetically arranged with the scheduled teaching. The course as presented appears as two separate courses with one ID area in common. The criteria for ID stress synthesis and this is still two distinct departments. There could be more interweaving or back-and-forth between the departments to allow students to see the connections between the fields. </w:t>
      </w:r>
    </w:p>
    <w:sectPr w:rsidR="005242B2" w:rsidRPr="001A382D" w:rsidSect="00C52461">
      <w:footerReference w:type="default" r:id="rId7"/>
      <w:pgSz w:w="12240" w:h="15840"/>
      <w:pgMar w:top="864" w:right="1008" w:bottom="864"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B2" w:rsidRDefault="005242B2" w:rsidP="00756DE5">
      <w:r>
        <w:separator/>
      </w:r>
    </w:p>
  </w:endnote>
  <w:endnote w:type="continuationSeparator" w:id="0">
    <w:p w:rsidR="005242B2" w:rsidRDefault="005242B2"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2" w:rsidRDefault="005242B2" w:rsidP="00756DE5">
    <w:pPr>
      <w:pStyle w:val="Footer"/>
      <w:pBdr>
        <w:top w:val="thinThickSmallGap" w:sz="24" w:space="1" w:color="622423"/>
      </w:pBdr>
      <w:tabs>
        <w:tab w:val="clear" w:pos="4680"/>
        <w:tab w:val="clear" w:pos="9360"/>
        <w:tab w:val="right" w:pos="9936"/>
      </w:tabs>
    </w:pPr>
    <w:r>
      <w:t>Revised February 20, 2014</w:t>
    </w:r>
    <w:r>
      <w:tab/>
      <w:t xml:space="preserve">Page </w:t>
    </w:r>
    <w:r w:rsidR="002069E0">
      <w:fldChar w:fldCharType="begin"/>
    </w:r>
    <w:r w:rsidR="002069E0">
      <w:instrText xml:space="preserve"> PAGE   \* MERGEFORMAT </w:instrText>
    </w:r>
    <w:r w:rsidR="002069E0">
      <w:fldChar w:fldCharType="separate"/>
    </w:r>
    <w:r w:rsidR="002069E0">
      <w:rPr>
        <w:noProof/>
      </w:rPr>
      <w:t>2</w:t>
    </w:r>
    <w:r w:rsidR="002069E0">
      <w:rPr>
        <w:noProof/>
      </w:rPr>
      <w:fldChar w:fldCharType="end"/>
    </w:r>
  </w:p>
  <w:p w:rsidR="005242B2" w:rsidRDefault="0052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B2" w:rsidRDefault="005242B2" w:rsidP="00756DE5">
      <w:r>
        <w:separator/>
      </w:r>
    </w:p>
  </w:footnote>
  <w:footnote w:type="continuationSeparator" w:id="0">
    <w:p w:rsidR="005242B2" w:rsidRDefault="005242B2" w:rsidP="0075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E9"/>
    <w:rsid w:val="00002D20"/>
    <w:rsid w:val="000045F5"/>
    <w:rsid w:val="00032AD0"/>
    <w:rsid w:val="00057E4A"/>
    <w:rsid w:val="00125CA7"/>
    <w:rsid w:val="001574D1"/>
    <w:rsid w:val="00192FE9"/>
    <w:rsid w:val="001A382D"/>
    <w:rsid w:val="001A7868"/>
    <w:rsid w:val="002069E0"/>
    <w:rsid w:val="00230F41"/>
    <w:rsid w:val="002B07EE"/>
    <w:rsid w:val="002D4299"/>
    <w:rsid w:val="003A37E1"/>
    <w:rsid w:val="003C4D4E"/>
    <w:rsid w:val="003D6D6F"/>
    <w:rsid w:val="004A45DC"/>
    <w:rsid w:val="004B5C1A"/>
    <w:rsid w:val="005242B2"/>
    <w:rsid w:val="005C6987"/>
    <w:rsid w:val="005E4A4C"/>
    <w:rsid w:val="006510DE"/>
    <w:rsid w:val="0069345B"/>
    <w:rsid w:val="006A0563"/>
    <w:rsid w:val="006F56D8"/>
    <w:rsid w:val="0071753C"/>
    <w:rsid w:val="00730536"/>
    <w:rsid w:val="00737818"/>
    <w:rsid w:val="00756DE5"/>
    <w:rsid w:val="007A62A4"/>
    <w:rsid w:val="007B7077"/>
    <w:rsid w:val="007D7433"/>
    <w:rsid w:val="007E4DD3"/>
    <w:rsid w:val="00814BB5"/>
    <w:rsid w:val="008159AB"/>
    <w:rsid w:val="00863577"/>
    <w:rsid w:val="008A1F05"/>
    <w:rsid w:val="008F3D5C"/>
    <w:rsid w:val="00905A66"/>
    <w:rsid w:val="00963463"/>
    <w:rsid w:val="009A39A0"/>
    <w:rsid w:val="00A84E10"/>
    <w:rsid w:val="00B17C20"/>
    <w:rsid w:val="00B275DC"/>
    <w:rsid w:val="00B53F68"/>
    <w:rsid w:val="00B633B1"/>
    <w:rsid w:val="00C52461"/>
    <w:rsid w:val="00CA232E"/>
    <w:rsid w:val="00CB2C11"/>
    <w:rsid w:val="00CD1C8D"/>
    <w:rsid w:val="00DC19F8"/>
    <w:rsid w:val="00E85D3E"/>
    <w:rsid w:val="00EE08A0"/>
    <w:rsid w:val="00F02044"/>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AFAA622-146B-447B-BA90-FBCEC921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semiHidden/>
    <w:rsid w:val="00756DE5"/>
    <w:pPr>
      <w:tabs>
        <w:tab w:val="center" w:pos="4680"/>
        <w:tab w:val="right" w:pos="9360"/>
      </w:tabs>
    </w:pPr>
  </w:style>
  <w:style w:type="character" w:customStyle="1" w:styleId="HeaderChar">
    <w:name w:val="Header Char"/>
    <w:basedOn w:val="DefaultParagraphFont"/>
    <w:link w:val="Header"/>
    <w:uiPriority w:val="99"/>
    <w:semiHidden/>
    <w:locked/>
    <w:rsid w:val="00756DE5"/>
    <w:rPr>
      <w:rFonts w:cs="Times New Roman"/>
      <w:sz w:val="24"/>
      <w:szCs w:val="24"/>
    </w:rPr>
  </w:style>
  <w:style w:type="paragraph" w:styleId="Footer">
    <w:name w:val="footer"/>
    <w:basedOn w:val="Normal"/>
    <w:link w:val="FooterChar"/>
    <w:uiPriority w:val="99"/>
    <w:rsid w:val="00756DE5"/>
    <w:pPr>
      <w:tabs>
        <w:tab w:val="center" w:pos="4680"/>
        <w:tab w:val="right" w:pos="9360"/>
      </w:tabs>
    </w:pPr>
  </w:style>
  <w:style w:type="character" w:customStyle="1" w:styleId="FooterChar">
    <w:name w:val="Footer Char"/>
    <w:basedOn w:val="DefaultParagraphFont"/>
    <w:link w:val="Footer"/>
    <w:uiPriority w:val="99"/>
    <w:locked/>
    <w:rsid w:val="00756DE5"/>
    <w:rPr>
      <w:rFonts w:cs="Times New Roman"/>
      <w:sz w:val="24"/>
      <w:szCs w:val="24"/>
    </w:rPr>
  </w:style>
  <w:style w:type="paragraph" w:styleId="BalloonText">
    <w:name w:val="Balloon Text"/>
    <w:basedOn w:val="Normal"/>
    <w:link w:val="BalloonTextChar"/>
    <w:uiPriority w:val="99"/>
    <w:semiHidden/>
    <w:rsid w:val="00756D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DE5"/>
    <w:rPr>
      <w:rFonts w:ascii="Tahoma" w:hAnsi="Tahoma" w:cs="Tahoma"/>
      <w:sz w:val="16"/>
      <w:szCs w:val="16"/>
    </w:rPr>
  </w:style>
  <w:style w:type="character" w:styleId="Hyperlink">
    <w:name w:val="Hyperlink"/>
    <w:basedOn w:val="DefaultParagraphFont"/>
    <w:uiPriority w:val="99"/>
    <w:rsid w:val="008635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66540">
      <w:marLeft w:val="0"/>
      <w:marRight w:val="0"/>
      <w:marTop w:val="0"/>
      <w:marBottom w:val="0"/>
      <w:divBdr>
        <w:top w:val="none" w:sz="0" w:space="0" w:color="auto"/>
        <w:left w:val="none" w:sz="0" w:space="0" w:color="auto"/>
        <w:bottom w:val="none" w:sz="0" w:space="0" w:color="auto"/>
        <w:right w:val="none" w:sz="0" w:space="0" w:color="auto"/>
      </w:divBdr>
      <w:divsChild>
        <w:div w:id="1234966547">
          <w:marLeft w:val="0"/>
          <w:marRight w:val="0"/>
          <w:marTop w:val="0"/>
          <w:marBottom w:val="0"/>
          <w:divBdr>
            <w:top w:val="none" w:sz="0" w:space="0" w:color="auto"/>
            <w:left w:val="none" w:sz="0" w:space="0" w:color="auto"/>
            <w:bottom w:val="none" w:sz="0" w:space="0" w:color="auto"/>
            <w:right w:val="none" w:sz="0" w:space="0" w:color="auto"/>
          </w:divBdr>
        </w:div>
        <w:div w:id="1234966551">
          <w:marLeft w:val="0"/>
          <w:marRight w:val="0"/>
          <w:marTop w:val="0"/>
          <w:marBottom w:val="0"/>
          <w:divBdr>
            <w:top w:val="none" w:sz="0" w:space="0" w:color="auto"/>
            <w:left w:val="none" w:sz="0" w:space="0" w:color="auto"/>
            <w:bottom w:val="none" w:sz="0" w:space="0" w:color="auto"/>
            <w:right w:val="none" w:sz="0" w:space="0" w:color="auto"/>
          </w:divBdr>
        </w:div>
        <w:div w:id="1234966552">
          <w:marLeft w:val="0"/>
          <w:marRight w:val="0"/>
          <w:marTop w:val="0"/>
          <w:marBottom w:val="0"/>
          <w:divBdr>
            <w:top w:val="none" w:sz="0" w:space="0" w:color="auto"/>
            <w:left w:val="none" w:sz="0" w:space="0" w:color="auto"/>
            <w:bottom w:val="none" w:sz="0" w:space="0" w:color="auto"/>
            <w:right w:val="none" w:sz="0" w:space="0" w:color="auto"/>
          </w:divBdr>
        </w:div>
      </w:divsChild>
    </w:div>
    <w:div w:id="1234966541">
      <w:marLeft w:val="0"/>
      <w:marRight w:val="0"/>
      <w:marTop w:val="0"/>
      <w:marBottom w:val="0"/>
      <w:divBdr>
        <w:top w:val="none" w:sz="0" w:space="0" w:color="auto"/>
        <w:left w:val="none" w:sz="0" w:space="0" w:color="auto"/>
        <w:bottom w:val="none" w:sz="0" w:space="0" w:color="auto"/>
        <w:right w:val="none" w:sz="0" w:space="0" w:color="auto"/>
      </w:divBdr>
      <w:divsChild>
        <w:div w:id="1234966542">
          <w:marLeft w:val="0"/>
          <w:marRight w:val="0"/>
          <w:marTop w:val="0"/>
          <w:marBottom w:val="0"/>
          <w:divBdr>
            <w:top w:val="none" w:sz="0" w:space="0" w:color="auto"/>
            <w:left w:val="none" w:sz="0" w:space="0" w:color="auto"/>
            <w:bottom w:val="none" w:sz="0" w:space="0" w:color="auto"/>
            <w:right w:val="none" w:sz="0" w:space="0" w:color="auto"/>
          </w:divBdr>
        </w:div>
        <w:div w:id="1234966543">
          <w:marLeft w:val="0"/>
          <w:marRight w:val="0"/>
          <w:marTop w:val="0"/>
          <w:marBottom w:val="0"/>
          <w:divBdr>
            <w:top w:val="none" w:sz="0" w:space="0" w:color="auto"/>
            <w:left w:val="none" w:sz="0" w:space="0" w:color="auto"/>
            <w:bottom w:val="none" w:sz="0" w:space="0" w:color="auto"/>
            <w:right w:val="none" w:sz="0" w:space="0" w:color="auto"/>
          </w:divBdr>
        </w:div>
        <w:div w:id="1234966544">
          <w:marLeft w:val="0"/>
          <w:marRight w:val="0"/>
          <w:marTop w:val="0"/>
          <w:marBottom w:val="0"/>
          <w:divBdr>
            <w:top w:val="none" w:sz="0" w:space="0" w:color="auto"/>
            <w:left w:val="none" w:sz="0" w:space="0" w:color="auto"/>
            <w:bottom w:val="none" w:sz="0" w:space="0" w:color="auto"/>
            <w:right w:val="none" w:sz="0" w:space="0" w:color="auto"/>
          </w:divBdr>
        </w:div>
        <w:div w:id="1234966545">
          <w:marLeft w:val="0"/>
          <w:marRight w:val="0"/>
          <w:marTop w:val="0"/>
          <w:marBottom w:val="0"/>
          <w:divBdr>
            <w:top w:val="none" w:sz="0" w:space="0" w:color="auto"/>
            <w:left w:val="none" w:sz="0" w:space="0" w:color="auto"/>
            <w:bottom w:val="none" w:sz="0" w:space="0" w:color="auto"/>
            <w:right w:val="none" w:sz="0" w:space="0" w:color="auto"/>
          </w:divBdr>
        </w:div>
        <w:div w:id="1234966546">
          <w:marLeft w:val="0"/>
          <w:marRight w:val="0"/>
          <w:marTop w:val="0"/>
          <w:marBottom w:val="0"/>
          <w:divBdr>
            <w:top w:val="none" w:sz="0" w:space="0" w:color="auto"/>
            <w:left w:val="none" w:sz="0" w:space="0" w:color="auto"/>
            <w:bottom w:val="none" w:sz="0" w:space="0" w:color="auto"/>
            <w:right w:val="none" w:sz="0" w:space="0" w:color="auto"/>
          </w:divBdr>
        </w:div>
        <w:div w:id="1234966548">
          <w:marLeft w:val="0"/>
          <w:marRight w:val="0"/>
          <w:marTop w:val="0"/>
          <w:marBottom w:val="0"/>
          <w:divBdr>
            <w:top w:val="none" w:sz="0" w:space="0" w:color="auto"/>
            <w:left w:val="none" w:sz="0" w:space="0" w:color="auto"/>
            <w:bottom w:val="none" w:sz="0" w:space="0" w:color="auto"/>
            <w:right w:val="none" w:sz="0" w:space="0" w:color="auto"/>
          </w:divBdr>
        </w:div>
        <w:div w:id="1234966549">
          <w:marLeft w:val="0"/>
          <w:marRight w:val="0"/>
          <w:marTop w:val="0"/>
          <w:marBottom w:val="0"/>
          <w:divBdr>
            <w:top w:val="none" w:sz="0" w:space="0" w:color="auto"/>
            <w:left w:val="none" w:sz="0" w:space="0" w:color="auto"/>
            <w:bottom w:val="none" w:sz="0" w:space="0" w:color="auto"/>
            <w:right w:val="none" w:sz="0" w:space="0" w:color="auto"/>
          </w:divBdr>
        </w:div>
        <w:div w:id="1234966550">
          <w:marLeft w:val="0"/>
          <w:marRight w:val="0"/>
          <w:marTop w:val="0"/>
          <w:marBottom w:val="0"/>
          <w:divBdr>
            <w:top w:val="none" w:sz="0" w:space="0" w:color="auto"/>
            <w:left w:val="none" w:sz="0" w:space="0" w:color="auto"/>
            <w:bottom w:val="none" w:sz="0" w:space="0" w:color="auto"/>
            <w:right w:val="none" w:sz="0" w:space="0" w:color="auto"/>
          </w:divBdr>
        </w:div>
        <w:div w:id="1234966553">
          <w:marLeft w:val="0"/>
          <w:marRight w:val="0"/>
          <w:marTop w:val="0"/>
          <w:marBottom w:val="0"/>
          <w:divBdr>
            <w:top w:val="none" w:sz="0" w:space="0" w:color="auto"/>
            <w:left w:val="none" w:sz="0" w:space="0" w:color="auto"/>
            <w:bottom w:val="none" w:sz="0" w:space="0" w:color="auto"/>
            <w:right w:val="none" w:sz="0" w:space="0" w:color="auto"/>
          </w:divBdr>
        </w:div>
        <w:div w:id="123496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David Smith</dc:creator>
  <cp:keywords/>
  <dc:description/>
  <cp:lastModifiedBy>Reneta Lansiquot</cp:lastModifiedBy>
  <cp:revision>4</cp:revision>
  <dcterms:created xsi:type="dcterms:W3CDTF">2014-10-13T21:54:00Z</dcterms:created>
  <dcterms:modified xsi:type="dcterms:W3CDTF">2014-10-13T21:55:00Z</dcterms:modified>
</cp:coreProperties>
</file>