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A14C7" w:rsidRDefault="00250D2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Lisette Rojas</w:t>
      </w:r>
    </w:p>
    <w:p w14:paraId="00000002" w14:textId="77777777" w:rsidR="005A14C7" w:rsidRDefault="00250D2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English 1101</w:t>
      </w:r>
    </w:p>
    <w:p w14:paraId="00000003" w14:textId="77777777" w:rsidR="005A14C7" w:rsidRDefault="00250D2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Monroe Street</w:t>
      </w:r>
    </w:p>
    <w:p w14:paraId="00000004" w14:textId="77777777" w:rsidR="005A14C7" w:rsidRDefault="00250D2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February 2020</w:t>
      </w:r>
    </w:p>
    <w:p w14:paraId="00000005" w14:textId="77777777" w:rsidR="005A14C7" w:rsidRDefault="00250D2E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Educational Experience</w:t>
      </w:r>
    </w:p>
    <w:p w14:paraId="00000006" w14:textId="77777777" w:rsidR="005A14C7" w:rsidRDefault="00250D2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first semester in college I took a psychology class because it was required. On my first day of class, I got the impression that my professor was really strict and not really lenient toward any late work. She kept going on and on about how she didn’t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lerate cheating in her class and I understood that but she kept stressing it to the point where it was annoying. </w:t>
      </w:r>
      <w:commentRangeStart w:id="0"/>
      <w:r>
        <w:rPr>
          <w:rFonts w:ascii="Times New Roman" w:eastAsia="Times New Roman" w:hAnsi="Times New Roman" w:cs="Times New Roman"/>
          <w:sz w:val="24"/>
          <w:szCs w:val="24"/>
        </w:rPr>
        <w:t xml:space="preserve">She was very strict on phones, she hated seeing a phone out during class even if you were just checking the time. </w:t>
      </w:r>
      <w:commentRangeEnd w:id="0"/>
      <w:r w:rsidR="00EE7C7E">
        <w:rPr>
          <w:rStyle w:val="CommentReference"/>
        </w:rPr>
        <w:commentReference w:id="0"/>
      </w:r>
      <w:r>
        <w:rPr>
          <w:rFonts w:ascii="Times New Roman" w:eastAsia="Times New Roman" w:hAnsi="Times New Roman" w:cs="Times New Roman"/>
          <w:sz w:val="24"/>
          <w:szCs w:val="24"/>
        </w:rPr>
        <w:t>She even threatened to kick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 out of the class if their phone wasn’t put away. All of this on the first day made me regret taking this class and I couldn’t drop it because it was required. </w:t>
      </w:r>
    </w:p>
    <w:p w14:paraId="00000007" w14:textId="77777777" w:rsidR="005A14C7" w:rsidRDefault="00250D2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next time we met for class, I was taken by surprise to see that, even though she 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still strict about phones, she seemed to be in a nicer mood. </w:t>
      </w:r>
      <w:commentRangeStart w:id="1"/>
      <w:r>
        <w:rPr>
          <w:rFonts w:ascii="Times New Roman" w:eastAsia="Times New Roman" w:hAnsi="Times New Roman" w:cs="Times New Roman"/>
          <w:sz w:val="24"/>
          <w:szCs w:val="24"/>
        </w:rPr>
        <w:t>I loved the way she taught the class, she made learning fun and terms easier to remember by providing her passed experiences as examples</w:t>
      </w:r>
      <w:commentRangeEnd w:id="1"/>
      <w:r w:rsidR="00EE7C7E">
        <w:rPr>
          <w:rStyle w:val="CommentReference"/>
        </w:rPr>
        <w:commentReference w:id="1"/>
      </w:r>
      <w:r>
        <w:rPr>
          <w:rFonts w:ascii="Times New Roman" w:eastAsia="Times New Roman" w:hAnsi="Times New Roman" w:cs="Times New Roman"/>
          <w:sz w:val="24"/>
          <w:szCs w:val="24"/>
        </w:rPr>
        <w:t>. Instead of making us buy a textbook, she provided us wi</w:t>
      </w:r>
      <w:r>
        <w:rPr>
          <w:rFonts w:ascii="Times New Roman" w:eastAsia="Times New Roman" w:hAnsi="Times New Roman" w:cs="Times New Roman"/>
          <w:sz w:val="24"/>
          <w:szCs w:val="24"/>
        </w:rPr>
        <w:t>th notes on each lecture she would be teaching us throughout the semester. I guess I had judged her too hard on the first day and didn’t really have an optimistic view towards the class. With the notes that she had provided all I would have to do was liste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her lectures and read my notes at home and highlight important things. </w:t>
      </w:r>
      <w:commentRangeStart w:id="2"/>
      <w:r>
        <w:rPr>
          <w:rFonts w:ascii="Times New Roman" w:eastAsia="Times New Roman" w:hAnsi="Times New Roman" w:cs="Times New Roman"/>
          <w:sz w:val="24"/>
          <w:szCs w:val="24"/>
        </w:rPr>
        <w:t xml:space="preserve">As my first test came around, I made sure to study on my way to class. </w:t>
      </w:r>
      <w:commentRangeEnd w:id="2"/>
      <w:r w:rsidR="00EE7C7E">
        <w:rPr>
          <w:rStyle w:val="CommentReference"/>
        </w:rPr>
        <w:commentReference w:id="2"/>
      </w:r>
      <w:commentRangeStart w:id="3"/>
      <w:r>
        <w:rPr>
          <w:rFonts w:ascii="Times New Roman" w:eastAsia="Times New Roman" w:hAnsi="Times New Roman" w:cs="Times New Roman"/>
          <w:sz w:val="24"/>
          <w:szCs w:val="24"/>
        </w:rPr>
        <w:t xml:space="preserve">I felt pretty nervous because I had no idea how her test would be, would she be one of those professors that </w:t>
      </w:r>
      <w:r>
        <w:rPr>
          <w:rFonts w:ascii="Times New Roman" w:eastAsia="Times New Roman" w:hAnsi="Times New Roman" w:cs="Times New Roman"/>
          <w:sz w:val="24"/>
          <w:szCs w:val="24"/>
        </w:rPr>
        <w:t>give you tricky questions?</w:t>
      </w:r>
      <w:commentRangeEnd w:id="3"/>
      <w:r>
        <w:rPr>
          <w:rStyle w:val="CommentReference"/>
        </w:rPr>
        <w:comment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maybe she’s one of those professors that give tests with questions on things they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’ve never covered in class? Once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again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was starting to be pessimistic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towards the class. I kept studying on the train ride to class and tried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absorb as much information as I could. </w:t>
      </w:r>
    </w:p>
    <w:p w14:paraId="00000008" w14:textId="77777777" w:rsidR="005A14C7" w:rsidRDefault="00250D2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week later, I got my test back and saw that I got a B. I wasn’t really content with that grade but I figured I would have to study more and not just an hour before the test. On the bright side, I wasn’t far from </w:t>
      </w:r>
      <w:r>
        <w:rPr>
          <w:rFonts w:ascii="Times New Roman" w:eastAsia="Times New Roman" w:hAnsi="Times New Roman" w:cs="Times New Roman"/>
          <w:sz w:val="24"/>
          <w:szCs w:val="24"/>
        </w:rPr>
        <w:t>an A all I had to do was continue to study. Soon after, I got an A- for my second test/midterm. I was really proud of myself and actually pretty surprised because I had to study seven chapters for the midterm and I managed to retain all that information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do good on the test. Putting more time into studying and preparing myself for her class actually paid off because my grade had improved. </w:t>
      </w:r>
    </w:p>
    <w:p w14:paraId="00000009" w14:textId="77777777" w:rsidR="005A14C7" w:rsidRDefault="00250D2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 came the Thanksgiving break, and a paper was due on Maslow's Hierarchy of Needs. I got lazy and lost my motivat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to do that essay. The essay didn’t seem like a hard task because it was based on my family and the people I know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  where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they lie on that pyramid. I didn’t do that essay and I knew my grade would suffer but I just hate essays and put it off until th</w:t>
      </w:r>
      <w:r>
        <w:rPr>
          <w:rFonts w:ascii="Times New Roman" w:eastAsia="Times New Roman" w:hAnsi="Times New Roman" w:cs="Times New Roman"/>
          <w:sz w:val="24"/>
          <w:szCs w:val="24"/>
        </w:rPr>
        <w:t>e last week of the semester. I realized that if I wanted a good grade in the class, I would have to do it so I asked the professor and she seemed a bit annoyed but she gave me a chance to email it to her. That week I didn’t do the essay, until two hours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fore the class. The professor texted me and said that she would give me a chance to hand it in on the last day of class because she didn’t want my grade to drop a whole letter grade, but that it would be my choice whether to hand something in or not. </w:t>
      </w:r>
    </w:p>
    <w:p w14:paraId="0000000A" w14:textId="77777777" w:rsidR="005A14C7" w:rsidRDefault="00250D2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uld’ve gotten a B or a C, but then what would be the point of me studying so hard for the tests if my grade would drop because of one essay that I chose not to do? I typed the essay and handed it in, and took my final. I got a 95 on the essay and realized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if I would’ve done it from the beginning and handed it in when it was due, I would’ve gotten 100. My final grade for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class was an A-, I was so relieved that my grade wasn’t affected so much because, even though I handed in the essay late, I manage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end the class with a high grade. This experience was educational to me because I realized that to get a good grade, you need to put in work and study. Everything I do has a consequence whether it’s good or bad. </w:t>
      </w:r>
    </w:p>
    <w:p w14:paraId="0000000B" w14:textId="77777777" w:rsidR="005A14C7" w:rsidRDefault="005A14C7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A14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0-04-09T17:53:00Z" w:initials="MOU">
    <w:p w14:paraId="31F8985C" w14:textId="59B29F19" w:rsidR="00EE7C7E" w:rsidRDefault="00EE7C7E">
      <w:pPr>
        <w:pStyle w:val="CommentText"/>
      </w:pPr>
      <w:r>
        <w:rPr>
          <w:rStyle w:val="CommentReference"/>
        </w:rPr>
        <w:annotationRef/>
      </w:r>
      <w:r>
        <w:t>Comma splice. (CS)</w:t>
      </w:r>
    </w:p>
  </w:comment>
  <w:comment w:id="1" w:author="Microsoft Office User" w:date="2020-04-09T17:54:00Z" w:initials="MOU">
    <w:p w14:paraId="348E58DA" w14:textId="3B44FFA7" w:rsidR="00EE7C7E" w:rsidRDefault="00EE7C7E">
      <w:pPr>
        <w:pStyle w:val="CommentText"/>
      </w:pPr>
      <w:r>
        <w:rPr>
          <w:rStyle w:val="CommentReference"/>
        </w:rPr>
        <w:annotationRef/>
      </w:r>
      <w:r>
        <w:t>CS</w:t>
      </w:r>
    </w:p>
  </w:comment>
  <w:comment w:id="2" w:author="Microsoft Office User" w:date="2020-04-09T17:54:00Z" w:initials="MOU">
    <w:p w14:paraId="61108EE5" w14:textId="5EAFA753" w:rsidR="00EE7C7E" w:rsidRDefault="00EE7C7E">
      <w:pPr>
        <w:pStyle w:val="CommentText"/>
      </w:pPr>
      <w:r>
        <w:rPr>
          <w:rStyle w:val="CommentReference"/>
        </w:rPr>
        <w:annotationRef/>
      </w:r>
      <w:r>
        <w:t>You seem to be shifting from introductory background into a specific episode.  When you do a shift of this kind, make a new paragraph.</w:t>
      </w:r>
    </w:p>
  </w:comment>
  <w:comment w:id="3" w:author="Microsoft Office User" w:date="2020-04-09T17:55:00Z" w:initials="MOU">
    <w:p w14:paraId="55BD9A73" w14:textId="22EA7A18" w:rsidR="00250D2E" w:rsidRDefault="00250D2E">
      <w:pPr>
        <w:pStyle w:val="CommentText"/>
      </w:pPr>
      <w:r>
        <w:rPr>
          <w:rStyle w:val="CommentReference"/>
        </w:rPr>
        <w:annotationRef/>
      </w:r>
      <w:r>
        <w:t>CS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F8985C" w15:done="0"/>
  <w15:commentEx w15:paraId="348E58DA" w15:done="0"/>
  <w15:commentEx w15:paraId="61108EE5" w15:done="0"/>
  <w15:commentEx w15:paraId="55BD9A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F8985C" w16cid:durableId="2239DF9C"/>
  <w16cid:commentId w16cid:paraId="348E58DA" w16cid:durableId="2239DFCF"/>
  <w16cid:commentId w16cid:paraId="61108EE5" w16cid:durableId="2239DFEF"/>
  <w16cid:commentId w16cid:paraId="55BD9A73" w16cid:durableId="2239E0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C7"/>
    <w:rsid w:val="00250D2E"/>
    <w:rsid w:val="005A14C7"/>
    <w:rsid w:val="00E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22799"/>
  <w15:docId w15:val="{5737EF3F-7AFE-B545-867E-E269930D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EE7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C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C7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2020-04-09T21:52:00Z</dcterms:created>
  <dcterms:modified xsi:type="dcterms:W3CDTF">2020-04-09T21:57:00Z</dcterms:modified>
</cp:coreProperties>
</file>