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X="-576" w:tblpY="1741"/>
        <w:tblW w:w="13788" w:type="dxa"/>
        <w:tblLook w:val="04A0" w:firstRow="1" w:lastRow="0" w:firstColumn="1" w:lastColumn="0" w:noHBand="0" w:noVBand="1"/>
      </w:tblPr>
      <w:tblGrid>
        <w:gridCol w:w="3768"/>
        <w:gridCol w:w="3192"/>
        <w:gridCol w:w="3192"/>
        <w:gridCol w:w="3636"/>
      </w:tblGrid>
      <w:tr w:rsidR="005C1E4D" w14:paraId="33EFD033" w14:textId="77777777" w:rsidTr="002E425B">
        <w:trPr>
          <w:cantSplit/>
          <w:trHeight w:hRule="exact" w:val="252"/>
        </w:trPr>
        <w:tc>
          <w:tcPr>
            <w:tcW w:w="3768" w:type="dxa"/>
          </w:tcPr>
          <w:p w14:paraId="621AFC56" w14:textId="77777777" w:rsidR="005C1E4D" w:rsidRDefault="005C1E4D" w:rsidP="00D609AE"/>
        </w:tc>
        <w:tc>
          <w:tcPr>
            <w:tcW w:w="3192" w:type="dxa"/>
          </w:tcPr>
          <w:p w14:paraId="404F48C8" w14:textId="77777777" w:rsidR="005C1E4D" w:rsidRPr="007B6DA6" w:rsidRDefault="005C1E4D" w:rsidP="00D609AE">
            <w:pPr>
              <w:rPr>
                <w:b/>
              </w:rPr>
            </w:pPr>
            <w:r>
              <w:rPr>
                <w:b/>
              </w:rPr>
              <w:t>“Rich Girl’s Habits”</w:t>
            </w:r>
          </w:p>
        </w:tc>
        <w:tc>
          <w:tcPr>
            <w:tcW w:w="3192" w:type="dxa"/>
          </w:tcPr>
          <w:p w14:paraId="3CA7FCD2" w14:textId="77777777" w:rsidR="005C1E4D" w:rsidRPr="007B6DA6" w:rsidRDefault="005C1E4D" w:rsidP="00D609AE">
            <w:pPr>
              <w:rPr>
                <w:b/>
              </w:rPr>
            </w:pPr>
            <w:r>
              <w:rPr>
                <w:b/>
              </w:rPr>
              <w:t>“Forced From Home”</w:t>
            </w:r>
          </w:p>
        </w:tc>
        <w:tc>
          <w:tcPr>
            <w:tcW w:w="3636" w:type="dxa"/>
          </w:tcPr>
          <w:p w14:paraId="139AC7CD" w14:textId="77777777" w:rsidR="005C1E4D" w:rsidRPr="00A65B74" w:rsidRDefault="00A65B74" w:rsidP="00D609AE">
            <w:pPr>
              <w:rPr>
                <w:i/>
              </w:rPr>
            </w:pPr>
            <w:r w:rsidRPr="00A65B74">
              <w:rPr>
                <w:i/>
              </w:rPr>
              <w:t>Noted differences</w:t>
            </w:r>
          </w:p>
        </w:tc>
      </w:tr>
      <w:tr w:rsidR="005C1E4D" w14:paraId="00CB1C38" w14:textId="77777777" w:rsidTr="002E425B">
        <w:trPr>
          <w:cantSplit/>
          <w:trHeight w:val="864"/>
        </w:trPr>
        <w:tc>
          <w:tcPr>
            <w:tcW w:w="3768" w:type="dxa"/>
          </w:tcPr>
          <w:p w14:paraId="12130E5F" w14:textId="7FCFA5A6" w:rsidR="005C1E4D" w:rsidRPr="00D609AE" w:rsidRDefault="00D609AE" w:rsidP="00D609AE">
            <w:pPr>
              <w:rPr>
                <w:i/>
              </w:rPr>
            </w:pPr>
            <w:r>
              <w:rPr>
                <w:i/>
              </w:rPr>
              <w:t xml:space="preserve">Summary:  </w:t>
            </w:r>
            <w:r w:rsidR="005C1E4D">
              <w:t>What is the story primarily about?</w:t>
            </w:r>
          </w:p>
        </w:tc>
        <w:tc>
          <w:tcPr>
            <w:tcW w:w="3192" w:type="dxa"/>
          </w:tcPr>
          <w:p w14:paraId="001AFDD3" w14:textId="77777777" w:rsidR="005C1E4D" w:rsidRDefault="005C1E4D" w:rsidP="00D609AE"/>
        </w:tc>
        <w:tc>
          <w:tcPr>
            <w:tcW w:w="3192" w:type="dxa"/>
          </w:tcPr>
          <w:p w14:paraId="26883AAE" w14:textId="77777777" w:rsidR="005C1E4D" w:rsidRDefault="005C1E4D" w:rsidP="00D609AE"/>
          <w:p w14:paraId="533FF370" w14:textId="77777777" w:rsidR="005C1E4D" w:rsidRDefault="005C1E4D" w:rsidP="00D609AE"/>
          <w:p w14:paraId="576AE9D3" w14:textId="77777777" w:rsidR="005C1E4D" w:rsidRDefault="005C1E4D" w:rsidP="00D609AE"/>
          <w:p w14:paraId="3B993133" w14:textId="77777777" w:rsidR="005C1E4D" w:rsidRDefault="005C1E4D" w:rsidP="00D609AE"/>
          <w:p w14:paraId="7F013A6E" w14:textId="77777777" w:rsidR="005C1E4D" w:rsidRDefault="005C1E4D" w:rsidP="00D609AE"/>
          <w:p w14:paraId="6D2B840C" w14:textId="77777777" w:rsidR="005C1E4D" w:rsidRDefault="005C1E4D" w:rsidP="00D609AE"/>
          <w:p w14:paraId="3975A464" w14:textId="77777777" w:rsidR="005C1E4D" w:rsidRDefault="005C1E4D" w:rsidP="00D609AE"/>
          <w:p w14:paraId="713056AF" w14:textId="77777777" w:rsidR="005C1E4D" w:rsidRDefault="005C1E4D" w:rsidP="00D609AE"/>
        </w:tc>
        <w:tc>
          <w:tcPr>
            <w:tcW w:w="3636" w:type="dxa"/>
          </w:tcPr>
          <w:p w14:paraId="667A66EA" w14:textId="77777777" w:rsidR="005C1E4D" w:rsidRDefault="005C1E4D" w:rsidP="00D609AE"/>
        </w:tc>
      </w:tr>
      <w:tr w:rsidR="005C1E4D" w14:paraId="42149C15" w14:textId="77777777" w:rsidTr="002E425B">
        <w:trPr>
          <w:cantSplit/>
          <w:trHeight w:val="1716"/>
        </w:trPr>
        <w:tc>
          <w:tcPr>
            <w:tcW w:w="3768" w:type="dxa"/>
          </w:tcPr>
          <w:p w14:paraId="0B063177" w14:textId="77777777" w:rsidR="005C1E4D" w:rsidRDefault="00D609AE" w:rsidP="00D609AE">
            <w:r>
              <w:rPr>
                <w:i/>
              </w:rPr>
              <w:t xml:space="preserve">Author:  </w:t>
            </w:r>
            <w:r w:rsidR="005C1E4D">
              <w:t>Who is telling this story?  What characteristics does this person have?</w:t>
            </w:r>
            <w:r>
              <w:t xml:space="preserve">  </w:t>
            </w:r>
          </w:p>
        </w:tc>
        <w:tc>
          <w:tcPr>
            <w:tcW w:w="3192" w:type="dxa"/>
          </w:tcPr>
          <w:p w14:paraId="07A460A7" w14:textId="77777777" w:rsidR="005C1E4D" w:rsidRDefault="005C1E4D" w:rsidP="00D609AE"/>
        </w:tc>
        <w:tc>
          <w:tcPr>
            <w:tcW w:w="3192" w:type="dxa"/>
          </w:tcPr>
          <w:p w14:paraId="481C8B0C" w14:textId="77777777" w:rsidR="005C1E4D" w:rsidRDefault="005C1E4D" w:rsidP="00D609AE"/>
          <w:p w14:paraId="0A0F192D" w14:textId="77777777" w:rsidR="005C1E4D" w:rsidRDefault="005C1E4D" w:rsidP="00D609AE"/>
          <w:p w14:paraId="00458BFF" w14:textId="77777777" w:rsidR="005C1E4D" w:rsidRDefault="005C1E4D" w:rsidP="00D609AE"/>
          <w:p w14:paraId="07187568" w14:textId="77777777" w:rsidR="005C1E4D" w:rsidRDefault="005C1E4D" w:rsidP="00D609AE"/>
          <w:p w14:paraId="505CBA00" w14:textId="77777777" w:rsidR="005C1E4D" w:rsidRDefault="005C1E4D" w:rsidP="00D609AE"/>
          <w:p w14:paraId="10586218" w14:textId="77777777" w:rsidR="005C1E4D" w:rsidRDefault="005C1E4D" w:rsidP="00D609AE"/>
          <w:p w14:paraId="29B7DD94" w14:textId="77777777" w:rsidR="005C1E4D" w:rsidRDefault="005C1E4D" w:rsidP="00D609AE"/>
          <w:p w14:paraId="0DBC4CB6" w14:textId="77777777" w:rsidR="005C1E4D" w:rsidRDefault="005C1E4D" w:rsidP="00D609AE"/>
          <w:p w14:paraId="0BD7A2B5" w14:textId="77777777" w:rsidR="005C1E4D" w:rsidRDefault="005C1E4D" w:rsidP="00D609AE"/>
        </w:tc>
        <w:tc>
          <w:tcPr>
            <w:tcW w:w="3636" w:type="dxa"/>
          </w:tcPr>
          <w:p w14:paraId="6A89C342" w14:textId="77777777" w:rsidR="005C1E4D" w:rsidRDefault="005C1E4D" w:rsidP="00D609AE"/>
        </w:tc>
      </w:tr>
      <w:tr w:rsidR="00D609AE" w14:paraId="0FAF3026" w14:textId="77777777" w:rsidTr="002E425B">
        <w:trPr>
          <w:cantSplit/>
          <w:trHeight w:val="864"/>
        </w:trPr>
        <w:tc>
          <w:tcPr>
            <w:tcW w:w="3768" w:type="dxa"/>
          </w:tcPr>
          <w:p w14:paraId="2BB4BB0E" w14:textId="77777777" w:rsidR="00D609AE" w:rsidRDefault="00D609AE" w:rsidP="00D609AE">
            <w:r>
              <w:rPr>
                <w:i/>
              </w:rPr>
              <w:t xml:space="preserve">Audience:  </w:t>
            </w:r>
            <w:r>
              <w:t>Who/whom is the ideal audience for this essay?</w:t>
            </w:r>
          </w:p>
          <w:p w14:paraId="4F78D15D" w14:textId="77777777" w:rsidR="00D609AE" w:rsidRDefault="00D609AE" w:rsidP="00D609AE"/>
          <w:p w14:paraId="6904CF59" w14:textId="77777777" w:rsidR="00D609AE" w:rsidRDefault="00D609AE" w:rsidP="00D609AE"/>
          <w:p w14:paraId="5424BC67" w14:textId="77777777" w:rsidR="002E425B" w:rsidRDefault="002E425B" w:rsidP="00D609AE"/>
          <w:p w14:paraId="205C9077" w14:textId="77777777" w:rsidR="002E425B" w:rsidRDefault="002E425B" w:rsidP="00D609AE"/>
          <w:p w14:paraId="78937F1E" w14:textId="77777777" w:rsidR="00D609AE" w:rsidRPr="00D609AE" w:rsidRDefault="00D609AE" w:rsidP="00D609AE"/>
        </w:tc>
        <w:tc>
          <w:tcPr>
            <w:tcW w:w="3192" w:type="dxa"/>
          </w:tcPr>
          <w:p w14:paraId="4D80906B" w14:textId="77777777" w:rsidR="00D609AE" w:rsidRDefault="00D609AE" w:rsidP="00D609AE"/>
        </w:tc>
        <w:tc>
          <w:tcPr>
            <w:tcW w:w="3192" w:type="dxa"/>
          </w:tcPr>
          <w:p w14:paraId="58312FB6" w14:textId="77777777" w:rsidR="00D609AE" w:rsidRDefault="00D609AE" w:rsidP="00D609AE"/>
        </w:tc>
        <w:tc>
          <w:tcPr>
            <w:tcW w:w="3636" w:type="dxa"/>
          </w:tcPr>
          <w:p w14:paraId="720046F6" w14:textId="77777777" w:rsidR="00D609AE" w:rsidRDefault="00D609AE" w:rsidP="00D609AE"/>
        </w:tc>
      </w:tr>
      <w:tr w:rsidR="005C1E4D" w14:paraId="4BF688BB" w14:textId="77777777" w:rsidTr="002E425B">
        <w:trPr>
          <w:cantSplit/>
          <w:trHeight w:val="864"/>
        </w:trPr>
        <w:tc>
          <w:tcPr>
            <w:tcW w:w="3768" w:type="dxa"/>
          </w:tcPr>
          <w:p w14:paraId="4ED6E11E" w14:textId="77777777" w:rsidR="005C1E4D" w:rsidRDefault="00D609AE" w:rsidP="00D609AE">
            <w:r>
              <w:rPr>
                <w:i/>
              </w:rPr>
              <w:t xml:space="preserve">Strategy:  </w:t>
            </w:r>
            <w:r w:rsidR="005C1E4D">
              <w:t>Does this story fall into a narrative category?  If so, which one(s)?</w:t>
            </w:r>
          </w:p>
        </w:tc>
        <w:tc>
          <w:tcPr>
            <w:tcW w:w="3192" w:type="dxa"/>
          </w:tcPr>
          <w:p w14:paraId="24872866" w14:textId="77777777" w:rsidR="005C1E4D" w:rsidRDefault="005C1E4D" w:rsidP="00D609AE"/>
        </w:tc>
        <w:tc>
          <w:tcPr>
            <w:tcW w:w="3192" w:type="dxa"/>
          </w:tcPr>
          <w:p w14:paraId="70258521" w14:textId="77777777" w:rsidR="005C1E4D" w:rsidRDefault="005C1E4D" w:rsidP="00D609AE"/>
          <w:p w14:paraId="6A71260B" w14:textId="77777777" w:rsidR="005C1E4D" w:rsidRDefault="005C1E4D" w:rsidP="00D609AE"/>
          <w:p w14:paraId="11CD52EF" w14:textId="77777777" w:rsidR="005C1E4D" w:rsidRDefault="005C1E4D" w:rsidP="00D609AE"/>
          <w:p w14:paraId="0CF353A0" w14:textId="77777777" w:rsidR="005C1E4D" w:rsidRDefault="005C1E4D" w:rsidP="00D609AE"/>
          <w:p w14:paraId="6DDBC876" w14:textId="77777777" w:rsidR="005C1E4D" w:rsidRDefault="005C1E4D" w:rsidP="00D609AE"/>
          <w:p w14:paraId="23A63E92" w14:textId="77777777" w:rsidR="005C1E4D" w:rsidRDefault="005C1E4D" w:rsidP="00D609AE"/>
          <w:p w14:paraId="3BBB2980" w14:textId="77777777" w:rsidR="005C1E4D" w:rsidRDefault="005C1E4D" w:rsidP="00D609AE"/>
          <w:p w14:paraId="1633F1C3" w14:textId="77777777" w:rsidR="005C1E4D" w:rsidRDefault="005C1E4D" w:rsidP="00D609AE"/>
        </w:tc>
        <w:tc>
          <w:tcPr>
            <w:tcW w:w="3636" w:type="dxa"/>
          </w:tcPr>
          <w:p w14:paraId="61CE8CA5" w14:textId="77777777" w:rsidR="005C1E4D" w:rsidRDefault="005C1E4D" w:rsidP="00D609AE"/>
        </w:tc>
      </w:tr>
      <w:tr w:rsidR="005C1E4D" w14:paraId="45BBFD63" w14:textId="77777777" w:rsidTr="002E425B">
        <w:trPr>
          <w:cantSplit/>
          <w:trHeight w:val="864"/>
        </w:trPr>
        <w:tc>
          <w:tcPr>
            <w:tcW w:w="3768" w:type="dxa"/>
          </w:tcPr>
          <w:p w14:paraId="2B875DCB" w14:textId="77777777" w:rsidR="005C1E4D" w:rsidRDefault="00D609AE" w:rsidP="00D609AE">
            <w:r>
              <w:rPr>
                <w:i/>
              </w:rPr>
              <w:t xml:space="preserve">Purpose:  </w:t>
            </w:r>
            <w:r w:rsidR="005C1E4D">
              <w:t>What elements of the story are universal?</w:t>
            </w:r>
            <w:r w:rsidR="00E91D01">
              <w:t xml:space="preserve">  (What, if anything, do you/your group members feel is relatable?) </w:t>
            </w:r>
          </w:p>
          <w:p w14:paraId="032600F4" w14:textId="77777777" w:rsidR="007B17A8" w:rsidRDefault="007B17A8" w:rsidP="00D609AE"/>
          <w:p w14:paraId="63FF39B3" w14:textId="77777777" w:rsidR="007B17A8" w:rsidRDefault="007B17A8" w:rsidP="00D609AE"/>
          <w:p w14:paraId="5155768C" w14:textId="77777777" w:rsidR="007B17A8" w:rsidRDefault="007B17A8" w:rsidP="00D609AE"/>
          <w:p w14:paraId="56B1C6A1" w14:textId="77777777" w:rsidR="007B17A8" w:rsidRDefault="007B17A8" w:rsidP="00D609AE"/>
          <w:p w14:paraId="4BE85243" w14:textId="30EFBFD1" w:rsidR="007B17A8" w:rsidRDefault="007B17A8" w:rsidP="00D609AE">
            <w:bookmarkStart w:id="0" w:name="_GoBack"/>
            <w:bookmarkEnd w:id="0"/>
          </w:p>
        </w:tc>
        <w:tc>
          <w:tcPr>
            <w:tcW w:w="3192" w:type="dxa"/>
          </w:tcPr>
          <w:p w14:paraId="2AA8B67F" w14:textId="77777777" w:rsidR="005C1E4D" w:rsidRDefault="005C1E4D" w:rsidP="00D609AE"/>
        </w:tc>
        <w:tc>
          <w:tcPr>
            <w:tcW w:w="3192" w:type="dxa"/>
          </w:tcPr>
          <w:p w14:paraId="256DFE08" w14:textId="77777777" w:rsidR="005C1E4D" w:rsidRDefault="005C1E4D" w:rsidP="00D609AE"/>
          <w:p w14:paraId="07B72EDC" w14:textId="77777777" w:rsidR="005C1E4D" w:rsidRDefault="005C1E4D" w:rsidP="00D609AE"/>
          <w:p w14:paraId="198D5902" w14:textId="77777777" w:rsidR="005C1E4D" w:rsidRDefault="005C1E4D" w:rsidP="00D609AE"/>
          <w:p w14:paraId="5E9C6636" w14:textId="77777777" w:rsidR="005C1E4D" w:rsidRDefault="005C1E4D" w:rsidP="00D609AE"/>
          <w:p w14:paraId="310A0035" w14:textId="77777777" w:rsidR="005C1E4D" w:rsidRDefault="005C1E4D" w:rsidP="00D609AE"/>
          <w:p w14:paraId="67B6BBE1" w14:textId="77777777" w:rsidR="005C1E4D" w:rsidRDefault="005C1E4D" w:rsidP="00D609AE"/>
          <w:p w14:paraId="6852A3A4" w14:textId="77777777" w:rsidR="005C1E4D" w:rsidRDefault="005C1E4D" w:rsidP="00D609AE"/>
          <w:p w14:paraId="455CC2EA" w14:textId="77777777" w:rsidR="005C1E4D" w:rsidRDefault="005C1E4D" w:rsidP="00D609AE"/>
        </w:tc>
        <w:tc>
          <w:tcPr>
            <w:tcW w:w="3636" w:type="dxa"/>
          </w:tcPr>
          <w:p w14:paraId="12AE59E9" w14:textId="77777777" w:rsidR="005C1E4D" w:rsidRDefault="005C1E4D" w:rsidP="00D609AE"/>
        </w:tc>
      </w:tr>
    </w:tbl>
    <w:p w14:paraId="57F48C37" w14:textId="77777777" w:rsidR="007B6DA6" w:rsidRDefault="007B6DA6" w:rsidP="001B264C"/>
    <w:sectPr w:rsidR="007B6DA6" w:rsidSect="002E425B"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A6"/>
    <w:rsid w:val="001B264C"/>
    <w:rsid w:val="002E425B"/>
    <w:rsid w:val="005C1E4D"/>
    <w:rsid w:val="007B17A8"/>
    <w:rsid w:val="007B6DA6"/>
    <w:rsid w:val="00A65B74"/>
    <w:rsid w:val="00C46BC5"/>
    <w:rsid w:val="00CF1FAA"/>
    <w:rsid w:val="00D609AE"/>
    <w:rsid w:val="00D87F1E"/>
    <w:rsid w:val="00E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D1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D2972-37A4-1844-B605-41F466ED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Kara Hughes</cp:lastModifiedBy>
  <cp:revision>5</cp:revision>
  <dcterms:created xsi:type="dcterms:W3CDTF">2014-10-20T11:40:00Z</dcterms:created>
  <dcterms:modified xsi:type="dcterms:W3CDTF">2015-08-27T18:40:00Z</dcterms:modified>
</cp:coreProperties>
</file>