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6F" w:rsidRPr="00C37536" w:rsidRDefault="004F416F" w:rsidP="00D17FE8">
      <w:pPr>
        <w:spacing w:after="0" w:line="240" w:lineRule="auto"/>
        <w:jc w:val="center"/>
      </w:pPr>
    </w:p>
    <w:p w:rsidR="0075437C" w:rsidRPr="00674B94" w:rsidRDefault="0075437C" w:rsidP="0075437C">
      <w:pPr>
        <w:spacing w:after="0" w:line="240" w:lineRule="auto"/>
        <w:jc w:val="center"/>
        <w:rPr>
          <w:rFonts w:asciiTheme="minorHAnsi" w:hAnsiTheme="minorHAnsi" w:cstheme="minorHAnsi"/>
        </w:rPr>
      </w:pPr>
      <w:r w:rsidRPr="00674B94">
        <w:rPr>
          <w:rFonts w:asciiTheme="minorHAnsi" w:hAnsiTheme="minorHAnsi" w:cstheme="minorHAnsi"/>
        </w:rPr>
        <w:t>NEW YORK CITY COLLEGE OF TECHNOLOGY</w:t>
      </w:r>
    </w:p>
    <w:p w:rsidR="0075437C" w:rsidRPr="00674B94" w:rsidRDefault="0075437C" w:rsidP="0075437C">
      <w:pPr>
        <w:spacing w:after="0" w:line="240" w:lineRule="auto"/>
        <w:jc w:val="center"/>
        <w:rPr>
          <w:rFonts w:asciiTheme="minorHAnsi" w:hAnsiTheme="minorHAnsi" w:cstheme="minorHAnsi"/>
        </w:rPr>
      </w:pPr>
      <w:r w:rsidRPr="00674B94">
        <w:rPr>
          <w:rFonts w:asciiTheme="minorHAnsi" w:hAnsiTheme="minorHAnsi" w:cstheme="minorHAnsi"/>
        </w:rPr>
        <w:t>The City University of New York</w:t>
      </w:r>
    </w:p>
    <w:p w:rsidR="0075437C" w:rsidRPr="00674B94" w:rsidRDefault="0075437C" w:rsidP="0075437C">
      <w:pPr>
        <w:pBdr>
          <w:top w:val="nil"/>
          <w:left w:val="nil"/>
          <w:bottom w:val="nil"/>
          <w:right w:val="nil"/>
          <w:between w:val="nil"/>
          <w:bar w:val="nil"/>
        </w:pBdr>
        <w:spacing w:after="0" w:line="240" w:lineRule="auto"/>
        <w:jc w:val="center"/>
        <w:rPr>
          <w:rFonts w:asciiTheme="minorHAnsi" w:hAnsiTheme="minorHAnsi" w:cstheme="minorHAnsi"/>
        </w:rPr>
      </w:pPr>
      <w:r w:rsidRPr="00674B94">
        <w:rPr>
          <w:rFonts w:asciiTheme="minorHAnsi" w:hAnsiTheme="minorHAnsi" w:cstheme="minorHAnsi"/>
        </w:rPr>
        <w:t>Department of Social Science</w:t>
      </w:r>
    </w:p>
    <w:p w:rsidR="00674B94" w:rsidRPr="00674B94" w:rsidRDefault="00674B94" w:rsidP="00674B94">
      <w:pPr>
        <w:pBdr>
          <w:top w:val="nil"/>
          <w:left w:val="nil"/>
          <w:bottom w:val="nil"/>
          <w:right w:val="nil"/>
          <w:between w:val="nil"/>
          <w:bar w:val="nil"/>
        </w:pBdr>
        <w:spacing w:after="0" w:line="240" w:lineRule="auto"/>
        <w:jc w:val="center"/>
        <w:rPr>
          <w:rFonts w:asciiTheme="minorHAnsi" w:hAnsiTheme="minorHAnsi" w:cstheme="minorHAnsi"/>
        </w:rPr>
      </w:pPr>
      <w:r w:rsidRPr="00674B94">
        <w:rPr>
          <w:rFonts w:asciiTheme="minorHAnsi" w:hAnsiTheme="minorHAnsi" w:cstheme="minorHAnsi"/>
        </w:rPr>
        <w:t>Environmental Economics</w:t>
      </w:r>
    </w:p>
    <w:p w:rsidR="00674B94" w:rsidRDefault="00674B94" w:rsidP="00674B94">
      <w:pPr>
        <w:autoSpaceDE w:val="0"/>
        <w:spacing w:after="0" w:line="240" w:lineRule="auto"/>
        <w:rPr>
          <w:color w:val="000000"/>
        </w:rPr>
      </w:pPr>
    </w:p>
    <w:p w:rsidR="00674B94" w:rsidRPr="00193259" w:rsidRDefault="00674B94" w:rsidP="00674B94">
      <w:pPr>
        <w:autoSpaceDE w:val="0"/>
        <w:spacing w:after="0" w:line="240" w:lineRule="auto"/>
        <w:jc w:val="center"/>
        <w:rPr>
          <w:color w:val="000000"/>
        </w:rPr>
      </w:pPr>
      <w:r>
        <w:rPr>
          <w:color w:val="000000"/>
        </w:rPr>
        <w:t xml:space="preserve">ECON 2505ID </w:t>
      </w:r>
      <w:r w:rsidRPr="00193259">
        <w:rPr>
          <w:color w:val="000000"/>
        </w:rPr>
        <w:t>(3 Class Hours, 3 Credits)</w:t>
      </w:r>
    </w:p>
    <w:p w:rsidR="00674B94" w:rsidRPr="00193259" w:rsidRDefault="00674B94" w:rsidP="00674B94">
      <w:pPr>
        <w:autoSpaceDE w:val="0"/>
        <w:spacing w:after="0" w:line="240" w:lineRule="auto"/>
        <w:jc w:val="center"/>
        <w:rPr>
          <w:color w:val="000000"/>
        </w:rPr>
      </w:pPr>
      <w:r w:rsidRPr="00193259">
        <w:rPr>
          <w:color w:val="000000"/>
        </w:rPr>
        <w:t>Section HD</w:t>
      </w:r>
      <w:r w:rsidR="00047930">
        <w:rPr>
          <w:color w:val="000000"/>
        </w:rPr>
        <w:t>21</w:t>
      </w:r>
    </w:p>
    <w:p w:rsidR="00674B94" w:rsidRPr="00193259" w:rsidRDefault="00674B94" w:rsidP="00674B94">
      <w:pPr>
        <w:autoSpaceDE w:val="0"/>
        <w:spacing w:after="0" w:line="240" w:lineRule="auto"/>
        <w:jc w:val="center"/>
        <w:rPr>
          <w:color w:val="000000"/>
        </w:rPr>
      </w:pPr>
      <w:r>
        <w:rPr>
          <w:color w:val="000000"/>
        </w:rPr>
        <w:t xml:space="preserve">INTERDISCIPLINARY, Writing Intensive and </w:t>
      </w:r>
      <w:r w:rsidRPr="00193259">
        <w:rPr>
          <w:color w:val="000000"/>
        </w:rPr>
        <w:t>H</w:t>
      </w:r>
      <w:r>
        <w:rPr>
          <w:color w:val="000000"/>
        </w:rPr>
        <w:t xml:space="preserve">ybrid </w:t>
      </w:r>
      <w:r w:rsidRPr="00193259">
        <w:rPr>
          <w:color w:val="000000"/>
        </w:rPr>
        <w:t>C</w:t>
      </w:r>
      <w:r>
        <w:rPr>
          <w:color w:val="000000"/>
        </w:rPr>
        <w:t xml:space="preserve">ourse  </w:t>
      </w:r>
    </w:p>
    <w:p w:rsidR="00674B94" w:rsidRPr="00193259" w:rsidRDefault="00A71277" w:rsidP="00674B94">
      <w:pPr>
        <w:autoSpaceDE w:val="0"/>
        <w:spacing w:after="0" w:line="240" w:lineRule="auto"/>
        <w:jc w:val="center"/>
        <w:rPr>
          <w:color w:val="000000"/>
        </w:rPr>
      </w:pPr>
      <w:r>
        <w:rPr>
          <w:color w:val="000000"/>
        </w:rPr>
        <w:t>Spring</w:t>
      </w:r>
      <w:r w:rsidR="00674B94" w:rsidRPr="00193259">
        <w:rPr>
          <w:color w:val="000000"/>
        </w:rPr>
        <w:t xml:space="preserve"> 201</w:t>
      </w:r>
      <w:r>
        <w:rPr>
          <w:color w:val="000000"/>
        </w:rPr>
        <w:t>9</w:t>
      </w:r>
    </w:p>
    <w:p w:rsidR="00D17FE8" w:rsidRPr="00C37536" w:rsidRDefault="00D17FE8" w:rsidP="00D17FE8">
      <w:pPr>
        <w:spacing w:after="0" w:line="240" w:lineRule="auto"/>
      </w:pPr>
    </w:p>
    <w:p w:rsidR="00D17FE8" w:rsidRPr="00C37536" w:rsidRDefault="00D17FE8" w:rsidP="00D17FE8">
      <w:pPr>
        <w:pStyle w:val="Heading2"/>
        <w:tabs>
          <w:tab w:val="left" w:pos="2880"/>
          <w:tab w:val="right" w:pos="4320"/>
          <w:tab w:val="left" w:pos="4500"/>
          <w:tab w:val="right" w:pos="5580"/>
          <w:tab w:val="left" w:pos="5850"/>
          <w:tab w:val="left" w:pos="7560"/>
          <w:tab w:val="left" w:pos="9540"/>
          <w:tab w:val="right" w:pos="10620"/>
        </w:tabs>
        <w:rPr>
          <w:rFonts w:ascii="Calibri" w:hAnsi="Calibri"/>
          <w:sz w:val="22"/>
          <w:szCs w:val="22"/>
        </w:rPr>
      </w:pPr>
      <w:r w:rsidRPr="00C37536">
        <w:rPr>
          <w:rFonts w:ascii="Calibri" w:hAnsi="Calibri"/>
          <w:sz w:val="22"/>
          <w:szCs w:val="22"/>
        </w:rPr>
        <w:t>Prof. S. MacDonald</w:t>
      </w:r>
    </w:p>
    <w:p w:rsidR="00323B96" w:rsidRPr="00C37536" w:rsidRDefault="00674B94" w:rsidP="00323B96">
      <w:pPr>
        <w:pBdr>
          <w:bottom w:val="single" w:sz="12" w:space="1" w:color="auto"/>
        </w:pBdr>
        <w:spacing w:after="0" w:line="240" w:lineRule="auto"/>
      </w:pPr>
      <w:r>
        <w:t>C</w:t>
      </w:r>
      <w:r w:rsidR="00323B96" w:rsidRPr="00C37536">
        <w:t xml:space="preserve">ourse prerequisite: </w:t>
      </w:r>
      <w:r w:rsidR="0075437C" w:rsidRPr="00C37536">
        <w:t>E</w:t>
      </w:r>
      <w:r w:rsidR="00323B96" w:rsidRPr="00C37536">
        <w:t>ither Econ 1101 or Econ 1401</w:t>
      </w:r>
      <w:r w:rsidR="0075437C" w:rsidRPr="00C37536">
        <w:t>; CUNY profic</w:t>
      </w:r>
      <w:r w:rsidR="002855A9">
        <w:t>iency in reading and writing</w:t>
      </w:r>
    </w:p>
    <w:p w:rsidR="00D17FE8" w:rsidRPr="00C37536" w:rsidRDefault="00323B96" w:rsidP="00D17FE8">
      <w:pPr>
        <w:spacing w:after="0" w:line="240" w:lineRule="auto"/>
        <w:rPr>
          <w:b/>
        </w:rPr>
      </w:pPr>
      <w:r w:rsidRPr="00C37536">
        <w:t xml:space="preserve"> </w:t>
      </w:r>
      <w:r w:rsidR="00D17FE8" w:rsidRPr="00C37536">
        <w:rPr>
          <w:b/>
        </w:rPr>
        <w:t xml:space="preserve">Room </w:t>
      </w:r>
      <w:proofErr w:type="spellStart"/>
      <w:r w:rsidR="00F55ABF">
        <w:rPr>
          <w:b/>
        </w:rPr>
        <w:t>Namm</w:t>
      </w:r>
      <w:proofErr w:type="spellEnd"/>
      <w:r w:rsidR="00F55ABF">
        <w:rPr>
          <w:b/>
        </w:rPr>
        <w:t xml:space="preserve"> 505A</w:t>
      </w:r>
      <w:r w:rsidR="00D17FE8" w:rsidRPr="00C37536">
        <w:rPr>
          <w:b/>
        </w:rPr>
        <w:t xml:space="preserve">; </w:t>
      </w:r>
      <w:r w:rsidR="00B51F95">
        <w:rPr>
          <w:b/>
        </w:rPr>
        <w:t>Tue</w:t>
      </w:r>
      <w:r w:rsidR="00D17FE8" w:rsidRPr="001D2797">
        <w:t xml:space="preserve">. </w:t>
      </w:r>
      <w:r w:rsidR="00F55ABF">
        <w:t>11</w:t>
      </w:r>
      <w:r w:rsidR="00D17FE8" w:rsidRPr="001D2797">
        <w:t xml:space="preserve">:30 – </w:t>
      </w:r>
      <w:r w:rsidR="00F55ABF">
        <w:t>2</w:t>
      </w:r>
      <w:r w:rsidR="00D17FE8" w:rsidRPr="001D2797">
        <w:t>:00 PM</w:t>
      </w:r>
      <w:r w:rsidR="00836780">
        <w:t xml:space="preserve"> </w:t>
      </w:r>
      <w:r w:rsidR="00674B94">
        <w:rPr>
          <w:b/>
        </w:rPr>
        <w:t xml:space="preserve">  </w:t>
      </w:r>
      <w:r w:rsidR="00674B94">
        <w:rPr>
          <w:b/>
        </w:rPr>
        <w:tab/>
      </w:r>
      <w:r w:rsidR="001D2797">
        <w:rPr>
          <w:b/>
        </w:rPr>
        <w:tab/>
      </w:r>
      <w:r w:rsidR="001D2797">
        <w:rPr>
          <w:b/>
        </w:rPr>
        <w:tab/>
      </w:r>
      <w:r w:rsidR="00674B94" w:rsidRPr="00C37536">
        <w:rPr>
          <w:b/>
        </w:rPr>
        <w:t xml:space="preserve">Office: </w:t>
      </w:r>
      <w:proofErr w:type="spellStart"/>
      <w:r w:rsidR="00674B94" w:rsidRPr="001D2797">
        <w:t>Namm</w:t>
      </w:r>
      <w:proofErr w:type="spellEnd"/>
      <w:r w:rsidR="00674B94" w:rsidRPr="001D2797">
        <w:t xml:space="preserve"> 624</w:t>
      </w:r>
    </w:p>
    <w:p w:rsidR="00FF7C89" w:rsidRPr="00C37536" w:rsidRDefault="00FF7C89" w:rsidP="00D17FE8">
      <w:pPr>
        <w:spacing w:after="0" w:line="240" w:lineRule="auto"/>
        <w:rPr>
          <w:b/>
        </w:rPr>
      </w:pPr>
      <w:r w:rsidRPr="00C37536">
        <w:rPr>
          <w:b/>
        </w:rPr>
        <w:t xml:space="preserve">Pathways: </w:t>
      </w:r>
      <w:r w:rsidR="00556EC4" w:rsidRPr="001D2797">
        <w:t>World Cultures and Global Issues</w:t>
      </w:r>
      <w:r w:rsidR="00674B94">
        <w:rPr>
          <w:b/>
        </w:rPr>
        <w:tab/>
      </w:r>
      <w:r w:rsidR="00674B94">
        <w:rPr>
          <w:b/>
        </w:rPr>
        <w:tab/>
      </w:r>
      <w:r w:rsidR="00674B94">
        <w:rPr>
          <w:b/>
        </w:rPr>
        <w:tab/>
      </w:r>
      <w:r w:rsidR="001D2797">
        <w:rPr>
          <w:b/>
        </w:rPr>
        <w:t>Office h</w:t>
      </w:r>
      <w:r w:rsidR="00674B94" w:rsidRPr="00C37536">
        <w:rPr>
          <w:b/>
        </w:rPr>
        <w:t>ours:</w:t>
      </w:r>
      <w:r w:rsidR="001D2797">
        <w:rPr>
          <w:b/>
        </w:rPr>
        <w:t xml:space="preserve"> </w:t>
      </w:r>
      <w:r w:rsidR="001D2797" w:rsidRPr="001D2797">
        <w:t xml:space="preserve">Wed </w:t>
      </w:r>
      <w:r w:rsidR="00F55ABF">
        <w:t>5</w:t>
      </w:r>
      <w:r w:rsidR="001D2797" w:rsidRPr="001D2797">
        <w:t>:</w:t>
      </w:r>
      <w:r w:rsidR="00836780">
        <w:t>0</w:t>
      </w:r>
      <w:r w:rsidR="001D2797" w:rsidRPr="001D2797">
        <w:t>0-</w:t>
      </w:r>
      <w:r w:rsidR="00F55ABF">
        <w:t>6</w:t>
      </w:r>
      <w:r w:rsidR="001D2797" w:rsidRPr="001D2797">
        <w:t>:</w:t>
      </w:r>
      <w:r w:rsidR="00836780">
        <w:t>0</w:t>
      </w:r>
      <w:r w:rsidR="001D2797" w:rsidRPr="001D2797">
        <w:t>0</w:t>
      </w:r>
      <w:r w:rsidR="00836780">
        <w:t xml:space="preserve"> pm</w:t>
      </w:r>
      <w:r w:rsidR="001D2797" w:rsidRPr="001D2797">
        <w:t xml:space="preserve">; Tu </w:t>
      </w:r>
      <w:r w:rsidR="00F55ABF">
        <w:t>2</w:t>
      </w:r>
      <w:r w:rsidR="001D2797" w:rsidRPr="001D2797">
        <w:t>:</w:t>
      </w:r>
      <w:r w:rsidR="00F55ABF">
        <w:t>3</w:t>
      </w:r>
      <w:r w:rsidR="001D2797" w:rsidRPr="001D2797">
        <w:t>0-</w:t>
      </w:r>
      <w:r w:rsidR="00F55ABF">
        <w:t>3</w:t>
      </w:r>
      <w:r w:rsidR="001D2797" w:rsidRPr="001D2797">
        <w:t>:</w:t>
      </w:r>
      <w:r w:rsidR="00F55ABF">
        <w:t xml:space="preserve">30 </w:t>
      </w:r>
      <w:r w:rsidR="00DB3FAD">
        <w:t xml:space="preserve"> </w:t>
      </w:r>
    </w:p>
    <w:p w:rsidR="00FF7C89" w:rsidRPr="00C37536" w:rsidRDefault="001D2797" w:rsidP="00D17FE8">
      <w:pPr>
        <w:spacing w:after="0" w:line="240" w:lineRule="auto"/>
        <w:rPr>
          <w:b/>
        </w:rPr>
      </w:pPr>
      <w:r>
        <w:rPr>
          <w:b/>
        </w:rPr>
        <w:t xml:space="preserve">Email: </w:t>
      </w:r>
      <w:hyperlink r:id="rId8" w:history="1">
        <w:r w:rsidRPr="00C37536">
          <w:rPr>
            <w:rStyle w:val="Hyperlink"/>
            <w:b/>
          </w:rPr>
          <w:t>smacdonald@citytech.cuny.edu</w:t>
        </w:r>
      </w:hyperlink>
      <w:r>
        <w:rPr>
          <w:b/>
        </w:rPr>
        <w:tab/>
      </w:r>
      <w:r>
        <w:rPr>
          <w:b/>
        </w:rPr>
        <w:tab/>
      </w:r>
      <w:r>
        <w:rPr>
          <w:b/>
        </w:rPr>
        <w:tab/>
      </w:r>
      <w:r>
        <w:rPr>
          <w:b/>
        </w:rPr>
        <w:tab/>
      </w:r>
      <w:r w:rsidRPr="001D2797">
        <w:t>and by appointment</w:t>
      </w:r>
    </w:p>
    <w:p w:rsidR="00D17FE8" w:rsidRPr="00C37536" w:rsidRDefault="001D2797" w:rsidP="001D2797">
      <w:pPr>
        <w:spacing w:after="0" w:line="240" w:lineRule="auto"/>
        <w:ind w:left="5040" w:firstLine="720"/>
        <w:rPr>
          <w:b/>
        </w:rPr>
      </w:pPr>
      <w:r>
        <w:rPr>
          <w:b/>
        </w:rPr>
        <w:t xml:space="preserve">Phone: </w:t>
      </w:r>
      <w:r w:rsidRPr="001D2797">
        <w:t>718-260-5084</w:t>
      </w:r>
      <w:r w:rsidR="00A71277">
        <w:t xml:space="preserve"> </w:t>
      </w:r>
    </w:p>
    <w:p w:rsidR="00D17FE8" w:rsidRPr="00C37536" w:rsidRDefault="00D17FE8" w:rsidP="00D17FE8">
      <w:pPr>
        <w:spacing w:after="0" w:line="240" w:lineRule="auto"/>
        <w:rPr>
          <w:u w:val="double"/>
        </w:rPr>
      </w:pPr>
      <w:r w:rsidRPr="00C37536">
        <w:rPr>
          <w:u w:val="double"/>
        </w:rPr>
        <w:t xml:space="preserve">____________________________________________________________________________________          </w:t>
      </w:r>
    </w:p>
    <w:p w:rsidR="00D17FE8" w:rsidRPr="00C37536" w:rsidRDefault="00D17FE8" w:rsidP="00D17FE8">
      <w:pPr>
        <w:pBdr>
          <w:bottom w:val="single" w:sz="12" w:space="1" w:color="auto"/>
        </w:pBdr>
        <w:spacing w:after="0" w:line="240" w:lineRule="auto"/>
      </w:pPr>
      <w:r w:rsidRPr="00C37536">
        <w:rPr>
          <w:b/>
        </w:rPr>
        <w:t>CATALOG DESCRIPTION</w:t>
      </w:r>
      <w:r w:rsidRPr="00C37536">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 </w:t>
      </w:r>
    </w:p>
    <w:p w:rsidR="00D17FE8" w:rsidRPr="007D231B" w:rsidRDefault="00D17FE8" w:rsidP="00D17FE8">
      <w:pPr>
        <w:pBdr>
          <w:bottom w:val="single" w:sz="12" w:space="1" w:color="auto"/>
        </w:pBdr>
        <w:spacing w:after="0" w:line="240" w:lineRule="auto"/>
        <w:rPr>
          <w:sz w:val="16"/>
          <w:szCs w:val="16"/>
        </w:rPr>
      </w:pPr>
    </w:p>
    <w:p w:rsidR="005D5FC9" w:rsidRDefault="005D5FC9" w:rsidP="005D5FC9">
      <w:pPr>
        <w:spacing w:after="0" w:line="240" w:lineRule="auto"/>
        <w:rPr>
          <w:b/>
          <w:sz w:val="24"/>
          <w:szCs w:val="24"/>
        </w:rPr>
      </w:pPr>
      <w:r w:rsidRPr="003010BC">
        <w:rPr>
          <w:b/>
          <w:sz w:val="24"/>
          <w:szCs w:val="24"/>
        </w:rPr>
        <w:t xml:space="preserve">Course </w:t>
      </w:r>
      <w:r>
        <w:rPr>
          <w:b/>
          <w:sz w:val="24"/>
          <w:szCs w:val="24"/>
        </w:rPr>
        <w:t>Format</w:t>
      </w:r>
    </w:p>
    <w:p w:rsidR="005D5FC9" w:rsidRDefault="005D5FC9" w:rsidP="00DF144B">
      <w:pPr>
        <w:spacing w:after="0" w:line="240" w:lineRule="auto"/>
      </w:pPr>
      <w:r w:rsidRPr="003010BC">
        <w:t xml:space="preserve">This course is a hybrid interdisciplinary (and writing intensive) course that </w:t>
      </w:r>
      <w:r>
        <w:t xml:space="preserve">consists of </w:t>
      </w:r>
      <w:r w:rsidR="0083348F">
        <w:t xml:space="preserve">6 </w:t>
      </w:r>
      <w:r>
        <w:t>online</w:t>
      </w:r>
      <w:r w:rsidR="0083348F">
        <w:t xml:space="preserve"> sessions</w:t>
      </w:r>
      <w:r>
        <w:t xml:space="preserve"> and </w:t>
      </w:r>
      <w:r w:rsidR="0083348F">
        <w:t>9</w:t>
      </w:r>
      <w:r w:rsidRPr="003010BC">
        <w:t xml:space="preserve"> </w:t>
      </w:r>
      <w:r w:rsidR="0083348F">
        <w:t xml:space="preserve">in person sessions. </w:t>
      </w:r>
      <w:r w:rsidRPr="003010BC">
        <w:t xml:space="preserve">The </w:t>
      </w:r>
      <w:r w:rsidRPr="00E979FB">
        <w:rPr>
          <w:b/>
          <w:highlight w:val="cyan"/>
        </w:rPr>
        <w:t xml:space="preserve">online classes will be held on </w:t>
      </w:r>
      <w:r w:rsidR="002A65C8" w:rsidRPr="00E979FB">
        <w:rPr>
          <w:b/>
          <w:highlight w:val="cyan"/>
        </w:rPr>
        <w:t>3/5, 3/19, 4/2 and 4/16.</w:t>
      </w:r>
      <w:r w:rsidR="002A65C8">
        <w:rPr>
          <w:highlight w:val="cyan"/>
        </w:rPr>
        <w:t xml:space="preserve"> </w:t>
      </w:r>
      <w:r>
        <w:t>Both the in class and online sessions and assignments are equally important in your successful completion of the course.</w:t>
      </w:r>
    </w:p>
    <w:p w:rsidR="005D5FC9" w:rsidRPr="007C4A2A" w:rsidRDefault="005D5FC9" w:rsidP="005D5FC9">
      <w:pPr>
        <w:spacing w:after="0" w:line="240" w:lineRule="auto"/>
        <w:rPr>
          <w:sz w:val="16"/>
          <w:szCs w:val="16"/>
        </w:rPr>
      </w:pPr>
    </w:p>
    <w:p w:rsidR="005D5FC9" w:rsidRDefault="005D5FC9" w:rsidP="007C4A2A">
      <w:pPr>
        <w:spacing w:after="0" w:line="240" w:lineRule="auto"/>
      </w:pPr>
      <w:r w:rsidRPr="00154255">
        <w:rPr>
          <w:bCs/>
        </w:rPr>
        <w:t>Taking on-line (or partially on-line) courses poses a different set of</w:t>
      </w:r>
      <w:r>
        <w:rPr>
          <w:bCs/>
        </w:rPr>
        <w:t xml:space="preserve"> challenges than regular classes and </w:t>
      </w:r>
      <w:r w:rsidRPr="00154255">
        <w:rPr>
          <w:bCs/>
        </w:rPr>
        <w:t xml:space="preserve">require </w:t>
      </w:r>
      <w:r>
        <w:rPr>
          <w:bCs/>
        </w:rPr>
        <w:t xml:space="preserve">developing particular </w:t>
      </w:r>
      <w:r w:rsidRPr="00154255">
        <w:rPr>
          <w:bCs/>
        </w:rPr>
        <w:t xml:space="preserve">time management and independent work skills. </w:t>
      </w:r>
      <w:r w:rsidRPr="00154255">
        <w:t xml:space="preserve">To ensure that you are prepared for the on-line component of this course, you will be asked to take the Student Readiness Survey </w:t>
      </w:r>
      <w:r>
        <w:t xml:space="preserve">during the first </w:t>
      </w:r>
      <w:r w:rsidRPr="00154255">
        <w:t xml:space="preserve">class meeting: </w:t>
      </w:r>
      <w:hyperlink r:id="rId9" w:history="1">
        <w:r w:rsidRPr="00154255">
          <w:rPr>
            <w:rStyle w:val="Hyperlink"/>
          </w:rPr>
          <w:t>http://websupport1.citytech.cuny.edu/websupport1/It/online/students/crashcourse/crashcourse.htm</w:t>
        </w:r>
      </w:hyperlink>
      <w:r w:rsidRPr="00154255">
        <w:t>.</w:t>
      </w:r>
      <w:r>
        <w:t xml:space="preserve"> </w:t>
      </w:r>
    </w:p>
    <w:p w:rsidR="007C4A2A" w:rsidRDefault="007C4A2A" w:rsidP="007C4A2A">
      <w:pPr>
        <w:spacing w:after="0" w:line="240" w:lineRule="auto"/>
      </w:pPr>
    </w:p>
    <w:p w:rsidR="005D5FC9" w:rsidRPr="003010BC" w:rsidRDefault="005D5FC9" w:rsidP="007C4A2A">
      <w:pPr>
        <w:spacing w:after="0" w:line="240" w:lineRule="auto"/>
      </w:pPr>
      <w:r>
        <w:t xml:space="preserve">As an interdisciplinary course, ECON 2505 will include guest lecturers from different disciplines on environmental issues that have economic impacts. Some readings will also include an interdisciplinary perspective. </w:t>
      </w:r>
      <w:r w:rsidR="00DF144B">
        <w:t>The fo</w:t>
      </w:r>
      <w:r w:rsidR="0083348F">
        <w:t>r</w:t>
      </w:r>
      <w:r w:rsidR="00DF144B">
        <w:t xml:space="preserve">mat of the course includes a </w:t>
      </w:r>
      <w:r w:rsidR="007C4A2A">
        <w:t>short lecture followed by discussions. To make this successful and interesting, it is important that you complete the assigned readings each week and come prepared to engage in thoughtful discussion.</w:t>
      </w:r>
      <w:r w:rsidR="00DF144B">
        <w:t xml:space="preserve"> </w:t>
      </w:r>
    </w:p>
    <w:p w:rsidR="00FF7C89" w:rsidRPr="007D231B" w:rsidRDefault="00FF7C89" w:rsidP="009D4E0E">
      <w:pPr>
        <w:spacing w:after="0" w:line="240" w:lineRule="auto"/>
        <w:rPr>
          <w:b/>
          <w:sz w:val="16"/>
          <w:szCs w:val="16"/>
          <w:u w:val="single"/>
        </w:rPr>
      </w:pPr>
    </w:p>
    <w:p w:rsidR="00511860" w:rsidRPr="003010BC" w:rsidRDefault="00511860" w:rsidP="009D4E0E">
      <w:pPr>
        <w:spacing w:after="0" w:line="240" w:lineRule="auto"/>
        <w:rPr>
          <w:b/>
          <w:sz w:val="24"/>
          <w:szCs w:val="24"/>
        </w:rPr>
      </w:pPr>
      <w:r w:rsidRPr="003010BC">
        <w:rPr>
          <w:b/>
          <w:sz w:val="24"/>
          <w:szCs w:val="24"/>
        </w:rPr>
        <w:t>Course Requirements</w:t>
      </w:r>
    </w:p>
    <w:p w:rsidR="00511860" w:rsidRPr="007D231B" w:rsidRDefault="00511860" w:rsidP="00511860">
      <w:pPr>
        <w:spacing w:after="0" w:line="240" w:lineRule="auto"/>
        <w:rPr>
          <w:sz w:val="16"/>
          <w:szCs w:val="16"/>
        </w:rPr>
      </w:pPr>
    </w:p>
    <w:p w:rsidR="00511860" w:rsidRPr="00511860" w:rsidRDefault="00511860" w:rsidP="007C4A2A">
      <w:pPr>
        <w:spacing w:after="0" w:line="240" w:lineRule="auto"/>
        <w:rPr>
          <w:b/>
        </w:rPr>
      </w:pPr>
      <w:r w:rsidRPr="00511860">
        <w:rPr>
          <w:b/>
        </w:rPr>
        <w:t>1. Required Readings</w:t>
      </w:r>
      <w:r w:rsidR="00F54EA7">
        <w:rPr>
          <w:b/>
        </w:rPr>
        <w:t xml:space="preserve"> and Assignments</w:t>
      </w:r>
    </w:p>
    <w:p w:rsidR="00F54EA7" w:rsidRDefault="00511860" w:rsidP="007C4A2A">
      <w:pPr>
        <w:spacing w:after="0" w:line="240" w:lineRule="auto"/>
      </w:pPr>
      <w:r w:rsidRPr="00511860">
        <w:t xml:space="preserve">All required readings will be posted on </w:t>
      </w:r>
      <w:r w:rsidR="007C4A2A">
        <w:t xml:space="preserve">Blackboard </w:t>
      </w:r>
      <w:r w:rsidRPr="00511860">
        <w:t xml:space="preserve">under Contents. </w:t>
      </w:r>
      <w:r w:rsidR="00F54EA7">
        <w:t xml:space="preserve">All other </w:t>
      </w:r>
      <w:r w:rsidR="007C4A2A">
        <w:t xml:space="preserve">written </w:t>
      </w:r>
      <w:r w:rsidR="00F54EA7">
        <w:t xml:space="preserve">assignments for the class are </w:t>
      </w:r>
      <w:r w:rsidR="007C4A2A">
        <w:t xml:space="preserve">also </w:t>
      </w:r>
      <w:r w:rsidR="00F54EA7">
        <w:t xml:space="preserve">to be submitted on Blackboard. This includes the first and final drafts of the bibliography, </w:t>
      </w:r>
      <w:r w:rsidR="007C4A2A">
        <w:t xml:space="preserve">research paper outline, </w:t>
      </w:r>
      <w:r w:rsidR="00F54EA7">
        <w:t>the final research paper and group summaries of the mapping project</w:t>
      </w:r>
      <w:r w:rsidR="00F54EA7" w:rsidRPr="00154255">
        <w:t>.</w:t>
      </w:r>
      <w:r w:rsidR="00F54EA7">
        <w:t xml:space="preserve"> Log onto Blackboard through the CUNY Portal at: </w:t>
      </w:r>
      <w:hyperlink r:id="rId10" w:history="1">
        <w:r w:rsidR="00F54EA7" w:rsidRPr="002C658D">
          <w:rPr>
            <w:rStyle w:val="Hyperlink"/>
          </w:rPr>
          <w:t>https://cunyportal.cuny.edu/cpr/authenticate/portal_login.jsp</w:t>
        </w:r>
      </w:hyperlink>
      <w:r w:rsidR="00F54EA7">
        <w:t xml:space="preserve"> </w:t>
      </w:r>
    </w:p>
    <w:p w:rsidR="000B0673" w:rsidRDefault="000B0673" w:rsidP="007C4A2A">
      <w:pPr>
        <w:spacing w:after="0" w:line="240" w:lineRule="auto"/>
      </w:pPr>
    </w:p>
    <w:p w:rsidR="00DC4DF2" w:rsidRDefault="000B0673" w:rsidP="00511860">
      <w:pPr>
        <w:spacing w:after="0" w:line="240" w:lineRule="auto"/>
      </w:pPr>
      <w:r>
        <w:t>(Field trip instructions/forms)</w:t>
      </w:r>
      <w:r w:rsidR="00F54EA7">
        <w:t xml:space="preserve"> </w:t>
      </w:r>
    </w:p>
    <w:p w:rsidR="000B0673" w:rsidRDefault="002F4A3B" w:rsidP="00511860">
      <w:pPr>
        <w:spacing w:after="0" w:line="240" w:lineRule="auto"/>
      </w:pPr>
      <w:hyperlink r:id="rId11" w:history="1">
        <w:r w:rsidR="000B0673" w:rsidRPr="00E55228">
          <w:rPr>
            <w:rStyle w:val="Hyperlink"/>
          </w:rPr>
          <w:t>https://facultycommons.citytech.cuny.edu/faculty-development/student-travel-overview/</w:t>
        </w:r>
      </w:hyperlink>
    </w:p>
    <w:p w:rsidR="000B0673" w:rsidRDefault="000B0673" w:rsidP="00511860">
      <w:pPr>
        <w:spacing w:after="0" w:line="240" w:lineRule="auto"/>
      </w:pPr>
    </w:p>
    <w:p w:rsidR="00511860" w:rsidRPr="00511860" w:rsidRDefault="00511860" w:rsidP="00511860">
      <w:pPr>
        <w:spacing w:after="0" w:line="240" w:lineRule="auto"/>
        <w:rPr>
          <w:b/>
        </w:rPr>
      </w:pPr>
      <w:r w:rsidRPr="00511860">
        <w:rPr>
          <w:b/>
        </w:rPr>
        <w:t>2. Internet Connection</w:t>
      </w:r>
    </w:p>
    <w:p w:rsidR="00511860" w:rsidRPr="00511860" w:rsidRDefault="00511860" w:rsidP="00511860">
      <w:pPr>
        <w:spacing w:after="0" w:line="240" w:lineRule="auto"/>
      </w:pPr>
      <w:r w:rsidRPr="00511860">
        <w:t xml:space="preserve">To access the on-line component of this class, you will need a computer with a minimum of a 56k modem or high-speed Internet access. Make sure you are using Firefox 3.0x or later or Internet Explorer 8 or higher browsers. JavaScript, Java, and Cookies must be enabled and pop-up windows should be allowed. Please note that Chrome and Safari are not supported. </w:t>
      </w:r>
    </w:p>
    <w:p w:rsidR="00511860" w:rsidRPr="007C4A2A" w:rsidRDefault="00511860" w:rsidP="00511860">
      <w:pPr>
        <w:spacing w:after="0" w:line="240" w:lineRule="auto"/>
        <w:rPr>
          <w:sz w:val="16"/>
          <w:szCs w:val="16"/>
        </w:rPr>
      </w:pPr>
    </w:p>
    <w:p w:rsidR="00511860" w:rsidRPr="00511860" w:rsidRDefault="00511860" w:rsidP="00511860">
      <w:pPr>
        <w:spacing w:after="0" w:line="240" w:lineRule="auto"/>
        <w:rPr>
          <w:b/>
        </w:rPr>
      </w:pPr>
      <w:r w:rsidRPr="00511860">
        <w:rPr>
          <w:b/>
        </w:rPr>
        <w:t xml:space="preserve">3. Technology Requirements  </w:t>
      </w:r>
    </w:p>
    <w:p w:rsidR="00BD314E" w:rsidRDefault="00511860" w:rsidP="00511860">
      <w:pPr>
        <w:spacing w:after="0" w:line="240" w:lineRule="auto"/>
      </w:pPr>
      <w:r w:rsidRPr="007C4A2A">
        <w:rPr>
          <w:u w:val="single"/>
        </w:rPr>
        <w:t>A. City Tech email</w:t>
      </w:r>
      <w:r w:rsidRPr="00511860">
        <w:t xml:space="preserve">: All communications related to this class will take place via City Tech email. If you do not know your City Tech email login information, go to </w:t>
      </w:r>
      <w:hyperlink r:id="rId12" w:history="1">
        <w:r w:rsidRPr="004606CB">
          <w:rPr>
            <w:rStyle w:val="Hyperlink"/>
          </w:rPr>
          <w:t>http://mail.citytech.cuny.edu/UserIdLookupA/</w:t>
        </w:r>
      </w:hyperlink>
      <w:r>
        <w:t xml:space="preserve"> </w:t>
      </w:r>
      <w:r w:rsidRPr="00511860">
        <w:t xml:space="preserve">and claim your account. If you need additional help with your City Tech email, contact the Help Desk at 718-260-4900 or via email </w:t>
      </w:r>
      <w:hyperlink r:id="rId13" w:history="1">
        <w:r w:rsidRPr="004606CB">
          <w:rPr>
            <w:rStyle w:val="Hyperlink"/>
          </w:rPr>
          <w:t>studenthelpdesk@citytech.cuny.edu</w:t>
        </w:r>
      </w:hyperlink>
      <w:r w:rsidRPr="00511860">
        <w:t>. You may also go to the Atrium, First Floor A-114.</w:t>
      </w:r>
    </w:p>
    <w:p w:rsidR="005D5FC9" w:rsidRDefault="005D5FC9" w:rsidP="00511860">
      <w:pPr>
        <w:spacing w:after="0" w:line="240" w:lineRule="auto"/>
      </w:pPr>
    </w:p>
    <w:p w:rsidR="005D5FC9" w:rsidRDefault="005D5FC9" w:rsidP="00511860">
      <w:pPr>
        <w:spacing w:after="0" w:line="240" w:lineRule="auto"/>
      </w:pPr>
      <w:r w:rsidRPr="007C4A2A">
        <w:rPr>
          <w:u w:val="single"/>
        </w:rPr>
        <w:t>B. Blackboard</w:t>
      </w:r>
      <w:r>
        <w:t xml:space="preserve">: </w:t>
      </w:r>
      <w:r w:rsidR="003E66CC">
        <w:t xml:space="preserve">Blackboard will be used as a virtual classroom. If you do not have a Blackboard account, you should set one up immediately following the first in-person class session. If you encounter problems accessing this class from your Blackboard account, please visit G-600. Blackboard is accessed by signing in through the CUNY portal at </w:t>
      </w:r>
      <w:hyperlink r:id="rId14" w:history="1">
        <w:r w:rsidR="003E66CC" w:rsidRPr="00E2255D">
          <w:rPr>
            <w:rStyle w:val="Hyperlink"/>
          </w:rPr>
          <w:t>https://cunyportal.cuny.edu/cpr/authenticate/portal_login.jsp</w:t>
        </w:r>
      </w:hyperlink>
      <w:r w:rsidR="003E66CC">
        <w:t xml:space="preserve"> </w:t>
      </w:r>
    </w:p>
    <w:p w:rsidR="005D5FC9" w:rsidRPr="007C4A2A" w:rsidRDefault="005D5FC9" w:rsidP="00511860">
      <w:pPr>
        <w:spacing w:after="0" w:line="240" w:lineRule="auto"/>
        <w:rPr>
          <w:sz w:val="16"/>
          <w:szCs w:val="16"/>
        </w:rPr>
      </w:pPr>
    </w:p>
    <w:p w:rsidR="005D5FC9" w:rsidRPr="005D5FC9" w:rsidRDefault="005D5FC9" w:rsidP="00511860">
      <w:pPr>
        <w:spacing w:after="0" w:line="240" w:lineRule="auto"/>
        <w:rPr>
          <w:b/>
          <w:sz w:val="24"/>
          <w:szCs w:val="24"/>
        </w:rPr>
      </w:pPr>
      <w:r w:rsidRPr="005D5FC9">
        <w:rPr>
          <w:b/>
          <w:sz w:val="24"/>
          <w:szCs w:val="24"/>
        </w:rPr>
        <w:t>Attendance</w:t>
      </w:r>
    </w:p>
    <w:p w:rsidR="005D5FC9" w:rsidRPr="009738C5" w:rsidRDefault="005D5FC9" w:rsidP="005D5FC9">
      <w:pPr>
        <w:autoSpaceDE w:val="0"/>
        <w:autoSpaceDN w:val="0"/>
        <w:adjustRightInd w:val="0"/>
        <w:spacing w:after="0" w:line="240" w:lineRule="auto"/>
      </w:pPr>
      <w:r w:rsidRPr="009738C5">
        <w:t>Attendance is required for all class meetings</w:t>
      </w:r>
      <w:r w:rsidR="006E16B7">
        <w:t xml:space="preserve"> – both in person and online</w:t>
      </w:r>
      <w:r w:rsidRPr="009738C5">
        <w:t xml:space="preserve">. </w:t>
      </w:r>
      <w:r w:rsidR="00836780">
        <w:t>Attendance for online class sessions is determined by timely completion of online assignments by the due date. Attendance count</w:t>
      </w:r>
      <w:r w:rsidR="006E16B7">
        <w:t xml:space="preserve">s toward </w:t>
      </w:r>
      <w:r w:rsidR="00836780">
        <w:t xml:space="preserve">the participation grade for the course. </w:t>
      </w:r>
    </w:p>
    <w:p w:rsidR="005D5FC9" w:rsidRPr="009738C5" w:rsidRDefault="005D5FC9" w:rsidP="005D5FC9">
      <w:pPr>
        <w:autoSpaceDE w:val="0"/>
        <w:autoSpaceDN w:val="0"/>
        <w:adjustRightInd w:val="0"/>
        <w:spacing w:after="0" w:line="240" w:lineRule="auto"/>
      </w:pPr>
    </w:p>
    <w:p w:rsidR="005D5FC9" w:rsidRPr="009738C5" w:rsidRDefault="005D5FC9" w:rsidP="005D5FC9">
      <w:pPr>
        <w:autoSpaceDE w:val="0"/>
        <w:autoSpaceDN w:val="0"/>
        <w:adjustRightInd w:val="0"/>
        <w:spacing w:after="0" w:line="240" w:lineRule="auto"/>
      </w:pPr>
      <w:r w:rsidRPr="009738C5">
        <w:rPr>
          <w:b/>
          <w:i/>
        </w:rPr>
        <w:t>In-class:</w:t>
      </w:r>
      <w:r>
        <w:t xml:space="preserve"> Attendance will be taken</w:t>
      </w:r>
      <w:r w:rsidRPr="009738C5">
        <w:rPr>
          <w:b/>
        </w:rPr>
        <w:t xml:space="preserve"> </w:t>
      </w:r>
      <w:r w:rsidRPr="009738C5">
        <w:t>promptly</w:t>
      </w:r>
      <w:r w:rsidRPr="009738C5">
        <w:rPr>
          <w:b/>
        </w:rPr>
        <w:t xml:space="preserve"> </w:t>
      </w:r>
      <w:r w:rsidRPr="009738C5">
        <w:t xml:space="preserve">at the beginning of each class meeting. Make sure to arrive on time. Two cases of </w:t>
      </w:r>
      <w:r>
        <w:t xml:space="preserve">unexcused </w:t>
      </w:r>
      <w:r w:rsidRPr="009738C5">
        <w:t>lateness will count as one absence.</w:t>
      </w:r>
    </w:p>
    <w:p w:rsidR="005D5FC9" w:rsidRPr="009738C5" w:rsidRDefault="005D5FC9" w:rsidP="005D5FC9">
      <w:pPr>
        <w:autoSpaceDE w:val="0"/>
        <w:autoSpaceDN w:val="0"/>
        <w:adjustRightInd w:val="0"/>
        <w:spacing w:after="0" w:line="240" w:lineRule="auto"/>
        <w:rPr>
          <w:b/>
          <w:i/>
        </w:rPr>
      </w:pPr>
    </w:p>
    <w:p w:rsidR="005D5FC9" w:rsidRDefault="005D5FC9" w:rsidP="005D5FC9">
      <w:pPr>
        <w:autoSpaceDE w:val="0"/>
        <w:autoSpaceDN w:val="0"/>
        <w:adjustRightInd w:val="0"/>
        <w:spacing w:after="0" w:line="240" w:lineRule="auto"/>
      </w:pPr>
      <w:r w:rsidRPr="009738C5">
        <w:rPr>
          <w:b/>
          <w:i/>
        </w:rPr>
        <w:t xml:space="preserve">On-line: </w:t>
      </w:r>
      <w:r w:rsidRPr="009738C5">
        <w:t xml:space="preserve">You are required to login and read all on-line materials on Blackboard at least on </w:t>
      </w:r>
      <w:r w:rsidRPr="008B35DD">
        <w:rPr>
          <w:u w:val="single"/>
        </w:rPr>
        <w:t>2 separate occasions during the week that class meets on-line</w:t>
      </w:r>
      <w:r w:rsidRPr="009738C5">
        <w:t xml:space="preserve">. You are also required to answer questions on </w:t>
      </w:r>
      <w:r>
        <w:t xml:space="preserve">the readings </w:t>
      </w:r>
      <w:r w:rsidRPr="009738C5">
        <w:t xml:space="preserve">on </w:t>
      </w:r>
      <w:r w:rsidR="009254A6">
        <w:t>Blackboard</w:t>
      </w:r>
      <w:r>
        <w:t xml:space="preserve"> </w:t>
      </w:r>
      <w:r w:rsidRPr="009738C5">
        <w:t xml:space="preserve">and comment on at least one of your classmate’s posts (see the Participation rubric for more details) during the weeks we are meeting on-line. </w:t>
      </w:r>
      <w:r w:rsidRPr="006358E0">
        <w:rPr>
          <w:u w:val="single"/>
        </w:rPr>
        <w:t xml:space="preserve">The deadline for submitting your assignments is </w:t>
      </w:r>
      <w:r w:rsidR="0083348F" w:rsidRPr="006358E0">
        <w:rPr>
          <w:u w:val="single"/>
        </w:rPr>
        <w:t>Mond</w:t>
      </w:r>
      <w:r w:rsidRPr="006358E0">
        <w:rPr>
          <w:u w:val="single"/>
        </w:rPr>
        <w:t xml:space="preserve">ays 11:59pm and posting responses to your classmates is </w:t>
      </w:r>
      <w:r w:rsidR="0083348F" w:rsidRPr="006358E0">
        <w:rPr>
          <w:u w:val="single"/>
        </w:rPr>
        <w:t>Tues</w:t>
      </w:r>
      <w:r w:rsidRPr="006358E0">
        <w:rPr>
          <w:u w:val="single"/>
        </w:rPr>
        <w:t xml:space="preserve">days by </w:t>
      </w:r>
      <w:r w:rsidR="006358E0" w:rsidRPr="006358E0">
        <w:rPr>
          <w:u w:val="single"/>
        </w:rPr>
        <w:t>11</w:t>
      </w:r>
      <w:r w:rsidRPr="006358E0">
        <w:rPr>
          <w:u w:val="single"/>
        </w:rPr>
        <w:t>:</w:t>
      </w:r>
      <w:r w:rsidR="006358E0" w:rsidRPr="006358E0">
        <w:rPr>
          <w:u w:val="single"/>
        </w:rPr>
        <w:t>3</w:t>
      </w:r>
      <w:r w:rsidRPr="006358E0">
        <w:rPr>
          <w:u w:val="single"/>
        </w:rPr>
        <w:t>0</w:t>
      </w:r>
      <w:r w:rsidR="006358E0" w:rsidRPr="006358E0">
        <w:rPr>
          <w:u w:val="single"/>
        </w:rPr>
        <w:t>a</w:t>
      </w:r>
      <w:r w:rsidRPr="006358E0">
        <w:rPr>
          <w:u w:val="single"/>
        </w:rPr>
        <w:t>m</w:t>
      </w:r>
      <w:r w:rsidRPr="009738C5">
        <w:t>. Failing to complete these assignments on Discussion Board will count as absence in that week’s class. Each submission of on-line assignments that is up to 30 minutes late will count as lateness</w:t>
      </w:r>
      <w:r w:rsidR="006358E0">
        <w:t xml:space="preserve"> and 5 points will be deducted</w:t>
      </w:r>
      <w:r w:rsidRPr="009738C5">
        <w:t xml:space="preserve">. Submitting your on-line responses more than 30 minutes late counts as absence. </w:t>
      </w:r>
    </w:p>
    <w:p w:rsidR="00D83D77" w:rsidRDefault="00D83D77" w:rsidP="005D5FC9">
      <w:pPr>
        <w:autoSpaceDE w:val="0"/>
        <w:autoSpaceDN w:val="0"/>
        <w:adjustRightInd w:val="0"/>
        <w:spacing w:after="0" w:line="240" w:lineRule="auto"/>
      </w:pPr>
    </w:p>
    <w:p w:rsidR="00CD741C" w:rsidRPr="00C37536" w:rsidRDefault="00CD741C" w:rsidP="00CD741C">
      <w:pPr>
        <w:spacing w:after="0" w:line="240" w:lineRule="auto"/>
      </w:pPr>
      <w:r w:rsidRPr="00CD741C">
        <w:rPr>
          <w:b/>
          <w:caps/>
          <w:sz w:val="24"/>
          <w:szCs w:val="24"/>
        </w:rPr>
        <w:t>Scope of assignments</w:t>
      </w:r>
      <w:r w:rsidRPr="00C37536">
        <w:rPr>
          <w:b/>
          <w:caps/>
        </w:rPr>
        <w:t xml:space="preserve"> </w:t>
      </w:r>
      <w:r w:rsidRPr="00C37536">
        <w:rPr>
          <w:b/>
        </w:rPr>
        <w:t>and other course requirements</w:t>
      </w:r>
    </w:p>
    <w:p w:rsidR="00CD741C" w:rsidRDefault="00CD741C" w:rsidP="00CD741C">
      <w:pPr>
        <w:spacing w:after="0" w:line="240" w:lineRule="auto"/>
      </w:pPr>
      <w:r w:rsidRPr="00C37536">
        <w:t>Students in this course will be required to complete a</w:t>
      </w:r>
      <w:r>
        <w:t>n annotated bibliography (first and final drafts) on their research topic</w:t>
      </w:r>
      <w:r w:rsidR="009254A6">
        <w:t>, a final class presentation</w:t>
      </w:r>
      <w:r>
        <w:t xml:space="preserve"> and a</w:t>
      </w:r>
      <w:r w:rsidRPr="00C37536">
        <w:t xml:space="preserve"> research</w:t>
      </w:r>
      <w:r w:rsidR="00F26723">
        <w:t xml:space="preserve"> </w:t>
      </w:r>
      <w:r w:rsidR="009254A6">
        <w:t>summary</w:t>
      </w:r>
      <w:r w:rsidRPr="00C37536">
        <w:t xml:space="preserve"> of approximately </w:t>
      </w:r>
      <w:r w:rsidR="009254A6">
        <w:t xml:space="preserve">2 </w:t>
      </w:r>
      <w:r w:rsidRPr="00C37536">
        <w:t>pages. Th</w:t>
      </w:r>
      <w:r w:rsidR="009254A6">
        <w:t xml:space="preserve">e research topic </w:t>
      </w:r>
      <w:r w:rsidRPr="00C37536">
        <w:t xml:space="preserve">may consist of a topic chosen from </w:t>
      </w:r>
      <w:r>
        <w:t xml:space="preserve">any of those </w:t>
      </w:r>
      <w:r w:rsidRPr="00C37536">
        <w:t>covered in the course or a case study tied to a particular topic in the student’s major course of study</w:t>
      </w:r>
      <w:r w:rsidR="00F26723">
        <w:t>.</w:t>
      </w:r>
      <w:r w:rsidRPr="00C37536">
        <w:t xml:space="preserve"> There </w:t>
      </w:r>
      <w:r>
        <w:t xml:space="preserve">is also a </w:t>
      </w:r>
      <w:r w:rsidRPr="00C37536">
        <w:t>midterm</w:t>
      </w:r>
      <w:r>
        <w:t xml:space="preserve"> </w:t>
      </w:r>
      <w:r w:rsidR="006E16B7">
        <w:t xml:space="preserve">and a final exam </w:t>
      </w:r>
      <w:r>
        <w:t>(essay format).</w:t>
      </w:r>
      <w:r w:rsidR="00F26723">
        <w:t xml:space="preserve"> </w:t>
      </w:r>
      <w:r w:rsidR="006E16B7">
        <w:t>Both exams w</w:t>
      </w:r>
      <w:r w:rsidR="00F26723">
        <w:t xml:space="preserve">ill place </w:t>
      </w:r>
      <w:r w:rsidR="00F26723" w:rsidRPr="00C37536">
        <w:t>an emphasis on a written understanding of key concepts covered in the course and readings</w:t>
      </w:r>
      <w:r w:rsidR="00F26723">
        <w:t xml:space="preserve">. Participation will be measured in terms of contributions to </w:t>
      </w:r>
      <w:r w:rsidR="00F26723" w:rsidRPr="00C37536">
        <w:t>class discussions of assigned readings</w:t>
      </w:r>
      <w:r w:rsidR="00F26723">
        <w:t xml:space="preserve"> and timely posts on Blackboard the weeks the class meets online. You </w:t>
      </w:r>
      <w:r w:rsidR="00F26723" w:rsidRPr="00C37536">
        <w:t xml:space="preserve">will be expected to </w:t>
      </w:r>
      <w:r w:rsidR="00F26723">
        <w:t xml:space="preserve">come </w:t>
      </w:r>
      <w:r w:rsidR="00F26723" w:rsidRPr="00C37536">
        <w:t xml:space="preserve">prepared to discuss </w:t>
      </w:r>
      <w:r w:rsidR="00F26723">
        <w:t>the</w:t>
      </w:r>
      <w:r w:rsidR="00F26723" w:rsidRPr="00C37536">
        <w:t xml:space="preserve"> questions based on the</w:t>
      </w:r>
      <w:r w:rsidR="00F26723">
        <w:t xml:space="preserve"> assigned</w:t>
      </w:r>
      <w:r w:rsidR="00F26723" w:rsidRPr="00C37536">
        <w:t xml:space="preserve"> readings</w:t>
      </w:r>
      <w:r w:rsidR="00F26723">
        <w:t xml:space="preserve"> during the days the class meets in person</w:t>
      </w:r>
      <w:r w:rsidR="006E16B7">
        <w:t>.</w:t>
      </w:r>
      <w:r w:rsidR="00F26723">
        <w:t xml:space="preserve"> The</w:t>
      </w:r>
      <w:r w:rsidR="006E16B7">
        <w:t>re will be a</w:t>
      </w:r>
      <w:r w:rsidR="00F26723">
        <w:t xml:space="preserve"> final </w:t>
      </w:r>
      <w:r>
        <w:t xml:space="preserve">presentation on </w:t>
      </w:r>
      <w:r w:rsidR="006E16B7">
        <w:t xml:space="preserve">the </w:t>
      </w:r>
      <w:r>
        <w:t>research project</w:t>
      </w:r>
      <w:r w:rsidR="006E16B7">
        <w:t xml:space="preserve">, a final annotated bibliography and one-page research summary due at the end of the semester. </w:t>
      </w:r>
      <w:r w:rsidR="00F26723">
        <w:t xml:space="preserve"> </w:t>
      </w:r>
      <w:r w:rsidR="00F26723" w:rsidRPr="00C37536">
        <w:t xml:space="preserve">Students also </w:t>
      </w:r>
      <w:r w:rsidR="00F26723">
        <w:t xml:space="preserve">have the opportunity to </w:t>
      </w:r>
      <w:r w:rsidR="00F26723" w:rsidRPr="00C37536">
        <w:t>participate in the Fall 201</w:t>
      </w:r>
      <w:r w:rsidR="0083348F">
        <w:t>8</w:t>
      </w:r>
      <w:r w:rsidR="00F26723" w:rsidRPr="00C37536">
        <w:t xml:space="preserve"> Poster Presentation,</w:t>
      </w:r>
      <w:r w:rsidR="00F26723">
        <w:t xml:space="preserve"> </w:t>
      </w:r>
      <w:r w:rsidR="00F26723" w:rsidRPr="00C37536">
        <w:t>presenting their research project</w:t>
      </w:r>
      <w:r w:rsidR="00F26723">
        <w:t xml:space="preserve"> (in</w:t>
      </w:r>
      <w:r w:rsidR="00F26723" w:rsidRPr="00C37536">
        <w:t>dividually or in teams).</w:t>
      </w:r>
    </w:p>
    <w:p w:rsidR="00CD741C" w:rsidRPr="00131D0C" w:rsidRDefault="00CD741C" w:rsidP="00CD741C">
      <w:pPr>
        <w:spacing w:after="0" w:line="240" w:lineRule="auto"/>
        <w:rPr>
          <w:sz w:val="16"/>
          <w:szCs w:val="16"/>
        </w:rPr>
      </w:pPr>
    </w:p>
    <w:p w:rsidR="00CD741C" w:rsidRPr="00C37536" w:rsidRDefault="00CD741C" w:rsidP="00CD741C">
      <w:pPr>
        <w:spacing w:after="0" w:line="240" w:lineRule="auto"/>
      </w:pPr>
      <w:r w:rsidRPr="00CD741C">
        <w:rPr>
          <w:b/>
          <w:sz w:val="24"/>
          <w:szCs w:val="24"/>
        </w:rPr>
        <w:t>METHOD OF GRADING</w:t>
      </w:r>
      <w:r>
        <w:t xml:space="preserve">: </w:t>
      </w:r>
      <w:r w:rsidRPr="00C37536">
        <w:t xml:space="preserve">elements and weight of factors determining </w:t>
      </w:r>
      <w:r w:rsidR="008734B7">
        <w:t xml:space="preserve">course </w:t>
      </w:r>
      <w:r w:rsidRPr="00C37536">
        <w:t>grade</w:t>
      </w:r>
      <w:r w:rsidR="008734B7">
        <w:t>)</w:t>
      </w:r>
    </w:p>
    <w:tbl>
      <w:tblPr>
        <w:tblStyle w:val="TableGrid"/>
        <w:tblW w:w="0" w:type="auto"/>
        <w:tblInd w:w="720" w:type="dxa"/>
        <w:tblLook w:val="04A0" w:firstRow="1" w:lastRow="0" w:firstColumn="1" w:lastColumn="0" w:noHBand="0" w:noVBand="1"/>
      </w:tblPr>
      <w:tblGrid>
        <w:gridCol w:w="5125"/>
        <w:gridCol w:w="4369"/>
      </w:tblGrid>
      <w:tr w:rsidR="005972F7" w:rsidRPr="000B7C01" w:rsidTr="00131D0C">
        <w:tc>
          <w:tcPr>
            <w:tcW w:w="5125" w:type="dxa"/>
          </w:tcPr>
          <w:p w:rsidR="005972F7" w:rsidRDefault="005972F7" w:rsidP="005972F7">
            <w:r>
              <w:lastRenderedPageBreak/>
              <w:t xml:space="preserve">1. </w:t>
            </w:r>
            <w:r w:rsidRPr="006E16B7">
              <w:rPr>
                <w:u w:val="single"/>
              </w:rPr>
              <w:t>Participation</w:t>
            </w:r>
            <w:r>
              <w:t xml:space="preserve">: </w:t>
            </w:r>
            <w:r w:rsidR="0050316F">
              <w:t xml:space="preserve">attendance; contributing to </w:t>
            </w:r>
            <w:r>
              <w:t>class discussions</w:t>
            </w:r>
            <w:r w:rsidR="002119CA">
              <w:t xml:space="preserve"> and group projects</w:t>
            </w:r>
            <w:r>
              <w:t xml:space="preserve">; </w:t>
            </w:r>
            <w:r w:rsidR="00542AF4">
              <w:t xml:space="preserve">completion of </w:t>
            </w:r>
            <w:r w:rsidR="00542AF4" w:rsidRPr="006E16B7">
              <w:rPr>
                <w:b/>
                <w:i/>
              </w:rPr>
              <w:t>taking an online course</w:t>
            </w:r>
            <w:r w:rsidR="00542AF4">
              <w:t xml:space="preserve"> assignment; </w:t>
            </w:r>
            <w:r w:rsidR="009254A6" w:rsidRPr="002119CA">
              <w:rPr>
                <w:u w:val="single"/>
              </w:rPr>
              <w:t xml:space="preserve">timely completion of </w:t>
            </w:r>
            <w:r w:rsidRPr="002119CA">
              <w:rPr>
                <w:u w:val="single"/>
              </w:rPr>
              <w:t xml:space="preserve">online </w:t>
            </w:r>
            <w:r w:rsidR="009254A6" w:rsidRPr="002119CA">
              <w:rPr>
                <w:u w:val="single"/>
              </w:rPr>
              <w:t>assignments</w:t>
            </w:r>
            <w:r w:rsidRPr="002119CA">
              <w:rPr>
                <w:u w:val="single"/>
              </w:rPr>
              <w:t xml:space="preserve"> on Blackboard</w:t>
            </w:r>
          </w:p>
        </w:tc>
        <w:tc>
          <w:tcPr>
            <w:tcW w:w="4369" w:type="dxa"/>
          </w:tcPr>
          <w:p w:rsidR="005972F7" w:rsidRDefault="00131D0C" w:rsidP="005972F7">
            <w:r>
              <w:t xml:space="preserve">20% </w:t>
            </w:r>
            <w:r w:rsidR="005972F7">
              <w:t>(</w:t>
            </w:r>
            <w:r w:rsidR="009254A6">
              <w:t>10</w:t>
            </w:r>
            <w:r w:rsidR="005972F7">
              <w:t>% in class; 1</w:t>
            </w:r>
            <w:r w:rsidR="009254A6">
              <w:t>0</w:t>
            </w:r>
            <w:r w:rsidR="005972F7">
              <w:t>% online)</w:t>
            </w:r>
          </w:p>
        </w:tc>
      </w:tr>
      <w:tr w:rsidR="00CD741C" w:rsidTr="00131D0C">
        <w:tc>
          <w:tcPr>
            <w:tcW w:w="5125" w:type="dxa"/>
          </w:tcPr>
          <w:p w:rsidR="00CD741C" w:rsidRDefault="005972F7" w:rsidP="00CD741C">
            <w:r>
              <w:t xml:space="preserve">2. </w:t>
            </w:r>
            <w:r w:rsidR="002119CA">
              <w:t xml:space="preserve">Mapping project and presentation </w:t>
            </w:r>
          </w:p>
        </w:tc>
        <w:tc>
          <w:tcPr>
            <w:tcW w:w="4369" w:type="dxa"/>
          </w:tcPr>
          <w:p w:rsidR="00CD741C" w:rsidRDefault="00542AF4" w:rsidP="00CD741C">
            <w:r>
              <w:t>1</w:t>
            </w:r>
            <w:r w:rsidR="00E979FB">
              <w:t>5</w:t>
            </w:r>
            <w:r w:rsidR="00CD741C" w:rsidRPr="00C37536">
              <w:t>%</w:t>
            </w:r>
          </w:p>
        </w:tc>
      </w:tr>
      <w:tr w:rsidR="00CD741C" w:rsidTr="00131D0C">
        <w:tc>
          <w:tcPr>
            <w:tcW w:w="5125" w:type="dxa"/>
          </w:tcPr>
          <w:p w:rsidR="00CD741C" w:rsidRDefault="005972F7" w:rsidP="00CD741C">
            <w:r>
              <w:t xml:space="preserve">3. Midterm </w:t>
            </w:r>
            <w:r w:rsidR="00542AF4">
              <w:t xml:space="preserve">and final </w:t>
            </w:r>
            <w:r>
              <w:t>exam</w:t>
            </w:r>
            <w:r w:rsidR="00542AF4">
              <w:t>s</w:t>
            </w:r>
            <w:r>
              <w:t xml:space="preserve"> </w:t>
            </w:r>
            <w:r w:rsidR="0050316F">
              <w:t xml:space="preserve">– essay format </w:t>
            </w:r>
            <w:r>
              <w:t>(</w:t>
            </w:r>
            <w:r w:rsidR="00542AF4">
              <w:t>on line</w:t>
            </w:r>
            <w:r>
              <w:t>)</w:t>
            </w:r>
          </w:p>
        </w:tc>
        <w:tc>
          <w:tcPr>
            <w:tcW w:w="4369" w:type="dxa"/>
          </w:tcPr>
          <w:p w:rsidR="00CD741C" w:rsidRDefault="006E16B7" w:rsidP="00CD741C">
            <w:r>
              <w:t>30</w:t>
            </w:r>
            <w:r w:rsidR="005972F7">
              <w:t>%</w:t>
            </w:r>
            <w:r>
              <w:t xml:space="preserve"> (midterm: 15%; final: 15%)</w:t>
            </w:r>
          </w:p>
        </w:tc>
      </w:tr>
      <w:tr w:rsidR="00CD741C" w:rsidTr="00131D0C">
        <w:tc>
          <w:tcPr>
            <w:tcW w:w="5125" w:type="dxa"/>
          </w:tcPr>
          <w:p w:rsidR="00CD741C" w:rsidRDefault="005972F7" w:rsidP="00CD741C">
            <w:r w:rsidRPr="005972F7">
              <w:t>4.</w:t>
            </w:r>
            <w:r>
              <w:rPr>
                <w:u w:val="single"/>
              </w:rPr>
              <w:t xml:space="preserve"> </w:t>
            </w:r>
            <w:r w:rsidR="00CD741C" w:rsidRPr="00C37536">
              <w:rPr>
                <w:u w:val="single"/>
              </w:rPr>
              <w:t>First draft</w:t>
            </w:r>
            <w:r w:rsidR="00CD741C" w:rsidRPr="00C37536">
              <w:t xml:space="preserve"> of annotated bibliography</w:t>
            </w:r>
            <w:r w:rsidR="00131D0C">
              <w:t xml:space="preserve"> </w:t>
            </w:r>
            <w:r w:rsidR="002119CA">
              <w:t>for research project</w:t>
            </w:r>
          </w:p>
        </w:tc>
        <w:tc>
          <w:tcPr>
            <w:tcW w:w="4369" w:type="dxa"/>
          </w:tcPr>
          <w:p w:rsidR="00CD741C" w:rsidRDefault="00131D0C" w:rsidP="00CD741C">
            <w:r>
              <w:t>1</w:t>
            </w:r>
            <w:r w:rsidR="00CD741C">
              <w:t>0%</w:t>
            </w:r>
          </w:p>
        </w:tc>
      </w:tr>
      <w:tr w:rsidR="00CD741C" w:rsidTr="00131D0C">
        <w:tc>
          <w:tcPr>
            <w:tcW w:w="5125" w:type="dxa"/>
          </w:tcPr>
          <w:p w:rsidR="00CD741C" w:rsidRDefault="005972F7" w:rsidP="00CD741C">
            <w:r>
              <w:t xml:space="preserve">5. </w:t>
            </w:r>
            <w:r w:rsidR="00873754">
              <w:t xml:space="preserve">Research </w:t>
            </w:r>
            <w:r w:rsidR="0050316F">
              <w:t>summary</w:t>
            </w:r>
            <w:r w:rsidR="00542AF4">
              <w:t xml:space="preserve">; </w:t>
            </w:r>
            <w:r w:rsidR="0050316F">
              <w:t xml:space="preserve">final annotated bibliography; </w:t>
            </w:r>
            <w:r w:rsidR="00542AF4">
              <w:t xml:space="preserve">final </w:t>
            </w:r>
            <w:r w:rsidR="006E16B7">
              <w:t xml:space="preserve">team </w:t>
            </w:r>
            <w:r w:rsidR="00873754">
              <w:t>presentation</w:t>
            </w:r>
            <w:r w:rsidR="006E16B7">
              <w:t>s</w:t>
            </w:r>
          </w:p>
        </w:tc>
        <w:tc>
          <w:tcPr>
            <w:tcW w:w="4369" w:type="dxa"/>
          </w:tcPr>
          <w:p w:rsidR="00B51F95" w:rsidRDefault="00E979FB" w:rsidP="00CD741C">
            <w:r>
              <w:t>25</w:t>
            </w:r>
            <w:r w:rsidR="00CD741C">
              <w:t>%</w:t>
            </w:r>
            <w:r w:rsidR="002119CA">
              <w:t>: [</w:t>
            </w:r>
            <w:r w:rsidR="0050316F">
              <w:t xml:space="preserve">research </w:t>
            </w:r>
            <w:r>
              <w:t>paper</w:t>
            </w:r>
            <w:r w:rsidR="00131D0C">
              <w:t>: 1</w:t>
            </w:r>
            <w:r>
              <w:t>5</w:t>
            </w:r>
            <w:r w:rsidR="00131D0C">
              <w:t xml:space="preserve">% </w:t>
            </w:r>
          </w:p>
          <w:p w:rsidR="00CD741C" w:rsidRDefault="002119CA" w:rsidP="00E979FB">
            <w:r>
              <w:t xml:space="preserve">           </w:t>
            </w:r>
            <w:r w:rsidR="00B51F95">
              <w:t xml:space="preserve">final </w:t>
            </w:r>
            <w:r w:rsidR="00131D0C">
              <w:t xml:space="preserve">presentation: </w:t>
            </w:r>
            <w:r w:rsidR="009254A6">
              <w:t>1</w:t>
            </w:r>
            <w:r w:rsidR="00542AF4">
              <w:t>0</w:t>
            </w:r>
            <w:r w:rsidR="00131D0C">
              <w:t>%</w:t>
            </w:r>
            <w:r>
              <w:t>]</w:t>
            </w:r>
            <w:r w:rsidR="00131D0C">
              <w:t xml:space="preserve"> </w:t>
            </w:r>
          </w:p>
        </w:tc>
      </w:tr>
    </w:tbl>
    <w:p w:rsidR="00CD741C" w:rsidRPr="00C37536" w:rsidRDefault="00CD741C" w:rsidP="00CD741C">
      <w:pPr>
        <w:spacing w:after="0" w:line="240" w:lineRule="auto"/>
      </w:pPr>
    </w:p>
    <w:p w:rsidR="00CD741C" w:rsidRPr="00C37536" w:rsidRDefault="00CD741C" w:rsidP="00CD741C">
      <w:pPr>
        <w:autoSpaceDE w:val="0"/>
        <w:autoSpaceDN w:val="0"/>
        <w:adjustRightInd w:val="0"/>
        <w:spacing w:after="0" w:line="240" w:lineRule="auto"/>
        <w:rPr>
          <w:rFonts w:eastAsiaTheme="minorHAnsi"/>
        </w:rPr>
      </w:pPr>
      <w:r w:rsidRPr="00CD741C">
        <w:rPr>
          <w:rFonts w:eastAsiaTheme="minorHAnsi"/>
          <w:b/>
          <w:bCs/>
          <w:sz w:val="24"/>
          <w:szCs w:val="24"/>
        </w:rPr>
        <w:t>Grading Policy:</w:t>
      </w:r>
      <w:r w:rsidRPr="00C37536">
        <w:rPr>
          <w:rFonts w:eastAsiaTheme="minorHAnsi"/>
          <w:b/>
          <w:bCs/>
        </w:rPr>
        <w:t xml:space="preserve"> </w:t>
      </w:r>
      <w:r w:rsidRPr="00C37536">
        <w:rPr>
          <w:rFonts w:eastAsiaTheme="minorHAnsi"/>
          <w:bCs/>
        </w:rPr>
        <w:t>cal</w:t>
      </w:r>
      <w:r w:rsidRPr="00C37536">
        <w:rPr>
          <w:rFonts w:eastAsiaTheme="minorHAnsi"/>
        </w:rPr>
        <w:t>culated according to the college grade scale:</w:t>
      </w:r>
    </w:p>
    <w:p w:rsidR="00CD741C" w:rsidRPr="00C37536" w:rsidRDefault="00CD741C" w:rsidP="00CD741C">
      <w:pPr>
        <w:autoSpaceDE w:val="0"/>
        <w:autoSpaceDN w:val="0"/>
        <w:adjustRightInd w:val="0"/>
        <w:spacing w:after="0" w:line="240" w:lineRule="auto"/>
        <w:rPr>
          <w:rFonts w:eastAsiaTheme="minorHAnsi"/>
        </w:rPr>
      </w:pP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Letter Grade </w:t>
      </w:r>
      <w:r w:rsidRPr="00C37536">
        <w:rPr>
          <w:rFonts w:eastAsiaTheme="minorHAnsi"/>
        </w:rPr>
        <w:tab/>
        <w:t xml:space="preserve">Meaning of Letter Grade </w:t>
      </w:r>
      <w:r w:rsidRPr="00C37536">
        <w:rPr>
          <w:rFonts w:eastAsiaTheme="minorHAnsi"/>
        </w:rPr>
        <w:tab/>
        <w:t>Number Grade</w:t>
      </w:r>
    </w:p>
    <w:p w:rsidR="00CD741C" w:rsidRPr="00C37536" w:rsidRDefault="00CD741C" w:rsidP="00CD741C">
      <w:pPr>
        <w:autoSpaceDE w:val="0"/>
        <w:autoSpaceDN w:val="0"/>
        <w:adjustRightInd w:val="0"/>
        <w:spacing w:after="0" w:line="240" w:lineRule="auto"/>
        <w:rPr>
          <w:rFonts w:eastAsiaTheme="minorHAnsi"/>
        </w:rPr>
      </w:pPr>
      <w:proofErr w:type="spellStart"/>
      <w:proofErr w:type="gramStart"/>
      <w:r w:rsidRPr="00C37536">
        <w:rPr>
          <w:rFonts w:eastAsiaTheme="minorHAnsi"/>
        </w:rPr>
        <w:t>A</w:t>
      </w:r>
      <w:proofErr w:type="spellEnd"/>
      <w:proofErr w:type="gramEnd"/>
      <w:r w:rsidRPr="00C37536">
        <w:rPr>
          <w:rFonts w:eastAsiaTheme="minorHAnsi"/>
        </w:rPr>
        <w:t xml:space="preserve"> </w:t>
      </w:r>
      <w:r w:rsidRPr="00C37536">
        <w:rPr>
          <w:rFonts w:eastAsiaTheme="minorHAnsi"/>
        </w:rPr>
        <w:tab/>
      </w:r>
      <w:r w:rsidRPr="00C37536">
        <w:rPr>
          <w:rFonts w:eastAsiaTheme="minorHAnsi"/>
        </w:rPr>
        <w:tab/>
        <w:t xml:space="preserve">Exceptional </w:t>
      </w:r>
      <w:r w:rsidRPr="00C37536">
        <w:rPr>
          <w:rFonts w:eastAsiaTheme="minorHAnsi"/>
        </w:rPr>
        <w:tab/>
      </w:r>
      <w:r w:rsidRPr="00C37536">
        <w:rPr>
          <w:rFonts w:eastAsiaTheme="minorHAnsi"/>
        </w:rPr>
        <w:tab/>
      </w:r>
      <w:r w:rsidRPr="00C37536">
        <w:rPr>
          <w:rFonts w:eastAsiaTheme="minorHAnsi"/>
        </w:rPr>
        <w:tab/>
        <w:t>100-93</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A- </w:t>
      </w:r>
      <w:r w:rsidRPr="00C37536">
        <w:rPr>
          <w:rFonts w:eastAsiaTheme="minorHAnsi"/>
        </w:rPr>
        <w:tab/>
      </w:r>
      <w:r w:rsidRPr="00C37536">
        <w:rPr>
          <w:rFonts w:eastAsiaTheme="minorHAnsi"/>
        </w:rPr>
        <w:tab/>
        <w:t xml:space="preserve">Superior </w:t>
      </w:r>
      <w:r w:rsidRPr="00C37536">
        <w:rPr>
          <w:rFonts w:eastAsiaTheme="minorHAnsi"/>
        </w:rPr>
        <w:tab/>
      </w:r>
      <w:r w:rsidRPr="00C37536">
        <w:rPr>
          <w:rFonts w:eastAsiaTheme="minorHAnsi"/>
        </w:rPr>
        <w:tab/>
      </w:r>
      <w:r w:rsidRPr="00C37536">
        <w:rPr>
          <w:rFonts w:eastAsiaTheme="minorHAnsi"/>
        </w:rPr>
        <w:tab/>
        <w:t>92.9-90</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Very good </w:t>
      </w:r>
      <w:r w:rsidRPr="00C37536">
        <w:rPr>
          <w:rFonts w:eastAsiaTheme="minorHAnsi"/>
        </w:rPr>
        <w:tab/>
      </w:r>
      <w:r w:rsidRPr="00C37536">
        <w:rPr>
          <w:rFonts w:eastAsiaTheme="minorHAnsi"/>
        </w:rPr>
        <w:tab/>
      </w:r>
      <w:r w:rsidRPr="00C37536">
        <w:rPr>
          <w:rFonts w:eastAsiaTheme="minorHAnsi"/>
        </w:rPr>
        <w:tab/>
        <w:t>89.9-87</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Good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86.9-83</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Above Average </w:t>
      </w:r>
      <w:r w:rsidRPr="00C37536">
        <w:rPr>
          <w:rFonts w:eastAsiaTheme="minorHAnsi"/>
        </w:rPr>
        <w:tab/>
      </w:r>
      <w:r w:rsidRPr="00C37536">
        <w:rPr>
          <w:rFonts w:eastAsiaTheme="minorHAnsi"/>
        </w:rPr>
        <w:tab/>
      </w:r>
      <w:r w:rsidRPr="00C37536">
        <w:rPr>
          <w:rFonts w:eastAsiaTheme="minorHAnsi"/>
        </w:rPr>
        <w:tab/>
        <w:t>82.9-80</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C+ </w:t>
      </w:r>
      <w:r w:rsidRPr="00C37536">
        <w:rPr>
          <w:rFonts w:eastAsiaTheme="minorHAnsi"/>
        </w:rPr>
        <w:tab/>
      </w:r>
      <w:r w:rsidRPr="00C37536">
        <w:rPr>
          <w:rFonts w:eastAsiaTheme="minorHAnsi"/>
        </w:rPr>
        <w:tab/>
        <w:t xml:space="preserve">Slightly Above Average </w:t>
      </w:r>
      <w:r w:rsidRPr="00C37536">
        <w:rPr>
          <w:rFonts w:eastAsiaTheme="minorHAnsi"/>
        </w:rPr>
        <w:tab/>
      </w:r>
      <w:r w:rsidRPr="00C37536">
        <w:rPr>
          <w:rFonts w:eastAsiaTheme="minorHAnsi"/>
        </w:rPr>
        <w:tab/>
        <w:t>79.9-77</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C </w:t>
      </w:r>
      <w:r w:rsidRPr="00C37536">
        <w:rPr>
          <w:rFonts w:eastAsiaTheme="minorHAnsi"/>
        </w:rPr>
        <w:tab/>
      </w:r>
      <w:r w:rsidRPr="00C37536">
        <w:rPr>
          <w:rFonts w:eastAsiaTheme="minorHAnsi"/>
        </w:rPr>
        <w:tab/>
        <w:t xml:space="preserve">Average </w:t>
      </w:r>
      <w:r w:rsidRPr="00C37536">
        <w:rPr>
          <w:rFonts w:eastAsiaTheme="minorHAnsi"/>
        </w:rPr>
        <w:tab/>
      </w:r>
      <w:r w:rsidRPr="00C37536">
        <w:rPr>
          <w:rFonts w:eastAsiaTheme="minorHAnsi"/>
        </w:rPr>
        <w:tab/>
      </w:r>
      <w:r w:rsidRPr="00C37536">
        <w:rPr>
          <w:rFonts w:eastAsiaTheme="minorHAnsi"/>
        </w:rPr>
        <w:tab/>
        <w:t>76.9-70</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D </w:t>
      </w:r>
      <w:r w:rsidRPr="00C37536">
        <w:rPr>
          <w:rFonts w:eastAsiaTheme="minorHAnsi"/>
        </w:rPr>
        <w:tab/>
      </w:r>
      <w:r w:rsidRPr="00C37536">
        <w:rPr>
          <w:rFonts w:eastAsiaTheme="minorHAnsi"/>
        </w:rPr>
        <w:tab/>
        <w:t xml:space="preserve">Poor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69.9-60</w:t>
      </w:r>
      <w:r w:rsidR="00846D20">
        <w:rPr>
          <w:rFonts w:eastAsiaTheme="minorHAnsi"/>
        </w:rPr>
        <w:t xml:space="preserve"> </w:t>
      </w:r>
    </w:p>
    <w:p w:rsidR="00CD741C" w:rsidRDefault="00CD741C" w:rsidP="00CD741C">
      <w:pPr>
        <w:spacing w:after="0" w:line="240" w:lineRule="auto"/>
        <w:rPr>
          <w:rFonts w:eastAsiaTheme="minorHAnsi"/>
        </w:rPr>
      </w:pPr>
      <w:r w:rsidRPr="00C37536">
        <w:rPr>
          <w:rFonts w:eastAsiaTheme="minorHAnsi"/>
        </w:rPr>
        <w:t xml:space="preserve">F </w:t>
      </w:r>
      <w:r w:rsidRPr="00C37536">
        <w:rPr>
          <w:rFonts w:eastAsiaTheme="minorHAnsi"/>
        </w:rPr>
        <w:tab/>
      </w:r>
      <w:r w:rsidRPr="00C37536">
        <w:rPr>
          <w:rFonts w:eastAsiaTheme="minorHAnsi"/>
        </w:rPr>
        <w:tab/>
        <w:t xml:space="preserve">Failure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59.9-0</w:t>
      </w:r>
    </w:p>
    <w:p w:rsidR="005972F7" w:rsidRDefault="005972F7" w:rsidP="00CD741C">
      <w:pPr>
        <w:spacing w:after="0" w:line="240" w:lineRule="auto"/>
        <w:rPr>
          <w:rFonts w:eastAsiaTheme="minorHAnsi"/>
        </w:rPr>
      </w:pPr>
    </w:p>
    <w:p w:rsidR="005972F7" w:rsidRDefault="005972F7" w:rsidP="00CD741C">
      <w:pPr>
        <w:spacing w:after="0" w:line="240" w:lineRule="auto"/>
        <w:rPr>
          <w:rFonts w:eastAsiaTheme="minorHAnsi"/>
          <w:b/>
        </w:rPr>
      </w:pPr>
      <w:r w:rsidRPr="005972F7">
        <w:rPr>
          <w:rFonts w:eastAsiaTheme="minorHAnsi"/>
          <w:b/>
        </w:rPr>
        <w:t>1.</w:t>
      </w:r>
      <w:r>
        <w:rPr>
          <w:rFonts w:eastAsiaTheme="minorHAnsi"/>
          <w:b/>
        </w:rPr>
        <w:t xml:space="preserve"> Participation</w:t>
      </w:r>
    </w:p>
    <w:p w:rsidR="005972F7" w:rsidRDefault="005972F7" w:rsidP="00CD741C">
      <w:pPr>
        <w:spacing w:after="0" w:line="240" w:lineRule="auto"/>
        <w:rPr>
          <w:rFonts w:eastAsiaTheme="minorHAnsi"/>
        </w:rPr>
      </w:pPr>
      <w:r>
        <w:rPr>
          <w:rFonts w:eastAsiaTheme="minorHAnsi"/>
        </w:rPr>
        <w:t>The participation grade is based on both in-class activities and discussions and online posts/discussions</w:t>
      </w:r>
    </w:p>
    <w:p w:rsidR="005972F7" w:rsidRDefault="005972F7" w:rsidP="00CD741C">
      <w:pPr>
        <w:spacing w:after="0" w:line="240" w:lineRule="auto"/>
        <w:rPr>
          <w:rFonts w:eastAsiaTheme="minorHAnsi"/>
        </w:rPr>
      </w:pPr>
    </w:p>
    <w:p w:rsidR="00131D0C" w:rsidRDefault="001755DC" w:rsidP="00131D0C">
      <w:pPr>
        <w:pStyle w:val="ListParagraph"/>
        <w:numPr>
          <w:ilvl w:val="0"/>
          <w:numId w:val="40"/>
        </w:numPr>
        <w:spacing w:after="0" w:line="240" w:lineRule="auto"/>
        <w:rPr>
          <w:rFonts w:eastAsiaTheme="minorHAnsi"/>
        </w:rPr>
      </w:pPr>
      <w:r w:rsidRPr="00131D0C">
        <w:rPr>
          <w:rFonts w:eastAsiaTheme="minorHAnsi"/>
          <w:b/>
        </w:rPr>
        <w:t>In class participation</w:t>
      </w:r>
      <w:r w:rsidRPr="00131D0C">
        <w:rPr>
          <w:rFonts w:eastAsiaTheme="minorHAnsi"/>
        </w:rPr>
        <w:t xml:space="preserve">: All students are expected to participate in a meaningful way to class discussions of readings, lecture material and to guest lecturers’ readings and presentation. </w:t>
      </w:r>
    </w:p>
    <w:p w:rsidR="0083348F" w:rsidRPr="00131D0C" w:rsidRDefault="0083348F" w:rsidP="0083348F">
      <w:pPr>
        <w:pStyle w:val="ListParagraph"/>
        <w:spacing w:after="0" w:line="240" w:lineRule="auto"/>
        <w:rPr>
          <w:rFonts w:eastAsiaTheme="minorHAnsi"/>
        </w:rPr>
      </w:pPr>
    </w:p>
    <w:p w:rsidR="005972F7" w:rsidRDefault="00111720" w:rsidP="00131D0C">
      <w:pPr>
        <w:spacing w:after="0" w:line="240" w:lineRule="auto"/>
        <w:ind w:left="720"/>
        <w:rPr>
          <w:rFonts w:eastAsiaTheme="minorHAnsi"/>
        </w:rPr>
      </w:pPr>
      <w:r w:rsidRPr="00131D0C">
        <w:rPr>
          <w:rFonts w:eastAsiaTheme="minorHAnsi"/>
          <w:b/>
          <w:u w:val="single"/>
        </w:rPr>
        <w:t>Grading</w:t>
      </w:r>
      <w:r w:rsidR="00131D0C" w:rsidRPr="00131D0C">
        <w:rPr>
          <w:rFonts w:eastAsiaTheme="minorHAnsi"/>
          <w:b/>
          <w:u w:val="single"/>
        </w:rPr>
        <w:t xml:space="preserve"> criteria</w:t>
      </w:r>
      <w:r>
        <w:rPr>
          <w:rFonts w:eastAsiaTheme="minorHAnsi"/>
        </w:rPr>
        <w:t xml:space="preserve">: demonstration that </w:t>
      </w:r>
      <w:r w:rsidR="001755DC">
        <w:rPr>
          <w:rFonts w:eastAsiaTheme="minorHAnsi"/>
        </w:rPr>
        <w:t xml:space="preserve">you have </w:t>
      </w:r>
      <w:r>
        <w:rPr>
          <w:rFonts w:eastAsiaTheme="minorHAnsi"/>
        </w:rPr>
        <w:t xml:space="preserve">completed </w:t>
      </w:r>
      <w:r w:rsidR="00131D0C">
        <w:rPr>
          <w:rFonts w:eastAsiaTheme="minorHAnsi"/>
        </w:rPr>
        <w:t xml:space="preserve">and understand </w:t>
      </w:r>
      <w:r w:rsidR="001755DC">
        <w:rPr>
          <w:rFonts w:eastAsiaTheme="minorHAnsi"/>
        </w:rPr>
        <w:t xml:space="preserve">the assigned readings, presenting </w:t>
      </w:r>
      <w:r>
        <w:rPr>
          <w:rFonts w:eastAsiaTheme="minorHAnsi"/>
        </w:rPr>
        <w:t>thoughtful comments</w:t>
      </w:r>
      <w:r w:rsidR="00131D0C">
        <w:rPr>
          <w:rFonts w:eastAsiaTheme="minorHAnsi"/>
        </w:rPr>
        <w:t xml:space="preserve">; participating in and </w:t>
      </w:r>
      <w:r w:rsidR="001755DC">
        <w:rPr>
          <w:rFonts w:eastAsiaTheme="minorHAnsi"/>
        </w:rPr>
        <w:t xml:space="preserve">engaging in </w:t>
      </w:r>
      <w:r w:rsidR="00131D0C">
        <w:rPr>
          <w:rFonts w:eastAsiaTheme="minorHAnsi"/>
        </w:rPr>
        <w:t>exchange</w:t>
      </w:r>
      <w:r>
        <w:rPr>
          <w:rFonts w:eastAsiaTheme="minorHAnsi"/>
        </w:rPr>
        <w:t xml:space="preserve"> of ideas with others in class</w:t>
      </w:r>
      <w:r w:rsidR="00134779">
        <w:rPr>
          <w:rFonts w:eastAsiaTheme="minorHAnsi"/>
        </w:rPr>
        <w:t>; completion of online assignments by the due date and attendance during in-class meetings</w:t>
      </w:r>
      <w:r w:rsidR="001755DC">
        <w:rPr>
          <w:rFonts w:eastAsiaTheme="minorHAnsi"/>
        </w:rPr>
        <w:t xml:space="preserve">. </w:t>
      </w:r>
    </w:p>
    <w:p w:rsidR="00111720" w:rsidRDefault="00111720" w:rsidP="00CD741C">
      <w:pPr>
        <w:spacing w:after="0" w:line="240" w:lineRule="auto"/>
        <w:rPr>
          <w:rFonts w:eastAsiaTheme="minorHAnsi"/>
        </w:rPr>
      </w:pPr>
    </w:p>
    <w:p w:rsidR="009D7F72" w:rsidRPr="007D231B" w:rsidRDefault="00111720" w:rsidP="007D231B">
      <w:pPr>
        <w:pStyle w:val="ListParagraph"/>
        <w:numPr>
          <w:ilvl w:val="0"/>
          <w:numId w:val="32"/>
        </w:numPr>
        <w:spacing w:after="0" w:line="240" w:lineRule="auto"/>
        <w:rPr>
          <w:rFonts w:eastAsiaTheme="minorHAnsi"/>
        </w:rPr>
      </w:pPr>
      <w:r w:rsidRPr="007D231B">
        <w:rPr>
          <w:rFonts w:eastAsiaTheme="minorHAnsi"/>
          <w:b/>
        </w:rPr>
        <w:t>Online participation</w:t>
      </w:r>
      <w:r w:rsidRPr="007D231B">
        <w:rPr>
          <w:rFonts w:eastAsiaTheme="minorHAnsi"/>
        </w:rPr>
        <w:t xml:space="preserve">: All students will be evaluated based upon their posts to all assigned online readings. The quality of posts, completion of all assigned posts, at least one response to another student’s post for each online class session. </w:t>
      </w:r>
      <w:r w:rsidR="007C4A2A">
        <w:rPr>
          <w:rFonts w:eastAsiaTheme="minorHAnsi"/>
        </w:rPr>
        <w:t xml:space="preserve">These assignments will consist of a few questions (2 to 4) on the readings. </w:t>
      </w:r>
      <w:r w:rsidRPr="007D231B">
        <w:rPr>
          <w:rFonts w:eastAsiaTheme="minorHAnsi"/>
        </w:rPr>
        <w:t xml:space="preserve">To receive full </w:t>
      </w:r>
      <w:r w:rsidR="009D7F72" w:rsidRPr="007D231B">
        <w:rPr>
          <w:rFonts w:eastAsiaTheme="minorHAnsi"/>
        </w:rPr>
        <w:t xml:space="preserve">participation </w:t>
      </w:r>
      <w:r w:rsidRPr="007D231B">
        <w:rPr>
          <w:rFonts w:eastAsiaTheme="minorHAnsi"/>
        </w:rPr>
        <w:t>credit</w:t>
      </w:r>
      <w:r w:rsidR="009D7F72" w:rsidRPr="007D231B">
        <w:rPr>
          <w:rFonts w:eastAsiaTheme="minorHAnsi"/>
        </w:rPr>
        <w:t>, you must complete each assignment posted on</w:t>
      </w:r>
      <w:r w:rsidR="00590FA8" w:rsidRPr="007D231B">
        <w:rPr>
          <w:rFonts w:eastAsiaTheme="minorHAnsi"/>
        </w:rPr>
        <w:t xml:space="preserve"> the Blackboard discussion board</w:t>
      </w:r>
      <w:r w:rsidR="009D7F72" w:rsidRPr="007D231B">
        <w:rPr>
          <w:rFonts w:eastAsiaTheme="minorHAnsi"/>
        </w:rPr>
        <w:t xml:space="preserve"> by </w:t>
      </w:r>
      <w:r w:rsidR="00497B79" w:rsidRPr="008023A9">
        <w:rPr>
          <w:rFonts w:eastAsiaTheme="minorHAnsi"/>
          <w:b/>
        </w:rPr>
        <w:t>Mon</w:t>
      </w:r>
      <w:r w:rsidR="009D7F72" w:rsidRPr="007D231B">
        <w:rPr>
          <w:rFonts w:eastAsiaTheme="minorHAnsi"/>
          <w:b/>
        </w:rPr>
        <w:t>day</w:t>
      </w:r>
      <w:r w:rsidRPr="007D231B">
        <w:rPr>
          <w:rFonts w:eastAsiaTheme="minorHAnsi"/>
          <w:b/>
        </w:rPr>
        <w:t>,</w:t>
      </w:r>
      <w:r w:rsidR="009D7F72" w:rsidRPr="007D231B">
        <w:rPr>
          <w:rFonts w:eastAsiaTheme="minorHAnsi"/>
          <w:b/>
        </w:rPr>
        <w:t xml:space="preserve"> 11:59 PM</w:t>
      </w:r>
      <w:r w:rsidR="009D7F72" w:rsidRPr="007D231B">
        <w:rPr>
          <w:rFonts w:eastAsiaTheme="minorHAnsi"/>
        </w:rPr>
        <w:t xml:space="preserve"> before the next class. In addition to preparing your post, you must respond thoughtfully to one of your fellow student’s posts </w:t>
      </w:r>
      <w:r w:rsidR="008023A9">
        <w:rPr>
          <w:rFonts w:eastAsiaTheme="minorHAnsi"/>
        </w:rPr>
        <w:t xml:space="preserve">no later than </w:t>
      </w:r>
      <w:r w:rsidR="006358E0" w:rsidRPr="006358E0">
        <w:rPr>
          <w:rFonts w:eastAsiaTheme="minorHAnsi"/>
          <w:b/>
        </w:rPr>
        <w:t>11</w:t>
      </w:r>
      <w:r w:rsidR="009D7F72" w:rsidRPr="006358E0">
        <w:rPr>
          <w:rFonts w:eastAsiaTheme="minorHAnsi"/>
          <w:b/>
        </w:rPr>
        <w:t>:</w:t>
      </w:r>
      <w:r w:rsidR="006358E0">
        <w:rPr>
          <w:rFonts w:eastAsiaTheme="minorHAnsi"/>
          <w:b/>
        </w:rPr>
        <w:t>3</w:t>
      </w:r>
      <w:r w:rsidR="009D7F72" w:rsidRPr="007D231B">
        <w:rPr>
          <w:rFonts w:eastAsiaTheme="minorHAnsi"/>
          <w:b/>
        </w:rPr>
        <w:t xml:space="preserve">0 </w:t>
      </w:r>
      <w:r w:rsidR="006358E0">
        <w:rPr>
          <w:rFonts w:eastAsiaTheme="minorHAnsi"/>
          <w:b/>
        </w:rPr>
        <w:t>A</w:t>
      </w:r>
      <w:r w:rsidR="009D7F72" w:rsidRPr="007D231B">
        <w:rPr>
          <w:rFonts w:eastAsiaTheme="minorHAnsi"/>
          <w:b/>
        </w:rPr>
        <w:t xml:space="preserve">M on </w:t>
      </w:r>
      <w:r w:rsidR="008023A9">
        <w:rPr>
          <w:rFonts w:eastAsiaTheme="minorHAnsi"/>
          <w:b/>
        </w:rPr>
        <w:t>Tues</w:t>
      </w:r>
      <w:r w:rsidR="009D7F72" w:rsidRPr="007D231B">
        <w:rPr>
          <w:rFonts w:eastAsiaTheme="minorHAnsi"/>
          <w:b/>
        </w:rPr>
        <w:t>day</w:t>
      </w:r>
      <w:r w:rsidR="009D7F72" w:rsidRPr="007D231B">
        <w:rPr>
          <w:rFonts w:eastAsiaTheme="minorHAnsi"/>
        </w:rPr>
        <w:t xml:space="preserve"> of the same week.</w:t>
      </w:r>
    </w:p>
    <w:p w:rsidR="009D7F72" w:rsidRDefault="009D7F72" w:rsidP="00CD741C">
      <w:pPr>
        <w:spacing w:after="0" w:line="240" w:lineRule="auto"/>
        <w:rPr>
          <w:rFonts w:eastAsiaTheme="minorHAnsi"/>
        </w:rPr>
      </w:pPr>
    </w:p>
    <w:p w:rsidR="007E0FBF" w:rsidRPr="007D231B" w:rsidRDefault="009D7F72" w:rsidP="00131D0C">
      <w:pPr>
        <w:pStyle w:val="ListParagraph"/>
        <w:spacing w:after="0" w:line="240" w:lineRule="auto"/>
        <w:rPr>
          <w:rFonts w:eastAsiaTheme="minorHAnsi"/>
        </w:rPr>
      </w:pPr>
      <w:r w:rsidRPr="00131D0C">
        <w:rPr>
          <w:rFonts w:eastAsiaTheme="minorHAnsi"/>
          <w:b/>
          <w:u w:val="single"/>
        </w:rPr>
        <w:t>Grading Criteria</w:t>
      </w:r>
      <w:r w:rsidRPr="007D231B">
        <w:rPr>
          <w:rFonts w:eastAsiaTheme="minorHAnsi"/>
          <w:b/>
        </w:rPr>
        <w:t>:</w:t>
      </w:r>
      <w:r w:rsidR="00846D20" w:rsidRPr="007D231B">
        <w:rPr>
          <w:rFonts w:eastAsiaTheme="minorHAnsi"/>
          <w:b/>
        </w:rPr>
        <w:t xml:space="preserve"> </w:t>
      </w:r>
      <w:r w:rsidR="00301292" w:rsidRPr="00F26723">
        <w:rPr>
          <w:rFonts w:eastAsiaTheme="minorHAnsi"/>
        </w:rPr>
        <w:t xml:space="preserve">Relationship </w:t>
      </w:r>
      <w:r w:rsidR="00846D20" w:rsidRPr="00F26723">
        <w:rPr>
          <w:rFonts w:eastAsiaTheme="minorHAnsi"/>
        </w:rPr>
        <w:t>of</w:t>
      </w:r>
      <w:r w:rsidR="00846D20" w:rsidRPr="007D231B">
        <w:rPr>
          <w:rFonts w:eastAsiaTheme="minorHAnsi"/>
        </w:rPr>
        <w:t xml:space="preserve"> posts </w:t>
      </w:r>
      <w:r w:rsidR="00131D0C">
        <w:rPr>
          <w:rFonts w:eastAsiaTheme="minorHAnsi"/>
        </w:rPr>
        <w:t xml:space="preserve">to </w:t>
      </w:r>
      <w:r w:rsidR="00846D20" w:rsidRPr="007D231B">
        <w:rPr>
          <w:rFonts w:eastAsiaTheme="minorHAnsi"/>
        </w:rPr>
        <w:t xml:space="preserve">the assigned readings; demonstration that you understand the readings; thoughtful responses to others’ posts; </w:t>
      </w:r>
      <w:r w:rsidR="007E0FBF" w:rsidRPr="007D231B">
        <w:rPr>
          <w:rFonts w:eastAsiaTheme="minorHAnsi"/>
        </w:rPr>
        <w:t>clarity of writing. Simply stating that you agree (or disagree</w:t>
      </w:r>
      <w:r w:rsidR="00170F64">
        <w:rPr>
          <w:rFonts w:eastAsiaTheme="minorHAnsi"/>
        </w:rPr>
        <w:t>)</w:t>
      </w:r>
      <w:r w:rsidR="007E0FBF" w:rsidRPr="007D231B">
        <w:rPr>
          <w:rFonts w:eastAsiaTheme="minorHAnsi"/>
        </w:rPr>
        <w:t xml:space="preserve"> with someone else’s post on the reading is not sufficient. Your own responses and your responses to others’ comments need a </w:t>
      </w:r>
      <w:r w:rsidR="00131D0C">
        <w:rPr>
          <w:rFonts w:eastAsiaTheme="minorHAnsi"/>
        </w:rPr>
        <w:t xml:space="preserve">thorough </w:t>
      </w:r>
      <w:r w:rsidR="007E0FBF" w:rsidRPr="007D231B">
        <w:rPr>
          <w:rFonts w:eastAsiaTheme="minorHAnsi"/>
        </w:rPr>
        <w:t xml:space="preserve">explanation. </w:t>
      </w:r>
    </w:p>
    <w:p w:rsidR="007E0FBF" w:rsidRDefault="007E0FBF" w:rsidP="00CD741C">
      <w:pPr>
        <w:spacing w:after="0" w:line="240" w:lineRule="auto"/>
        <w:rPr>
          <w:rFonts w:eastAsiaTheme="minorHAnsi"/>
        </w:rPr>
      </w:pPr>
    </w:p>
    <w:p w:rsidR="00111720" w:rsidRDefault="007E0FBF" w:rsidP="00131D0C">
      <w:pPr>
        <w:pStyle w:val="ListParagraph"/>
        <w:spacing w:after="0" w:line="240" w:lineRule="auto"/>
        <w:rPr>
          <w:rFonts w:eastAsiaTheme="minorHAnsi"/>
          <w:b/>
        </w:rPr>
      </w:pPr>
      <w:r w:rsidRPr="007D231B">
        <w:rPr>
          <w:rFonts w:eastAsiaTheme="minorHAnsi"/>
        </w:rPr>
        <w:t>All comments/thoughts on the readings and other material both in class and posted to the Discussion Board should reflect respect for one another’s opinions whether you agree with them or not.</w:t>
      </w:r>
      <w:r w:rsidR="00846D20" w:rsidRPr="007D231B">
        <w:rPr>
          <w:rFonts w:eastAsiaTheme="minorHAnsi"/>
        </w:rPr>
        <w:t xml:space="preserve"> </w:t>
      </w:r>
      <w:r w:rsidR="009D7F72" w:rsidRPr="007D231B">
        <w:rPr>
          <w:rFonts w:eastAsiaTheme="minorHAnsi"/>
          <w:b/>
        </w:rPr>
        <w:t xml:space="preserve">   </w:t>
      </w:r>
      <w:r w:rsidR="00111720" w:rsidRPr="007D231B">
        <w:rPr>
          <w:rFonts w:eastAsiaTheme="minorHAnsi"/>
          <w:b/>
        </w:rPr>
        <w:t xml:space="preserve"> </w:t>
      </w:r>
    </w:p>
    <w:p w:rsidR="00873754" w:rsidRDefault="00873754" w:rsidP="00E466FA">
      <w:pPr>
        <w:spacing w:after="0" w:line="240" w:lineRule="auto"/>
        <w:rPr>
          <w:rFonts w:eastAsiaTheme="minorHAnsi"/>
          <w:b/>
        </w:rPr>
      </w:pPr>
    </w:p>
    <w:p w:rsidR="00873754" w:rsidRDefault="00873754" w:rsidP="00643CE4">
      <w:pPr>
        <w:spacing w:after="0" w:line="240" w:lineRule="auto"/>
        <w:ind w:left="720"/>
        <w:rPr>
          <w:rFonts w:eastAsiaTheme="minorHAnsi"/>
          <w:b/>
        </w:rPr>
      </w:pPr>
      <w:r w:rsidRPr="00873754">
        <w:rPr>
          <w:rFonts w:eastAsiaTheme="minorHAnsi"/>
          <w:b/>
          <w:u w:val="single"/>
        </w:rPr>
        <w:t>Grading criteria</w:t>
      </w:r>
      <w:r w:rsidRPr="00873754">
        <w:rPr>
          <w:rFonts w:eastAsiaTheme="minorHAnsi"/>
          <w:b/>
        </w:rPr>
        <w:t xml:space="preserve">: </w:t>
      </w:r>
      <w:r>
        <w:rPr>
          <w:rFonts w:eastAsiaTheme="minorHAnsi"/>
          <w:b/>
        </w:rPr>
        <w:t>Clear presentation and summary; clear conclusions on the economic and environmental benefits</w:t>
      </w:r>
      <w:r w:rsidR="008023A9">
        <w:rPr>
          <w:rFonts w:eastAsiaTheme="minorHAnsi"/>
          <w:b/>
        </w:rPr>
        <w:t xml:space="preserve"> of urban farming</w:t>
      </w:r>
      <w:r>
        <w:rPr>
          <w:rFonts w:eastAsiaTheme="minorHAnsi"/>
          <w:b/>
        </w:rPr>
        <w:t xml:space="preserve">. </w:t>
      </w:r>
    </w:p>
    <w:p w:rsidR="00EE6E44" w:rsidRPr="00873754" w:rsidRDefault="00EE6E44" w:rsidP="00643CE4">
      <w:pPr>
        <w:spacing w:after="0" w:line="240" w:lineRule="auto"/>
        <w:ind w:left="720"/>
        <w:rPr>
          <w:rFonts w:eastAsiaTheme="minorHAnsi"/>
          <w:b/>
        </w:rPr>
      </w:pPr>
    </w:p>
    <w:p w:rsidR="007E0FBF" w:rsidRDefault="00CF637D" w:rsidP="00CD741C">
      <w:pPr>
        <w:spacing w:after="0" w:line="240" w:lineRule="auto"/>
        <w:rPr>
          <w:rFonts w:eastAsiaTheme="minorHAnsi"/>
          <w:b/>
        </w:rPr>
      </w:pPr>
      <w:r>
        <w:rPr>
          <w:rFonts w:eastAsiaTheme="minorHAnsi"/>
          <w:b/>
        </w:rPr>
        <w:t>2</w:t>
      </w:r>
      <w:r w:rsidR="007D231B">
        <w:rPr>
          <w:rFonts w:eastAsiaTheme="minorHAnsi"/>
          <w:b/>
        </w:rPr>
        <w:t xml:space="preserve">. Midterm </w:t>
      </w:r>
      <w:r w:rsidR="00542AF4">
        <w:rPr>
          <w:rFonts w:eastAsiaTheme="minorHAnsi"/>
          <w:b/>
        </w:rPr>
        <w:t xml:space="preserve">and Final </w:t>
      </w:r>
      <w:r w:rsidR="007D231B">
        <w:rPr>
          <w:rFonts w:eastAsiaTheme="minorHAnsi"/>
          <w:b/>
        </w:rPr>
        <w:t>Exam</w:t>
      </w:r>
      <w:r w:rsidR="00542AF4">
        <w:rPr>
          <w:rFonts w:eastAsiaTheme="minorHAnsi"/>
          <w:b/>
        </w:rPr>
        <w:t>s</w:t>
      </w:r>
    </w:p>
    <w:p w:rsidR="007D231B" w:rsidRPr="006358E0" w:rsidRDefault="007D231B" w:rsidP="00CD741C">
      <w:pPr>
        <w:spacing w:after="0" w:line="240" w:lineRule="auto"/>
        <w:rPr>
          <w:rFonts w:eastAsiaTheme="minorHAnsi"/>
          <w:u w:val="single"/>
        </w:rPr>
      </w:pPr>
      <w:r w:rsidRPr="006358E0">
        <w:rPr>
          <w:rFonts w:eastAsiaTheme="minorHAnsi"/>
          <w:u w:val="single"/>
        </w:rPr>
        <w:t xml:space="preserve">The midterm </w:t>
      </w:r>
      <w:r w:rsidR="006358E0" w:rsidRPr="006358E0">
        <w:rPr>
          <w:rFonts w:eastAsiaTheme="minorHAnsi"/>
          <w:u w:val="single"/>
        </w:rPr>
        <w:t xml:space="preserve">will be online and the </w:t>
      </w:r>
      <w:r w:rsidR="00D17358" w:rsidRPr="006358E0">
        <w:rPr>
          <w:rFonts w:eastAsiaTheme="minorHAnsi"/>
          <w:u w:val="single"/>
        </w:rPr>
        <w:t xml:space="preserve">final exam </w:t>
      </w:r>
      <w:r w:rsidRPr="006358E0">
        <w:rPr>
          <w:rFonts w:eastAsiaTheme="minorHAnsi"/>
          <w:u w:val="single"/>
        </w:rPr>
        <w:t xml:space="preserve">will be </w:t>
      </w:r>
      <w:r w:rsidR="006358E0" w:rsidRPr="006358E0">
        <w:rPr>
          <w:rFonts w:eastAsiaTheme="minorHAnsi"/>
          <w:u w:val="single"/>
        </w:rPr>
        <w:t>in person</w:t>
      </w:r>
      <w:r w:rsidR="006358E0">
        <w:rPr>
          <w:rFonts w:eastAsiaTheme="minorHAnsi"/>
        </w:rPr>
        <w:t>. Y</w:t>
      </w:r>
      <w:r>
        <w:rPr>
          <w:rFonts w:eastAsiaTheme="minorHAnsi"/>
        </w:rPr>
        <w:t xml:space="preserve">ou will have the entire class session to complete </w:t>
      </w:r>
      <w:r w:rsidR="006358E0">
        <w:rPr>
          <w:rFonts w:eastAsiaTheme="minorHAnsi"/>
        </w:rPr>
        <w:t xml:space="preserve">each exam. </w:t>
      </w:r>
      <w:r>
        <w:rPr>
          <w:rFonts w:eastAsiaTheme="minorHAnsi"/>
        </w:rPr>
        <w:t>The exam will consist of essay questions on the readings and topics that have been covered through week 8, as well as material presented by guest lecturers. Review questions will be posted on Blackboard by week 7</w:t>
      </w:r>
      <w:r w:rsidR="0083348F">
        <w:rPr>
          <w:rFonts w:eastAsiaTheme="minorHAnsi"/>
        </w:rPr>
        <w:t xml:space="preserve"> (midterm) and week 13 (final)</w:t>
      </w:r>
      <w:r>
        <w:rPr>
          <w:rFonts w:eastAsiaTheme="minorHAnsi"/>
        </w:rPr>
        <w:t xml:space="preserve">. </w:t>
      </w:r>
      <w:r w:rsidRPr="006358E0">
        <w:rPr>
          <w:rFonts w:eastAsiaTheme="minorHAnsi"/>
          <w:u w:val="single"/>
        </w:rPr>
        <w:t xml:space="preserve">You will choose </w:t>
      </w:r>
      <w:r w:rsidR="006358E0" w:rsidRPr="006358E0">
        <w:rPr>
          <w:rFonts w:eastAsiaTheme="minorHAnsi"/>
          <w:u w:val="single"/>
        </w:rPr>
        <w:t>one</w:t>
      </w:r>
      <w:r w:rsidR="00542AF4" w:rsidRPr="006358E0">
        <w:rPr>
          <w:rFonts w:eastAsiaTheme="minorHAnsi"/>
          <w:u w:val="single"/>
        </w:rPr>
        <w:t xml:space="preserve"> </w:t>
      </w:r>
      <w:r w:rsidRPr="006358E0">
        <w:rPr>
          <w:rFonts w:eastAsiaTheme="minorHAnsi"/>
          <w:u w:val="single"/>
        </w:rPr>
        <w:t xml:space="preserve">essay question and </w:t>
      </w:r>
      <w:r w:rsidR="006358E0" w:rsidRPr="006358E0">
        <w:rPr>
          <w:rFonts w:eastAsiaTheme="minorHAnsi"/>
          <w:u w:val="single"/>
        </w:rPr>
        <w:t xml:space="preserve">one additional </w:t>
      </w:r>
      <w:r w:rsidRPr="006358E0">
        <w:rPr>
          <w:rFonts w:eastAsiaTheme="minorHAnsi"/>
          <w:u w:val="single"/>
        </w:rPr>
        <w:t>question (optional) for extra credit points.</w:t>
      </w:r>
    </w:p>
    <w:p w:rsidR="008023A9" w:rsidRDefault="008023A9" w:rsidP="00CD741C">
      <w:pPr>
        <w:spacing w:after="0" w:line="240" w:lineRule="auto"/>
        <w:rPr>
          <w:rFonts w:eastAsiaTheme="minorHAnsi"/>
        </w:rPr>
      </w:pPr>
    </w:p>
    <w:p w:rsidR="00873754" w:rsidRDefault="00873754" w:rsidP="00643CE4">
      <w:pPr>
        <w:spacing w:after="0" w:line="240" w:lineRule="auto"/>
        <w:ind w:left="720"/>
        <w:rPr>
          <w:rFonts w:eastAsiaTheme="minorHAnsi"/>
        </w:rPr>
      </w:pPr>
      <w:r w:rsidRPr="00873754">
        <w:rPr>
          <w:rFonts w:eastAsiaTheme="minorHAnsi"/>
          <w:b/>
          <w:u w:val="single"/>
        </w:rPr>
        <w:t>Grading criteria</w:t>
      </w:r>
      <w:r>
        <w:rPr>
          <w:rFonts w:eastAsiaTheme="minorHAnsi"/>
        </w:rPr>
        <w:t xml:space="preserve">: </w:t>
      </w:r>
      <w:r w:rsidRPr="00873754">
        <w:rPr>
          <w:rFonts w:eastAsiaTheme="minorHAnsi"/>
          <w:b/>
        </w:rPr>
        <w:t>Demonstration of understanding the readings and guest lecturer topics; clear writing</w:t>
      </w:r>
      <w:r>
        <w:rPr>
          <w:rFonts w:eastAsiaTheme="minorHAnsi"/>
        </w:rPr>
        <w:t xml:space="preserve">; </w:t>
      </w:r>
      <w:r w:rsidR="00170F64" w:rsidRPr="00170F64">
        <w:rPr>
          <w:rFonts w:eastAsiaTheme="minorHAnsi"/>
          <w:b/>
        </w:rPr>
        <w:t>relationship of answers to the questions;</w:t>
      </w:r>
      <w:r w:rsidR="00170F64">
        <w:rPr>
          <w:rFonts w:eastAsiaTheme="minorHAnsi"/>
        </w:rPr>
        <w:t xml:space="preserve"> </w:t>
      </w:r>
      <w:r w:rsidRPr="00873754">
        <w:rPr>
          <w:rFonts w:eastAsiaTheme="minorHAnsi"/>
          <w:b/>
        </w:rPr>
        <w:t>complete answers to questions</w:t>
      </w:r>
      <w:r>
        <w:rPr>
          <w:rFonts w:eastAsiaTheme="minorHAnsi"/>
        </w:rPr>
        <w:t>.</w:t>
      </w:r>
    </w:p>
    <w:p w:rsidR="007D231B" w:rsidRDefault="007D231B" w:rsidP="00CD741C">
      <w:pPr>
        <w:spacing w:after="0" w:line="240" w:lineRule="auto"/>
        <w:rPr>
          <w:rFonts w:eastAsiaTheme="minorHAnsi"/>
        </w:rPr>
      </w:pPr>
    </w:p>
    <w:p w:rsidR="007D231B" w:rsidRDefault="00CF637D" w:rsidP="00CD741C">
      <w:pPr>
        <w:spacing w:after="0" w:line="240" w:lineRule="auto"/>
        <w:rPr>
          <w:rFonts w:eastAsiaTheme="minorHAnsi"/>
          <w:b/>
        </w:rPr>
      </w:pPr>
      <w:r w:rsidRPr="00CF637D">
        <w:rPr>
          <w:rFonts w:eastAsiaTheme="minorHAnsi"/>
          <w:b/>
        </w:rPr>
        <w:t>3</w:t>
      </w:r>
      <w:r w:rsidR="007D231B">
        <w:rPr>
          <w:rFonts w:eastAsiaTheme="minorHAnsi"/>
        </w:rPr>
        <w:t xml:space="preserve">. </w:t>
      </w:r>
      <w:r w:rsidR="002C66DD" w:rsidRPr="002C66DD">
        <w:rPr>
          <w:rFonts w:eastAsiaTheme="minorHAnsi"/>
          <w:b/>
        </w:rPr>
        <w:t xml:space="preserve">Research </w:t>
      </w:r>
      <w:r w:rsidR="006358E0">
        <w:rPr>
          <w:rFonts w:eastAsiaTheme="minorHAnsi"/>
          <w:b/>
        </w:rPr>
        <w:t xml:space="preserve">Paper </w:t>
      </w:r>
      <w:r w:rsidR="009254A6">
        <w:rPr>
          <w:rFonts w:eastAsiaTheme="minorHAnsi"/>
          <w:b/>
        </w:rPr>
        <w:t xml:space="preserve"> </w:t>
      </w:r>
    </w:p>
    <w:p w:rsidR="006B1F1F" w:rsidRDefault="002C66DD" w:rsidP="00A84252">
      <w:pPr>
        <w:spacing w:after="0" w:line="240" w:lineRule="auto"/>
        <w:rPr>
          <w:rFonts w:eastAsiaTheme="minorHAnsi"/>
        </w:rPr>
      </w:pPr>
      <w:r>
        <w:rPr>
          <w:rFonts w:eastAsiaTheme="minorHAnsi"/>
        </w:rPr>
        <w:t xml:space="preserve">The research project will require you to select a topic </w:t>
      </w:r>
      <w:r w:rsidR="00F26723">
        <w:rPr>
          <w:rFonts w:eastAsiaTheme="minorHAnsi"/>
        </w:rPr>
        <w:t xml:space="preserve">on </w:t>
      </w:r>
      <w:r>
        <w:rPr>
          <w:rFonts w:eastAsiaTheme="minorHAnsi"/>
        </w:rPr>
        <w:t xml:space="preserve">an environmental issue, to conduct both </w:t>
      </w:r>
      <w:r w:rsidR="006358E0">
        <w:rPr>
          <w:rFonts w:eastAsiaTheme="minorHAnsi"/>
        </w:rPr>
        <w:t xml:space="preserve">scholarly </w:t>
      </w:r>
      <w:r>
        <w:rPr>
          <w:rFonts w:eastAsiaTheme="minorHAnsi"/>
        </w:rPr>
        <w:t>research and primary research (place-based or virtual place-based research</w:t>
      </w:r>
      <w:r w:rsidR="00F26723">
        <w:rPr>
          <w:rFonts w:eastAsiaTheme="minorHAnsi"/>
        </w:rPr>
        <w:t>)</w:t>
      </w:r>
      <w:r>
        <w:rPr>
          <w:rFonts w:eastAsiaTheme="minorHAnsi"/>
        </w:rPr>
        <w:t xml:space="preserve">. </w:t>
      </w:r>
      <w:r w:rsidR="006358E0">
        <w:rPr>
          <w:rFonts w:eastAsiaTheme="minorHAnsi"/>
        </w:rPr>
        <w:t xml:space="preserve">The paper should be 4 – 5pages in length. </w:t>
      </w:r>
      <w:r w:rsidRPr="006358E0">
        <w:rPr>
          <w:rFonts w:eastAsiaTheme="minorHAnsi"/>
          <w:u w:val="single"/>
        </w:rPr>
        <w:t>Your topic should reflect</w:t>
      </w:r>
      <w:r w:rsidR="00984EEE" w:rsidRPr="006358E0">
        <w:rPr>
          <w:rFonts w:eastAsiaTheme="minorHAnsi"/>
          <w:u w:val="single"/>
        </w:rPr>
        <w:t xml:space="preserve"> a </w:t>
      </w:r>
      <w:r w:rsidR="006358E0">
        <w:rPr>
          <w:rFonts w:eastAsiaTheme="minorHAnsi"/>
          <w:u w:val="single"/>
        </w:rPr>
        <w:t xml:space="preserve">key research </w:t>
      </w:r>
      <w:r w:rsidR="00984EEE" w:rsidRPr="006358E0">
        <w:rPr>
          <w:rFonts w:eastAsiaTheme="minorHAnsi"/>
          <w:u w:val="single"/>
        </w:rPr>
        <w:t xml:space="preserve">question or </w:t>
      </w:r>
      <w:r w:rsidR="00F26723" w:rsidRPr="006358E0">
        <w:rPr>
          <w:rFonts w:eastAsiaTheme="minorHAnsi"/>
          <w:u w:val="single"/>
        </w:rPr>
        <w:t xml:space="preserve">thesis </w:t>
      </w:r>
      <w:r w:rsidR="00984EEE" w:rsidRPr="006358E0">
        <w:rPr>
          <w:rFonts w:eastAsiaTheme="minorHAnsi"/>
          <w:u w:val="single"/>
        </w:rPr>
        <w:t xml:space="preserve">on an environmental </w:t>
      </w:r>
      <w:r w:rsidR="002F563D" w:rsidRPr="006358E0">
        <w:rPr>
          <w:rFonts w:eastAsiaTheme="minorHAnsi"/>
          <w:u w:val="single"/>
        </w:rPr>
        <w:t>issue</w:t>
      </w:r>
      <w:r w:rsidR="006358E0">
        <w:rPr>
          <w:rFonts w:eastAsiaTheme="minorHAnsi"/>
          <w:u w:val="single"/>
        </w:rPr>
        <w:t>. The focus should include an environmental and economic analysis and it should be interdisciplinary.</w:t>
      </w:r>
      <w:r w:rsidR="00984EEE">
        <w:rPr>
          <w:rFonts w:eastAsiaTheme="minorHAnsi"/>
        </w:rPr>
        <w:t xml:space="preserve"> </w:t>
      </w:r>
    </w:p>
    <w:p w:rsidR="006358E0" w:rsidRDefault="006358E0" w:rsidP="00A84252">
      <w:pPr>
        <w:spacing w:after="0" w:line="240" w:lineRule="auto"/>
        <w:rPr>
          <w:rFonts w:eastAsiaTheme="minorHAnsi"/>
          <w:u w:val="single"/>
        </w:rPr>
      </w:pPr>
    </w:p>
    <w:p w:rsidR="008023A9" w:rsidRDefault="008023A9" w:rsidP="00A84252">
      <w:pPr>
        <w:spacing w:after="0" w:line="240" w:lineRule="auto"/>
        <w:rPr>
          <w:rFonts w:eastAsiaTheme="minorHAnsi"/>
        </w:rPr>
      </w:pPr>
      <w:r w:rsidRPr="006B1F1F">
        <w:rPr>
          <w:rFonts w:eastAsiaTheme="minorHAnsi"/>
          <w:u w:val="single"/>
        </w:rPr>
        <w:t>E</w:t>
      </w:r>
      <w:r w:rsidR="00984EEE" w:rsidRPr="006B1F1F">
        <w:rPr>
          <w:rFonts w:eastAsiaTheme="minorHAnsi"/>
          <w:u w:val="single"/>
        </w:rPr>
        <w:t>x</w:t>
      </w:r>
      <w:r w:rsidRPr="006B1F1F">
        <w:rPr>
          <w:rFonts w:eastAsiaTheme="minorHAnsi"/>
          <w:u w:val="single"/>
        </w:rPr>
        <w:t>amples</w:t>
      </w:r>
      <w:r>
        <w:rPr>
          <w:rFonts w:eastAsiaTheme="minorHAnsi"/>
        </w:rPr>
        <w:t xml:space="preserve">: </w:t>
      </w:r>
    </w:p>
    <w:p w:rsidR="008023A9" w:rsidRPr="00CF637D" w:rsidRDefault="00984EEE" w:rsidP="00A84252">
      <w:pPr>
        <w:spacing w:after="0" w:line="240" w:lineRule="auto"/>
        <w:rPr>
          <w:rFonts w:eastAsiaTheme="minorHAnsi"/>
        </w:rPr>
      </w:pPr>
      <w:r w:rsidRPr="00CF637D">
        <w:rPr>
          <w:rFonts w:eastAsiaTheme="minorHAnsi"/>
        </w:rPr>
        <w:t>Why sustainable land use</w:t>
      </w:r>
      <w:r w:rsidR="00F26723" w:rsidRPr="00CF637D">
        <w:rPr>
          <w:rFonts w:eastAsiaTheme="minorHAnsi"/>
        </w:rPr>
        <w:t xml:space="preserve"> is</w:t>
      </w:r>
      <w:r w:rsidRPr="00CF637D">
        <w:rPr>
          <w:rFonts w:eastAsiaTheme="minorHAnsi"/>
        </w:rPr>
        <w:t xml:space="preserve"> important to environmental conservation</w:t>
      </w:r>
      <w:r w:rsidR="00F26723" w:rsidRPr="00CF637D">
        <w:rPr>
          <w:rFonts w:eastAsiaTheme="minorHAnsi"/>
        </w:rPr>
        <w:t xml:space="preserve"> </w:t>
      </w:r>
    </w:p>
    <w:p w:rsidR="008023A9" w:rsidRPr="00CF637D" w:rsidRDefault="002706BD" w:rsidP="00A84252">
      <w:pPr>
        <w:spacing w:after="0" w:line="240" w:lineRule="auto"/>
        <w:rPr>
          <w:rFonts w:eastAsiaTheme="minorHAnsi"/>
        </w:rPr>
      </w:pPr>
      <w:r w:rsidRPr="00CF637D">
        <w:rPr>
          <w:rFonts w:eastAsiaTheme="minorHAnsi"/>
        </w:rPr>
        <w:t xml:space="preserve">What are the </w:t>
      </w:r>
      <w:r w:rsidR="006358E0" w:rsidRPr="00CF637D">
        <w:rPr>
          <w:rFonts w:eastAsiaTheme="minorHAnsi"/>
        </w:rPr>
        <w:t xml:space="preserve">environmental </w:t>
      </w:r>
      <w:r w:rsidRPr="00CF637D">
        <w:rPr>
          <w:rFonts w:eastAsiaTheme="minorHAnsi"/>
        </w:rPr>
        <w:t xml:space="preserve">and </w:t>
      </w:r>
      <w:r w:rsidR="006358E0" w:rsidRPr="00CF637D">
        <w:rPr>
          <w:rFonts w:eastAsiaTheme="minorHAnsi"/>
        </w:rPr>
        <w:t xml:space="preserve">economic </w:t>
      </w:r>
      <w:r w:rsidRPr="00CF637D">
        <w:rPr>
          <w:rFonts w:eastAsiaTheme="minorHAnsi"/>
        </w:rPr>
        <w:t xml:space="preserve">benefits of </w:t>
      </w:r>
      <w:r w:rsidR="008023A9" w:rsidRPr="00CF637D">
        <w:rPr>
          <w:rFonts w:eastAsiaTheme="minorHAnsi"/>
        </w:rPr>
        <w:t xml:space="preserve">promoting </w:t>
      </w:r>
      <w:r w:rsidRPr="00CF637D">
        <w:rPr>
          <w:rFonts w:eastAsiaTheme="minorHAnsi"/>
        </w:rPr>
        <w:t>renewable energy</w:t>
      </w:r>
      <w:r w:rsidR="008023A9" w:rsidRPr="00CF637D">
        <w:rPr>
          <w:rFonts w:eastAsiaTheme="minorHAnsi"/>
        </w:rPr>
        <w:t xml:space="preserve"> in emerging economies</w:t>
      </w:r>
      <w:r w:rsidRPr="00CF637D">
        <w:rPr>
          <w:rFonts w:eastAsiaTheme="minorHAnsi"/>
        </w:rPr>
        <w:t xml:space="preserve">? </w:t>
      </w:r>
    </w:p>
    <w:p w:rsidR="008023A9" w:rsidRPr="00CF637D" w:rsidRDefault="006358E0" w:rsidP="00A84252">
      <w:pPr>
        <w:spacing w:after="0" w:line="240" w:lineRule="auto"/>
        <w:rPr>
          <w:rFonts w:eastAsiaTheme="minorHAnsi"/>
        </w:rPr>
      </w:pPr>
      <w:r w:rsidRPr="00CF637D">
        <w:rPr>
          <w:rFonts w:eastAsiaTheme="minorHAnsi"/>
        </w:rPr>
        <w:t>F</w:t>
      </w:r>
      <w:r w:rsidR="002706BD" w:rsidRPr="00CF637D">
        <w:rPr>
          <w:rFonts w:eastAsiaTheme="minorHAnsi"/>
        </w:rPr>
        <w:t xml:space="preserve">ood deserts </w:t>
      </w:r>
      <w:r w:rsidR="00F90F53" w:rsidRPr="00CF637D">
        <w:rPr>
          <w:rFonts w:eastAsiaTheme="minorHAnsi"/>
        </w:rPr>
        <w:t xml:space="preserve">have </w:t>
      </w:r>
      <w:r w:rsidRPr="00CF637D">
        <w:rPr>
          <w:rFonts w:eastAsiaTheme="minorHAnsi"/>
        </w:rPr>
        <w:t>economic</w:t>
      </w:r>
      <w:r w:rsidR="00F90F53" w:rsidRPr="00CF637D">
        <w:rPr>
          <w:rFonts w:eastAsiaTheme="minorHAnsi"/>
        </w:rPr>
        <w:t xml:space="preserve">, </w:t>
      </w:r>
      <w:r w:rsidR="002706BD" w:rsidRPr="00CF637D">
        <w:rPr>
          <w:rFonts w:eastAsiaTheme="minorHAnsi"/>
        </w:rPr>
        <w:t xml:space="preserve">environmental </w:t>
      </w:r>
      <w:r w:rsidR="00F90F53" w:rsidRPr="00CF637D">
        <w:rPr>
          <w:rFonts w:eastAsiaTheme="minorHAnsi"/>
        </w:rPr>
        <w:t xml:space="preserve">and health costs. </w:t>
      </w:r>
      <w:r w:rsidR="002706BD" w:rsidRPr="00CF637D">
        <w:rPr>
          <w:rFonts w:eastAsiaTheme="minorHAnsi"/>
        </w:rPr>
        <w:t xml:space="preserve"> </w:t>
      </w:r>
    </w:p>
    <w:p w:rsidR="000F0265" w:rsidRPr="00CF637D" w:rsidRDefault="008023A9" w:rsidP="00A84252">
      <w:pPr>
        <w:spacing w:after="0" w:line="240" w:lineRule="auto"/>
        <w:rPr>
          <w:rFonts w:eastAsiaTheme="minorHAnsi"/>
        </w:rPr>
      </w:pPr>
      <w:r w:rsidRPr="00CF637D">
        <w:rPr>
          <w:rFonts w:eastAsiaTheme="minorHAnsi"/>
        </w:rPr>
        <w:t xml:space="preserve">How is sustainable tourism important to resource renewal? </w:t>
      </w:r>
      <w:r w:rsidR="00F26723" w:rsidRPr="00CF637D">
        <w:rPr>
          <w:rFonts w:eastAsiaTheme="minorHAnsi"/>
        </w:rPr>
        <w:t xml:space="preserve"> </w:t>
      </w:r>
    </w:p>
    <w:p w:rsidR="002C66DD" w:rsidRPr="00CF637D" w:rsidRDefault="008023A9" w:rsidP="00A84252">
      <w:pPr>
        <w:spacing w:after="0" w:line="240" w:lineRule="auto"/>
        <w:rPr>
          <w:rFonts w:eastAsiaTheme="minorHAnsi"/>
        </w:rPr>
      </w:pPr>
      <w:r w:rsidRPr="00CF637D">
        <w:rPr>
          <w:rFonts w:eastAsiaTheme="minorHAnsi"/>
        </w:rPr>
        <w:t>How c</w:t>
      </w:r>
      <w:r w:rsidR="002706BD" w:rsidRPr="00CF637D">
        <w:rPr>
          <w:rFonts w:eastAsiaTheme="minorHAnsi"/>
        </w:rPr>
        <w:t>an consumer</w:t>
      </w:r>
      <w:r w:rsidRPr="00CF637D">
        <w:rPr>
          <w:rFonts w:eastAsiaTheme="minorHAnsi"/>
        </w:rPr>
        <w:t xml:space="preserve"> </w:t>
      </w:r>
      <w:r w:rsidR="00F90F53" w:rsidRPr="00CF637D">
        <w:rPr>
          <w:rFonts w:eastAsiaTheme="minorHAnsi"/>
        </w:rPr>
        <w:t>decisions</w:t>
      </w:r>
      <w:r w:rsidRPr="00CF637D">
        <w:rPr>
          <w:rFonts w:eastAsiaTheme="minorHAnsi"/>
        </w:rPr>
        <w:t xml:space="preserve"> be effectively changed </w:t>
      </w:r>
      <w:r w:rsidR="002706BD" w:rsidRPr="00CF637D">
        <w:rPr>
          <w:rFonts w:eastAsiaTheme="minorHAnsi"/>
        </w:rPr>
        <w:t>to</w:t>
      </w:r>
      <w:r w:rsidR="007F302A" w:rsidRPr="00CF637D">
        <w:rPr>
          <w:rFonts w:eastAsiaTheme="minorHAnsi"/>
        </w:rPr>
        <w:t xml:space="preserve"> </w:t>
      </w:r>
      <w:r w:rsidR="00F90F53" w:rsidRPr="00CF637D">
        <w:rPr>
          <w:rFonts w:eastAsiaTheme="minorHAnsi"/>
        </w:rPr>
        <w:t>achieve</w:t>
      </w:r>
      <w:r w:rsidRPr="00CF637D">
        <w:rPr>
          <w:rFonts w:eastAsiaTheme="minorHAnsi"/>
        </w:rPr>
        <w:t xml:space="preserve"> </w:t>
      </w:r>
      <w:r w:rsidR="007F302A" w:rsidRPr="00CF637D">
        <w:rPr>
          <w:rFonts w:eastAsiaTheme="minorHAnsi"/>
        </w:rPr>
        <w:t>sustainable consumption?</w:t>
      </w:r>
    </w:p>
    <w:p w:rsidR="00E856BA" w:rsidRDefault="00E856BA" w:rsidP="00CD741C">
      <w:pPr>
        <w:spacing w:after="0" w:line="240" w:lineRule="auto"/>
        <w:rPr>
          <w:rFonts w:eastAsiaTheme="minorHAnsi"/>
        </w:rPr>
      </w:pPr>
    </w:p>
    <w:p w:rsidR="00E856BA" w:rsidRPr="00F90F53" w:rsidRDefault="00E856BA" w:rsidP="00FE3005">
      <w:pPr>
        <w:pStyle w:val="ListParagraph"/>
        <w:numPr>
          <w:ilvl w:val="0"/>
          <w:numId w:val="35"/>
        </w:numPr>
        <w:spacing w:after="0" w:line="240" w:lineRule="auto"/>
        <w:ind w:left="720"/>
      </w:pPr>
      <w:r w:rsidRPr="00F90F53">
        <w:rPr>
          <w:rFonts w:eastAsiaTheme="minorHAnsi"/>
          <w:b/>
        </w:rPr>
        <w:t>Selecting your topic</w:t>
      </w:r>
      <w:r w:rsidRPr="00F90F53">
        <w:rPr>
          <w:rFonts w:eastAsiaTheme="minorHAnsi"/>
        </w:rPr>
        <w:t xml:space="preserve">: For </w:t>
      </w:r>
      <w:r w:rsidRPr="00F90F53">
        <w:rPr>
          <w:rFonts w:eastAsiaTheme="minorHAnsi"/>
          <w:u w:val="single"/>
        </w:rPr>
        <w:t>week two</w:t>
      </w:r>
      <w:r w:rsidRPr="00F90F53">
        <w:rPr>
          <w:rFonts w:eastAsiaTheme="minorHAnsi"/>
        </w:rPr>
        <w:t xml:space="preserve"> you will conduct some </w:t>
      </w:r>
      <w:r w:rsidRPr="00F90F53">
        <w:rPr>
          <w:bCs/>
        </w:rPr>
        <w:t>preliminary research and bring 2-3 topic ideas that you are interested in and that relate to environmental issues. Be prepared to answer questions and talk about each topic for 2-3 minutes. Also, think about where you might be able to observe the issue either directly or virtually</w:t>
      </w:r>
      <w:r w:rsidR="00F90F53" w:rsidRPr="00F90F53">
        <w:rPr>
          <w:bCs/>
        </w:rPr>
        <w:t xml:space="preserve"> (such as using maps and photographs).</w:t>
      </w:r>
      <w:r w:rsidR="000B6A54" w:rsidRPr="00F90F53">
        <w:rPr>
          <w:bCs/>
        </w:rPr>
        <w:t xml:space="preserve"> </w:t>
      </w:r>
      <w:r w:rsidR="000B6A54" w:rsidRPr="00F90F53">
        <w:rPr>
          <w:b/>
          <w:bCs/>
          <w:u w:val="single"/>
        </w:rPr>
        <w:t>Due:</w:t>
      </w:r>
      <w:r w:rsidR="000B6A54" w:rsidRPr="00F90F53">
        <w:rPr>
          <w:bCs/>
        </w:rPr>
        <w:t xml:space="preserve"> </w:t>
      </w:r>
      <w:r w:rsidR="000B6A54" w:rsidRPr="00F90F53">
        <w:rPr>
          <w:b/>
          <w:bCs/>
        </w:rPr>
        <w:t xml:space="preserve">Conduct preliminary research on 2 to 3 possible topics and bring to class on </w:t>
      </w:r>
      <w:r w:rsidR="0083348F" w:rsidRPr="00F90F53">
        <w:rPr>
          <w:b/>
          <w:bCs/>
        </w:rPr>
        <w:t xml:space="preserve">Tuesday Sep </w:t>
      </w:r>
      <w:r w:rsidR="00F90F53" w:rsidRPr="00F90F53">
        <w:rPr>
          <w:b/>
          <w:bCs/>
        </w:rPr>
        <w:t>Feb .19</w:t>
      </w:r>
      <w:r w:rsidR="00F90F53">
        <w:rPr>
          <w:b/>
          <w:bCs/>
        </w:rPr>
        <w:t>.</w:t>
      </w:r>
    </w:p>
    <w:p w:rsidR="00F90F53" w:rsidRPr="00F97FB2" w:rsidRDefault="00F90F53" w:rsidP="00F90F53">
      <w:pPr>
        <w:pStyle w:val="ListParagraph"/>
        <w:spacing w:after="0" w:line="240" w:lineRule="auto"/>
      </w:pPr>
    </w:p>
    <w:p w:rsidR="00E3218C" w:rsidRDefault="00F90F53" w:rsidP="00E3218C">
      <w:pPr>
        <w:pStyle w:val="ListParagraph"/>
        <w:numPr>
          <w:ilvl w:val="0"/>
          <w:numId w:val="35"/>
        </w:numPr>
        <w:spacing w:after="0" w:line="240" w:lineRule="auto"/>
        <w:ind w:left="720"/>
        <w:rPr>
          <w:rFonts w:eastAsiaTheme="minorHAnsi"/>
        </w:rPr>
      </w:pPr>
      <w:bookmarkStart w:id="0" w:name="_Hlk535848762"/>
      <w:r>
        <w:rPr>
          <w:rFonts w:eastAsiaTheme="minorHAnsi"/>
          <w:b/>
        </w:rPr>
        <w:t>Formal research proposal: March 12</w:t>
      </w:r>
      <w:r w:rsidR="00E856BA" w:rsidRPr="00E3218C">
        <w:rPr>
          <w:rFonts w:eastAsiaTheme="minorHAnsi"/>
        </w:rPr>
        <w:t xml:space="preserve"> </w:t>
      </w:r>
    </w:p>
    <w:p w:rsidR="00E3218C" w:rsidRPr="00E3218C" w:rsidRDefault="003F6743" w:rsidP="00E3218C">
      <w:pPr>
        <w:pStyle w:val="ListParagraph"/>
        <w:numPr>
          <w:ilvl w:val="0"/>
          <w:numId w:val="37"/>
        </w:numPr>
        <w:spacing w:after="0" w:line="240" w:lineRule="auto"/>
        <w:ind w:left="1440"/>
        <w:rPr>
          <w:rFonts w:eastAsiaTheme="minorHAnsi"/>
        </w:rPr>
      </w:pPr>
      <w:r>
        <w:rPr>
          <w:rFonts w:eastAsiaTheme="minorHAnsi"/>
        </w:rPr>
        <w:t xml:space="preserve">Provide </w:t>
      </w:r>
      <w:r w:rsidR="00E3218C" w:rsidRPr="00E3218C">
        <w:rPr>
          <w:rFonts w:eastAsiaTheme="minorHAnsi"/>
        </w:rPr>
        <w:t>the title of your research topic</w:t>
      </w:r>
    </w:p>
    <w:p w:rsidR="00E3218C" w:rsidRPr="00E3218C" w:rsidRDefault="00E3218C" w:rsidP="00D90AA8">
      <w:pPr>
        <w:pStyle w:val="ListParagraph"/>
        <w:numPr>
          <w:ilvl w:val="0"/>
          <w:numId w:val="37"/>
        </w:numPr>
        <w:spacing w:after="0" w:line="240" w:lineRule="auto"/>
        <w:ind w:left="1440"/>
        <w:rPr>
          <w:rFonts w:eastAsiaTheme="minorHAnsi"/>
        </w:rPr>
      </w:pPr>
      <w:r>
        <w:rPr>
          <w:rFonts w:eastAsiaTheme="minorHAnsi"/>
        </w:rPr>
        <w:t xml:space="preserve">Provide a </w:t>
      </w:r>
      <w:r w:rsidR="00F90F53">
        <w:rPr>
          <w:rFonts w:eastAsiaTheme="minorHAnsi"/>
        </w:rPr>
        <w:t>clear thesis and a one to two paragraph s</w:t>
      </w:r>
      <w:r>
        <w:rPr>
          <w:rFonts w:eastAsiaTheme="minorHAnsi"/>
        </w:rPr>
        <w:t xml:space="preserve">ummary of </w:t>
      </w:r>
      <w:r w:rsidR="00F90F53">
        <w:rPr>
          <w:rFonts w:eastAsiaTheme="minorHAnsi"/>
        </w:rPr>
        <w:t>your research project</w:t>
      </w:r>
      <w:r>
        <w:rPr>
          <w:rFonts w:eastAsiaTheme="minorHAnsi"/>
        </w:rPr>
        <w:t>.</w:t>
      </w:r>
    </w:p>
    <w:p w:rsidR="00E3218C" w:rsidRDefault="00E33ED8" w:rsidP="00E3218C">
      <w:pPr>
        <w:pStyle w:val="ListParagraph"/>
        <w:numPr>
          <w:ilvl w:val="0"/>
          <w:numId w:val="36"/>
        </w:numPr>
        <w:spacing w:after="0" w:line="240" w:lineRule="auto"/>
        <w:rPr>
          <w:rFonts w:eastAsiaTheme="minorHAnsi"/>
        </w:rPr>
      </w:pPr>
      <w:r>
        <w:rPr>
          <w:rFonts w:eastAsiaTheme="minorHAnsi"/>
        </w:rPr>
        <w:t xml:space="preserve">The sources </w:t>
      </w:r>
      <w:r w:rsidR="00F90F53">
        <w:rPr>
          <w:rFonts w:eastAsiaTheme="minorHAnsi"/>
        </w:rPr>
        <w:t xml:space="preserve">used in your research may </w:t>
      </w:r>
      <w:r>
        <w:rPr>
          <w:rFonts w:eastAsiaTheme="minorHAnsi"/>
        </w:rPr>
        <w:t xml:space="preserve">include scholarly articles, books, articles </w:t>
      </w:r>
      <w:r w:rsidR="00F90F53">
        <w:rPr>
          <w:rFonts w:eastAsiaTheme="minorHAnsi"/>
        </w:rPr>
        <w:t xml:space="preserve">from web-based journals, </w:t>
      </w:r>
      <w:r>
        <w:rPr>
          <w:rFonts w:eastAsiaTheme="minorHAnsi"/>
        </w:rPr>
        <w:t xml:space="preserve">videos, documentaries. </w:t>
      </w:r>
    </w:p>
    <w:p w:rsidR="00F90F53" w:rsidRDefault="00F90F53" w:rsidP="00E3218C">
      <w:pPr>
        <w:pStyle w:val="ListParagraph"/>
        <w:numPr>
          <w:ilvl w:val="0"/>
          <w:numId w:val="36"/>
        </w:numPr>
        <w:spacing w:after="0" w:line="240" w:lineRule="auto"/>
        <w:rPr>
          <w:rFonts w:eastAsiaTheme="minorHAnsi"/>
        </w:rPr>
      </w:pPr>
      <w:r>
        <w:rPr>
          <w:rFonts w:eastAsiaTheme="minorHAnsi"/>
        </w:rPr>
        <w:t>A minimum of three sources should be included with your summary, using APA format.</w:t>
      </w:r>
    </w:p>
    <w:p w:rsidR="00E33ED8" w:rsidRPr="00F90F53" w:rsidRDefault="00E33ED8" w:rsidP="001C443F">
      <w:pPr>
        <w:pStyle w:val="ListParagraph"/>
        <w:numPr>
          <w:ilvl w:val="0"/>
          <w:numId w:val="36"/>
        </w:numPr>
        <w:spacing w:after="0" w:line="240" w:lineRule="auto"/>
        <w:rPr>
          <w:rFonts w:eastAsiaTheme="minorHAnsi"/>
          <w:b/>
        </w:rPr>
      </w:pPr>
      <w:r w:rsidRPr="00F90F53">
        <w:rPr>
          <w:rFonts w:eastAsiaTheme="minorHAnsi"/>
        </w:rPr>
        <w:t>The format for</w:t>
      </w:r>
      <w:r w:rsidR="00F90F53" w:rsidRPr="00F90F53">
        <w:rPr>
          <w:rFonts w:eastAsiaTheme="minorHAnsi"/>
        </w:rPr>
        <w:t xml:space="preserve"> what to include in</w:t>
      </w:r>
      <w:r w:rsidRPr="00F90F53">
        <w:rPr>
          <w:rFonts w:eastAsiaTheme="minorHAnsi"/>
        </w:rPr>
        <w:t xml:space="preserve"> the </w:t>
      </w:r>
      <w:r w:rsidR="00F90F53" w:rsidRPr="00F90F53">
        <w:rPr>
          <w:rFonts w:eastAsiaTheme="minorHAnsi"/>
        </w:rPr>
        <w:t xml:space="preserve">summary will be posted on Blackboard before the assignment is due. </w:t>
      </w:r>
      <w:r w:rsidRPr="00F90F53">
        <w:rPr>
          <w:rFonts w:eastAsiaTheme="minorHAnsi"/>
        </w:rPr>
        <w:t xml:space="preserve"> </w:t>
      </w:r>
    </w:p>
    <w:p w:rsidR="00F90F53" w:rsidRPr="00F90F53" w:rsidRDefault="00F90F53" w:rsidP="00F90F53">
      <w:pPr>
        <w:pStyle w:val="ListParagraph"/>
        <w:spacing w:after="0" w:line="240" w:lineRule="auto"/>
        <w:ind w:left="1440"/>
        <w:rPr>
          <w:rFonts w:eastAsiaTheme="minorHAnsi"/>
          <w:b/>
        </w:rPr>
      </w:pPr>
    </w:p>
    <w:p w:rsidR="00E856BA" w:rsidRDefault="00E33ED8" w:rsidP="00E3218C">
      <w:pPr>
        <w:pStyle w:val="ListParagraph"/>
        <w:spacing w:after="0" w:line="240" w:lineRule="auto"/>
        <w:ind w:left="1440"/>
        <w:rPr>
          <w:rFonts w:eastAsiaTheme="minorHAnsi"/>
        </w:rPr>
      </w:pPr>
      <w:r w:rsidRPr="00E3218C">
        <w:rPr>
          <w:rFonts w:eastAsiaTheme="minorHAnsi"/>
          <w:b/>
          <w:u w:val="single"/>
        </w:rPr>
        <w:t>due</w:t>
      </w:r>
      <w:r w:rsidRPr="00E3218C">
        <w:rPr>
          <w:rFonts w:eastAsiaTheme="minorHAnsi"/>
          <w:u w:val="single"/>
        </w:rPr>
        <w:t xml:space="preserve"> </w:t>
      </w:r>
      <w:r w:rsidR="0083348F" w:rsidRPr="0083348F">
        <w:rPr>
          <w:rFonts w:eastAsiaTheme="minorHAnsi"/>
          <w:b/>
          <w:u w:val="single"/>
        </w:rPr>
        <w:t xml:space="preserve">Mon </w:t>
      </w:r>
      <w:r w:rsidR="00F90F53">
        <w:rPr>
          <w:rFonts w:eastAsiaTheme="minorHAnsi"/>
          <w:b/>
          <w:u w:val="single"/>
        </w:rPr>
        <w:t xml:space="preserve">March </w:t>
      </w:r>
      <w:r w:rsidR="0083348F" w:rsidRPr="0083348F">
        <w:rPr>
          <w:rFonts w:eastAsiaTheme="minorHAnsi"/>
          <w:b/>
          <w:u w:val="single"/>
        </w:rPr>
        <w:t>12</w:t>
      </w:r>
      <w:r w:rsidR="002B00E3">
        <w:rPr>
          <w:rFonts w:eastAsiaTheme="minorHAnsi"/>
          <w:u w:val="single"/>
        </w:rPr>
        <w:t xml:space="preserve">. </w:t>
      </w:r>
      <w:r>
        <w:rPr>
          <w:rFonts w:eastAsiaTheme="minorHAnsi"/>
          <w:b/>
        </w:rPr>
        <w:t xml:space="preserve"> </w:t>
      </w:r>
      <w:r>
        <w:rPr>
          <w:rFonts w:eastAsiaTheme="minorHAnsi"/>
        </w:rPr>
        <w:t xml:space="preserve">Your annotated bibliography should be </w:t>
      </w:r>
      <w:r w:rsidR="00BB73DF">
        <w:rPr>
          <w:rFonts w:eastAsiaTheme="minorHAnsi"/>
        </w:rPr>
        <w:t xml:space="preserve">submitted as a Word document on Blackboard </w:t>
      </w:r>
      <w:r>
        <w:rPr>
          <w:rFonts w:eastAsiaTheme="minorHAnsi"/>
        </w:rPr>
        <w:t xml:space="preserve">no later than </w:t>
      </w:r>
      <w:r w:rsidR="000F0265" w:rsidRPr="000F0265">
        <w:rPr>
          <w:rFonts w:eastAsiaTheme="minorHAnsi"/>
          <w:b/>
        </w:rPr>
        <w:t>Mon</w:t>
      </w:r>
      <w:r w:rsidR="00983332" w:rsidRPr="000F0265">
        <w:rPr>
          <w:rFonts w:eastAsiaTheme="minorHAnsi"/>
          <w:b/>
        </w:rPr>
        <w:t>d</w:t>
      </w:r>
      <w:r w:rsidR="00983332" w:rsidRPr="002B00E3">
        <w:rPr>
          <w:rFonts w:eastAsiaTheme="minorHAnsi"/>
          <w:b/>
        </w:rPr>
        <w:t>ay</w:t>
      </w:r>
      <w:r w:rsidRPr="002B00E3">
        <w:rPr>
          <w:rFonts w:eastAsiaTheme="minorHAnsi"/>
          <w:b/>
        </w:rPr>
        <w:t xml:space="preserve">, </w:t>
      </w:r>
      <w:r w:rsidR="00F90F53">
        <w:rPr>
          <w:rFonts w:eastAsiaTheme="minorHAnsi"/>
          <w:b/>
        </w:rPr>
        <w:t xml:space="preserve">March </w:t>
      </w:r>
      <w:r w:rsidR="002B00E3" w:rsidRPr="002B00E3">
        <w:rPr>
          <w:rFonts w:eastAsiaTheme="minorHAnsi"/>
          <w:b/>
        </w:rPr>
        <w:t>1</w:t>
      </w:r>
      <w:r w:rsidR="000F0265">
        <w:rPr>
          <w:rFonts w:eastAsiaTheme="minorHAnsi"/>
          <w:b/>
        </w:rPr>
        <w:t>2</w:t>
      </w:r>
      <w:r w:rsidR="00BB73DF" w:rsidRPr="002B00E3">
        <w:rPr>
          <w:rFonts w:eastAsiaTheme="minorHAnsi"/>
          <w:b/>
        </w:rPr>
        <w:t xml:space="preserve"> at </w:t>
      </w:r>
      <w:r w:rsidRPr="002B00E3">
        <w:rPr>
          <w:rFonts w:eastAsiaTheme="minorHAnsi"/>
          <w:b/>
        </w:rPr>
        <w:t>11:59 PM</w:t>
      </w:r>
      <w:r w:rsidR="002B00E3">
        <w:rPr>
          <w:rFonts w:eastAsiaTheme="minorHAnsi"/>
        </w:rPr>
        <w:t xml:space="preserve">. </w:t>
      </w:r>
    </w:p>
    <w:bookmarkEnd w:id="0"/>
    <w:p w:rsidR="00F64A35" w:rsidRDefault="00F64A35" w:rsidP="00F64A35">
      <w:pPr>
        <w:spacing w:after="0" w:line="240" w:lineRule="auto"/>
        <w:rPr>
          <w:rFonts w:eastAsiaTheme="minorHAnsi"/>
        </w:rPr>
      </w:pPr>
      <w:r>
        <w:rPr>
          <w:rFonts w:eastAsiaTheme="minorHAnsi"/>
        </w:rPr>
        <w:tab/>
      </w:r>
    </w:p>
    <w:p w:rsidR="00BB73DF" w:rsidRPr="00F64A35" w:rsidRDefault="00F64A35" w:rsidP="00A30FF1">
      <w:pPr>
        <w:spacing w:after="0" w:line="240" w:lineRule="auto"/>
        <w:ind w:left="720"/>
        <w:rPr>
          <w:rFonts w:eastAsiaTheme="minorHAnsi"/>
          <w:b/>
        </w:rPr>
      </w:pPr>
      <w:r w:rsidRPr="00A30FF1">
        <w:rPr>
          <w:rFonts w:eastAsiaTheme="minorHAnsi"/>
          <w:b/>
          <w:u w:val="single"/>
        </w:rPr>
        <w:t>Grading criteria</w:t>
      </w:r>
      <w:r w:rsidRPr="00F64A35">
        <w:rPr>
          <w:rFonts w:eastAsiaTheme="minorHAnsi"/>
          <w:b/>
        </w:rPr>
        <w:t>:</w:t>
      </w:r>
      <w:r w:rsidR="00FC106D">
        <w:rPr>
          <w:rFonts w:eastAsiaTheme="minorHAnsi"/>
          <w:b/>
        </w:rPr>
        <w:t xml:space="preserve"> </w:t>
      </w:r>
      <w:r w:rsidR="00264FE9">
        <w:rPr>
          <w:rFonts w:eastAsiaTheme="minorHAnsi"/>
          <w:b/>
        </w:rPr>
        <w:t xml:space="preserve">Relevance of sources to topic; </w:t>
      </w:r>
      <w:r w:rsidR="00A30FF1">
        <w:rPr>
          <w:rFonts w:eastAsiaTheme="minorHAnsi"/>
          <w:b/>
        </w:rPr>
        <w:t xml:space="preserve">thorough summary </w:t>
      </w:r>
      <w:r w:rsidR="00F90F53">
        <w:rPr>
          <w:rFonts w:eastAsiaTheme="minorHAnsi"/>
          <w:b/>
        </w:rPr>
        <w:t xml:space="preserve">that addresses the questions; </w:t>
      </w:r>
      <w:r w:rsidR="00A30FF1">
        <w:rPr>
          <w:rFonts w:eastAsiaTheme="minorHAnsi"/>
          <w:b/>
        </w:rPr>
        <w:t xml:space="preserve">clear writing; minimum of </w:t>
      </w:r>
      <w:r w:rsidR="00F90F53">
        <w:rPr>
          <w:rFonts w:eastAsiaTheme="minorHAnsi"/>
          <w:b/>
        </w:rPr>
        <w:t>3</w:t>
      </w:r>
      <w:r w:rsidR="00A30FF1">
        <w:rPr>
          <w:rFonts w:eastAsiaTheme="minorHAnsi"/>
          <w:b/>
        </w:rPr>
        <w:t xml:space="preserve"> sources</w:t>
      </w:r>
    </w:p>
    <w:p w:rsidR="00F64A35" w:rsidRPr="00F64A35" w:rsidRDefault="00F64A35" w:rsidP="00F64A35">
      <w:pPr>
        <w:spacing w:after="0" w:line="240" w:lineRule="auto"/>
        <w:rPr>
          <w:rFonts w:eastAsiaTheme="minorHAnsi"/>
        </w:rPr>
      </w:pPr>
    </w:p>
    <w:p w:rsidR="00570201" w:rsidRPr="007B72FC" w:rsidRDefault="00CF6DD8" w:rsidP="00301292">
      <w:pPr>
        <w:pStyle w:val="ListParagraph"/>
        <w:numPr>
          <w:ilvl w:val="0"/>
          <w:numId w:val="35"/>
        </w:numPr>
        <w:spacing w:after="0" w:line="240" w:lineRule="auto"/>
        <w:ind w:left="720"/>
        <w:rPr>
          <w:rFonts w:eastAsiaTheme="minorHAnsi"/>
          <w:u w:val="single"/>
        </w:rPr>
      </w:pPr>
      <w:bookmarkStart w:id="1" w:name="_Hlk535848836"/>
      <w:r>
        <w:rPr>
          <w:rFonts w:eastAsiaTheme="minorHAnsi"/>
          <w:b/>
        </w:rPr>
        <w:lastRenderedPageBreak/>
        <w:t>R</w:t>
      </w:r>
      <w:r w:rsidR="000B6A54" w:rsidRPr="00570201">
        <w:rPr>
          <w:rFonts w:eastAsiaTheme="minorHAnsi"/>
          <w:b/>
        </w:rPr>
        <w:t xml:space="preserve">esearch </w:t>
      </w:r>
      <w:r w:rsidR="00F90F53">
        <w:rPr>
          <w:rFonts w:eastAsiaTheme="minorHAnsi"/>
          <w:b/>
        </w:rPr>
        <w:t>paper: 4</w:t>
      </w:r>
      <w:r w:rsidR="000F0265">
        <w:rPr>
          <w:rFonts w:eastAsiaTheme="minorHAnsi"/>
          <w:b/>
        </w:rPr>
        <w:t xml:space="preserve">- </w:t>
      </w:r>
      <w:r w:rsidR="00F90F53">
        <w:rPr>
          <w:rFonts w:eastAsiaTheme="minorHAnsi"/>
          <w:b/>
        </w:rPr>
        <w:t>5</w:t>
      </w:r>
      <w:r w:rsidR="004008EC">
        <w:rPr>
          <w:rFonts w:eastAsiaTheme="minorHAnsi"/>
          <w:b/>
        </w:rPr>
        <w:t xml:space="preserve"> pages</w:t>
      </w:r>
      <w:r w:rsidR="000B6A54" w:rsidRPr="00570201">
        <w:rPr>
          <w:rFonts w:eastAsiaTheme="minorHAnsi"/>
        </w:rPr>
        <w:t>: The research paper</w:t>
      </w:r>
      <w:r w:rsidR="00E84BDB" w:rsidRPr="00570201">
        <w:rPr>
          <w:rFonts w:eastAsiaTheme="minorHAnsi"/>
        </w:rPr>
        <w:t xml:space="preserve"> should include </w:t>
      </w:r>
      <w:r w:rsidR="00570201" w:rsidRPr="00570201">
        <w:rPr>
          <w:rFonts w:eastAsiaTheme="minorHAnsi"/>
        </w:rPr>
        <w:t>a</w:t>
      </w:r>
      <w:r w:rsidR="00570201">
        <w:rPr>
          <w:rFonts w:eastAsiaTheme="minorHAnsi"/>
        </w:rPr>
        <w:t>n introduction</w:t>
      </w:r>
      <w:r w:rsidR="007B72FC">
        <w:rPr>
          <w:rFonts w:eastAsiaTheme="minorHAnsi"/>
        </w:rPr>
        <w:t xml:space="preserve"> and thesis</w:t>
      </w:r>
      <w:r w:rsidR="00570201">
        <w:rPr>
          <w:rFonts w:eastAsiaTheme="minorHAnsi"/>
        </w:rPr>
        <w:t>,</w:t>
      </w:r>
      <w:r w:rsidR="007B72FC">
        <w:rPr>
          <w:rFonts w:eastAsiaTheme="minorHAnsi"/>
        </w:rPr>
        <w:t xml:space="preserve"> a clear</w:t>
      </w:r>
      <w:r w:rsidR="00570201">
        <w:rPr>
          <w:rFonts w:eastAsiaTheme="minorHAnsi"/>
        </w:rPr>
        <w:t xml:space="preserve"> </w:t>
      </w:r>
      <w:r w:rsidR="00E84BDB" w:rsidRPr="00570201">
        <w:rPr>
          <w:rFonts w:eastAsiaTheme="minorHAnsi"/>
        </w:rPr>
        <w:t>discussion of the central question</w:t>
      </w:r>
      <w:r w:rsidR="00570201" w:rsidRPr="00570201">
        <w:rPr>
          <w:rFonts w:eastAsiaTheme="minorHAnsi"/>
        </w:rPr>
        <w:t xml:space="preserve"> or argument</w:t>
      </w:r>
      <w:r w:rsidR="007B4138">
        <w:rPr>
          <w:rFonts w:eastAsiaTheme="minorHAnsi"/>
        </w:rPr>
        <w:t xml:space="preserve">, </w:t>
      </w:r>
      <w:r w:rsidR="00E84BDB" w:rsidRPr="00570201">
        <w:rPr>
          <w:rFonts w:eastAsiaTheme="minorHAnsi"/>
        </w:rPr>
        <w:t>why you chose the topic</w:t>
      </w:r>
      <w:r w:rsidR="00570201">
        <w:rPr>
          <w:rFonts w:eastAsiaTheme="minorHAnsi"/>
        </w:rPr>
        <w:t xml:space="preserve"> and why it is important</w:t>
      </w:r>
      <w:r w:rsidR="00E84BDB" w:rsidRPr="00570201">
        <w:rPr>
          <w:rFonts w:eastAsiaTheme="minorHAnsi"/>
        </w:rPr>
        <w:t>.</w:t>
      </w:r>
      <w:r w:rsidR="00570201" w:rsidRPr="00570201">
        <w:rPr>
          <w:rFonts w:eastAsiaTheme="minorHAnsi"/>
        </w:rPr>
        <w:t xml:space="preserve"> It should also clearly summarize</w:t>
      </w:r>
      <w:r w:rsidR="00570201">
        <w:rPr>
          <w:rFonts w:eastAsiaTheme="minorHAnsi"/>
        </w:rPr>
        <w:t xml:space="preserve"> the</w:t>
      </w:r>
      <w:r w:rsidR="00E84BDB" w:rsidRPr="00570201">
        <w:rPr>
          <w:rFonts w:eastAsiaTheme="minorHAnsi"/>
        </w:rPr>
        <w:t xml:space="preserve"> findings from your secondary </w:t>
      </w:r>
      <w:r w:rsidR="00570201">
        <w:rPr>
          <w:rFonts w:eastAsiaTheme="minorHAnsi"/>
        </w:rPr>
        <w:t xml:space="preserve">sources, a clear description of where you conducted your </w:t>
      </w:r>
      <w:r w:rsidR="00570201" w:rsidRPr="00570201">
        <w:rPr>
          <w:rFonts w:eastAsiaTheme="minorHAnsi"/>
        </w:rPr>
        <w:t>place-based research</w:t>
      </w:r>
      <w:r w:rsidR="00570201">
        <w:rPr>
          <w:rFonts w:eastAsiaTheme="minorHAnsi"/>
        </w:rPr>
        <w:t xml:space="preserve"> and your findings from that research</w:t>
      </w:r>
      <w:r w:rsidR="00570201" w:rsidRPr="00570201">
        <w:rPr>
          <w:rFonts w:eastAsiaTheme="minorHAnsi"/>
        </w:rPr>
        <w:t xml:space="preserve">. </w:t>
      </w:r>
      <w:r w:rsidR="00570201">
        <w:rPr>
          <w:rFonts w:eastAsiaTheme="minorHAnsi"/>
        </w:rPr>
        <w:t xml:space="preserve">The conclusion should discuss </w:t>
      </w:r>
      <w:r w:rsidR="00570201" w:rsidRPr="00E84BDB">
        <w:rPr>
          <w:rFonts w:eastAsiaTheme="minorHAnsi"/>
        </w:rPr>
        <w:t xml:space="preserve">what you </w:t>
      </w:r>
      <w:r w:rsidR="00570201">
        <w:rPr>
          <w:rFonts w:eastAsiaTheme="minorHAnsi"/>
        </w:rPr>
        <w:t xml:space="preserve">see </w:t>
      </w:r>
      <w:r w:rsidR="00570201" w:rsidRPr="00E84BDB">
        <w:rPr>
          <w:rFonts w:eastAsiaTheme="minorHAnsi"/>
        </w:rPr>
        <w:t>as the key contributions of your research.</w:t>
      </w:r>
      <w:r w:rsidR="00F64A35">
        <w:rPr>
          <w:rFonts w:eastAsiaTheme="minorHAnsi"/>
        </w:rPr>
        <w:t xml:space="preserve"> </w:t>
      </w:r>
      <w:r w:rsidR="00F64A35" w:rsidRPr="007B72FC">
        <w:rPr>
          <w:rFonts w:eastAsiaTheme="minorHAnsi"/>
          <w:u w:val="single"/>
        </w:rPr>
        <w:t xml:space="preserve">The </w:t>
      </w:r>
      <w:r w:rsidR="007B72FC" w:rsidRPr="007B72FC">
        <w:rPr>
          <w:rFonts w:eastAsiaTheme="minorHAnsi"/>
          <w:u w:val="single"/>
        </w:rPr>
        <w:t xml:space="preserve">paper </w:t>
      </w:r>
      <w:r w:rsidR="00F64A35" w:rsidRPr="007B72FC">
        <w:rPr>
          <w:rFonts w:eastAsiaTheme="minorHAnsi"/>
          <w:u w:val="single"/>
        </w:rPr>
        <w:t xml:space="preserve">should be </w:t>
      </w:r>
      <w:r w:rsidR="002B00E3" w:rsidRPr="007B72FC">
        <w:rPr>
          <w:rFonts w:eastAsiaTheme="minorHAnsi"/>
          <w:u w:val="single"/>
        </w:rPr>
        <w:t>singl</w:t>
      </w:r>
      <w:r w:rsidR="00F64A35" w:rsidRPr="007B72FC">
        <w:rPr>
          <w:rFonts w:eastAsiaTheme="minorHAnsi"/>
          <w:u w:val="single"/>
        </w:rPr>
        <w:t>e-spaced, 1” margins and 12 p</w:t>
      </w:r>
      <w:r w:rsidR="002B00E3" w:rsidRPr="007B72FC">
        <w:rPr>
          <w:rFonts w:eastAsiaTheme="minorHAnsi"/>
          <w:u w:val="single"/>
        </w:rPr>
        <w:t xml:space="preserve">t. </w:t>
      </w:r>
      <w:r w:rsidR="00F64A35" w:rsidRPr="007B72FC">
        <w:rPr>
          <w:rFonts w:eastAsiaTheme="minorHAnsi"/>
          <w:u w:val="single"/>
        </w:rPr>
        <w:t xml:space="preserve">font. </w:t>
      </w:r>
    </w:p>
    <w:p w:rsidR="007B4138" w:rsidRDefault="007B4138" w:rsidP="007B4138">
      <w:pPr>
        <w:pStyle w:val="ListParagraph"/>
        <w:spacing w:after="0" w:line="240" w:lineRule="auto"/>
        <w:ind w:left="1440"/>
        <w:rPr>
          <w:rFonts w:eastAsiaTheme="minorHAnsi"/>
          <w:b/>
        </w:rPr>
      </w:pPr>
    </w:p>
    <w:p w:rsidR="007B72FC" w:rsidRDefault="007B4138" w:rsidP="00301292">
      <w:pPr>
        <w:pStyle w:val="ListParagraph"/>
        <w:spacing w:after="0" w:line="240" w:lineRule="auto"/>
        <w:rPr>
          <w:rFonts w:eastAsiaTheme="minorHAnsi"/>
        </w:rPr>
      </w:pPr>
      <w:r>
        <w:rPr>
          <w:rFonts w:eastAsiaTheme="minorHAnsi"/>
        </w:rPr>
        <w:t xml:space="preserve">Your research should also be </w:t>
      </w:r>
      <w:r w:rsidRPr="00301292">
        <w:rPr>
          <w:rFonts w:eastAsiaTheme="minorHAnsi"/>
          <w:b/>
          <w:u w:val="single"/>
        </w:rPr>
        <w:t>interdisciplinary</w:t>
      </w:r>
      <w:r>
        <w:rPr>
          <w:rFonts w:eastAsiaTheme="minorHAnsi"/>
        </w:rPr>
        <w:t xml:space="preserve"> - making reference to at least one </w:t>
      </w:r>
      <w:r w:rsidR="007B72FC">
        <w:rPr>
          <w:rFonts w:eastAsiaTheme="minorHAnsi"/>
        </w:rPr>
        <w:t xml:space="preserve">other </w:t>
      </w:r>
      <w:r w:rsidR="000F0265">
        <w:rPr>
          <w:rFonts w:eastAsiaTheme="minorHAnsi"/>
        </w:rPr>
        <w:t xml:space="preserve">disciplinary perspective </w:t>
      </w:r>
      <w:r w:rsidR="007B72FC">
        <w:rPr>
          <w:rFonts w:eastAsiaTheme="minorHAnsi"/>
        </w:rPr>
        <w:t xml:space="preserve">in addition to the environmental and economic focus. This might be based on your own interest/field of study; </w:t>
      </w:r>
      <w:r w:rsidR="000F0265">
        <w:rPr>
          <w:rFonts w:eastAsiaTheme="minorHAnsi"/>
        </w:rPr>
        <w:t xml:space="preserve">introduced </w:t>
      </w:r>
      <w:r>
        <w:rPr>
          <w:rFonts w:eastAsiaTheme="minorHAnsi"/>
        </w:rPr>
        <w:t>in class by a guest lecturer</w:t>
      </w:r>
      <w:r w:rsidR="000F0265">
        <w:rPr>
          <w:rFonts w:eastAsiaTheme="minorHAnsi"/>
        </w:rPr>
        <w:t>, or from the readings</w:t>
      </w:r>
      <w:r>
        <w:rPr>
          <w:rFonts w:eastAsiaTheme="minorHAnsi"/>
        </w:rPr>
        <w:t xml:space="preserve">. You </w:t>
      </w:r>
      <w:r w:rsidR="000F0265">
        <w:rPr>
          <w:rFonts w:eastAsiaTheme="minorHAnsi"/>
        </w:rPr>
        <w:t xml:space="preserve">are also encouraged to </w:t>
      </w:r>
      <w:r>
        <w:rPr>
          <w:rFonts w:eastAsiaTheme="minorHAnsi"/>
        </w:rPr>
        <w:t xml:space="preserve">include </w:t>
      </w:r>
      <w:r w:rsidR="000F0265">
        <w:rPr>
          <w:rFonts w:eastAsiaTheme="minorHAnsi"/>
        </w:rPr>
        <w:t xml:space="preserve">a discussion of the </w:t>
      </w:r>
      <w:r>
        <w:rPr>
          <w:rFonts w:eastAsiaTheme="minorHAnsi"/>
        </w:rPr>
        <w:t>relevance</w:t>
      </w:r>
      <w:r w:rsidR="000F0265">
        <w:rPr>
          <w:rFonts w:eastAsiaTheme="minorHAnsi"/>
        </w:rPr>
        <w:t xml:space="preserve"> of your topic</w:t>
      </w:r>
      <w:r>
        <w:rPr>
          <w:rFonts w:eastAsiaTheme="minorHAnsi"/>
        </w:rPr>
        <w:t xml:space="preserve"> to your own major</w:t>
      </w:r>
      <w:r w:rsidR="000F0265">
        <w:rPr>
          <w:rFonts w:eastAsiaTheme="minorHAnsi"/>
        </w:rPr>
        <w:t>/</w:t>
      </w:r>
      <w:r>
        <w:rPr>
          <w:rFonts w:eastAsiaTheme="minorHAnsi"/>
        </w:rPr>
        <w:t xml:space="preserve"> field of study.</w:t>
      </w:r>
      <w:r w:rsidR="000F0265">
        <w:rPr>
          <w:rFonts w:eastAsiaTheme="minorHAnsi"/>
        </w:rPr>
        <w:t xml:space="preserve"> </w:t>
      </w:r>
      <w:bookmarkEnd w:id="1"/>
    </w:p>
    <w:p w:rsidR="007B72FC" w:rsidRDefault="007B72FC" w:rsidP="00301292">
      <w:pPr>
        <w:pStyle w:val="ListParagraph"/>
        <w:spacing w:after="0" w:line="240" w:lineRule="auto"/>
        <w:rPr>
          <w:rFonts w:eastAsiaTheme="minorHAnsi"/>
        </w:rPr>
      </w:pPr>
    </w:p>
    <w:p w:rsidR="006F5BC7" w:rsidRPr="006F5BC7" w:rsidRDefault="006F5BC7" w:rsidP="00301292">
      <w:pPr>
        <w:pStyle w:val="ListParagraph"/>
        <w:spacing w:after="0" w:line="240" w:lineRule="auto"/>
        <w:rPr>
          <w:rFonts w:eastAsiaTheme="minorHAnsi"/>
          <w:b/>
        </w:rPr>
      </w:pPr>
      <w:r w:rsidRPr="00A30FF1">
        <w:rPr>
          <w:rFonts w:eastAsiaTheme="minorHAnsi"/>
          <w:b/>
          <w:u w:val="single"/>
        </w:rPr>
        <w:t>Grading criteria</w:t>
      </w:r>
      <w:r>
        <w:rPr>
          <w:rFonts w:eastAsiaTheme="minorHAnsi"/>
        </w:rPr>
        <w:t xml:space="preserve">: </w:t>
      </w:r>
      <w:r w:rsidR="00CB3509" w:rsidRPr="00CB3509">
        <w:rPr>
          <w:rFonts w:eastAsiaTheme="minorHAnsi"/>
          <w:b/>
        </w:rPr>
        <w:t>clear thesis or guiding question</w:t>
      </w:r>
      <w:r w:rsidR="00CB3509">
        <w:rPr>
          <w:rFonts w:eastAsiaTheme="minorHAnsi"/>
        </w:rPr>
        <w:t xml:space="preserve">; </w:t>
      </w:r>
      <w:r w:rsidR="00CB3509" w:rsidRPr="00CB3509">
        <w:rPr>
          <w:rFonts w:eastAsiaTheme="minorHAnsi"/>
          <w:b/>
        </w:rPr>
        <w:t>introduction;</w:t>
      </w:r>
      <w:r w:rsidR="00CB3509">
        <w:rPr>
          <w:rFonts w:eastAsiaTheme="minorHAnsi"/>
        </w:rPr>
        <w:t xml:space="preserve"> </w:t>
      </w:r>
      <w:r>
        <w:rPr>
          <w:rFonts w:eastAsiaTheme="minorHAnsi"/>
          <w:b/>
        </w:rPr>
        <w:t xml:space="preserve">organization, clear coherent writing, </w:t>
      </w:r>
      <w:r w:rsidR="00F64A35">
        <w:rPr>
          <w:rFonts w:eastAsiaTheme="minorHAnsi"/>
          <w:b/>
        </w:rPr>
        <w:t>clear reasoning, grammar (please use the spell check and grammar check in Word)</w:t>
      </w:r>
      <w:r w:rsidR="00A30FF1">
        <w:rPr>
          <w:rFonts w:eastAsiaTheme="minorHAnsi"/>
          <w:b/>
        </w:rPr>
        <w:t xml:space="preserve">; </w:t>
      </w:r>
      <w:r w:rsidR="000F0265">
        <w:rPr>
          <w:rFonts w:eastAsiaTheme="minorHAnsi"/>
          <w:b/>
        </w:rPr>
        <w:t xml:space="preserve">inclusion of an interdisciplinary perspective; place-based research; </w:t>
      </w:r>
      <w:r w:rsidR="00A30FF1">
        <w:rPr>
          <w:rFonts w:eastAsiaTheme="minorHAnsi"/>
          <w:b/>
        </w:rPr>
        <w:t>clear summary/conclusion</w:t>
      </w:r>
      <w:r w:rsidR="00F64A35">
        <w:rPr>
          <w:rFonts w:eastAsiaTheme="minorHAnsi"/>
          <w:b/>
        </w:rPr>
        <w:t>.</w:t>
      </w:r>
    </w:p>
    <w:p w:rsidR="007B4138" w:rsidRDefault="007B4138" w:rsidP="007B4138">
      <w:pPr>
        <w:pStyle w:val="ListParagraph"/>
        <w:spacing w:after="0" w:line="240" w:lineRule="auto"/>
        <w:ind w:left="1440"/>
        <w:rPr>
          <w:rFonts w:eastAsiaTheme="minorHAnsi"/>
        </w:rPr>
      </w:pPr>
    </w:p>
    <w:p w:rsidR="007B4138" w:rsidRDefault="007B4138" w:rsidP="00301292">
      <w:pPr>
        <w:pStyle w:val="ListParagraph"/>
        <w:spacing w:after="0" w:line="240" w:lineRule="auto"/>
        <w:ind w:left="1080"/>
        <w:rPr>
          <w:rFonts w:eastAsiaTheme="minorHAnsi"/>
        </w:rPr>
      </w:pPr>
      <w:r w:rsidRPr="007B4138">
        <w:rPr>
          <w:rFonts w:eastAsiaTheme="minorHAnsi"/>
          <w:u w:val="single"/>
        </w:rPr>
        <w:t>What to include</w:t>
      </w:r>
      <w:r w:rsidR="000F0265">
        <w:rPr>
          <w:rFonts w:eastAsiaTheme="minorHAnsi"/>
          <w:u w:val="single"/>
        </w:rPr>
        <w:t xml:space="preserve"> in final research </w:t>
      </w:r>
      <w:proofErr w:type="gramStart"/>
      <w:r w:rsidR="007B72FC">
        <w:rPr>
          <w:rFonts w:eastAsiaTheme="minorHAnsi"/>
          <w:u w:val="single"/>
        </w:rPr>
        <w:t>paper:</w:t>
      </w:r>
      <w:proofErr w:type="gramEnd"/>
      <w:r w:rsidR="007B72FC">
        <w:rPr>
          <w:rFonts w:eastAsiaTheme="minorHAnsi"/>
          <w:u w:val="single"/>
        </w:rPr>
        <w:t xml:space="preserve"> </w:t>
      </w:r>
      <w:r>
        <w:rPr>
          <w:rFonts w:eastAsiaTheme="minorHAnsi"/>
        </w:rPr>
        <w:t xml:space="preserve"> </w:t>
      </w:r>
    </w:p>
    <w:p w:rsidR="007B4138" w:rsidRPr="00D952DD" w:rsidRDefault="007B4138" w:rsidP="00301292">
      <w:pPr>
        <w:pStyle w:val="ListParagraph"/>
        <w:numPr>
          <w:ilvl w:val="0"/>
          <w:numId w:val="39"/>
        </w:numPr>
        <w:spacing w:after="0" w:line="240" w:lineRule="auto"/>
        <w:ind w:left="1080"/>
        <w:rPr>
          <w:rFonts w:eastAsiaTheme="minorHAnsi"/>
        </w:rPr>
      </w:pPr>
      <w:r w:rsidRPr="002B00E3">
        <w:rPr>
          <w:rFonts w:eastAsiaTheme="minorHAnsi"/>
          <w:u w:val="single"/>
        </w:rPr>
        <w:t>Title page</w:t>
      </w:r>
      <w:r w:rsidRPr="00D952DD">
        <w:rPr>
          <w:rFonts w:eastAsiaTheme="minorHAnsi"/>
        </w:rPr>
        <w:t xml:space="preserve"> (name of course, your name, title of research project, date)</w:t>
      </w:r>
    </w:p>
    <w:p w:rsidR="007B4138" w:rsidRPr="00D952DD" w:rsidRDefault="002B00E3" w:rsidP="00301292">
      <w:pPr>
        <w:pStyle w:val="ListParagraph"/>
        <w:numPr>
          <w:ilvl w:val="0"/>
          <w:numId w:val="39"/>
        </w:numPr>
        <w:spacing w:after="0" w:line="240" w:lineRule="auto"/>
        <w:ind w:left="1080"/>
        <w:rPr>
          <w:rFonts w:eastAsiaTheme="minorHAnsi"/>
        </w:rPr>
      </w:pPr>
      <w:r w:rsidRPr="002B00E3">
        <w:rPr>
          <w:rFonts w:eastAsiaTheme="minorHAnsi"/>
          <w:u w:val="single"/>
        </w:rPr>
        <w:t xml:space="preserve">Research </w:t>
      </w:r>
      <w:r w:rsidR="007B72FC">
        <w:rPr>
          <w:rFonts w:eastAsiaTheme="minorHAnsi"/>
          <w:u w:val="single"/>
        </w:rPr>
        <w:t xml:space="preserve">paper </w:t>
      </w:r>
      <w:r w:rsidR="007B4138" w:rsidRPr="00D952DD">
        <w:rPr>
          <w:rFonts w:eastAsiaTheme="minorHAnsi"/>
        </w:rPr>
        <w:t>(</w:t>
      </w:r>
      <w:r w:rsidR="007B72FC">
        <w:rPr>
          <w:rFonts w:eastAsiaTheme="minorHAnsi"/>
        </w:rPr>
        <w:t xml:space="preserve">4 – 5 </w:t>
      </w:r>
      <w:r w:rsidR="007B4138" w:rsidRPr="00D952DD">
        <w:rPr>
          <w:rFonts w:eastAsiaTheme="minorHAnsi"/>
        </w:rPr>
        <w:t xml:space="preserve">pages) that follows the format </w:t>
      </w:r>
      <w:r w:rsidR="00D952DD" w:rsidRPr="00D952DD">
        <w:rPr>
          <w:rFonts w:eastAsiaTheme="minorHAnsi"/>
        </w:rPr>
        <w:t xml:space="preserve">indicated (introduction, why the issue is important, </w:t>
      </w:r>
      <w:r w:rsidR="00D952DD">
        <w:rPr>
          <w:rFonts w:eastAsiaTheme="minorHAnsi"/>
        </w:rPr>
        <w:t xml:space="preserve">relationship to at least one topic, reading or guest lecturer topic from class, </w:t>
      </w:r>
      <w:r w:rsidR="00D952DD" w:rsidRPr="00D952DD">
        <w:rPr>
          <w:rFonts w:eastAsiaTheme="minorHAnsi"/>
        </w:rPr>
        <w:t xml:space="preserve">discussion of findings from research, conclusion and the contributions of your research). </w:t>
      </w:r>
    </w:p>
    <w:p w:rsidR="007B4138" w:rsidRPr="00D952DD" w:rsidRDefault="007B4138" w:rsidP="00301292">
      <w:pPr>
        <w:pStyle w:val="ListParagraph"/>
        <w:numPr>
          <w:ilvl w:val="0"/>
          <w:numId w:val="39"/>
        </w:numPr>
        <w:spacing w:after="0" w:line="240" w:lineRule="auto"/>
        <w:ind w:left="1080"/>
        <w:rPr>
          <w:rFonts w:eastAsiaTheme="minorHAnsi"/>
        </w:rPr>
      </w:pPr>
      <w:bookmarkStart w:id="2" w:name="_Hlk535848965"/>
      <w:r w:rsidRPr="002B00E3">
        <w:rPr>
          <w:rFonts w:eastAsiaTheme="minorHAnsi"/>
          <w:u w:val="single"/>
        </w:rPr>
        <w:t>Final bibliography with a minimum of 6 sources</w:t>
      </w:r>
      <w:r w:rsidR="007B72FC">
        <w:rPr>
          <w:rFonts w:eastAsiaTheme="minorHAnsi"/>
          <w:u w:val="single"/>
        </w:rPr>
        <w:t>, cited in APA format</w:t>
      </w:r>
      <w:bookmarkEnd w:id="2"/>
      <w:r w:rsidRPr="00D952DD">
        <w:rPr>
          <w:rFonts w:eastAsiaTheme="minorHAnsi"/>
        </w:rPr>
        <w:t xml:space="preserve">. </w:t>
      </w:r>
      <w:r w:rsidR="002B00E3">
        <w:rPr>
          <w:rFonts w:eastAsiaTheme="minorHAnsi"/>
        </w:rPr>
        <w:t xml:space="preserve"> </w:t>
      </w:r>
      <w:r w:rsidRPr="00D952DD">
        <w:rPr>
          <w:rFonts w:eastAsiaTheme="minorHAnsi"/>
        </w:rPr>
        <w:t xml:space="preserve"> </w:t>
      </w:r>
    </w:p>
    <w:p w:rsidR="00301292" w:rsidRDefault="00301292" w:rsidP="00301292">
      <w:pPr>
        <w:pStyle w:val="ListParagraph"/>
        <w:spacing w:after="0" w:line="240" w:lineRule="auto"/>
        <w:ind w:left="1080"/>
        <w:rPr>
          <w:rFonts w:eastAsiaTheme="minorHAnsi"/>
          <w:b/>
        </w:rPr>
      </w:pPr>
    </w:p>
    <w:p w:rsidR="00B90D68" w:rsidRDefault="00D952DD" w:rsidP="00301292">
      <w:pPr>
        <w:pStyle w:val="ListParagraph"/>
        <w:spacing w:after="0" w:line="240" w:lineRule="auto"/>
        <w:ind w:left="1080"/>
        <w:rPr>
          <w:rFonts w:eastAsiaTheme="minorHAnsi"/>
        </w:rPr>
      </w:pPr>
      <w:r w:rsidRPr="008F440A">
        <w:rPr>
          <w:rFonts w:eastAsiaTheme="minorHAnsi"/>
          <w:b/>
          <w:u w:val="single"/>
        </w:rPr>
        <w:t>Due</w:t>
      </w:r>
      <w:r w:rsidRPr="008F440A">
        <w:rPr>
          <w:rFonts w:eastAsiaTheme="minorHAnsi"/>
          <w:u w:val="single"/>
        </w:rPr>
        <w:t xml:space="preserve">: </w:t>
      </w:r>
      <w:r w:rsidR="007B72FC" w:rsidRPr="007B72FC">
        <w:rPr>
          <w:rFonts w:eastAsiaTheme="minorHAnsi"/>
          <w:b/>
          <w:u w:val="single"/>
        </w:rPr>
        <w:t>May 7</w:t>
      </w:r>
      <w:r w:rsidR="002B00E3">
        <w:rPr>
          <w:rFonts w:eastAsiaTheme="minorHAnsi"/>
          <w:u w:val="single"/>
        </w:rPr>
        <w:t xml:space="preserve"> </w:t>
      </w:r>
      <w:r w:rsidRPr="008F440A">
        <w:rPr>
          <w:rFonts w:eastAsiaTheme="minorHAnsi"/>
          <w:b/>
          <w:u w:val="single"/>
        </w:rPr>
        <w:t>by 11:59 PM</w:t>
      </w:r>
      <w:r>
        <w:rPr>
          <w:rFonts w:eastAsiaTheme="minorHAnsi"/>
          <w:b/>
        </w:rPr>
        <w:t xml:space="preserve">. </w:t>
      </w:r>
      <w:r>
        <w:rPr>
          <w:rFonts w:eastAsiaTheme="minorHAnsi"/>
        </w:rPr>
        <w:t>The paper should be a Word document</w:t>
      </w:r>
      <w:r w:rsidR="00B90D68">
        <w:rPr>
          <w:rFonts w:eastAsiaTheme="minorHAnsi"/>
        </w:rPr>
        <w:t xml:space="preserve"> on Blackboard. </w:t>
      </w:r>
    </w:p>
    <w:p w:rsidR="00B90D68" w:rsidRDefault="00B90D68" w:rsidP="00301292">
      <w:pPr>
        <w:pStyle w:val="ListParagraph"/>
        <w:spacing w:after="0" w:line="240" w:lineRule="auto"/>
        <w:ind w:left="1080"/>
        <w:rPr>
          <w:rFonts w:eastAsiaTheme="minorHAnsi"/>
        </w:rPr>
      </w:pPr>
    </w:p>
    <w:p w:rsidR="00301292" w:rsidRPr="00946BA5" w:rsidRDefault="00BB73DF" w:rsidP="00E466FA">
      <w:pPr>
        <w:pStyle w:val="ListParagraph"/>
        <w:numPr>
          <w:ilvl w:val="0"/>
          <w:numId w:val="35"/>
        </w:numPr>
        <w:spacing w:after="0" w:line="240" w:lineRule="auto"/>
        <w:ind w:left="720"/>
        <w:rPr>
          <w:rFonts w:eastAsiaTheme="minorHAnsi"/>
          <w:b/>
        </w:rPr>
      </w:pPr>
      <w:r>
        <w:rPr>
          <w:rFonts w:eastAsiaTheme="minorHAnsi"/>
          <w:b/>
        </w:rPr>
        <w:t>Final Presentation</w:t>
      </w:r>
      <w:r w:rsidR="00F26723">
        <w:rPr>
          <w:rFonts w:eastAsiaTheme="minorHAnsi"/>
          <w:b/>
        </w:rPr>
        <w:t xml:space="preserve">: </w:t>
      </w:r>
      <w:r w:rsidR="00542AF4">
        <w:rPr>
          <w:rFonts w:eastAsiaTheme="minorHAnsi"/>
        </w:rPr>
        <w:t xml:space="preserve">Each </w:t>
      </w:r>
      <w:r w:rsidR="00A472D8">
        <w:rPr>
          <w:rFonts w:eastAsiaTheme="minorHAnsi"/>
        </w:rPr>
        <w:t>team/</w:t>
      </w:r>
      <w:r w:rsidR="00542AF4">
        <w:rPr>
          <w:rFonts w:eastAsiaTheme="minorHAnsi"/>
        </w:rPr>
        <w:t xml:space="preserve">group </w:t>
      </w:r>
      <w:r w:rsidR="00F26723">
        <w:rPr>
          <w:rFonts w:eastAsiaTheme="minorHAnsi"/>
        </w:rPr>
        <w:t>will prepare a</w:t>
      </w:r>
      <w:r w:rsidR="009254A6">
        <w:rPr>
          <w:rFonts w:eastAsiaTheme="minorHAnsi"/>
        </w:rPr>
        <w:t xml:space="preserve">n 8 - </w:t>
      </w:r>
      <w:proofErr w:type="gramStart"/>
      <w:r w:rsidR="009254A6">
        <w:rPr>
          <w:rFonts w:eastAsiaTheme="minorHAnsi"/>
        </w:rPr>
        <w:t>10</w:t>
      </w:r>
      <w:r w:rsidR="00F26723">
        <w:rPr>
          <w:rFonts w:eastAsiaTheme="minorHAnsi"/>
        </w:rPr>
        <w:t xml:space="preserve"> minute</w:t>
      </w:r>
      <w:proofErr w:type="gramEnd"/>
      <w:r w:rsidR="00F26723">
        <w:rPr>
          <w:rFonts w:eastAsiaTheme="minorHAnsi"/>
        </w:rPr>
        <w:t xml:space="preserve"> presentation on your research topic.</w:t>
      </w:r>
    </w:p>
    <w:p w:rsidR="00946BA5" w:rsidRDefault="00946BA5" w:rsidP="00946BA5">
      <w:pPr>
        <w:pStyle w:val="ListParagraph"/>
        <w:spacing w:after="0" w:line="240" w:lineRule="auto"/>
        <w:rPr>
          <w:rFonts w:eastAsiaTheme="minorHAnsi"/>
        </w:rPr>
      </w:pPr>
      <w:r>
        <w:rPr>
          <w:rFonts w:eastAsiaTheme="minorHAnsi"/>
        </w:rPr>
        <w:t>P</w:t>
      </w:r>
      <w:r w:rsidR="00542AF4">
        <w:rPr>
          <w:rFonts w:eastAsiaTheme="minorHAnsi"/>
        </w:rPr>
        <w:t xml:space="preserve">repare </w:t>
      </w:r>
      <w:r>
        <w:rPr>
          <w:rFonts w:eastAsiaTheme="minorHAnsi"/>
        </w:rPr>
        <w:t>a PowerPoint presentation that states you</w:t>
      </w:r>
      <w:r w:rsidR="00A472D8">
        <w:rPr>
          <w:rFonts w:eastAsiaTheme="minorHAnsi"/>
        </w:rPr>
        <w:t>r</w:t>
      </w:r>
      <w:r>
        <w:rPr>
          <w:rFonts w:eastAsiaTheme="minorHAnsi"/>
        </w:rPr>
        <w:t xml:space="preserve"> thesis/central question and summarize the findings of your research. Remember to include a </w:t>
      </w:r>
      <w:r w:rsidRPr="00A472D8">
        <w:rPr>
          <w:rFonts w:eastAsiaTheme="minorHAnsi"/>
          <w:u w:val="single"/>
        </w:rPr>
        <w:t>title slide with your name, course name, and the title of your research project.</w:t>
      </w:r>
      <w:r>
        <w:rPr>
          <w:rFonts w:eastAsiaTheme="minorHAnsi"/>
        </w:rPr>
        <w:t xml:space="preserve"> To avoid going over the allotted time, </w:t>
      </w:r>
      <w:r w:rsidR="006F5BC7">
        <w:rPr>
          <w:rFonts w:eastAsiaTheme="minorHAnsi"/>
        </w:rPr>
        <w:t>limit slides to the title slide, 5 or 6 slides summarizing your research project and findings, and a concluding slide.</w:t>
      </w:r>
      <w:r w:rsidR="00643CE4">
        <w:rPr>
          <w:rFonts w:eastAsiaTheme="minorHAnsi"/>
        </w:rPr>
        <w:t xml:space="preserve"> </w:t>
      </w:r>
      <w:r w:rsidR="00643CE4" w:rsidRPr="00643CE4">
        <w:rPr>
          <w:rFonts w:eastAsiaTheme="minorHAnsi"/>
          <w:b/>
          <w:u w:val="single"/>
        </w:rPr>
        <w:t xml:space="preserve">Final presentations are </w:t>
      </w:r>
      <w:r w:rsidR="007B72FC">
        <w:rPr>
          <w:rFonts w:eastAsiaTheme="minorHAnsi"/>
          <w:b/>
          <w:u w:val="single"/>
        </w:rPr>
        <w:t>May 21</w:t>
      </w:r>
      <w:r w:rsidR="00643CE4">
        <w:rPr>
          <w:rFonts w:eastAsiaTheme="minorHAnsi"/>
        </w:rPr>
        <w:t>.</w:t>
      </w:r>
    </w:p>
    <w:p w:rsidR="00A30FF1" w:rsidRPr="00946BA5" w:rsidRDefault="00A30FF1" w:rsidP="00946BA5">
      <w:pPr>
        <w:pStyle w:val="ListParagraph"/>
        <w:spacing w:after="0" w:line="240" w:lineRule="auto"/>
        <w:rPr>
          <w:rFonts w:eastAsiaTheme="minorHAnsi"/>
        </w:rPr>
      </w:pPr>
    </w:p>
    <w:p w:rsidR="00301292" w:rsidRDefault="006F5BC7" w:rsidP="002B00E3">
      <w:pPr>
        <w:pStyle w:val="ListParagraph"/>
        <w:spacing w:after="0" w:line="240" w:lineRule="auto"/>
        <w:rPr>
          <w:rFonts w:eastAsiaTheme="minorHAnsi"/>
          <w:b/>
        </w:rPr>
      </w:pPr>
      <w:r w:rsidRPr="00A30FF1">
        <w:rPr>
          <w:rFonts w:eastAsiaTheme="minorHAnsi"/>
          <w:b/>
          <w:u w:val="single"/>
        </w:rPr>
        <w:t>Grading criteria</w:t>
      </w:r>
      <w:r>
        <w:rPr>
          <w:rFonts w:eastAsiaTheme="minorHAnsi"/>
          <w:b/>
        </w:rPr>
        <w:t>: organization; clear presentation; effective communication; clear summary</w:t>
      </w:r>
      <w:r w:rsidR="002B00E3">
        <w:rPr>
          <w:rFonts w:eastAsiaTheme="minorHAnsi"/>
          <w:b/>
        </w:rPr>
        <w:t>, complete list of sources on the last slide.</w:t>
      </w:r>
      <w:r>
        <w:rPr>
          <w:rFonts w:eastAsiaTheme="minorHAnsi"/>
          <w:b/>
        </w:rPr>
        <w:t xml:space="preserve">  </w:t>
      </w:r>
    </w:p>
    <w:p w:rsidR="006B1F1F" w:rsidRDefault="006B1F1F" w:rsidP="00301292">
      <w:pPr>
        <w:pStyle w:val="ListParagraph"/>
        <w:spacing w:after="0" w:line="240" w:lineRule="auto"/>
        <w:ind w:left="0"/>
        <w:rPr>
          <w:rFonts w:eastAsiaTheme="minorHAnsi"/>
          <w:b/>
        </w:rPr>
      </w:pPr>
    </w:p>
    <w:p w:rsidR="00944EB5" w:rsidRDefault="006B1F1F" w:rsidP="00301292">
      <w:pPr>
        <w:pStyle w:val="ListParagraph"/>
        <w:spacing w:after="0" w:line="240" w:lineRule="auto"/>
        <w:ind w:left="0"/>
        <w:rPr>
          <w:rFonts w:eastAsiaTheme="minorHAnsi"/>
          <w:b/>
        </w:rPr>
      </w:pPr>
      <w:r>
        <w:rPr>
          <w:rFonts w:eastAsiaTheme="minorHAnsi"/>
          <w:b/>
        </w:rPr>
        <w:t>Other:</w:t>
      </w:r>
    </w:p>
    <w:p w:rsidR="006B1F1F" w:rsidRDefault="006B1F1F" w:rsidP="006B1F1F">
      <w:pPr>
        <w:pStyle w:val="ListParagraph"/>
        <w:numPr>
          <w:ilvl w:val="0"/>
          <w:numId w:val="41"/>
        </w:numPr>
        <w:spacing w:after="0" w:line="240" w:lineRule="auto"/>
        <w:rPr>
          <w:rFonts w:eastAsiaTheme="minorHAnsi"/>
          <w:b/>
        </w:rPr>
      </w:pPr>
      <w:r>
        <w:rPr>
          <w:rFonts w:eastAsiaTheme="minorHAnsi"/>
          <w:b/>
        </w:rPr>
        <w:t>Blackboard messaging will be used for all communication – questions, problems, etc.</w:t>
      </w:r>
    </w:p>
    <w:p w:rsidR="006B1F1F" w:rsidRDefault="006B1F1F" w:rsidP="006B1F1F">
      <w:pPr>
        <w:pStyle w:val="ListParagraph"/>
        <w:numPr>
          <w:ilvl w:val="0"/>
          <w:numId w:val="41"/>
        </w:numPr>
        <w:spacing w:after="0" w:line="240" w:lineRule="auto"/>
        <w:rPr>
          <w:rFonts w:eastAsiaTheme="minorHAnsi"/>
          <w:b/>
        </w:rPr>
      </w:pPr>
      <w:r w:rsidRPr="007B72FC">
        <w:rPr>
          <w:rFonts w:eastAsiaTheme="minorHAnsi"/>
          <w:b/>
          <w:u w:val="single"/>
        </w:rPr>
        <w:t>Please do not email assignments. All assignments MUST be posted on Blackboard by the due dates</w:t>
      </w:r>
      <w:r>
        <w:rPr>
          <w:rFonts w:eastAsiaTheme="minorHAnsi"/>
          <w:b/>
        </w:rPr>
        <w:t>.</w:t>
      </w:r>
    </w:p>
    <w:p w:rsidR="006B1F1F" w:rsidRDefault="006B1F1F" w:rsidP="006B1F1F">
      <w:pPr>
        <w:pStyle w:val="ListParagraph"/>
        <w:spacing w:after="0" w:line="240" w:lineRule="auto"/>
        <w:rPr>
          <w:rFonts w:eastAsiaTheme="minorHAnsi"/>
          <w:b/>
        </w:rPr>
      </w:pPr>
    </w:p>
    <w:p w:rsidR="00072893" w:rsidRPr="00072893" w:rsidRDefault="00072893" w:rsidP="00072893">
      <w:pPr>
        <w:pBdr>
          <w:bottom w:val="single" w:sz="12" w:space="1" w:color="auto"/>
        </w:pBdr>
        <w:spacing w:after="0" w:line="240" w:lineRule="auto"/>
        <w:rPr>
          <w:b/>
          <w:sz w:val="24"/>
          <w:szCs w:val="24"/>
        </w:rPr>
      </w:pPr>
      <w:r w:rsidRPr="00072893">
        <w:rPr>
          <w:b/>
          <w:sz w:val="24"/>
          <w:szCs w:val="24"/>
        </w:rPr>
        <w:t>ACCADEMIC INTEGRITY POLICY STATEMENT</w:t>
      </w:r>
    </w:p>
    <w:p w:rsidR="00CD741C" w:rsidRDefault="00072893" w:rsidP="00072893">
      <w:pPr>
        <w:pBdr>
          <w:bottom w:val="single" w:sz="12" w:space="1" w:color="auto"/>
        </w:pBdr>
        <w:spacing w:after="0" w:line="240" w:lineRule="auto"/>
      </w:pPr>
      <w: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8D1F96" w:rsidRDefault="008D1F96" w:rsidP="00072893">
      <w:pPr>
        <w:pBdr>
          <w:bottom w:val="single" w:sz="12" w:space="1" w:color="auto"/>
        </w:pBdr>
        <w:spacing w:after="0" w:line="240" w:lineRule="auto"/>
      </w:pPr>
      <w:r>
        <w:t>link to permalinker: </w:t>
      </w:r>
      <w:hyperlink r:id="rId15" w:history="1">
        <w:r>
          <w:rPr>
            <w:rStyle w:val="Hyperlink"/>
          </w:rPr>
          <w:t>https://library.citytech.cuny.edu/research/permalinker/index.php</w:t>
        </w:r>
      </w:hyperlink>
    </w:p>
    <w:p w:rsidR="00072893" w:rsidRDefault="00072893" w:rsidP="00072893">
      <w:pPr>
        <w:pBdr>
          <w:bottom w:val="single" w:sz="12" w:space="1" w:color="auto"/>
        </w:pBdr>
        <w:spacing w:after="0" w:line="240" w:lineRule="auto"/>
      </w:pPr>
    </w:p>
    <w:p w:rsidR="00072893" w:rsidRDefault="00072893" w:rsidP="00072893">
      <w:pPr>
        <w:pBdr>
          <w:bottom w:val="single" w:sz="12" w:space="1" w:color="auto"/>
        </w:pBdr>
        <w:spacing w:after="0" w:line="240" w:lineRule="auto"/>
      </w:pPr>
      <w:r w:rsidRPr="00072893">
        <w:rPr>
          <w:b/>
          <w:sz w:val="24"/>
          <w:szCs w:val="24"/>
        </w:rPr>
        <w:t>WEEKLY SEQUENCE OF TOPICS</w:t>
      </w:r>
      <w:r>
        <w:t xml:space="preserve"> </w:t>
      </w:r>
      <w:r w:rsidRPr="00E979FB">
        <w:rPr>
          <w:b/>
          <w:highlight w:val="cyan"/>
        </w:rPr>
        <w:t>(online class sessions highlighted</w:t>
      </w:r>
      <w:r w:rsidR="00643CE4" w:rsidRPr="00643CE4">
        <w:rPr>
          <w:highlight w:val="cyan"/>
        </w:rPr>
        <w:t>)</w:t>
      </w:r>
      <w:r w:rsidR="00643CE4">
        <w:t xml:space="preserve"> </w:t>
      </w:r>
    </w:p>
    <w:tbl>
      <w:tblPr>
        <w:tblStyle w:val="TableGrid"/>
        <w:tblW w:w="10440" w:type="dxa"/>
        <w:tblInd w:w="-95" w:type="dxa"/>
        <w:tblLayout w:type="fixed"/>
        <w:tblLook w:val="04A0" w:firstRow="1" w:lastRow="0" w:firstColumn="1" w:lastColumn="0" w:noHBand="0" w:noVBand="1"/>
      </w:tblPr>
      <w:tblGrid>
        <w:gridCol w:w="1115"/>
        <w:gridCol w:w="3025"/>
        <w:gridCol w:w="6300"/>
      </w:tblGrid>
      <w:tr w:rsidR="00072893" w:rsidTr="00191223">
        <w:tc>
          <w:tcPr>
            <w:tcW w:w="1115" w:type="dxa"/>
          </w:tcPr>
          <w:p w:rsidR="00072893" w:rsidRDefault="00072893" w:rsidP="00E92BF4">
            <w:pPr>
              <w:rPr>
                <w:b/>
              </w:rPr>
            </w:pPr>
            <w:r>
              <w:rPr>
                <w:b/>
              </w:rPr>
              <w:t>Class</w:t>
            </w:r>
          </w:p>
        </w:tc>
        <w:tc>
          <w:tcPr>
            <w:tcW w:w="3025" w:type="dxa"/>
          </w:tcPr>
          <w:p w:rsidR="00072893" w:rsidRDefault="00072893" w:rsidP="00E92BF4">
            <w:pPr>
              <w:rPr>
                <w:b/>
              </w:rPr>
            </w:pPr>
            <w:r>
              <w:rPr>
                <w:b/>
              </w:rPr>
              <w:t>Topic</w:t>
            </w:r>
          </w:p>
        </w:tc>
        <w:tc>
          <w:tcPr>
            <w:tcW w:w="6300" w:type="dxa"/>
          </w:tcPr>
          <w:p w:rsidR="00072893" w:rsidRDefault="00072893" w:rsidP="00E92BF4">
            <w:pPr>
              <w:rPr>
                <w:b/>
              </w:rPr>
            </w:pPr>
            <w:r>
              <w:rPr>
                <w:b/>
              </w:rPr>
              <w:t>Assignment</w:t>
            </w:r>
            <w:r w:rsidR="00300447">
              <w:rPr>
                <w:b/>
              </w:rPr>
              <w:t xml:space="preserve"> and due date</w:t>
            </w:r>
          </w:p>
        </w:tc>
      </w:tr>
      <w:tr w:rsidR="00072893" w:rsidRPr="00DD1970" w:rsidTr="00191223">
        <w:tc>
          <w:tcPr>
            <w:tcW w:w="1115" w:type="dxa"/>
          </w:tcPr>
          <w:p w:rsidR="00072893" w:rsidRPr="00E271CA" w:rsidRDefault="00072893" w:rsidP="00E92BF4">
            <w:r>
              <w:t xml:space="preserve">1. </w:t>
            </w:r>
            <w:r w:rsidR="00B87369">
              <w:t>Jan</w:t>
            </w:r>
            <w:r>
              <w:t xml:space="preserve"> </w:t>
            </w:r>
            <w:r w:rsidR="00C910D3">
              <w:t>2</w:t>
            </w:r>
            <w:r w:rsidR="00B87369">
              <w:t>9</w:t>
            </w:r>
          </w:p>
        </w:tc>
        <w:tc>
          <w:tcPr>
            <w:tcW w:w="3025" w:type="dxa"/>
          </w:tcPr>
          <w:p w:rsidR="00406555" w:rsidRDefault="00072893" w:rsidP="00E92BF4">
            <w:r w:rsidRPr="00063BF9">
              <w:rPr>
                <w:b/>
              </w:rPr>
              <w:t>Introductions</w:t>
            </w:r>
            <w:r>
              <w:t xml:space="preserve">; </w:t>
            </w:r>
          </w:p>
          <w:p w:rsidR="00406555" w:rsidRDefault="00406555" w:rsidP="00E92BF4">
            <w:r>
              <w:t xml:space="preserve">What </w:t>
            </w:r>
            <w:proofErr w:type="gramStart"/>
            <w:r>
              <w:t>is</w:t>
            </w:r>
            <w:proofErr w:type="gramEnd"/>
            <w:r>
              <w:t xml:space="preserve"> an interdisciplinary courses?</w:t>
            </w:r>
          </w:p>
          <w:p w:rsidR="007F66BB" w:rsidRDefault="00072893" w:rsidP="00E92BF4">
            <w:r w:rsidRPr="00DD20A7">
              <w:t>Environmental Economics</w:t>
            </w:r>
            <w:r>
              <w:t xml:space="preserve">: </w:t>
            </w:r>
            <w:r w:rsidR="008F2258">
              <w:t>what is sustainability?</w:t>
            </w:r>
            <w:r w:rsidR="0050316F">
              <w:t xml:space="preserve"> </w:t>
            </w:r>
          </w:p>
          <w:p w:rsidR="00072893" w:rsidRPr="00DD20A7" w:rsidRDefault="005320A5" w:rsidP="00E92BF4">
            <w:r>
              <w:t xml:space="preserve">Why is sustainability critical to long term economic growth? </w:t>
            </w:r>
          </w:p>
          <w:p w:rsidR="00072893" w:rsidRPr="00DD20A7" w:rsidRDefault="001C2953" w:rsidP="00E92BF4">
            <w:r>
              <w:t>Review research project/topics</w:t>
            </w:r>
          </w:p>
        </w:tc>
        <w:tc>
          <w:tcPr>
            <w:tcW w:w="6300" w:type="dxa"/>
          </w:tcPr>
          <w:p w:rsidR="00072893" w:rsidRPr="00DD1970" w:rsidRDefault="00072893" w:rsidP="00E92BF4"/>
        </w:tc>
      </w:tr>
      <w:tr w:rsidR="00072893" w:rsidTr="00191223">
        <w:tc>
          <w:tcPr>
            <w:tcW w:w="1115" w:type="dxa"/>
          </w:tcPr>
          <w:p w:rsidR="00072893" w:rsidRDefault="00072893" w:rsidP="00E92BF4">
            <w:pPr>
              <w:rPr>
                <w:b/>
              </w:rPr>
            </w:pPr>
          </w:p>
        </w:tc>
        <w:tc>
          <w:tcPr>
            <w:tcW w:w="3025" w:type="dxa"/>
          </w:tcPr>
          <w:p w:rsidR="00072893" w:rsidRPr="002B00E3" w:rsidRDefault="00072893" w:rsidP="00E92BF4">
            <w:pPr>
              <w:rPr>
                <w:b/>
                <w:sz w:val="16"/>
                <w:szCs w:val="16"/>
              </w:rPr>
            </w:pPr>
          </w:p>
        </w:tc>
        <w:tc>
          <w:tcPr>
            <w:tcW w:w="6300" w:type="dxa"/>
          </w:tcPr>
          <w:p w:rsidR="00072893" w:rsidRDefault="00072893" w:rsidP="00E92BF4">
            <w:pPr>
              <w:rPr>
                <w:b/>
              </w:rPr>
            </w:pPr>
          </w:p>
        </w:tc>
      </w:tr>
      <w:tr w:rsidR="00072893" w:rsidRPr="003A02D9" w:rsidTr="00191223">
        <w:tc>
          <w:tcPr>
            <w:tcW w:w="1115" w:type="dxa"/>
          </w:tcPr>
          <w:p w:rsidR="00072893" w:rsidRPr="00DD1970" w:rsidRDefault="00072893" w:rsidP="00E92BF4">
            <w:r w:rsidRPr="00DD1970">
              <w:t xml:space="preserve">2. </w:t>
            </w:r>
            <w:r w:rsidR="00B87369">
              <w:t>Feb</w:t>
            </w:r>
            <w:r w:rsidR="001C2953">
              <w:t xml:space="preserve"> </w:t>
            </w:r>
            <w:r w:rsidR="00B87369">
              <w:t>5</w:t>
            </w:r>
          </w:p>
        </w:tc>
        <w:tc>
          <w:tcPr>
            <w:tcW w:w="3025" w:type="dxa"/>
          </w:tcPr>
          <w:p w:rsidR="00072893" w:rsidRPr="003840BF" w:rsidRDefault="003840BF" w:rsidP="002119CA">
            <w:r w:rsidRPr="003840BF">
              <w:t>Defining Sustainable Economic Growth  </w:t>
            </w:r>
          </w:p>
        </w:tc>
        <w:tc>
          <w:tcPr>
            <w:tcW w:w="6300" w:type="dxa"/>
          </w:tcPr>
          <w:p w:rsidR="00BD7E7A" w:rsidRDefault="00072893" w:rsidP="00BD7E7A">
            <w:r w:rsidRPr="00DD1970">
              <w:rPr>
                <w:b/>
              </w:rPr>
              <w:t>Reading</w:t>
            </w:r>
            <w:r w:rsidR="00BD7E7A">
              <w:rPr>
                <w:b/>
              </w:rPr>
              <w:t xml:space="preserve"> &amp; questions</w:t>
            </w:r>
            <w:r>
              <w:t xml:space="preserve">: </w:t>
            </w:r>
            <w:r w:rsidRPr="00B45072">
              <w:rPr>
                <w:b/>
              </w:rPr>
              <w:t xml:space="preserve">Session </w:t>
            </w:r>
            <w:r w:rsidR="002119CA">
              <w:rPr>
                <w:b/>
              </w:rPr>
              <w:t>2</w:t>
            </w:r>
            <w:r w:rsidRPr="00B45072">
              <w:rPr>
                <w:b/>
              </w:rPr>
              <w:t xml:space="preserve"> </w:t>
            </w:r>
            <w:r w:rsidR="002119CA">
              <w:rPr>
                <w:b/>
              </w:rPr>
              <w:t>posted</w:t>
            </w:r>
            <w:r w:rsidRPr="00B45072">
              <w:rPr>
                <w:b/>
              </w:rPr>
              <w:t xml:space="preserve"> on </w:t>
            </w:r>
            <w:r w:rsidR="00761525">
              <w:rPr>
                <w:b/>
              </w:rPr>
              <w:t>Blackboard</w:t>
            </w:r>
            <w:r w:rsidR="003840BF">
              <w:rPr>
                <w:b/>
              </w:rPr>
              <w:t xml:space="preserve">: </w:t>
            </w:r>
            <w:r w:rsidR="00BE5146">
              <w:t xml:space="preserve"> </w:t>
            </w:r>
            <w:r w:rsidR="00AA5364">
              <w:t xml:space="preserve"> </w:t>
            </w:r>
          </w:p>
          <w:p w:rsidR="00BD7E7A" w:rsidRDefault="00BD7E7A" w:rsidP="00BD7E7A">
            <w:r>
              <w:t xml:space="preserve">1. Sardar M.N. Islam, Mohan </w:t>
            </w:r>
            <w:proofErr w:type="spellStart"/>
            <w:r>
              <w:t>Munasinghe</w:t>
            </w:r>
            <w:proofErr w:type="spellEnd"/>
            <w:r>
              <w:t>, Matthew Clarke. Making long-term economic growth more sustainable: evaluating the costs and benefits. </w:t>
            </w:r>
            <w:r w:rsidRPr="00724EC9">
              <w:rPr>
                <w:i/>
              </w:rPr>
              <w:t>Ecological Economics</w:t>
            </w:r>
            <w:r>
              <w:t>, Volume 47, Issues 2–3, 2003, pp. 149-166.</w:t>
            </w:r>
          </w:p>
          <w:p w:rsidR="00BD7E7A" w:rsidRDefault="00BD7E7A" w:rsidP="00BD7E7A"/>
          <w:p w:rsidR="00072893" w:rsidRDefault="00BD7E7A" w:rsidP="00BD7E7A">
            <w:r>
              <w:t xml:space="preserve">2. Finding a sustainable model of economic growth fit for the future. </w:t>
            </w:r>
            <w:r w:rsidRPr="003F45E5">
              <w:rPr>
                <w:i/>
              </w:rPr>
              <w:t>The Guardian</w:t>
            </w:r>
            <w:r>
              <w:t xml:space="preserve">, Jan. 22, 2013 </w:t>
            </w:r>
          </w:p>
          <w:p w:rsidR="003061AB" w:rsidRDefault="003061AB" w:rsidP="00BD7E7A"/>
          <w:p w:rsidR="003061AB" w:rsidRDefault="003061AB" w:rsidP="00BD7E7A">
            <w:r>
              <w:t>3. In-class discussion and group project based on reading and ques.</w:t>
            </w:r>
          </w:p>
          <w:p w:rsidR="008A5F5C" w:rsidRDefault="008A5F5C" w:rsidP="00BD7E7A"/>
          <w:p w:rsidR="008A5F5C" w:rsidRPr="003A02D9" w:rsidRDefault="003061AB" w:rsidP="00BD7E7A">
            <w:r>
              <w:t>4</w:t>
            </w:r>
            <w:r w:rsidR="008A5F5C">
              <w:t>. Brainstorming research ideas</w:t>
            </w:r>
          </w:p>
        </w:tc>
      </w:tr>
      <w:tr w:rsidR="00072893" w:rsidRPr="00A01571" w:rsidTr="00191223">
        <w:tc>
          <w:tcPr>
            <w:tcW w:w="1115" w:type="dxa"/>
          </w:tcPr>
          <w:p w:rsidR="00072893" w:rsidRPr="001C2953" w:rsidRDefault="00072893" w:rsidP="00E92BF4">
            <w:r w:rsidRPr="001C2953">
              <w:t xml:space="preserve">3. </w:t>
            </w:r>
            <w:r w:rsidR="00B87369">
              <w:t>Feb</w:t>
            </w:r>
            <w:r w:rsidRPr="001C2953">
              <w:t xml:space="preserve"> </w:t>
            </w:r>
            <w:r w:rsidR="00B87369">
              <w:t>19</w:t>
            </w:r>
          </w:p>
          <w:p w:rsidR="00072893" w:rsidRPr="001C2953" w:rsidRDefault="00072893" w:rsidP="00E92BF4"/>
        </w:tc>
        <w:tc>
          <w:tcPr>
            <w:tcW w:w="3025" w:type="dxa"/>
          </w:tcPr>
          <w:p w:rsidR="002119CA" w:rsidRDefault="002119CA" w:rsidP="002119CA">
            <w:r w:rsidRPr="00F55ABF">
              <w:t>Why is food security an environmental issue?</w:t>
            </w:r>
            <w:r>
              <w:t xml:space="preserve"> </w:t>
            </w:r>
            <w:r w:rsidRPr="00063BF9">
              <w:t xml:space="preserve">discussion of reading and questions </w:t>
            </w:r>
          </w:p>
          <w:p w:rsidR="002119CA" w:rsidRPr="00063BF9" w:rsidRDefault="002119CA" w:rsidP="002119CA"/>
          <w:p w:rsidR="00072893" w:rsidRPr="001C2953" w:rsidRDefault="002119CA" w:rsidP="002119CA">
            <w:r>
              <w:t>Refining research questions and group f</w:t>
            </w:r>
            <w:r w:rsidRPr="00063BF9">
              <w:t xml:space="preserve">eedback on proposals  </w:t>
            </w:r>
          </w:p>
        </w:tc>
        <w:tc>
          <w:tcPr>
            <w:tcW w:w="6300" w:type="dxa"/>
          </w:tcPr>
          <w:p w:rsidR="00D85804" w:rsidRPr="00D85804" w:rsidRDefault="002119CA" w:rsidP="002119CA">
            <w:pPr>
              <w:rPr>
                <w:b/>
                <w:u w:val="single"/>
              </w:rPr>
            </w:pPr>
            <w:r w:rsidRPr="00DD1970">
              <w:rPr>
                <w:b/>
              </w:rPr>
              <w:t>Reading</w:t>
            </w:r>
            <w:r w:rsidR="00BD7E7A">
              <w:rPr>
                <w:b/>
              </w:rPr>
              <w:t xml:space="preserve"> &amp; questions</w:t>
            </w:r>
            <w:r>
              <w:t xml:space="preserve">: </w:t>
            </w:r>
            <w:r w:rsidRPr="00B45072">
              <w:rPr>
                <w:b/>
              </w:rPr>
              <w:t xml:space="preserve">Session </w:t>
            </w:r>
            <w:r>
              <w:rPr>
                <w:b/>
              </w:rPr>
              <w:t>3</w:t>
            </w:r>
            <w:r w:rsidRPr="00B45072">
              <w:rPr>
                <w:b/>
              </w:rPr>
              <w:t xml:space="preserve"> </w:t>
            </w:r>
            <w:r>
              <w:rPr>
                <w:b/>
              </w:rPr>
              <w:t>posted</w:t>
            </w:r>
            <w:r w:rsidRPr="00B45072">
              <w:rPr>
                <w:b/>
              </w:rPr>
              <w:t xml:space="preserve"> on </w:t>
            </w:r>
            <w:r>
              <w:rPr>
                <w:b/>
              </w:rPr>
              <w:t>Blackboard</w:t>
            </w:r>
            <w:r>
              <w:rPr>
                <w:i/>
              </w:rPr>
              <w:t>.</w:t>
            </w:r>
            <w:r>
              <w:t xml:space="preserve"> </w:t>
            </w:r>
            <w:r w:rsidR="00D85804" w:rsidRPr="00D85804">
              <w:rPr>
                <w:b/>
                <w:u w:val="single"/>
              </w:rPr>
              <w:t>Read any two of the articles</w:t>
            </w:r>
            <w:r w:rsidR="00D85804">
              <w:rPr>
                <w:b/>
                <w:u w:val="single"/>
              </w:rPr>
              <w:t>.</w:t>
            </w:r>
            <w:r w:rsidR="00D85804" w:rsidRPr="00D85804">
              <w:rPr>
                <w:b/>
                <w:u w:val="single"/>
              </w:rPr>
              <w:t xml:space="preserve"> </w:t>
            </w:r>
          </w:p>
          <w:p w:rsidR="002119CA" w:rsidRDefault="002119CA" w:rsidP="002119CA">
            <w:r>
              <w:t xml:space="preserve"> </w:t>
            </w:r>
          </w:p>
          <w:p w:rsidR="002119CA" w:rsidRDefault="002119CA" w:rsidP="002119CA">
            <w:r>
              <w:t xml:space="preserve">1. Achieving Food Security in the Face of Climate Change; </w:t>
            </w:r>
            <w:r w:rsidRPr="003F1A9E">
              <w:rPr>
                <w:i/>
              </w:rPr>
              <w:t xml:space="preserve">CGIAR Research Program on Climate Change, Agriculture and Food Security </w:t>
            </w:r>
            <w:r>
              <w:t>(CCAFS).</w:t>
            </w:r>
          </w:p>
          <w:p w:rsidR="002119CA" w:rsidRDefault="002119CA" w:rsidP="002119CA">
            <w:r>
              <w:t xml:space="preserve">2. Robert Mendelsohn. Environmental Economics and Human Health. </w:t>
            </w:r>
            <w:r w:rsidRPr="003F1A9E">
              <w:rPr>
                <w:i/>
              </w:rPr>
              <w:t>Environmental Health Perspectives</w:t>
            </w:r>
            <w:r>
              <w:t>, Vol. 110, No. 3 (Mar., 2002), pp. 118-119.</w:t>
            </w:r>
          </w:p>
          <w:p w:rsidR="002119CA" w:rsidRDefault="002119CA" w:rsidP="002119CA">
            <w:r>
              <w:t xml:space="preserve">3. Short film: “How to Feed the World in 2050: Actions in a Changing Climate” </w:t>
            </w:r>
            <w:hyperlink r:id="rId16" w:history="1">
              <w:r w:rsidRPr="003F1A9E">
                <w:rPr>
                  <w:rStyle w:val="Hyperlink"/>
                </w:rPr>
                <w:t>https://www.youtube.com/watch?v=gjtIl5B1zXI</w:t>
              </w:r>
            </w:hyperlink>
          </w:p>
          <w:p w:rsidR="002119CA" w:rsidRDefault="002119CA" w:rsidP="002119CA">
            <w:pPr>
              <w:rPr>
                <w:rStyle w:val="Hyperlink"/>
              </w:rPr>
            </w:pPr>
            <w:r>
              <w:t xml:space="preserve">4. Food Deserts: A Global Crisis in New York City, Causes, Impacts and Solutions. A. Segal. </w:t>
            </w:r>
            <w:proofErr w:type="spellStart"/>
            <w:r w:rsidRPr="003F1A9E">
              <w:rPr>
                <w:i/>
              </w:rPr>
              <w:t>Consiliance</w:t>
            </w:r>
            <w:proofErr w:type="spellEnd"/>
            <w:r w:rsidRPr="003F1A9E">
              <w:rPr>
                <w:i/>
              </w:rPr>
              <w:t>: The Journal of Sustainable Development,</w:t>
            </w:r>
            <w:r>
              <w:t xml:space="preserve"> vol. 3 issue 1, (2010), pp. 197-214. </w:t>
            </w:r>
            <w:hyperlink r:id="rId17" w:history="1">
              <w:r w:rsidRPr="007E6393">
                <w:rPr>
                  <w:rStyle w:val="Hyperlink"/>
                </w:rPr>
                <w:t>http://cityte.ch/111</w:t>
              </w:r>
            </w:hyperlink>
          </w:p>
          <w:p w:rsidR="00495993" w:rsidRDefault="00495993" w:rsidP="002119CA"/>
          <w:p w:rsidR="00495993" w:rsidRDefault="00495993" w:rsidP="002119CA">
            <w:pPr>
              <w:rPr>
                <w:b/>
              </w:rPr>
            </w:pPr>
            <w:r>
              <w:rPr>
                <w:b/>
                <w:color w:val="0070C0"/>
              </w:rPr>
              <w:t xml:space="preserve">5. </w:t>
            </w:r>
            <w:r w:rsidRPr="0059588E">
              <w:rPr>
                <w:b/>
                <w:color w:val="0070C0"/>
              </w:rPr>
              <w:t>Guest lecture</w:t>
            </w:r>
            <w:r w:rsidR="00755A45">
              <w:rPr>
                <w:b/>
                <w:color w:val="0070C0"/>
              </w:rPr>
              <w:t xml:space="preserve"> </w:t>
            </w:r>
            <w:r w:rsidR="00EE60D0">
              <w:rPr>
                <w:b/>
                <w:color w:val="0070C0"/>
              </w:rPr>
              <w:t>session 3</w:t>
            </w:r>
            <w:r w:rsidRPr="0059588E">
              <w:rPr>
                <w:b/>
                <w:color w:val="0070C0"/>
              </w:rPr>
              <w:t>: Prof. Amanda Almond, Psychology, Dept. of Social Science</w:t>
            </w:r>
            <w:r w:rsidR="00D85804">
              <w:rPr>
                <w:b/>
                <w:color w:val="0070C0"/>
              </w:rPr>
              <w:t xml:space="preserve"> </w:t>
            </w:r>
          </w:p>
          <w:p w:rsidR="002119CA" w:rsidRPr="0030031C" w:rsidRDefault="002119CA" w:rsidP="002119CA">
            <w:r w:rsidRPr="00D67219">
              <w:rPr>
                <w:b/>
              </w:rPr>
              <w:t xml:space="preserve">Assignment: </w:t>
            </w:r>
            <w:r>
              <w:t>Prepare for discussion</w:t>
            </w:r>
            <w:r w:rsidR="00724EC9">
              <w:t>/collaborative project</w:t>
            </w:r>
            <w:r>
              <w:t xml:space="preserve"> on related questions posted on Blackboard </w:t>
            </w:r>
          </w:p>
          <w:p w:rsidR="00DA322B" w:rsidRPr="001C2953" w:rsidRDefault="002119CA" w:rsidP="00724EC9">
            <w:r w:rsidRPr="00840CF3">
              <w:rPr>
                <w:bCs/>
              </w:rPr>
              <w:t xml:space="preserve">Be prepared to answer questions and </w:t>
            </w:r>
            <w:r w:rsidRPr="00CA17B6">
              <w:rPr>
                <w:b/>
                <w:bCs/>
              </w:rPr>
              <w:t>talk about your topic ideas</w:t>
            </w:r>
            <w:r>
              <w:rPr>
                <w:bCs/>
              </w:rPr>
              <w:t xml:space="preserve"> </w:t>
            </w:r>
            <w:r w:rsidRPr="00840CF3">
              <w:rPr>
                <w:bCs/>
              </w:rPr>
              <w:t>for 2-3 minutes</w:t>
            </w:r>
            <w:r w:rsidR="008A5F5C">
              <w:rPr>
                <w:bCs/>
              </w:rPr>
              <w:t>/finding shared topic interests</w:t>
            </w:r>
            <w:r>
              <w:rPr>
                <w:bCs/>
              </w:rPr>
              <w:t>.</w:t>
            </w:r>
            <w:r w:rsidR="00724EC9">
              <w:rPr>
                <w:bCs/>
              </w:rPr>
              <w:t xml:space="preserve"> </w:t>
            </w:r>
          </w:p>
        </w:tc>
      </w:tr>
      <w:tr w:rsidR="00E92BF4" w:rsidRPr="00221A00" w:rsidTr="00191223">
        <w:trPr>
          <w:trHeight w:val="260"/>
        </w:trPr>
        <w:tc>
          <w:tcPr>
            <w:tcW w:w="1115" w:type="dxa"/>
          </w:tcPr>
          <w:p w:rsidR="00E92BF4" w:rsidRPr="00E92BF4" w:rsidRDefault="003B2D1A" w:rsidP="00E92BF4">
            <w:pPr>
              <w:pStyle w:val="ListParagraph"/>
              <w:ind w:left="0"/>
            </w:pPr>
            <w:r>
              <w:t>4.</w:t>
            </w:r>
          </w:p>
        </w:tc>
        <w:tc>
          <w:tcPr>
            <w:tcW w:w="3025" w:type="dxa"/>
          </w:tcPr>
          <w:p w:rsidR="00E92BF4" w:rsidRDefault="00E92BF4" w:rsidP="00E92BF4"/>
        </w:tc>
        <w:tc>
          <w:tcPr>
            <w:tcW w:w="6300" w:type="dxa"/>
          </w:tcPr>
          <w:p w:rsidR="003B2D1A" w:rsidRPr="00724EC9" w:rsidRDefault="003B2D1A" w:rsidP="003B2D1A">
            <w:pPr>
              <w:rPr>
                <w:b/>
              </w:rPr>
            </w:pPr>
            <w:r w:rsidRPr="00724EC9">
              <w:rPr>
                <w:b/>
              </w:rPr>
              <w:t>Reading &amp; questions</w:t>
            </w:r>
            <w:r w:rsidRPr="00724EC9">
              <w:t xml:space="preserve">: </w:t>
            </w:r>
            <w:r w:rsidRPr="00724EC9">
              <w:rPr>
                <w:b/>
              </w:rPr>
              <w:t>Session 4 posted on Blackboard</w:t>
            </w:r>
          </w:p>
          <w:p w:rsidR="00E92BF4" w:rsidRDefault="00E92BF4" w:rsidP="00E92BF4">
            <w:pPr>
              <w:rPr>
                <w:b/>
              </w:rPr>
            </w:pPr>
          </w:p>
        </w:tc>
      </w:tr>
      <w:tr w:rsidR="00E92BF4" w:rsidRPr="00221A00" w:rsidTr="00191223">
        <w:trPr>
          <w:trHeight w:val="1520"/>
        </w:trPr>
        <w:tc>
          <w:tcPr>
            <w:tcW w:w="1115" w:type="dxa"/>
          </w:tcPr>
          <w:p w:rsidR="00E92BF4" w:rsidRPr="00724EC9" w:rsidRDefault="00E92BF4" w:rsidP="00E92BF4">
            <w:pPr>
              <w:pStyle w:val="ListParagraph"/>
              <w:ind w:left="0"/>
            </w:pPr>
            <w:r w:rsidRPr="00724EC9">
              <w:lastRenderedPageBreak/>
              <w:t xml:space="preserve">4. </w:t>
            </w:r>
            <w:r w:rsidR="00B87369" w:rsidRPr="00724EC9">
              <w:t>Feb</w:t>
            </w:r>
            <w:r w:rsidRPr="00724EC9">
              <w:t xml:space="preserve"> 2</w:t>
            </w:r>
            <w:r w:rsidR="00B87369" w:rsidRPr="00724EC9">
              <w:t>6</w:t>
            </w:r>
          </w:p>
          <w:p w:rsidR="001760B9" w:rsidRPr="00724EC9" w:rsidRDefault="001760B9" w:rsidP="00E92BF4">
            <w:pPr>
              <w:pStyle w:val="ListParagraph"/>
              <w:ind w:left="0"/>
            </w:pPr>
          </w:p>
          <w:p w:rsidR="001C2953" w:rsidRPr="00724EC9" w:rsidRDefault="001C2953" w:rsidP="00B87369">
            <w:pPr>
              <w:pStyle w:val="ListParagraph"/>
              <w:ind w:left="0"/>
              <w:rPr>
                <w:b/>
              </w:rPr>
            </w:pPr>
          </w:p>
        </w:tc>
        <w:tc>
          <w:tcPr>
            <w:tcW w:w="3025" w:type="dxa"/>
          </w:tcPr>
          <w:p w:rsidR="007A42F3" w:rsidRPr="00724EC9" w:rsidRDefault="0009062C" w:rsidP="00E92BF4">
            <w:r w:rsidRPr="0032766E">
              <w:t>Why sustainable consumption?</w:t>
            </w:r>
          </w:p>
        </w:tc>
        <w:tc>
          <w:tcPr>
            <w:tcW w:w="6300" w:type="dxa"/>
          </w:tcPr>
          <w:p w:rsidR="0009062C" w:rsidRDefault="0009062C" w:rsidP="0009062C">
            <w:pPr>
              <w:rPr>
                <w:b/>
              </w:rPr>
            </w:pPr>
            <w:r w:rsidRPr="00DD1970">
              <w:rPr>
                <w:b/>
              </w:rPr>
              <w:t>Reading</w:t>
            </w:r>
            <w:r>
              <w:rPr>
                <w:b/>
              </w:rPr>
              <w:t xml:space="preserve"> &amp; discussion questions</w:t>
            </w:r>
            <w:r>
              <w:t xml:space="preserve">: </w:t>
            </w:r>
            <w:r w:rsidRPr="00B45072">
              <w:rPr>
                <w:b/>
              </w:rPr>
              <w:t xml:space="preserve">Session </w:t>
            </w:r>
            <w:r>
              <w:rPr>
                <w:b/>
              </w:rPr>
              <w:t>10</w:t>
            </w:r>
            <w:r w:rsidRPr="00B45072">
              <w:rPr>
                <w:b/>
              </w:rPr>
              <w:t xml:space="preserve"> </w:t>
            </w:r>
            <w:r>
              <w:rPr>
                <w:b/>
              </w:rPr>
              <w:t>posted</w:t>
            </w:r>
            <w:r w:rsidRPr="00B45072">
              <w:rPr>
                <w:b/>
              </w:rPr>
              <w:t xml:space="preserve"> on </w:t>
            </w:r>
            <w:r>
              <w:rPr>
                <w:b/>
              </w:rPr>
              <w:t>Blackboard</w:t>
            </w:r>
          </w:p>
          <w:p w:rsidR="0009062C" w:rsidRPr="00191223" w:rsidRDefault="0009062C" w:rsidP="0009062C">
            <w:r>
              <w:t xml:space="preserve">1. </w:t>
            </w:r>
            <w:r w:rsidRPr="00191223">
              <w:t>The Elephant in the boardroom</w:t>
            </w:r>
            <w:r>
              <w:t xml:space="preserve">: </w:t>
            </w:r>
          </w:p>
          <w:p w:rsidR="0009062C" w:rsidRDefault="0009062C" w:rsidP="0009062C">
            <w:r>
              <w:t xml:space="preserve">2. </w:t>
            </w:r>
            <w:r w:rsidRPr="00191223">
              <w:t xml:space="preserve">Film: "The Story of </w:t>
            </w:r>
            <w:r>
              <w:t>S</w:t>
            </w:r>
            <w:r w:rsidRPr="00191223">
              <w:t>tuff" </w:t>
            </w:r>
          </w:p>
          <w:p w:rsidR="0009062C" w:rsidRPr="00191223" w:rsidRDefault="002F4A3B" w:rsidP="0009062C">
            <w:hyperlink r:id="rId18" w:history="1">
              <w:r w:rsidR="0009062C" w:rsidRPr="00191223">
                <w:rPr>
                  <w:rStyle w:val="Hyperlink"/>
                </w:rPr>
                <w:t>https://www.youtube.com/watch?v=9GorqroigqM</w:t>
              </w:r>
            </w:hyperlink>
          </w:p>
          <w:p w:rsidR="0009062C" w:rsidRDefault="0009062C" w:rsidP="0009062C">
            <w:pPr>
              <w:rPr>
                <w:rStyle w:val="Hyperlink"/>
              </w:rPr>
            </w:pPr>
            <w:r>
              <w:t xml:space="preserve">3. </w:t>
            </w:r>
            <w:r w:rsidRPr="00191223">
              <w:t>Complete the Global footprint exercise at: </w:t>
            </w:r>
            <w:hyperlink r:id="rId19" w:history="1">
              <w:r w:rsidRPr="00191223">
                <w:rPr>
                  <w:rStyle w:val="Hyperlink"/>
                </w:rPr>
                <w:t>http://www.footprintcalculator.org/</w:t>
              </w:r>
            </w:hyperlink>
          </w:p>
          <w:p w:rsidR="00CF637D" w:rsidRPr="00CF637D" w:rsidRDefault="0009062C" w:rsidP="0009062C">
            <w:pPr>
              <w:rPr>
                <w:b/>
              </w:rPr>
            </w:pPr>
            <w:r>
              <w:t xml:space="preserve">4. Prepare for discussion/collaborative project on related questions posted on Blackboard </w:t>
            </w:r>
          </w:p>
        </w:tc>
      </w:tr>
      <w:tr w:rsidR="00E92BF4" w:rsidRPr="002B0439" w:rsidTr="00191223">
        <w:tc>
          <w:tcPr>
            <w:tcW w:w="1115" w:type="dxa"/>
          </w:tcPr>
          <w:p w:rsidR="00E92BF4" w:rsidRPr="00300447" w:rsidRDefault="00E92BF4" w:rsidP="00E92BF4">
            <w:pPr>
              <w:rPr>
                <w:highlight w:val="cyan"/>
              </w:rPr>
            </w:pPr>
          </w:p>
        </w:tc>
        <w:tc>
          <w:tcPr>
            <w:tcW w:w="3025" w:type="dxa"/>
          </w:tcPr>
          <w:p w:rsidR="00E92BF4" w:rsidRPr="00300447" w:rsidRDefault="00E92BF4" w:rsidP="00E92BF4">
            <w:pPr>
              <w:rPr>
                <w:highlight w:val="cyan"/>
              </w:rPr>
            </w:pPr>
          </w:p>
        </w:tc>
        <w:tc>
          <w:tcPr>
            <w:tcW w:w="6300" w:type="dxa"/>
          </w:tcPr>
          <w:p w:rsidR="00E92BF4" w:rsidRPr="00300447" w:rsidRDefault="00E92BF4" w:rsidP="00E92BF4">
            <w:pPr>
              <w:rPr>
                <w:b/>
                <w:highlight w:val="cyan"/>
              </w:rPr>
            </w:pPr>
          </w:p>
        </w:tc>
      </w:tr>
      <w:tr w:rsidR="008A5F5C" w:rsidRPr="002B0439" w:rsidTr="00191223">
        <w:tc>
          <w:tcPr>
            <w:tcW w:w="1115" w:type="dxa"/>
          </w:tcPr>
          <w:p w:rsidR="008A5F5C" w:rsidRPr="0009062C" w:rsidRDefault="008A5F5C" w:rsidP="008A5F5C">
            <w:pPr>
              <w:rPr>
                <w:b/>
                <w:highlight w:val="cyan"/>
              </w:rPr>
            </w:pPr>
            <w:r w:rsidRPr="0009062C">
              <w:rPr>
                <w:b/>
                <w:highlight w:val="cyan"/>
              </w:rPr>
              <w:t xml:space="preserve">5. Mar 5 </w:t>
            </w:r>
            <w:r w:rsidR="0009062C" w:rsidRPr="0009062C">
              <w:rPr>
                <w:b/>
                <w:highlight w:val="cyan"/>
              </w:rPr>
              <w:t>*online</w:t>
            </w:r>
          </w:p>
          <w:p w:rsidR="008A5F5C" w:rsidRPr="00724EC9" w:rsidRDefault="008A5F5C" w:rsidP="008A5F5C">
            <w:pPr>
              <w:rPr>
                <w:highlight w:val="cyan"/>
              </w:rPr>
            </w:pPr>
          </w:p>
        </w:tc>
        <w:tc>
          <w:tcPr>
            <w:tcW w:w="3025" w:type="dxa"/>
          </w:tcPr>
          <w:p w:rsidR="008A5F5C" w:rsidRPr="00724EC9" w:rsidRDefault="008A5F5C" w:rsidP="008A5F5C">
            <w:pPr>
              <w:rPr>
                <w:highlight w:val="cyan"/>
              </w:rPr>
            </w:pPr>
            <w:r w:rsidRPr="00724EC9">
              <w:rPr>
                <w:highlight w:val="cyan"/>
              </w:rPr>
              <w:t>Greening the Urban Economy: Economic Benefits</w:t>
            </w:r>
          </w:p>
        </w:tc>
        <w:tc>
          <w:tcPr>
            <w:tcW w:w="6300" w:type="dxa"/>
          </w:tcPr>
          <w:p w:rsidR="008A5F5C" w:rsidRPr="00724EC9" w:rsidRDefault="008A5F5C" w:rsidP="008A5F5C">
            <w:pPr>
              <w:rPr>
                <w:b/>
                <w:highlight w:val="cyan"/>
              </w:rPr>
            </w:pPr>
            <w:r w:rsidRPr="00724EC9">
              <w:rPr>
                <w:b/>
                <w:highlight w:val="cyan"/>
              </w:rPr>
              <w:t>Reading &amp; questions</w:t>
            </w:r>
            <w:r w:rsidRPr="00724EC9">
              <w:rPr>
                <w:highlight w:val="cyan"/>
              </w:rPr>
              <w:t xml:space="preserve">: </w:t>
            </w:r>
            <w:r w:rsidRPr="00724EC9">
              <w:rPr>
                <w:b/>
                <w:highlight w:val="cyan"/>
              </w:rPr>
              <w:t xml:space="preserve">Session </w:t>
            </w:r>
            <w:r w:rsidR="00F723ED">
              <w:rPr>
                <w:b/>
                <w:highlight w:val="cyan"/>
              </w:rPr>
              <w:t>5</w:t>
            </w:r>
            <w:r w:rsidRPr="00724EC9">
              <w:rPr>
                <w:b/>
                <w:highlight w:val="cyan"/>
              </w:rPr>
              <w:t xml:space="preserve"> posted on Blackboard</w:t>
            </w:r>
          </w:p>
          <w:p w:rsidR="008A5F5C" w:rsidRDefault="008A5F5C" w:rsidP="008A5F5C">
            <w:pPr>
              <w:rPr>
                <w:highlight w:val="cyan"/>
              </w:rPr>
            </w:pPr>
            <w:r w:rsidRPr="00724EC9">
              <w:rPr>
                <w:highlight w:val="cyan"/>
              </w:rPr>
              <w:t>1. Rowe, D. Bradley. Green roofs as a means of pollution abatement. </w:t>
            </w:r>
            <w:r w:rsidRPr="008A5F5C">
              <w:rPr>
                <w:i/>
                <w:highlight w:val="cyan"/>
              </w:rPr>
              <w:t>Environmental pollution</w:t>
            </w:r>
            <w:r w:rsidRPr="00724EC9">
              <w:rPr>
                <w:highlight w:val="cyan"/>
              </w:rPr>
              <w:t> 159.8-9 (2011): 2100-2110.</w:t>
            </w:r>
          </w:p>
          <w:p w:rsidR="008A5F5C" w:rsidRPr="00724EC9" w:rsidRDefault="008A5F5C" w:rsidP="008A5F5C">
            <w:pPr>
              <w:rPr>
                <w:highlight w:val="cyan"/>
              </w:rPr>
            </w:pPr>
          </w:p>
          <w:p w:rsidR="008A5F5C" w:rsidRDefault="008A5F5C" w:rsidP="008A5F5C">
            <w:pPr>
              <w:rPr>
                <w:rStyle w:val="Hyperlink"/>
                <w:highlight w:val="cyan"/>
              </w:rPr>
            </w:pPr>
            <w:r w:rsidRPr="00724EC9">
              <w:rPr>
                <w:highlight w:val="cyan"/>
              </w:rPr>
              <w:t xml:space="preserve">2. Erica </w:t>
            </w:r>
            <w:proofErr w:type="spellStart"/>
            <w:r w:rsidRPr="00724EC9">
              <w:rPr>
                <w:highlight w:val="cyan"/>
              </w:rPr>
              <w:t>Oberndorfer</w:t>
            </w:r>
            <w:proofErr w:type="spellEnd"/>
            <w:r w:rsidRPr="00724EC9">
              <w:rPr>
                <w:highlight w:val="cyan"/>
              </w:rPr>
              <w:t xml:space="preserve">, et al. Green Roofs as Urban </w:t>
            </w:r>
            <w:proofErr w:type="gramStart"/>
            <w:r w:rsidRPr="00724EC9">
              <w:rPr>
                <w:highlight w:val="cyan"/>
              </w:rPr>
              <w:t>Ecosystems  </w:t>
            </w:r>
            <w:proofErr w:type="spellStart"/>
            <w:r w:rsidRPr="008A5F5C">
              <w:rPr>
                <w:i/>
                <w:highlight w:val="cyan"/>
              </w:rPr>
              <w:t>BioScience</w:t>
            </w:r>
            <w:proofErr w:type="spellEnd"/>
            <w:proofErr w:type="gramEnd"/>
            <w:r w:rsidRPr="008A5F5C">
              <w:rPr>
                <w:i/>
                <w:highlight w:val="cyan"/>
              </w:rPr>
              <w:t>,</w:t>
            </w:r>
            <w:r w:rsidRPr="00724EC9">
              <w:rPr>
                <w:highlight w:val="cyan"/>
              </w:rPr>
              <w:t xml:space="preserve"> November 2007 / Vol. 57, No. 10 </w:t>
            </w:r>
            <w:hyperlink r:id="rId20" w:history="1">
              <w:r w:rsidRPr="00724EC9">
                <w:rPr>
                  <w:rStyle w:val="Hyperlink"/>
                  <w:highlight w:val="cyan"/>
                </w:rPr>
                <w:t>https://academic.oup.com/bioscience/article/57/10/823/232363 </w:t>
              </w:r>
            </w:hyperlink>
          </w:p>
          <w:p w:rsidR="008A5F5C" w:rsidRPr="00724EC9" w:rsidRDefault="008A5F5C" w:rsidP="008A5F5C">
            <w:pPr>
              <w:rPr>
                <w:highlight w:val="cyan"/>
              </w:rPr>
            </w:pPr>
          </w:p>
          <w:p w:rsidR="008A5F5C" w:rsidRDefault="008A5F5C" w:rsidP="008A5F5C">
            <w:pPr>
              <w:rPr>
                <w:highlight w:val="cyan"/>
              </w:rPr>
            </w:pPr>
            <w:r w:rsidRPr="00724EC9">
              <w:rPr>
                <w:highlight w:val="cyan"/>
              </w:rPr>
              <w:t>3. Film: “Do Cities Need More Green Roofs?” – NPR</w:t>
            </w:r>
          </w:p>
          <w:p w:rsidR="008A5F5C" w:rsidRDefault="002F4A3B" w:rsidP="008A5F5C">
            <w:hyperlink r:id="rId21" w:history="1">
              <w:r w:rsidR="008A5F5C" w:rsidRPr="00F646AE">
                <w:rPr>
                  <w:rStyle w:val="Hyperlink"/>
                </w:rPr>
                <w:t>https://www.youtube.com/watch?v=FlJoBhLnqko</w:t>
              </w:r>
            </w:hyperlink>
            <w:r w:rsidR="008A5F5C">
              <w:t xml:space="preserve"> </w:t>
            </w:r>
          </w:p>
          <w:p w:rsidR="009539CE" w:rsidRPr="009539CE" w:rsidRDefault="00F723ED" w:rsidP="00F723ED">
            <w:pPr>
              <w:rPr>
                <w:b/>
                <w:highlight w:val="cyan"/>
              </w:rPr>
            </w:pPr>
            <w:r w:rsidRPr="00692016">
              <w:rPr>
                <w:b/>
                <w:highlight w:val="cyan"/>
              </w:rPr>
              <w:t>Assignment:</w:t>
            </w:r>
            <w:r>
              <w:rPr>
                <w:b/>
                <w:highlight w:val="cyan"/>
              </w:rPr>
              <w:t xml:space="preserve"> </w:t>
            </w:r>
            <w:r w:rsidRPr="00692016">
              <w:rPr>
                <w:b/>
                <w:bCs/>
                <w:highlight w:val="cyan"/>
              </w:rPr>
              <w:t xml:space="preserve">due 11:59pm </w:t>
            </w:r>
            <w:r w:rsidRPr="009539CE">
              <w:rPr>
                <w:b/>
                <w:highlight w:val="cyan"/>
              </w:rPr>
              <w:t xml:space="preserve">Monday March </w:t>
            </w:r>
            <w:r>
              <w:rPr>
                <w:b/>
                <w:highlight w:val="cyan"/>
              </w:rPr>
              <w:t>4</w:t>
            </w:r>
            <w:r>
              <w:rPr>
                <w:b/>
                <w:bCs/>
                <w:highlight w:val="cyan"/>
              </w:rPr>
              <w:t xml:space="preserve">; </w:t>
            </w:r>
            <w:r w:rsidRPr="00692016">
              <w:rPr>
                <w:bCs/>
                <w:highlight w:val="cyan"/>
              </w:rPr>
              <w:t xml:space="preserve">Post responses to session </w:t>
            </w:r>
            <w:r>
              <w:rPr>
                <w:bCs/>
                <w:highlight w:val="cyan"/>
              </w:rPr>
              <w:t>5</w:t>
            </w:r>
            <w:r w:rsidRPr="00692016">
              <w:rPr>
                <w:bCs/>
                <w:highlight w:val="cyan"/>
              </w:rPr>
              <w:t xml:space="preserve"> questions on Discussion Board. </w:t>
            </w:r>
            <w:r w:rsidRPr="00692016">
              <w:rPr>
                <w:highlight w:val="cyan"/>
              </w:rPr>
              <w:t>Remember to meaningfully respond to at least one of your classmates’ posts</w:t>
            </w:r>
            <w:r>
              <w:rPr>
                <w:highlight w:val="cyan"/>
              </w:rPr>
              <w:t xml:space="preserve">. </w:t>
            </w:r>
          </w:p>
        </w:tc>
      </w:tr>
      <w:tr w:rsidR="008A5F5C" w:rsidRPr="00754D32" w:rsidTr="00191223">
        <w:trPr>
          <w:trHeight w:val="341"/>
        </w:trPr>
        <w:tc>
          <w:tcPr>
            <w:tcW w:w="1115" w:type="dxa"/>
          </w:tcPr>
          <w:p w:rsidR="008A5F5C" w:rsidRDefault="008A5F5C" w:rsidP="004D15F5">
            <w:pPr>
              <w:ind w:firstLine="576"/>
              <w:rPr>
                <w:highlight w:val="yellow"/>
              </w:rPr>
            </w:pPr>
          </w:p>
        </w:tc>
        <w:tc>
          <w:tcPr>
            <w:tcW w:w="3025" w:type="dxa"/>
          </w:tcPr>
          <w:p w:rsidR="008A5F5C" w:rsidRPr="002740E6" w:rsidRDefault="008A5F5C" w:rsidP="004D15F5">
            <w:pPr>
              <w:ind w:firstLine="576"/>
              <w:rPr>
                <w:highlight w:val="yellow"/>
              </w:rPr>
            </w:pPr>
          </w:p>
        </w:tc>
        <w:tc>
          <w:tcPr>
            <w:tcW w:w="6300" w:type="dxa"/>
          </w:tcPr>
          <w:p w:rsidR="008A5F5C" w:rsidRPr="00B87369" w:rsidRDefault="008A5F5C" w:rsidP="004D15F5">
            <w:pPr>
              <w:ind w:firstLine="576"/>
              <w:jc w:val="center"/>
              <w:rPr>
                <w:highlight w:val="yellow"/>
              </w:rPr>
            </w:pPr>
          </w:p>
        </w:tc>
      </w:tr>
      <w:tr w:rsidR="0009062C" w:rsidRPr="00754D32" w:rsidTr="00191223">
        <w:tc>
          <w:tcPr>
            <w:tcW w:w="1115" w:type="dxa"/>
          </w:tcPr>
          <w:p w:rsidR="0009062C" w:rsidRPr="0009062C" w:rsidRDefault="0009062C" w:rsidP="0009062C">
            <w:pPr>
              <w:rPr>
                <w:b/>
                <w:highlight w:val="cyan"/>
              </w:rPr>
            </w:pPr>
            <w:r w:rsidRPr="0009062C">
              <w:rPr>
                <w:b/>
                <w:highlight w:val="cyan"/>
              </w:rPr>
              <w:t>6.Mar12 *online</w:t>
            </w:r>
          </w:p>
        </w:tc>
        <w:tc>
          <w:tcPr>
            <w:tcW w:w="3025" w:type="dxa"/>
          </w:tcPr>
          <w:p w:rsidR="0009062C" w:rsidRPr="00A66F20" w:rsidRDefault="0009062C" w:rsidP="0009062C">
            <w:r w:rsidRPr="001F34C8">
              <w:rPr>
                <w:b/>
                <w:highlight w:val="cyan"/>
              </w:rPr>
              <w:t xml:space="preserve">Midterm (on line) </w:t>
            </w:r>
          </w:p>
        </w:tc>
        <w:tc>
          <w:tcPr>
            <w:tcW w:w="6300" w:type="dxa"/>
          </w:tcPr>
          <w:p w:rsidR="0009062C" w:rsidRPr="009539CE" w:rsidRDefault="0009062C" w:rsidP="0009062C">
            <w:pPr>
              <w:rPr>
                <w:b/>
              </w:rPr>
            </w:pPr>
            <w:r w:rsidRPr="004D15F5">
              <w:rPr>
                <w:highlight w:val="cyan"/>
              </w:rPr>
              <w:t>Please see detailed assignment and instructions for completing the midterm on Blackboard</w:t>
            </w:r>
            <w:r w:rsidRPr="009539CE">
              <w:rPr>
                <w:highlight w:val="cyan"/>
              </w:rPr>
              <w:t xml:space="preserve">; </w:t>
            </w:r>
            <w:r w:rsidRPr="009539CE">
              <w:rPr>
                <w:b/>
                <w:highlight w:val="cyan"/>
              </w:rPr>
              <w:t>due Tuesday, March 19 by 11:59pm</w:t>
            </w:r>
          </w:p>
        </w:tc>
      </w:tr>
      <w:tr w:rsidR="0009062C" w:rsidRPr="00353411" w:rsidTr="00191223">
        <w:tc>
          <w:tcPr>
            <w:tcW w:w="1115" w:type="dxa"/>
          </w:tcPr>
          <w:p w:rsidR="0009062C" w:rsidRPr="004E1B3C" w:rsidRDefault="0009062C" w:rsidP="0009062C"/>
        </w:tc>
        <w:tc>
          <w:tcPr>
            <w:tcW w:w="3025" w:type="dxa"/>
          </w:tcPr>
          <w:p w:rsidR="0009062C" w:rsidRPr="00724EC9" w:rsidRDefault="0009062C" w:rsidP="0009062C"/>
        </w:tc>
        <w:tc>
          <w:tcPr>
            <w:tcW w:w="6300" w:type="dxa"/>
          </w:tcPr>
          <w:p w:rsidR="0009062C" w:rsidRPr="00CF637D" w:rsidRDefault="0009062C" w:rsidP="0009062C">
            <w:pPr>
              <w:rPr>
                <w:b/>
              </w:rPr>
            </w:pPr>
          </w:p>
        </w:tc>
      </w:tr>
      <w:tr w:rsidR="008A5F5C" w:rsidRPr="00353411" w:rsidTr="00191223">
        <w:tc>
          <w:tcPr>
            <w:tcW w:w="1115" w:type="dxa"/>
          </w:tcPr>
          <w:p w:rsidR="008A5F5C" w:rsidRPr="0009062C" w:rsidRDefault="008A5F5C" w:rsidP="00D54D8B">
            <w:r w:rsidRPr="0009062C">
              <w:t>7. Mar 19</w:t>
            </w:r>
          </w:p>
          <w:p w:rsidR="008A5F5C" w:rsidRPr="0009062C" w:rsidRDefault="008A5F5C" w:rsidP="00D54D8B">
            <w:pPr>
              <w:rPr>
                <w:highlight w:val="cyan"/>
              </w:rPr>
            </w:pPr>
          </w:p>
        </w:tc>
        <w:tc>
          <w:tcPr>
            <w:tcW w:w="3025" w:type="dxa"/>
          </w:tcPr>
          <w:p w:rsidR="008A5F5C" w:rsidRPr="00A66F20" w:rsidRDefault="0009062C" w:rsidP="00D54D8B">
            <w:r>
              <w:t>Carto</w:t>
            </w:r>
            <w:proofErr w:type="gramStart"/>
            <w:r>
              <w:t xml:space="preserve">: </w:t>
            </w:r>
            <w:r w:rsidR="003D7A31">
              <w:t>??</w:t>
            </w:r>
            <w:proofErr w:type="gramEnd"/>
            <w:r w:rsidR="003D7A31">
              <w:t xml:space="preserve"> </w:t>
            </w:r>
            <w:r>
              <w:t xml:space="preserve">Using maps to explore environmental issues </w:t>
            </w:r>
          </w:p>
        </w:tc>
        <w:tc>
          <w:tcPr>
            <w:tcW w:w="6300" w:type="dxa"/>
          </w:tcPr>
          <w:p w:rsidR="008A5F5C" w:rsidRPr="009539CE" w:rsidRDefault="003D7A31" w:rsidP="00D67219">
            <w:pPr>
              <w:rPr>
                <w:b/>
              </w:rPr>
            </w:pPr>
            <w:r w:rsidRPr="00CF637D">
              <w:rPr>
                <w:b/>
              </w:rPr>
              <w:t>Reminder: Research proposal due on Blackboard March 1</w:t>
            </w:r>
            <w:r w:rsidR="007D53DB">
              <w:rPr>
                <w:b/>
              </w:rPr>
              <w:t>9</w:t>
            </w:r>
            <w:bookmarkStart w:id="3" w:name="_GoBack"/>
            <w:bookmarkEnd w:id="3"/>
          </w:p>
        </w:tc>
      </w:tr>
      <w:tr w:rsidR="0009062C" w:rsidTr="00191223">
        <w:tc>
          <w:tcPr>
            <w:tcW w:w="1115" w:type="dxa"/>
          </w:tcPr>
          <w:p w:rsidR="0009062C" w:rsidRDefault="0009062C" w:rsidP="0009062C"/>
        </w:tc>
        <w:tc>
          <w:tcPr>
            <w:tcW w:w="3025" w:type="dxa"/>
          </w:tcPr>
          <w:p w:rsidR="0009062C" w:rsidRPr="00724EC9" w:rsidRDefault="0009062C" w:rsidP="0009062C">
            <w:pPr>
              <w:rPr>
                <w:highlight w:val="cyan"/>
              </w:rPr>
            </w:pPr>
          </w:p>
        </w:tc>
        <w:tc>
          <w:tcPr>
            <w:tcW w:w="6300" w:type="dxa"/>
          </w:tcPr>
          <w:p w:rsidR="0009062C" w:rsidRPr="00724EC9" w:rsidRDefault="0009062C" w:rsidP="0009062C">
            <w:pPr>
              <w:rPr>
                <w:highlight w:val="cyan"/>
              </w:rPr>
            </w:pPr>
          </w:p>
        </w:tc>
      </w:tr>
      <w:tr w:rsidR="008A5F5C" w:rsidTr="00191223">
        <w:tc>
          <w:tcPr>
            <w:tcW w:w="1115" w:type="dxa"/>
          </w:tcPr>
          <w:p w:rsidR="008A5F5C" w:rsidRPr="004E1B3C" w:rsidRDefault="008A5F5C" w:rsidP="008A5F5C">
            <w:r>
              <w:t>8</w:t>
            </w:r>
            <w:r w:rsidRPr="004D15F5">
              <w:t xml:space="preserve">. Mar </w:t>
            </w:r>
            <w:r>
              <w:t>26</w:t>
            </w:r>
          </w:p>
        </w:tc>
        <w:tc>
          <w:tcPr>
            <w:tcW w:w="3025" w:type="dxa"/>
          </w:tcPr>
          <w:p w:rsidR="008A5F5C" w:rsidRPr="00692016" w:rsidRDefault="003D7A31" w:rsidP="008A5F5C">
            <w:pPr>
              <w:rPr>
                <w:highlight w:val="cyan"/>
              </w:rPr>
            </w:pPr>
            <w:r w:rsidRPr="00724EC9">
              <w:t>How can urban agriculture be a model for sustainable food production and natural resource use? </w:t>
            </w:r>
          </w:p>
        </w:tc>
        <w:tc>
          <w:tcPr>
            <w:tcW w:w="6300" w:type="dxa"/>
          </w:tcPr>
          <w:p w:rsidR="003D7A31" w:rsidRPr="00724EC9" w:rsidRDefault="003D7A31" w:rsidP="003D7A31">
            <w:pPr>
              <w:rPr>
                <w:b/>
              </w:rPr>
            </w:pPr>
            <w:r w:rsidRPr="00724EC9">
              <w:rPr>
                <w:b/>
              </w:rPr>
              <w:t>Reading &amp; questions</w:t>
            </w:r>
            <w:r w:rsidRPr="00724EC9">
              <w:t xml:space="preserve">: </w:t>
            </w:r>
            <w:r w:rsidRPr="00724EC9">
              <w:rPr>
                <w:b/>
              </w:rPr>
              <w:t>Session 4 posted on Blackboard</w:t>
            </w:r>
          </w:p>
          <w:p w:rsidR="003D7A31" w:rsidRDefault="003D7A31" w:rsidP="003D7A31">
            <w:r w:rsidRPr="00724EC9">
              <w:t>1. Nathan McClintock, Why Farm the City? Theorizing Urban Agriculture through a Lens of Metabolic Rift </w:t>
            </w:r>
            <w:r w:rsidRPr="008A5F5C">
              <w:rPr>
                <w:i/>
              </w:rPr>
              <w:t>Cambridge Journal of Regions, Economy and Society</w:t>
            </w:r>
            <w:r w:rsidRPr="00724EC9">
              <w:t>, Volume 3, Issue 2, 1 July 2010, Pages 191–207 </w:t>
            </w:r>
            <w:hyperlink r:id="rId22" w:history="1">
              <w:r w:rsidRPr="00F646AE">
                <w:rPr>
                  <w:rStyle w:val="Hyperlink"/>
                </w:rPr>
                <w:t>http://cityte.ch/114</w:t>
              </w:r>
            </w:hyperlink>
          </w:p>
          <w:p w:rsidR="003D7A31" w:rsidRPr="00724EC9" w:rsidRDefault="003D7A31" w:rsidP="003D7A31"/>
          <w:p w:rsidR="003D7A31" w:rsidRDefault="003D7A31" w:rsidP="003D7A31">
            <w:pPr>
              <w:rPr>
                <w:rStyle w:val="Hyperlink"/>
              </w:rPr>
            </w:pPr>
            <w:r w:rsidRPr="00724EC9">
              <w:t xml:space="preserve">2. Film: “Urban Farming: Growing Food in NYC” </w:t>
            </w:r>
            <w:hyperlink r:id="rId23" w:history="1">
              <w:r w:rsidRPr="00724EC9">
                <w:rPr>
                  <w:rStyle w:val="Hyperlink"/>
                </w:rPr>
                <w:t>https://www.youtube.com/watch?v=2PUVlx0jqsI</w:t>
              </w:r>
            </w:hyperlink>
            <w:r w:rsidRPr="00724EC9">
              <w:rPr>
                <w:rStyle w:val="Hyperlink"/>
              </w:rPr>
              <w:t xml:space="preserve"> </w:t>
            </w:r>
          </w:p>
          <w:p w:rsidR="003D7A31" w:rsidRPr="00724EC9" w:rsidRDefault="003D7A31" w:rsidP="003D7A31"/>
          <w:p w:rsidR="003D7A31" w:rsidRDefault="003D7A31" w:rsidP="003D7A31">
            <w:pPr>
              <w:rPr>
                <w:rStyle w:val="Hyperlink"/>
              </w:rPr>
            </w:pPr>
            <w:r w:rsidRPr="00724EC9">
              <w:t>3. The Brooklyn Grange Rooftop Farm: </w:t>
            </w:r>
            <w:hyperlink r:id="rId24" w:history="1">
              <w:r w:rsidRPr="00724EC9">
                <w:rPr>
                  <w:rStyle w:val="Hyperlink"/>
                </w:rPr>
                <w:t>https://ny.curbed.com/2017/7/19/15998808/brooklyn-grange-rooftop-farm-video-tour </w:t>
              </w:r>
            </w:hyperlink>
            <w:r w:rsidRPr="00724EC9">
              <w:rPr>
                <w:rStyle w:val="Hyperlink"/>
              </w:rPr>
              <w:t xml:space="preserve">  </w:t>
            </w:r>
          </w:p>
          <w:p w:rsidR="003D7A31" w:rsidRDefault="003D7A31" w:rsidP="003D7A31"/>
          <w:p w:rsidR="008A5F5C" w:rsidRPr="00D54D8B" w:rsidRDefault="003D7A31" w:rsidP="003D7A31">
            <w:r>
              <w:t xml:space="preserve">Prepare for discussion/collaborative project on related questions posted on Blackboard </w:t>
            </w:r>
          </w:p>
        </w:tc>
      </w:tr>
      <w:tr w:rsidR="00405CC0" w:rsidTr="00191223">
        <w:tc>
          <w:tcPr>
            <w:tcW w:w="1115" w:type="dxa"/>
          </w:tcPr>
          <w:p w:rsidR="00405CC0" w:rsidRPr="004D15F5" w:rsidRDefault="00405CC0" w:rsidP="00405CC0">
            <w:r w:rsidRPr="00E86D6D">
              <w:rPr>
                <w:highlight w:val="cyan"/>
              </w:rPr>
              <w:t>9. Apr 2</w:t>
            </w:r>
            <w:r w:rsidRPr="004D15F5">
              <w:t xml:space="preserve"> </w:t>
            </w:r>
          </w:p>
          <w:p w:rsidR="00405CC0" w:rsidRPr="001F34C8" w:rsidRDefault="001D7231" w:rsidP="00405CC0">
            <w:pPr>
              <w:rPr>
                <w:b/>
                <w:highlight w:val="cyan"/>
              </w:rPr>
            </w:pPr>
            <w:r>
              <w:rPr>
                <w:b/>
                <w:highlight w:val="cyan"/>
              </w:rPr>
              <w:t>online</w:t>
            </w:r>
          </w:p>
        </w:tc>
        <w:tc>
          <w:tcPr>
            <w:tcW w:w="3025" w:type="dxa"/>
          </w:tcPr>
          <w:p w:rsidR="00405CC0" w:rsidRPr="00724EC9" w:rsidRDefault="00405CC0" w:rsidP="00405CC0">
            <w:pPr>
              <w:rPr>
                <w:highlight w:val="cyan"/>
              </w:rPr>
            </w:pPr>
            <w:r w:rsidRPr="00724EC9">
              <w:rPr>
                <w:highlight w:val="cyan"/>
              </w:rPr>
              <w:t xml:space="preserve">Session </w:t>
            </w:r>
            <w:r>
              <w:rPr>
                <w:highlight w:val="cyan"/>
              </w:rPr>
              <w:t>9</w:t>
            </w:r>
            <w:r w:rsidRPr="00724EC9">
              <w:rPr>
                <w:highlight w:val="cyan"/>
              </w:rPr>
              <w:t>: Green GDP </w:t>
            </w:r>
          </w:p>
          <w:p w:rsidR="00405CC0" w:rsidRPr="00724EC9" w:rsidRDefault="00405CC0" w:rsidP="00405CC0">
            <w:pPr>
              <w:rPr>
                <w:highlight w:val="cyan"/>
              </w:rPr>
            </w:pPr>
          </w:p>
          <w:p w:rsidR="00405CC0" w:rsidRPr="00692016" w:rsidRDefault="00405CC0" w:rsidP="00405CC0">
            <w:pPr>
              <w:rPr>
                <w:highlight w:val="cyan"/>
              </w:rPr>
            </w:pPr>
          </w:p>
        </w:tc>
        <w:tc>
          <w:tcPr>
            <w:tcW w:w="6300" w:type="dxa"/>
          </w:tcPr>
          <w:p w:rsidR="00405CC0" w:rsidRPr="00724EC9" w:rsidRDefault="00405CC0" w:rsidP="00405CC0">
            <w:pPr>
              <w:rPr>
                <w:b/>
                <w:highlight w:val="cyan"/>
              </w:rPr>
            </w:pPr>
            <w:r w:rsidRPr="00724EC9">
              <w:rPr>
                <w:b/>
                <w:highlight w:val="cyan"/>
              </w:rPr>
              <w:t>Reading &amp; questions</w:t>
            </w:r>
            <w:r w:rsidRPr="00724EC9">
              <w:rPr>
                <w:highlight w:val="cyan"/>
              </w:rPr>
              <w:t xml:space="preserve">: </w:t>
            </w:r>
            <w:r w:rsidRPr="00724EC9">
              <w:rPr>
                <w:b/>
                <w:highlight w:val="cyan"/>
              </w:rPr>
              <w:t xml:space="preserve">Session </w:t>
            </w:r>
            <w:r>
              <w:rPr>
                <w:b/>
                <w:highlight w:val="cyan"/>
              </w:rPr>
              <w:t>9</w:t>
            </w:r>
            <w:r w:rsidRPr="00724EC9">
              <w:rPr>
                <w:b/>
                <w:highlight w:val="cyan"/>
              </w:rPr>
              <w:t xml:space="preserve"> posted on Blackboard</w:t>
            </w:r>
          </w:p>
          <w:p w:rsidR="00405CC0" w:rsidRPr="00724EC9" w:rsidRDefault="00405CC0" w:rsidP="00405CC0">
            <w:pPr>
              <w:rPr>
                <w:highlight w:val="cyan"/>
              </w:rPr>
            </w:pPr>
            <w:r w:rsidRPr="00724EC9">
              <w:rPr>
                <w:highlight w:val="cyan"/>
              </w:rPr>
              <w:t>1. Moving Beyond GDP: How to factor natural capital into economic decision making: </w:t>
            </w:r>
          </w:p>
          <w:p w:rsidR="00405CC0" w:rsidRPr="00724EC9" w:rsidRDefault="002F4A3B" w:rsidP="00405CC0">
            <w:pPr>
              <w:rPr>
                <w:highlight w:val="cyan"/>
              </w:rPr>
            </w:pPr>
            <w:hyperlink r:id="rId25" w:history="1">
              <w:r w:rsidR="00405CC0" w:rsidRPr="00724EC9">
                <w:rPr>
                  <w:rStyle w:val="Hyperlink"/>
                  <w:highlight w:val="cyan"/>
                </w:rPr>
                <w:t>https://whygreeneconomy.org/information/moving-beyond-gdp-how-to-factor-natural-capital-into-economic-decision-making-waves/</w:t>
              </w:r>
            </w:hyperlink>
          </w:p>
          <w:p w:rsidR="00405CC0" w:rsidRPr="00724EC9" w:rsidRDefault="00405CC0" w:rsidP="00405CC0">
            <w:pPr>
              <w:rPr>
                <w:highlight w:val="cyan"/>
              </w:rPr>
            </w:pPr>
            <w:r w:rsidRPr="00724EC9">
              <w:rPr>
                <w:highlight w:val="cyan"/>
              </w:rPr>
              <w:t>2. Voices: Greening the Gross Domestic Product:</w:t>
            </w:r>
          </w:p>
          <w:p w:rsidR="00405CC0" w:rsidRDefault="002F4A3B" w:rsidP="00405CC0">
            <w:pPr>
              <w:rPr>
                <w:rStyle w:val="Hyperlink"/>
                <w:highlight w:val="cyan"/>
              </w:rPr>
            </w:pPr>
            <w:hyperlink r:id="rId26" w:history="1">
              <w:r w:rsidR="00405CC0" w:rsidRPr="00724EC9">
                <w:rPr>
                  <w:rStyle w:val="Hyperlink"/>
                  <w:highlight w:val="cyan"/>
                </w:rPr>
                <w:t>https://www.earthmagazine.org/article/voices-greening-gross-domestic-product</w:t>
              </w:r>
            </w:hyperlink>
          </w:p>
          <w:p w:rsidR="00405CC0" w:rsidRPr="00724EC9" w:rsidRDefault="00405CC0" w:rsidP="00405CC0">
            <w:pPr>
              <w:rPr>
                <w:highlight w:val="cyan"/>
              </w:rPr>
            </w:pPr>
          </w:p>
          <w:p w:rsidR="00405CC0" w:rsidRPr="00724EC9" w:rsidRDefault="00405CC0" w:rsidP="00405CC0">
            <w:pPr>
              <w:rPr>
                <w:b/>
                <w:highlight w:val="cyan"/>
              </w:rPr>
            </w:pPr>
            <w:r w:rsidRPr="00724EC9">
              <w:rPr>
                <w:b/>
                <w:highlight w:val="cyan"/>
              </w:rPr>
              <w:t>Assignment</w:t>
            </w:r>
            <w:r>
              <w:rPr>
                <w:b/>
                <w:highlight w:val="cyan"/>
              </w:rPr>
              <w:t xml:space="preserve"> due Monday April </w:t>
            </w:r>
            <w:r w:rsidR="002A65C8">
              <w:rPr>
                <w:b/>
                <w:highlight w:val="cyan"/>
              </w:rPr>
              <w:t>1</w:t>
            </w:r>
            <w:r>
              <w:rPr>
                <w:b/>
                <w:highlight w:val="cyan"/>
              </w:rPr>
              <w:t xml:space="preserve"> by </w:t>
            </w:r>
            <w:r w:rsidRPr="00724EC9">
              <w:rPr>
                <w:b/>
                <w:highlight w:val="cyan"/>
              </w:rPr>
              <w:t>11:59 pm</w:t>
            </w:r>
            <w:r>
              <w:rPr>
                <w:b/>
                <w:highlight w:val="cyan"/>
              </w:rPr>
              <w:t xml:space="preserve">. </w:t>
            </w:r>
            <w:r w:rsidRPr="00692016">
              <w:rPr>
                <w:bCs/>
                <w:highlight w:val="cyan"/>
              </w:rPr>
              <w:t xml:space="preserve">Post responses to session </w:t>
            </w:r>
            <w:r>
              <w:rPr>
                <w:bCs/>
                <w:highlight w:val="cyan"/>
              </w:rPr>
              <w:t>10</w:t>
            </w:r>
            <w:r w:rsidRPr="00692016">
              <w:rPr>
                <w:bCs/>
                <w:highlight w:val="cyan"/>
              </w:rPr>
              <w:t xml:space="preserve"> questions on Discussion Board. </w:t>
            </w:r>
            <w:r w:rsidRPr="00692016">
              <w:rPr>
                <w:highlight w:val="cyan"/>
              </w:rPr>
              <w:t>Remember to meaningfully respond to at least one of your classmates’ posts</w:t>
            </w:r>
            <w:r>
              <w:rPr>
                <w:highlight w:val="cyan"/>
              </w:rPr>
              <w:t>.</w:t>
            </w:r>
          </w:p>
          <w:p w:rsidR="00405CC0" w:rsidRPr="00692016" w:rsidRDefault="00405CC0" w:rsidP="00405CC0">
            <w:pPr>
              <w:rPr>
                <w:highlight w:val="cyan"/>
              </w:rPr>
            </w:pPr>
          </w:p>
        </w:tc>
      </w:tr>
      <w:tr w:rsidR="00405CC0" w:rsidTr="00191223">
        <w:tc>
          <w:tcPr>
            <w:tcW w:w="1115" w:type="dxa"/>
          </w:tcPr>
          <w:p w:rsidR="00405CC0" w:rsidRPr="004D15F5" w:rsidRDefault="00405CC0" w:rsidP="00405CC0">
            <w:r>
              <w:lastRenderedPageBreak/>
              <w:t>10</w:t>
            </w:r>
            <w:r w:rsidRPr="004D15F5">
              <w:t xml:space="preserve">. Apr </w:t>
            </w:r>
            <w:r>
              <w:t>9</w:t>
            </w:r>
            <w:r w:rsidRPr="004D15F5">
              <w:t xml:space="preserve"> </w:t>
            </w:r>
          </w:p>
          <w:p w:rsidR="00405CC0" w:rsidRPr="001F34C8" w:rsidRDefault="00405CC0" w:rsidP="00405CC0">
            <w:pPr>
              <w:rPr>
                <w:b/>
                <w:highlight w:val="cyan"/>
              </w:rPr>
            </w:pPr>
          </w:p>
        </w:tc>
        <w:tc>
          <w:tcPr>
            <w:tcW w:w="3025" w:type="dxa"/>
          </w:tcPr>
          <w:p w:rsidR="003D7A31" w:rsidRDefault="003D7A31" w:rsidP="00405CC0">
            <w:r w:rsidRPr="004D15F5">
              <w:t>Group Presentations / Mapping Project</w:t>
            </w:r>
          </w:p>
          <w:p w:rsidR="00405CC0" w:rsidRPr="001F34C8" w:rsidRDefault="00405CC0" w:rsidP="00405CC0">
            <w:pPr>
              <w:rPr>
                <w:b/>
                <w:highlight w:val="cyan"/>
              </w:rPr>
            </w:pPr>
          </w:p>
        </w:tc>
        <w:tc>
          <w:tcPr>
            <w:tcW w:w="6300" w:type="dxa"/>
          </w:tcPr>
          <w:p w:rsidR="003D7A31" w:rsidRDefault="003D7A31" w:rsidP="00920AA6">
            <w:pPr>
              <w:rPr>
                <w:b/>
              </w:rPr>
            </w:pPr>
            <w:r w:rsidRPr="004D15F5">
              <w:rPr>
                <w:b/>
              </w:rPr>
              <w:t xml:space="preserve">Group </w:t>
            </w:r>
            <w:r w:rsidRPr="009539CE">
              <w:t>Presentations</w:t>
            </w:r>
            <w:r w:rsidRPr="004D15F5">
              <w:rPr>
                <w:b/>
              </w:rPr>
              <w:t xml:space="preserve"> / Mapping Project</w:t>
            </w:r>
          </w:p>
          <w:p w:rsidR="00920AA6" w:rsidRDefault="00920AA6" w:rsidP="00AC31D5">
            <w:pPr>
              <w:rPr>
                <w:b/>
                <w:bCs/>
                <w:color w:val="0070C0"/>
              </w:rPr>
            </w:pPr>
          </w:p>
          <w:p w:rsidR="00AC31D5" w:rsidRPr="001F34C8" w:rsidRDefault="00AC31D5" w:rsidP="00AC31D5">
            <w:pPr>
              <w:rPr>
                <w:b/>
                <w:highlight w:val="cyan"/>
              </w:rPr>
            </w:pPr>
            <w:r>
              <w:rPr>
                <w:b/>
                <w:bCs/>
                <w:color w:val="0070C0"/>
              </w:rPr>
              <w:t>5</w:t>
            </w:r>
            <w:r w:rsidRPr="00EE60D0">
              <w:rPr>
                <w:b/>
                <w:bCs/>
                <w:color w:val="0070C0"/>
              </w:rPr>
              <w:t>. Guest lecturer session 12: Prof. Susan Phillip, Dept. of Hospitality Management</w:t>
            </w:r>
            <w:r>
              <w:rPr>
                <w:b/>
                <w:bCs/>
                <w:color w:val="0070C0"/>
              </w:rPr>
              <w:t xml:space="preserve"> </w:t>
            </w:r>
          </w:p>
        </w:tc>
      </w:tr>
      <w:tr w:rsidR="008A5F5C" w:rsidTr="00191223">
        <w:tc>
          <w:tcPr>
            <w:tcW w:w="1115" w:type="dxa"/>
          </w:tcPr>
          <w:p w:rsidR="008A5F5C" w:rsidRPr="00724EC9" w:rsidRDefault="008A5F5C" w:rsidP="008B7A03">
            <w:pPr>
              <w:rPr>
                <w:b/>
                <w:highlight w:val="cyan"/>
              </w:rPr>
            </w:pPr>
          </w:p>
        </w:tc>
        <w:tc>
          <w:tcPr>
            <w:tcW w:w="3025" w:type="dxa"/>
          </w:tcPr>
          <w:p w:rsidR="008A5F5C" w:rsidRPr="00724EC9" w:rsidRDefault="008A5F5C" w:rsidP="008B7A03">
            <w:pPr>
              <w:rPr>
                <w:highlight w:val="cyan"/>
              </w:rPr>
            </w:pPr>
          </w:p>
        </w:tc>
        <w:tc>
          <w:tcPr>
            <w:tcW w:w="6300" w:type="dxa"/>
          </w:tcPr>
          <w:p w:rsidR="008A5F5C" w:rsidRPr="00724EC9" w:rsidRDefault="008A5F5C" w:rsidP="00191223">
            <w:pPr>
              <w:rPr>
                <w:highlight w:val="cyan"/>
              </w:rPr>
            </w:pPr>
          </w:p>
        </w:tc>
      </w:tr>
      <w:tr w:rsidR="008A5F5C" w:rsidTr="00191223">
        <w:tc>
          <w:tcPr>
            <w:tcW w:w="1115" w:type="dxa"/>
          </w:tcPr>
          <w:p w:rsidR="008A5F5C" w:rsidRPr="001D7231" w:rsidRDefault="008A5F5C" w:rsidP="00D54D8B">
            <w:pPr>
              <w:rPr>
                <w:b/>
              </w:rPr>
            </w:pPr>
            <w:r w:rsidRPr="001D7231">
              <w:rPr>
                <w:highlight w:val="cyan"/>
              </w:rPr>
              <w:t xml:space="preserve">11. Apr 16 </w:t>
            </w:r>
            <w:r w:rsidR="001D7231" w:rsidRPr="001D7231">
              <w:rPr>
                <w:highlight w:val="cyan"/>
              </w:rPr>
              <w:t>*online</w:t>
            </w:r>
          </w:p>
        </w:tc>
        <w:tc>
          <w:tcPr>
            <w:tcW w:w="3025" w:type="dxa"/>
          </w:tcPr>
          <w:p w:rsidR="008A5F5C" w:rsidRPr="00692016" w:rsidRDefault="000C0A9B" w:rsidP="00D54D8B">
            <w:pPr>
              <w:rPr>
                <w:highlight w:val="cyan"/>
              </w:rPr>
            </w:pPr>
            <w:r>
              <w:rPr>
                <w:highlight w:val="cyan"/>
              </w:rPr>
              <w:t xml:space="preserve">How can sustainability be measured? </w:t>
            </w:r>
          </w:p>
        </w:tc>
        <w:tc>
          <w:tcPr>
            <w:tcW w:w="6300" w:type="dxa"/>
          </w:tcPr>
          <w:p w:rsidR="009075A3" w:rsidRPr="00A35679" w:rsidRDefault="009075A3" w:rsidP="0096614B">
            <w:pPr>
              <w:rPr>
                <w:b/>
                <w:highlight w:val="cyan"/>
              </w:rPr>
            </w:pPr>
            <w:r w:rsidRPr="00A35679">
              <w:rPr>
                <w:b/>
                <w:highlight w:val="cyan"/>
              </w:rPr>
              <w:t>Reading &amp; questions: Session 11 posted on Blackboard</w:t>
            </w:r>
          </w:p>
          <w:p w:rsidR="009075A3" w:rsidRPr="00A35679" w:rsidRDefault="009075A3" w:rsidP="0096614B">
            <w:pPr>
              <w:rPr>
                <w:highlight w:val="cyan"/>
              </w:rPr>
            </w:pPr>
          </w:p>
          <w:p w:rsidR="009075A3" w:rsidRPr="00A35679" w:rsidRDefault="009075A3" w:rsidP="0096614B">
            <w:pPr>
              <w:rPr>
                <w:highlight w:val="cyan"/>
              </w:rPr>
            </w:pPr>
            <w:r w:rsidRPr="00A35679">
              <w:rPr>
                <w:highlight w:val="cyan"/>
              </w:rPr>
              <w:t xml:space="preserve">1. What is an indicator of sustainability? </w:t>
            </w:r>
            <w:r w:rsidRPr="00A35679">
              <w:rPr>
                <w:i/>
                <w:highlight w:val="cyan"/>
              </w:rPr>
              <w:t>Sustainable Measures</w:t>
            </w:r>
            <w:r w:rsidRPr="00A35679">
              <w:rPr>
                <w:highlight w:val="cyan"/>
              </w:rPr>
              <w:t xml:space="preserve"> (</w:t>
            </w:r>
            <w:proofErr w:type="spellStart"/>
            <w:r w:rsidRPr="00A35679">
              <w:rPr>
                <w:highlight w:val="cyan"/>
              </w:rPr>
              <w:t>nd</w:t>
            </w:r>
            <w:proofErr w:type="spellEnd"/>
            <w:r w:rsidRPr="00A35679">
              <w:rPr>
                <w:highlight w:val="cyan"/>
              </w:rPr>
              <w:t>)</w:t>
            </w:r>
          </w:p>
          <w:p w:rsidR="000C0A9B" w:rsidRDefault="002F4A3B" w:rsidP="009075A3">
            <w:hyperlink r:id="rId27" w:history="1">
              <w:r w:rsidR="009075A3" w:rsidRPr="00A35679">
                <w:rPr>
                  <w:rStyle w:val="Hyperlink"/>
                  <w:highlight w:val="cyan"/>
                </w:rPr>
                <w:t>http://www.sustainablemeasures.com/node/89</w:t>
              </w:r>
            </w:hyperlink>
            <w:r w:rsidR="009075A3">
              <w:t xml:space="preserve"> </w:t>
            </w:r>
          </w:p>
          <w:p w:rsidR="00F723ED" w:rsidRDefault="00F723ED" w:rsidP="009075A3">
            <w:pPr>
              <w:rPr>
                <w:highlight w:val="cyan"/>
              </w:rPr>
            </w:pPr>
          </w:p>
          <w:p w:rsidR="00F723ED" w:rsidRPr="00692016" w:rsidRDefault="00F723ED" w:rsidP="00F723ED">
            <w:pPr>
              <w:rPr>
                <w:highlight w:val="cyan"/>
              </w:rPr>
            </w:pPr>
            <w:r w:rsidRPr="00724EC9">
              <w:rPr>
                <w:b/>
                <w:highlight w:val="cyan"/>
              </w:rPr>
              <w:t>Assignment</w:t>
            </w:r>
            <w:r>
              <w:rPr>
                <w:b/>
                <w:highlight w:val="cyan"/>
              </w:rPr>
              <w:t xml:space="preserve"> due Monday April 15 by </w:t>
            </w:r>
            <w:r w:rsidRPr="00724EC9">
              <w:rPr>
                <w:b/>
                <w:highlight w:val="cyan"/>
              </w:rPr>
              <w:t>11:59 pm</w:t>
            </w:r>
            <w:r>
              <w:rPr>
                <w:b/>
                <w:highlight w:val="cyan"/>
              </w:rPr>
              <w:t xml:space="preserve">. </w:t>
            </w:r>
            <w:r w:rsidRPr="00692016">
              <w:rPr>
                <w:bCs/>
                <w:highlight w:val="cyan"/>
              </w:rPr>
              <w:t xml:space="preserve">Post responses to session </w:t>
            </w:r>
            <w:r>
              <w:rPr>
                <w:bCs/>
                <w:highlight w:val="cyan"/>
              </w:rPr>
              <w:t>10</w:t>
            </w:r>
            <w:r w:rsidRPr="00692016">
              <w:rPr>
                <w:bCs/>
                <w:highlight w:val="cyan"/>
              </w:rPr>
              <w:t xml:space="preserve"> questions on Discussion Board. </w:t>
            </w:r>
            <w:r w:rsidRPr="00692016">
              <w:rPr>
                <w:highlight w:val="cyan"/>
              </w:rPr>
              <w:t>Remember to meaningfully respond to at least one of your classmates’ posts</w:t>
            </w:r>
            <w:r>
              <w:rPr>
                <w:highlight w:val="cyan"/>
              </w:rPr>
              <w:t>.</w:t>
            </w:r>
          </w:p>
        </w:tc>
      </w:tr>
      <w:tr w:rsidR="008A5F5C" w:rsidRPr="002740E6" w:rsidTr="00191223">
        <w:tc>
          <w:tcPr>
            <w:tcW w:w="1115" w:type="dxa"/>
          </w:tcPr>
          <w:p w:rsidR="008A5F5C" w:rsidRPr="00191223" w:rsidRDefault="008A5F5C" w:rsidP="008B7A03">
            <w:r w:rsidRPr="00DD176C">
              <w:t xml:space="preserve">12. </w:t>
            </w:r>
            <w:r>
              <w:t>Apr 30</w:t>
            </w:r>
          </w:p>
        </w:tc>
        <w:tc>
          <w:tcPr>
            <w:tcW w:w="3025" w:type="dxa"/>
          </w:tcPr>
          <w:p w:rsidR="008A5F5C" w:rsidRPr="00DA612D" w:rsidRDefault="008A5F5C" w:rsidP="008B7A03">
            <w:r w:rsidRPr="00191223">
              <w:t>Sustainable cities: Planning and re-design in emerging economies</w:t>
            </w:r>
            <w:r>
              <w:t xml:space="preserve"> </w:t>
            </w:r>
          </w:p>
        </w:tc>
        <w:tc>
          <w:tcPr>
            <w:tcW w:w="6300" w:type="dxa"/>
          </w:tcPr>
          <w:p w:rsidR="008A5F5C" w:rsidRDefault="008A5F5C" w:rsidP="008B7A03">
            <w:r w:rsidRPr="001C2953">
              <w:rPr>
                <w:b/>
              </w:rPr>
              <w:t>Reading: Session</w:t>
            </w:r>
            <w:r w:rsidRPr="001C2953">
              <w:rPr>
                <w:b/>
                <w:bCs/>
              </w:rPr>
              <w:t xml:space="preserve"> </w:t>
            </w:r>
            <w:r>
              <w:rPr>
                <w:b/>
                <w:bCs/>
              </w:rPr>
              <w:t>12</w:t>
            </w:r>
            <w:r w:rsidRPr="001C2953">
              <w:rPr>
                <w:b/>
                <w:bCs/>
              </w:rPr>
              <w:t xml:space="preserve"> reading on Blackboard</w:t>
            </w:r>
            <w:r w:rsidRPr="001C2953">
              <w:rPr>
                <w:i/>
              </w:rPr>
              <w:t xml:space="preserve"> </w:t>
            </w:r>
          </w:p>
          <w:p w:rsidR="008A5F5C" w:rsidRDefault="008A5F5C" w:rsidP="00191223">
            <w:pPr>
              <w:spacing w:before="100" w:beforeAutospacing="1" w:after="100" w:afterAutospacing="1"/>
              <w:rPr>
                <w:rFonts w:ascii="Times New Roman" w:eastAsia="Times New Roman" w:hAnsi="Times New Roman"/>
              </w:rPr>
            </w:pPr>
            <w:r>
              <w:t xml:space="preserve">1. Sustainable Cities Hubs of Innovation, Low Carbon Industrialization and Climate Action. </w:t>
            </w:r>
            <w:r>
              <w:rPr>
                <w:rStyle w:val="Emphasis"/>
              </w:rPr>
              <w:t>United Nations Industrial Development Organization</w:t>
            </w:r>
            <w:r>
              <w:t> 2016). </w:t>
            </w:r>
            <w:hyperlink r:id="rId28" w:history="1">
              <w:r w:rsidRPr="00B32D1A">
                <w:rPr>
                  <w:rStyle w:val="Hyperlink"/>
                </w:rPr>
                <w:t>https://www.unido.org/sites/default/files/2016-10/sustainable_cities_brochure_0.pdf</w:t>
              </w:r>
            </w:hyperlink>
          </w:p>
          <w:p w:rsidR="008A5F5C" w:rsidRDefault="008A5F5C" w:rsidP="008B7A03">
            <w:r w:rsidRPr="00191223">
              <w:t>2</w:t>
            </w:r>
            <w:r w:rsidRPr="00BF0763">
              <w:rPr>
                <w:b/>
              </w:rPr>
              <w:t>.</w:t>
            </w:r>
            <w:r>
              <w:t xml:space="preserve"> View film on sustainable cities – “The Urban Green” </w:t>
            </w:r>
            <w:hyperlink r:id="rId29" w:history="1">
              <w:r w:rsidRPr="00460713">
                <w:rPr>
                  <w:rStyle w:val="Hyperlink"/>
                </w:rPr>
                <w:t>https://www.youtube.com/watch?v=o86Ut6kAEMQ</w:t>
              </w:r>
            </w:hyperlink>
          </w:p>
          <w:p w:rsidR="008A5F5C" w:rsidRPr="001C2953" w:rsidRDefault="008A5F5C" w:rsidP="008B7A03"/>
          <w:p w:rsidR="008A5F5C" w:rsidRDefault="008A5F5C" w:rsidP="008B7A03">
            <w:pPr>
              <w:rPr>
                <w:bCs/>
              </w:rPr>
            </w:pPr>
            <w:r>
              <w:rPr>
                <w:b/>
                <w:bCs/>
              </w:rPr>
              <w:t xml:space="preserve">3. </w:t>
            </w:r>
            <w:r w:rsidRPr="001C2953">
              <w:rPr>
                <w:b/>
                <w:bCs/>
              </w:rPr>
              <w:t>Assignment</w:t>
            </w:r>
            <w:r>
              <w:rPr>
                <w:b/>
                <w:bCs/>
              </w:rPr>
              <w:t xml:space="preserve">: </w:t>
            </w:r>
            <w:r w:rsidRPr="00191223">
              <w:rPr>
                <w:bCs/>
              </w:rPr>
              <w:t>P</w:t>
            </w:r>
            <w:r w:rsidRPr="0067571F">
              <w:rPr>
                <w:bCs/>
              </w:rPr>
              <w:t>repare for an in-class discussion</w:t>
            </w:r>
            <w:r w:rsidR="00EE6E44">
              <w:rPr>
                <w:bCs/>
              </w:rPr>
              <w:t>/project on</w:t>
            </w:r>
            <w:r w:rsidRPr="0067571F">
              <w:rPr>
                <w:bCs/>
              </w:rPr>
              <w:t xml:space="preserve"> the reading and the questions posted on Blackboard </w:t>
            </w:r>
          </w:p>
          <w:p w:rsidR="008A5F5C" w:rsidRPr="0096614B" w:rsidRDefault="008A5F5C" w:rsidP="008B7A03">
            <w:pPr>
              <w:rPr>
                <w:b/>
                <w:sz w:val="16"/>
                <w:szCs w:val="16"/>
                <w:highlight w:val="cyan"/>
              </w:rPr>
            </w:pPr>
          </w:p>
          <w:p w:rsidR="008A5F5C" w:rsidRPr="00DA612D" w:rsidRDefault="008A5F5C" w:rsidP="00A202AE">
            <w:pPr>
              <w:rPr>
                <w:b/>
              </w:rPr>
            </w:pPr>
            <w:r>
              <w:rPr>
                <w:b/>
              </w:rPr>
              <w:t xml:space="preserve">5. </w:t>
            </w:r>
            <w:r w:rsidRPr="001D19DD">
              <w:rPr>
                <w:b/>
              </w:rPr>
              <w:t>Assignment</w:t>
            </w:r>
            <w:r w:rsidRPr="001D19DD">
              <w:t xml:space="preserve">: </w:t>
            </w:r>
            <w:r w:rsidR="00E86D6D">
              <w:rPr>
                <w:b/>
              </w:rPr>
              <w:t xml:space="preserve">Research paper due May </w:t>
            </w:r>
            <w:r w:rsidR="00CF637D">
              <w:rPr>
                <w:b/>
              </w:rPr>
              <w:t xml:space="preserve">7 </w:t>
            </w:r>
            <w:r w:rsidR="00E86D6D">
              <w:rPr>
                <w:b/>
              </w:rPr>
              <w:t>by 11:59 pm</w:t>
            </w:r>
            <w:r w:rsidR="00CF637D">
              <w:rPr>
                <w:b/>
              </w:rPr>
              <w:t>; final presentations by May 15 on Blackboard.</w:t>
            </w:r>
          </w:p>
        </w:tc>
      </w:tr>
      <w:tr w:rsidR="008A5F5C" w:rsidRPr="002740E6" w:rsidTr="00191223">
        <w:tc>
          <w:tcPr>
            <w:tcW w:w="1115" w:type="dxa"/>
          </w:tcPr>
          <w:p w:rsidR="008A5F5C" w:rsidRPr="00D22CF2" w:rsidRDefault="008A5F5C" w:rsidP="008B7A03">
            <w:pPr>
              <w:pStyle w:val="ListParagraph"/>
              <w:ind w:left="0"/>
            </w:pPr>
            <w:r w:rsidRPr="00D22CF2">
              <w:t xml:space="preserve">13. </w:t>
            </w:r>
            <w:r>
              <w:t>May</w:t>
            </w:r>
            <w:r w:rsidRPr="00D22CF2">
              <w:t xml:space="preserve"> </w:t>
            </w:r>
            <w:r>
              <w:t>7</w:t>
            </w:r>
          </w:p>
          <w:p w:rsidR="008A5F5C" w:rsidRPr="00D22CF2" w:rsidRDefault="008A5F5C" w:rsidP="008B7A03">
            <w:pPr>
              <w:pStyle w:val="ListParagraph"/>
              <w:ind w:left="0"/>
            </w:pPr>
          </w:p>
          <w:p w:rsidR="008A5F5C" w:rsidRPr="00D22CF2" w:rsidRDefault="008A5F5C" w:rsidP="008B7A03">
            <w:pPr>
              <w:pStyle w:val="ListParagraph"/>
              <w:ind w:left="0"/>
            </w:pPr>
          </w:p>
          <w:p w:rsidR="008A5F5C" w:rsidRPr="00D22CF2" w:rsidRDefault="008A5F5C" w:rsidP="008B7A03">
            <w:pPr>
              <w:pStyle w:val="ListParagraph"/>
              <w:ind w:left="0"/>
            </w:pPr>
          </w:p>
          <w:p w:rsidR="008A5F5C" w:rsidRPr="00D22CF2" w:rsidRDefault="008A5F5C" w:rsidP="008B7A03">
            <w:pPr>
              <w:pStyle w:val="ListParagraph"/>
              <w:ind w:left="0"/>
            </w:pPr>
          </w:p>
          <w:p w:rsidR="008A5F5C" w:rsidRPr="00D22CF2" w:rsidRDefault="008A5F5C" w:rsidP="008B7A03">
            <w:pPr>
              <w:pStyle w:val="ListParagraph"/>
              <w:ind w:left="0"/>
            </w:pPr>
          </w:p>
          <w:p w:rsidR="008A5F5C" w:rsidRPr="00D22CF2" w:rsidRDefault="008A5F5C" w:rsidP="008B7A03">
            <w:pPr>
              <w:pStyle w:val="ListParagraph"/>
              <w:ind w:left="0"/>
            </w:pPr>
          </w:p>
          <w:p w:rsidR="008A5F5C" w:rsidRPr="00D22CF2" w:rsidRDefault="008A5F5C" w:rsidP="008B7A03">
            <w:pPr>
              <w:pStyle w:val="ListParagraph"/>
              <w:ind w:left="0"/>
            </w:pPr>
          </w:p>
          <w:p w:rsidR="008A5F5C" w:rsidRPr="001D19DD" w:rsidRDefault="008A5F5C" w:rsidP="003F1A9E">
            <w:pPr>
              <w:pStyle w:val="ListParagraph"/>
              <w:ind w:left="0"/>
            </w:pPr>
          </w:p>
        </w:tc>
        <w:tc>
          <w:tcPr>
            <w:tcW w:w="3025" w:type="dxa"/>
          </w:tcPr>
          <w:p w:rsidR="008A5F5C" w:rsidRDefault="008A5F5C" w:rsidP="008B7A03">
            <w:pPr>
              <w:rPr>
                <w:b/>
              </w:rPr>
            </w:pPr>
            <w:r w:rsidRPr="00E754A5">
              <w:t>Sustainable Cities:</w:t>
            </w:r>
            <w:r>
              <w:t xml:space="preserve"> </w:t>
            </w:r>
            <w:r w:rsidRPr="00E754A5">
              <w:t>Green infrastructure</w:t>
            </w:r>
            <w:r w:rsidR="002A65C8">
              <w:t xml:space="preserve"> </w:t>
            </w:r>
          </w:p>
          <w:p w:rsidR="008A5F5C" w:rsidRDefault="008A5F5C" w:rsidP="008B7A03">
            <w:pPr>
              <w:rPr>
                <w:b/>
              </w:rPr>
            </w:pPr>
          </w:p>
          <w:p w:rsidR="008A5F5C" w:rsidRDefault="008A5F5C" w:rsidP="008B7A03">
            <w:pPr>
              <w:rPr>
                <w:b/>
              </w:rPr>
            </w:pPr>
          </w:p>
          <w:p w:rsidR="008A5F5C" w:rsidRDefault="008A5F5C" w:rsidP="008B7A03">
            <w:pPr>
              <w:rPr>
                <w:b/>
              </w:rPr>
            </w:pPr>
          </w:p>
          <w:p w:rsidR="008A5F5C" w:rsidRDefault="008A5F5C" w:rsidP="008B7A03">
            <w:pPr>
              <w:rPr>
                <w:highlight w:val="yellow"/>
              </w:rPr>
            </w:pPr>
          </w:p>
          <w:p w:rsidR="008A5F5C" w:rsidRDefault="008A5F5C" w:rsidP="008B7A03">
            <w:pPr>
              <w:rPr>
                <w:highlight w:val="yellow"/>
              </w:rPr>
            </w:pPr>
          </w:p>
          <w:p w:rsidR="008A5F5C" w:rsidRPr="001D19DD" w:rsidRDefault="008A5F5C" w:rsidP="008B7A03"/>
        </w:tc>
        <w:tc>
          <w:tcPr>
            <w:tcW w:w="6300" w:type="dxa"/>
          </w:tcPr>
          <w:p w:rsidR="008A5F5C" w:rsidRDefault="008A5F5C" w:rsidP="008B7A03">
            <w:pPr>
              <w:rPr>
                <w:b/>
              </w:rPr>
            </w:pPr>
            <w:r w:rsidRPr="00D67219">
              <w:rPr>
                <w:b/>
              </w:rPr>
              <w:t>Reading: Session 1</w:t>
            </w:r>
            <w:r>
              <w:rPr>
                <w:b/>
              </w:rPr>
              <w:t>3</w:t>
            </w:r>
            <w:r w:rsidRPr="00D67219">
              <w:rPr>
                <w:b/>
              </w:rPr>
              <w:t xml:space="preserve"> readings on Blackboard. </w:t>
            </w:r>
          </w:p>
          <w:p w:rsidR="008A5F5C" w:rsidRDefault="008A5F5C" w:rsidP="008B7A03">
            <w:pPr>
              <w:rPr>
                <w:b/>
              </w:rPr>
            </w:pPr>
          </w:p>
          <w:p w:rsidR="008A5F5C" w:rsidRDefault="008A5F5C" w:rsidP="00E754A5">
            <w:pPr>
              <w:rPr>
                <w:b/>
              </w:rPr>
            </w:pPr>
            <w:r w:rsidRPr="00E754A5">
              <w:t xml:space="preserve">1. Mahesh </w:t>
            </w:r>
            <w:proofErr w:type="spellStart"/>
            <w:r w:rsidRPr="00E754A5">
              <w:t>Ramanujam</w:t>
            </w:r>
            <w:proofErr w:type="spellEnd"/>
            <w:r w:rsidRPr="00E754A5">
              <w:t>. Charting a path forward: Key factors in applying sustainability to infrastructure, Journal of Urban Regeneration and Renewal Vol. 11, 1, 8– 15.</w:t>
            </w:r>
          </w:p>
          <w:p w:rsidR="008A5F5C" w:rsidRPr="001D19DD" w:rsidRDefault="008A5F5C" w:rsidP="008B7A03">
            <w:pPr>
              <w:rPr>
                <w:b/>
              </w:rPr>
            </w:pPr>
          </w:p>
          <w:p w:rsidR="008A5F5C" w:rsidRDefault="008A5F5C" w:rsidP="008B7A03">
            <w:pPr>
              <w:rPr>
                <w:color w:val="0070C0"/>
              </w:rPr>
            </w:pPr>
            <w:r>
              <w:rPr>
                <w:b/>
                <w:color w:val="0070C0"/>
              </w:rPr>
              <w:t>2</w:t>
            </w:r>
            <w:r w:rsidRPr="00D22CF2">
              <w:rPr>
                <w:b/>
                <w:color w:val="0070C0"/>
              </w:rPr>
              <w:t>. Guest Lecturer</w:t>
            </w:r>
            <w:r>
              <w:rPr>
                <w:b/>
                <w:color w:val="0070C0"/>
              </w:rPr>
              <w:t xml:space="preserve"> session 13</w:t>
            </w:r>
            <w:r w:rsidRPr="00D22CF2">
              <w:rPr>
                <w:b/>
                <w:color w:val="0070C0"/>
              </w:rPr>
              <w:t xml:space="preserve">: Prof. </w:t>
            </w:r>
            <w:proofErr w:type="spellStart"/>
            <w:r>
              <w:rPr>
                <w:b/>
                <w:color w:val="0070C0"/>
              </w:rPr>
              <w:t>Gulgun</w:t>
            </w:r>
            <w:proofErr w:type="spellEnd"/>
            <w:r>
              <w:rPr>
                <w:b/>
                <w:color w:val="0070C0"/>
              </w:rPr>
              <w:t xml:space="preserve"> </w:t>
            </w:r>
            <w:proofErr w:type="spellStart"/>
            <w:r>
              <w:rPr>
                <w:b/>
                <w:color w:val="0070C0"/>
              </w:rPr>
              <w:t>Bayaz</w:t>
            </w:r>
            <w:proofErr w:type="spellEnd"/>
            <w:r>
              <w:rPr>
                <w:b/>
                <w:color w:val="0070C0"/>
              </w:rPr>
              <w:t>-Ozturk, Economics. Dept. of Social Science</w:t>
            </w:r>
            <w:r w:rsidR="005F6290">
              <w:rPr>
                <w:b/>
                <w:color w:val="0070C0"/>
              </w:rPr>
              <w:t xml:space="preserve"> </w:t>
            </w:r>
          </w:p>
          <w:p w:rsidR="008A5F5C" w:rsidRPr="001D19DD" w:rsidRDefault="008A5F5C" w:rsidP="008B7A03">
            <w:r>
              <w:rPr>
                <w:b/>
              </w:rPr>
              <w:t>3</w:t>
            </w:r>
            <w:r w:rsidRPr="0067571F">
              <w:rPr>
                <w:b/>
              </w:rPr>
              <w:t xml:space="preserve">. </w:t>
            </w:r>
            <w:r w:rsidR="00E86D6D">
              <w:rPr>
                <w:b/>
              </w:rPr>
              <w:t>P</w:t>
            </w:r>
            <w:r w:rsidRPr="00E754A5">
              <w:rPr>
                <w:b/>
              </w:rPr>
              <w:t>repare for final exam and presentations</w:t>
            </w:r>
            <w:r>
              <w:rPr>
                <w:b/>
              </w:rPr>
              <w:t xml:space="preserve"> </w:t>
            </w:r>
          </w:p>
        </w:tc>
      </w:tr>
      <w:tr w:rsidR="008A5F5C" w:rsidRPr="00754D32" w:rsidTr="00191223">
        <w:tc>
          <w:tcPr>
            <w:tcW w:w="1115" w:type="dxa"/>
          </w:tcPr>
          <w:p w:rsidR="008A5F5C" w:rsidRPr="00DD176C" w:rsidRDefault="008A5F5C" w:rsidP="008B7A03">
            <w:pPr>
              <w:rPr>
                <w:b/>
                <w:highlight w:val="cyan"/>
              </w:rPr>
            </w:pPr>
            <w:r w:rsidRPr="00E754A5">
              <w:lastRenderedPageBreak/>
              <w:t>14. May 14</w:t>
            </w:r>
          </w:p>
        </w:tc>
        <w:tc>
          <w:tcPr>
            <w:tcW w:w="3025" w:type="dxa"/>
          </w:tcPr>
          <w:p w:rsidR="008A5F5C" w:rsidRPr="00692016" w:rsidRDefault="008A5F5C" w:rsidP="008B7A03">
            <w:pPr>
              <w:rPr>
                <w:highlight w:val="cyan"/>
              </w:rPr>
            </w:pPr>
            <w:r w:rsidRPr="003F1A9E">
              <w:rPr>
                <w:b/>
              </w:rPr>
              <w:t xml:space="preserve">Final exam </w:t>
            </w:r>
          </w:p>
        </w:tc>
        <w:tc>
          <w:tcPr>
            <w:tcW w:w="6300" w:type="dxa"/>
          </w:tcPr>
          <w:p w:rsidR="008A5F5C" w:rsidRPr="00692016" w:rsidRDefault="008A5F5C" w:rsidP="008B7A03">
            <w:pPr>
              <w:rPr>
                <w:b/>
                <w:highlight w:val="cyan"/>
              </w:rPr>
            </w:pPr>
            <w:r>
              <w:t xml:space="preserve"> Final exam – in class</w:t>
            </w:r>
          </w:p>
        </w:tc>
      </w:tr>
      <w:tr w:rsidR="008A5F5C" w:rsidTr="00191223">
        <w:tc>
          <w:tcPr>
            <w:tcW w:w="1115" w:type="dxa"/>
          </w:tcPr>
          <w:p w:rsidR="008A5F5C" w:rsidRPr="00E754A5" w:rsidRDefault="008A5F5C" w:rsidP="008B7A03">
            <w:pPr>
              <w:pStyle w:val="ListParagraph"/>
              <w:ind w:left="0"/>
            </w:pPr>
            <w:r>
              <w:t>15. May 21</w:t>
            </w:r>
          </w:p>
        </w:tc>
        <w:tc>
          <w:tcPr>
            <w:tcW w:w="3025" w:type="dxa"/>
          </w:tcPr>
          <w:p w:rsidR="008A5F5C" w:rsidRPr="003F1A9E" w:rsidRDefault="008A5F5C" w:rsidP="008B7A03">
            <w:pPr>
              <w:rPr>
                <w:b/>
              </w:rPr>
            </w:pPr>
            <w:r>
              <w:rPr>
                <w:b/>
              </w:rPr>
              <w:t>Final Presentations</w:t>
            </w:r>
            <w:r>
              <w:t xml:space="preserve"> (in class)</w:t>
            </w:r>
          </w:p>
        </w:tc>
        <w:tc>
          <w:tcPr>
            <w:tcW w:w="6300" w:type="dxa"/>
          </w:tcPr>
          <w:p w:rsidR="008A5F5C" w:rsidRPr="00682731" w:rsidRDefault="008A5F5C" w:rsidP="008B7A03">
            <w:pPr>
              <w:rPr>
                <w:highlight w:val="yellow"/>
              </w:rPr>
            </w:pPr>
            <w:r>
              <w:t>Presentations on final research project. Team/group presentations should be approximately 8-10 minutes. Review details on pg. 5 of syllabus.</w:t>
            </w:r>
          </w:p>
        </w:tc>
      </w:tr>
    </w:tbl>
    <w:p w:rsidR="00D54D8B" w:rsidRPr="00DD7FF4" w:rsidRDefault="00D54D8B" w:rsidP="00072893">
      <w:pPr>
        <w:pBdr>
          <w:bottom w:val="single" w:sz="12" w:space="1" w:color="auto"/>
        </w:pBdr>
        <w:spacing w:after="0" w:line="240" w:lineRule="auto"/>
        <w:rPr>
          <w:sz w:val="16"/>
          <w:szCs w:val="16"/>
        </w:rPr>
      </w:pPr>
    </w:p>
    <w:p w:rsidR="00D54D8B" w:rsidRDefault="00D54D8B" w:rsidP="00FF7C89">
      <w:pPr>
        <w:spacing w:after="0" w:line="240" w:lineRule="auto"/>
        <w:rPr>
          <w:b/>
        </w:rPr>
      </w:pPr>
    </w:p>
    <w:p w:rsidR="00FF7C89" w:rsidRPr="00C37536" w:rsidRDefault="00FF7C89" w:rsidP="00FF7C89">
      <w:pPr>
        <w:spacing w:after="0" w:line="240" w:lineRule="auto"/>
      </w:pPr>
      <w:r w:rsidRPr="00C37536">
        <w:rPr>
          <w:b/>
        </w:rPr>
        <w:t xml:space="preserve">COURSE INTENDED LEARNING OUTCOMES/ASSESSMENT METHODS: </w:t>
      </w:r>
      <w:r w:rsidRPr="00C37536">
        <w:t>To develop an understanding of the fundamental concepts of environmental economics. Specifically, course objectives include the following: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860"/>
      </w:tblGrid>
      <w:tr w:rsidR="00FF7C89" w:rsidRPr="00C37536" w:rsidTr="000A4DFD">
        <w:trPr>
          <w:trHeight w:val="377"/>
        </w:trPr>
        <w:tc>
          <w:tcPr>
            <w:tcW w:w="5598" w:type="dxa"/>
          </w:tcPr>
          <w:p w:rsidR="00FF7C89" w:rsidRPr="00C37536" w:rsidRDefault="00FF7C89" w:rsidP="000A4DFD">
            <w:pPr>
              <w:pStyle w:val="Heading4"/>
              <w:spacing w:before="0" w:line="240" w:lineRule="auto"/>
              <w:rPr>
                <w:rFonts w:ascii="Calibri" w:hAnsi="Calibri" w:cs="Calibri"/>
                <w:b w:val="0"/>
              </w:rPr>
            </w:pPr>
            <w:r w:rsidRPr="00C37536">
              <w:rPr>
                <w:rFonts w:ascii="Calibri" w:hAnsi="Calibri" w:cs="Calibri"/>
              </w:rPr>
              <w:t>LEARNING OUTCOMES</w:t>
            </w:r>
            <w:r w:rsidRPr="00C37536">
              <w:rPr>
                <w:rFonts w:ascii="Calibri" w:hAnsi="Calibri" w:cs="Calibri"/>
                <w:vertAlign w:val="superscript"/>
              </w:rPr>
              <w:t xml:space="preserve">1 </w:t>
            </w:r>
          </w:p>
        </w:tc>
        <w:tc>
          <w:tcPr>
            <w:tcW w:w="4860" w:type="dxa"/>
          </w:tcPr>
          <w:p w:rsidR="00FF7C89" w:rsidRPr="00C37536" w:rsidRDefault="00FF7C89" w:rsidP="000A4DFD">
            <w:pPr>
              <w:pStyle w:val="Heading3"/>
              <w:spacing w:before="0" w:line="240" w:lineRule="auto"/>
              <w:rPr>
                <w:rFonts w:ascii="Calibri" w:hAnsi="Calibri" w:cs="Calibri"/>
              </w:rPr>
            </w:pPr>
            <w:r w:rsidRPr="00C37536">
              <w:rPr>
                <w:rFonts w:ascii="Calibri" w:hAnsi="Calibri" w:cs="Calibri"/>
              </w:rPr>
              <w:t>ASSESSMENT METHODS</w:t>
            </w:r>
          </w:p>
        </w:tc>
      </w:tr>
      <w:tr w:rsidR="00FF7C89" w:rsidRPr="00C37536" w:rsidTr="000A4DFD">
        <w:tc>
          <w:tcPr>
            <w:tcW w:w="5598" w:type="dxa"/>
          </w:tcPr>
          <w:p w:rsidR="00FF7C89" w:rsidRPr="00C37536" w:rsidRDefault="00FF7C89" w:rsidP="000A4DFD">
            <w:pPr>
              <w:pStyle w:val="ListParagraph"/>
              <w:numPr>
                <w:ilvl w:val="0"/>
                <w:numId w:val="5"/>
              </w:numPr>
              <w:suppressAutoHyphens/>
              <w:spacing w:after="0" w:line="240" w:lineRule="auto"/>
            </w:pPr>
            <w:r w:rsidRPr="00C37536">
              <w:t xml:space="preserve">Students in the course should be able to demonstrate an understanding of many dimensions of sustainability as they relate to the potential for renewed economic growth. </w:t>
            </w:r>
          </w:p>
        </w:tc>
        <w:tc>
          <w:tcPr>
            <w:tcW w:w="4860" w:type="dxa"/>
          </w:tcPr>
          <w:p w:rsidR="00FF7C89" w:rsidRPr="00C37536" w:rsidRDefault="00FF7C89" w:rsidP="000A4DFD">
            <w:pPr>
              <w:spacing w:after="0" w:line="240" w:lineRule="auto"/>
            </w:pPr>
            <w:r w:rsidRPr="00C37536">
              <w:t>1</w:t>
            </w:r>
            <w:r w:rsidRPr="00C37536">
              <w:rPr>
                <w:color w:val="FF0000"/>
              </w:rPr>
              <w:t xml:space="preserve">. </w:t>
            </w:r>
            <w:r w:rsidRPr="00C37536">
              <w:t>The midterm and final exams, which will include essay questions, will test students’ understanding of sustainability issues as they relate to economic practices and policy</w:t>
            </w:r>
          </w:p>
        </w:tc>
      </w:tr>
      <w:tr w:rsidR="00FF7C89" w:rsidRPr="00C37536" w:rsidTr="000A4DFD">
        <w:trPr>
          <w:trHeight w:val="395"/>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t>Demonstrate a knowledge of the importance of changing economic behavior – from consumers, to business practices to government – to build upon the move toward sustainable economic practices</w:t>
            </w:r>
          </w:p>
        </w:tc>
        <w:tc>
          <w:tcPr>
            <w:tcW w:w="4860" w:type="dxa"/>
          </w:tcPr>
          <w:p w:rsidR="00FF7C89" w:rsidRPr="00C37536" w:rsidRDefault="00FF7C89" w:rsidP="000A4DFD">
            <w:pPr>
              <w:spacing w:after="0" w:line="240" w:lineRule="auto"/>
            </w:pPr>
            <w:r w:rsidRPr="00C37536">
              <w:t xml:space="preserve">2. Class discussions of assigned articles and other supplementary readings in class and on course blog site on Open Lab. </w:t>
            </w:r>
          </w:p>
        </w:tc>
      </w:tr>
      <w:tr w:rsidR="00FF7C89" w:rsidRPr="00C37536" w:rsidTr="000A4DFD">
        <w:trPr>
          <w:trHeight w:val="332"/>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t xml:space="preserve">Identify a range of tools from environmental economics that can be applied to solving real world environmental challenges that impact the U.S. economy.  </w:t>
            </w:r>
          </w:p>
        </w:tc>
        <w:tc>
          <w:tcPr>
            <w:tcW w:w="4860" w:type="dxa"/>
          </w:tcPr>
          <w:p w:rsidR="00FF7C89" w:rsidRPr="00C37536" w:rsidRDefault="00FF7C89" w:rsidP="000A4DFD">
            <w:pPr>
              <w:spacing w:after="0" w:line="240" w:lineRule="auto"/>
            </w:pPr>
            <w:r w:rsidRPr="00C37536">
              <w:t>3. Both the exams and class discussions will serve as tools to encourage students to make the connections between environmental goals and addressing economy-wide and global economic issues.</w:t>
            </w:r>
          </w:p>
        </w:tc>
      </w:tr>
      <w:tr w:rsidR="00FF7C89" w:rsidRPr="00C37536" w:rsidTr="000A4DFD">
        <w:trPr>
          <w:trHeight w:val="440"/>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t xml:space="preserve">Develop a breadth and depth of knowledge of how to begin to apply the    concepts of sustainability to consumer, business and trade practices. </w:t>
            </w:r>
          </w:p>
        </w:tc>
        <w:tc>
          <w:tcPr>
            <w:tcW w:w="4860" w:type="dxa"/>
          </w:tcPr>
          <w:p w:rsidR="00FF7C89" w:rsidRPr="00C37536" w:rsidRDefault="00FF7C89" w:rsidP="000A4DFD">
            <w:pPr>
              <w:spacing w:after="0" w:line="240" w:lineRule="auto"/>
            </w:pPr>
            <w:r w:rsidRPr="00C37536">
              <w:t>4. Through the written research project and/or case study and final presentations, students will focus on a problem/issue, the challenges posed by that issue and critically examine various solutions.</w:t>
            </w:r>
          </w:p>
        </w:tc>
      </w:tr>
    </w:tbl>
    <w:p w:rsidR="00684E4E" w:rsidRPr="00684E4E" w:rsidRDefault="00684E4E" w:rsidP="00FF7C89">
      <w:pPr>
        <w:spacing w:after="0" w:line="240" w:lineRule="auto"/>
        <w:rPr>
          <w:b/>
          <w:sz w:val="16"/>
          <w:szCs w:val="16"/>
        </w:rPr>
      </w:pPr>
    </w:p>
    <w:p w:rsidR="00FF7C89" w:rsidRPr="001D2797" w:rsidRDefault="00FF7C89" w:rsidP="00FF7C89">
      <w:pPr>
        <w:spacing w:after="0" w:line="240" w:lineRule="auto"/>
        <w:rPr>
          <w:b/>
        </w:rPr>
      </w:pPr>
      <w:r w:rsidRPr="001D2797">
        <w:rPr>
          <w:b/>
        </w:rPr>
        <w:t>GENERAL EDUCATION LEARNING OUTCOMES/ASSESSMENT METHODS</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590"/>
      </w:tblGrid>
      <w:tr w:rsidR="00FF7C89" w:rsidRPr="00C37536" w:rsidTr="000A4DFD">
        <w:trPr>
          <w:trHeight w:val="422"/>
        </w:trPr>
        <w:tc>
          <w:tcPr>
            <w:tcW w:w="6300" w:type="dxa"/>
          </w:tcPr>
          <w:p w:rsidR="00FF7C89" w:rsidRPr="001D2797" w:rsidRDefault="00FF7C89" w:rsidP="000A4DFD">
            <w:pPr>
              <w:pStyle w:val="Heading4"/>
              <w:rPr>
                <w:rFonts w:asciiTheme="minorHAnsi" w:hAnsiTheme="minorHAnsi" w:cstheme="minorHAnsi"/>
                <w:b w:val="0"/>
              </w:rPr>
            </w:pPr>
            <w:r w:rsidRPr="001D2797">
              <w:rPr>
                <w:rFonts w:asciiTheme="minorHAnsi" w:hAnsiTheme="minorHAnsi" w:cstheme="minorHAnsi"/>
              </w:rPr>
              <w:t>LEARNING OUTCOMES</w:t>
            </w:r>
          </w:p>
        </w:tc>
        <w:tc>
          <w:tcPr>
            <w:tcW w:w="4590" w:type="dxa"/>
          </w:tcPr>
          <w:p w:rsidR="00FF7C89" w:rsidRPr="001D2797" w:rsidRDefault="00FF7C89" w:rsidP="000A4DFD">
            <w:pPr>
              <w:pStyle w:val="Heading3"/>
              <w:rPr>
                <w:rFonts w:asciiTheme="minorHAnsi" w:hAnsiTheme="minorHAnsi" w:cstheme="minorHAnsi"/>
              </w:rPr>
            </w:pPr>
            <w:r w:rsidRPr="001D2797">
              <w:rPr>
                <w:rFonts w:asciiTheme="minorHAnsi" w:hAnsiTheme="minorHAnsi" w:cstheme="minorHAnsi"/>
              </w:rPr>
              <w:t>ASSESSMENT METHODS</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 xml:space="preserve">KNOWLEDGE: To develop </w:t>
            </w:r>
            <w:proofErr w:type="gramStart"/>
            <w:r w:rsidRPr="00C37536">
              <w:t>a</w:t>
            </w:r>
            <w:proofErr w:type="gramEnd"/>
            <w:r w:rsidRPr="00C37536">
              <w:t xml:space="preserve"> understanding of the key concepts that relate to environmental economics, the central topics and theories of how to address environmental problems through economic policy.    </w:t>
            </w:r>
          </w:p>
        </w:tc>
        <w:tc>
          <w:tcPr>
            <w:tcW w:w="4590" w:type="dxa"/>
          </w:tcPr>
          <w:p w:rsidR="00FF7C89" w:rsidRPr="00C37536" w:rsidRDefault="00FF7C89" w:rsidP="000A4DFD">
            <w:pPr>
              <w:spacing w:after="0" w:line="240" w:lineRule="auto"/>
            </w:pPr>
            <w:r w:rsidRPr="00C37536">
              <w:t xml:space="preserve">1. Discussion of readings, material presented by guest lecturers and field visits that both test an understanding of basic concepts and that require students to express their understanding in writing (short essay quizzes) </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 xml:space="preserve">SKILLS: Develop and apply the tools of environmental economics to be able to critically question, analyze, and discuss environmental economic problems and issues; Develop and strengthen the ability to discuss concepts and thoughts in writing.  </w:t>
            </w:r>
          </w:p>
        </w:tc>
        <w:tc>
          <w:tcPr>
            <w:tcW w:w="4590" w:type="dxa"/>
          </w:tcPr>
          <w:p w:rsidR="00FF7C89" w:rsidRPr="00C37536" w:rsidRDefault="00FF7C89" w:rsidP="000A4DFD">
            <w:pPr>
              <w:spacing w:after="0" w:line="240" w:lineRule="auto"/>
            </w:pPr>
            <w:r w:rsidRPr="00C37536">
              <w:t xml:space="preserve">2.Completion of essay questions on exams; class discussions of questions tied to topics covered in class and to supplemental short readings and articles on timely relevant issues; students analyze, evaluate and consider policy options  </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INTEGRATION: Apply the tools acquired in the course to be able to build upon an understanding of environmental issues and sustainability across disciplines, both in the social sciences and other disciplines.</w:t>
            </w:r>
          </w:p>
        </w:tc>
        <w:tc>
          <w:tcPr>
            <w:tcW w:w="4590" w:type="dxa"/>
          </w:tcPr>
          <w:p w:rsidR="00FF7C89" w:rsidRPr="00C37536" w:rsidRDefault="00FF7C89" w:rsidP="000A4DFD">
            <w:pPr>
              <w:spacing w:after="0" w:line="240" w:lineRule="auto"/>
            </w:pPr>
            <w:r w:rsidRPr="00C37536">
              <w:t>3. Research project which requires students to select and define a topic, problem or issue and examine possible solutions drawing upon and employing the tools of related disciplines; Final in-class summaries of research; participation in Emerging Scholars poster session.</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lastRenderedPageBreak/>
              <w:t xml:space="preserve">VALUES, ETHICS, </w:t>
            </w:r>
            <w:smartTag w:uri="urn:schemas-microsoft-com:office:smarttags" w:element="stockticker">
              <w:r w:rsidRPr="00C37536">
                <w:t>AND</w:t>
              </w:r>
            </w:smartTag>
            <w:r w:rsidRPr="00C37536">
              <w:t xml:space="preserve"> RELATIONSHIPS:  Develop an understanding of and ability to apply diverse perspectives to the understanding of sustainab</w:t>
            </w:r>
            <w:r w:rsidR="00E05F11">
              <w:t xml:space="preserve">ility/environmental economics; </w:t>
            </w:r>
            <w:r w:rsidRPr="00C37536">
              <w:t>work creatively with others in group problem solving; develop a respect for diverse viewpoints and apply the skills and concepts covered in the course to the analysis of related issues and concepts across other disciplines</w:t>
            </w:r>
          </w:p>
        </w:tc>
        <w:tc>
          <w:tcPr>
            <w:tcW w:w="4590" w:type="dxa"/>
          </w:tcPr>
          <w:p w:rsidR="00FF7C89" w:rsidRPr="00C37536" w:rsidRDefault="00FF7C89" w:rsidP="000A4DFD">
            <w:pPr>
              <w:spacing w:after="0" w:line="240" w:lineRule="auto"/>
              <w:ind w:left="259" w:hanging="259"/>
              <w:rPr>
                <w:b/>
              </w:rPr>
            </w:pPr>
            <w:r w:rsidRPr="00C37536">
              <w:t xml:space="preserve">4.Weekly in-class group assignments; assignments encourage student discussion and sharing of ideas and perspectives; focused discussions that encourage students to question and think critically to develop their own perspectives on issues covered in the class .  </w:t>
            </w:r>
          </w:p>
        </w:tc>
      </w:tr>
    </w:tbl>
    <w:p w:rsidR="00511860" w:rsidRPr="00684E4E" w:rsidRDefault="00511860" w:rsidP="00BA7ACB">
      <w:pPr>
        <w:spacing w:after="0" w:line="240" w:lineRule="auto"/>
        <w:rPr>
          <w:rFonts w:asciiTheme="minorHAnsi" w:hAnsiTheme="minorHAnsi" w:cstheme="minorHAnsi"/>
          <w:b/>
          <w:caps/>
          <w:sz w:val="16"/>
          <w:szCs w:val="16"/>
        </w:rPr>
      </w:pPr>
    </w:p>
    <w:p w:rsidR="00BA7ACB" w:rsidRPr="001D2797" w:rsidRDefault="00BA7ACB" w:rsidP="00BA7ACB">
      <w:pPr>
        <w:spacing w:after="0" w:line="240" w:lineRule="auto"/>
        <w:rPr>
          <w:rFonts w:asciiTheme="minorHAnsi" w:hAnsiTheme="minorHAnsi" w:cstheme="minorHAnsi"/>
          <w:b/>
        </w:rPr>
      </w:pPr>
      <w:r w:rsidRPr="001D2797">
        <w:rPr>
          <w:rFonts w:asciiTheme="minorHAnsi" w:hAnsiTheme="minorHAnsi" w:cstheme="minorHAnsi"/>
          <w:b/>
          <w:caps/>
        </w:rPr>
        <w:t>Interdisciplinary Course Learning Outcomes and Assessment Methods</w:t>
      </w:r>
    </w:p>
    <w:tbl>
      <w:tblPr>
        <w:tblStyle w:val="TableGrid"/>
        <w:tblW w:w="0" w:type="auto"/>
        <w:tblLook w:val="04A0" w:firstRow="1" w:lastRow="0" w:firstColumn="1" w:lastColumn="0" w:noHBand="0" w:noVBand="1"/>
      </w:tblPr>
      <w:tblGrid>
        <w:gridCol w:w="5076"/>
        <w:gridCol w:w="5076"/>
      </w:tblGrid>
      <w:tr w:rsidR="00BA7ACB" w:rsidRPr="00C37536" w:rsidTr="000A4DFD">
        <w:tc>
          <w:tcPr>
            <w:tcW w:w="5076" w:type="dxa"/>
          </w:tcPr>
          <w:p w:rsidR="00BA7ACB" w:rsidRPr="001D2797" w:rsidRDefault="00BA7ACB" w:rsidP="000A4DFD">
            <w:pPr>
              <w:rPr>
                <w:rFonts w:asciiTheme="minorHAnsi" w:hAnsiTheme="minorHAnsi" w:cstheme="minorHAnsi"/>
                <w:b/>
                <w:i/>
                <w:caps/>
                <w:color w:val="1F497D" w:themeColor="text2"/>
              </w:rPr>
            </w:pPr>
            <w:r w:rsidRPr="001D2797">
              <w:rPr>
                <w:rFonts w:asciiTheme="minorHAnsi" w:hAnsiTheme="minorHAnsi" w:cstheme="minorHAnsi"/>
                <w:b/>
                <w:i/>
                <w:caps/>
                <w:color w:val="1F497D" w:themeColor="text2"/>
              </w:rPr>
              <w:t>Learning outcomes</w:t>
            </w:r>
          </w:p>
        </w:tc>
        <w:tc>
          <w:tcPr>
            <w:tcW w:w="5076" w:type="dxa"/>
          </w:tcPr>
          <w:p w:rsidR="00BA7ACB" w:rsidRPr="001D2797" w:rsidRDefault="00BA7ACB" w:rsidP="000A4DFD">
            <w:pPr>
              <w:rPr>
                <w:rFonts w:asciiTheme="minorHAnsi" w:hAnsiTheme="minorHAnsi" w:cstheme="minorHAnsi"/>
                <w:b/>
                <w:i/>
                <w:caps/>
                <w:color w:val="1F497D" w:themeColor="text2"/>
              </w:rPr>
            </w:pPr>
            <w:r w:rsidRPr="001D2797">
              <w:rPr>
                <w:rFonts w:asciiTheme="minorHAnsi" w:hAnsiTheme="minorHAnsi" w:cstheme="minorHAnsi"/>
                <w:b/>
                <w:i/>
                <w:caps/>
                <w:color w:val="1F497D" w:themeColor="text2"/>
              </w:rPr>
              <w:t>Assessment Methods</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Purposefully connect and integrate across-discipline knowledge and skills to solve problems</w:t>
            </w:r>
          </w:p>
        </w:tc>
        <w:tc>
          <w:tcPr>
            <w:tcW w:w="5076" w:type="dxa"/>
          </w:tcPr>
          <w:p w:rsidR="00BA7ACB" w:rsidRPr="00C37536" w:rsidRDefault="00BA7ACB" w:rsidP="000A4DFD">
            <w:pPr>
              <w:rPr>
                <w:rFonts w:ascii="Times New Roman" w:hAnsi="Times New Roman"/>
              </w:rPr>
            </w:pPr>
            <w:r w:rsidRPr="00C37536">
              <w:rPr>
                <w:rFonts w:ascii="Times New Roman" w:hAnsi="Times New Roman"/>
              </w:rPr>
              <w:t xml:space="preserve">Readings assigned by guest lecturers will be the focus of discussion of a specific issue that links the economic perspective to other disciplines to address an environmental challenge.  </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Synthesize and transfer knowledge across disciplinary boundaries</w:t>
            </w:r>
          </w:p>
        </w:tc>
        <w:tc>
          <w:tcPr>
            <w:tcW w:w="5076" w:type="dxa"/>
          </w:tcPr>
          <w:p w:rsidR="00BA7ACB" w:rsidRPr="00C37536" w:rsidRDefault="00716AD2" w:rsidP="000A4DFD">
            <w:pPr>
              <w:rPr>
                <w:rFonts w:ascii="Times New Roman" w:hAnsi="Times New Roman"/>
              </w:rPr>
            </w:pPr>
            <w:r w:rsidRPr="00C37536">
              <w:rPr>
                <w:rFonts w:ascii="Times New Roman" w:hAnsi="Times New Roman"/>
              </w:rPr>
              <w:t>Short essay questions on midterm exam</w:t>
            </w:r>
            <w:r>
              <w:rPr>
                <w:rFonts w:ascii="Times New Roman" w:hAnsi="Times New Roman"/>
              </w:rPr>
              <w:t xml:space="preserve"> that incorporate material presented by guest lecturers</w:t>
            </w:r>
            <w:r w:rsidRPr="00C37536">
              <w:rPr>
                <w:rFonts w:ascii="Times New Roman" w:hAnsi="Times New Roman"/>
              </w:rPr>
              <w:t xml:space="preserve">; </w:t>
            </w:r>
            <w:r>
              <w:rPr>
                <w:rFonts w:ascii="Times New Roman" w:hAnsi="Times New Roman"/>
              </w:rPr>
              <w:t xml:space="preserve">students answer at least one of these questions; </w:t>
            </w:r>
            <w:r w:rsidRPr="00C37536">
              <w:rPr>
                <w:rFonts w:ascii="Times New Roman" w:hAnsi="Times New Roman"/>
              </w:rPr>
              <w:t xml:space="preserve">class discussions  </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Think critically, communicate effectively, and work collaboratively</w:t>
            </w:r>
          </w:p>
        </w:tc>
        <w:tc>
          <w:tcPr>
            <w:tcW w:w="5076" w:type="dxa"/>
          </w:tcPr>
          <w:p w:rsidR="00BA7ACB" w:rsidRPr="00C37536" w:rsidRDefault="00716AD2" w:rsidP="000A4DFD">
            <w:pPr>
              <w:rPr>
                <w:rFonts w:ascii="Times New Roman" w:hAnsi="Times New Roman"/>
              </w:rPr>
            </w:pPr>
            <w:r w:rsidRPr="00C37536">
              <w:rPr>
                <w:rFonts w:ascii="Times New Roman" w:hAnsi="Times New Roman"/>
              </w:rPr>
              <w:t xml:space="preserve">Focused group assignment based on prior </w:t>
            </w:r>
            <w:r>
              <w:rPr>
                <w:rFonts w:ascii="Times New Roman" w:hAnsi="Times New Roman"/>
              </w:rPr>
              <w:t xml:space="preserve">class on mapping/geocoding; </w:t>
            </w:r>
            <w:r w:rsidRPr="00C37536">
              <w:rPr>
                <w:rFonts w:ascii="Times New Roman" w:hAnsi="Times New Roman"/>
              </w:rPr>
              <w:t>s</w:t>
            </w:r>
            <w:r>
              <w:rPr>
                <w:rFonts w:ascii="Times New Roman" w:hAnsi="Times New Roman"/>
              </w:rPr>
              <w:t>tudents will work in teams of 2-3 on designing and presenting a map; writing a reflection paper on the environmental significance of the data presented.</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Recognize varied perspectives</w:t>
            </w:r>
          </w:p>
        </w:tc>
        <w:tc>
          <w:tcPr>
            <w:tcW w:w="5076" w:type="dxa"/>
          </w:tcPr>
          <w:p w:rsidR="00BA7ACB" w:rsidRPr="00C37536" w:rsidRDefault="00716AD2" w:rsidP="000A4DFD">
            <w:pPr>
              <w:rPr>
                <w:rFonts w:ascii="Times New Roman" w:hAnsi="Times New Roman"/>
              </w:rPr>
            </w:pPr>
            <w:r w:rsidRPr="00C37536">
              <w:rPr>
                <w:rFonts w:ascii="Times New Roman" w:hAnsi="Times New Roman"/>
              </w:rPr>
              <w:t>Group assignment/problem solving</w:t>
            </w:r>
            <w:r>
              <w:rPr>
                <w:rFonts w:ascii="Times New Roman" w:hAnsi="Times New Roman"/>
              </w:rPr>
              <w:t xml:space="preserve">/research project: </w:t>
            </w:r>
            <w:r w:rsidRPr="00C37536">
              <w:rPr>
                <w:rFonts w:ascii="Times New Roman" w:hAnsi="Times New Roman"/>
              </w:rPr>
              <w:t xml:space="preserve"> </w:t>
            </w:r>
            <w:r>
              <w:rPr>
                <w:rFonts w:ascii="Times New Roman" w:hAnsi="Times New Roman"/>
              </w:rPr>
              <w:t xml:space="preserve">students will incorporate the perspective of another discipline in the final research project. </w:t>
            </w:r>
          </w:p>
        </w:tc>
      </w:tr>
      <w:tr w:rsidR="00BA7ACB" w:rsidRPr="00C37536" w:rsidTr="000A4DFD">
        <w:tc>
          <w:tcPr>
            <w:tcW w:w="5076" w:type="dxa"/>
          </w:tcPr>
          <w:p w:rsidR="00BA7ACB" w:rsidRPr="00C37536" w:rsidRDefault="00BA7ACB" w:rsidP="000A4DFD">
            <w:pPr>
              <w:rPr>
                <w:rFonts w:ascii="Times New Roman" w:hAnsi="Times New Roman"/>
              </w:rPr>
            </w:pPr>
            <w:r w:rsidRPr="00C37536">
              <w:rPr>
                <w:rFonts w:ascii="Times New Roman" w:hAnsi="Times New Roman"/>
              </w:rPr>
              <w:t>Become flexible thinkers</w:t>
            </w:r>
          </w:p>
        </w:tc>
        <w:tc>
          <w:tcPr>
            <w:tcW w:w="5076" w:type="dxa"/>
          </w:tcPr>
          <w:p w:rsidR="00BA7ACB" w:rsidRPr="00C37536" w:rsidRDefault="00BA7ACB" w:rsidP="000A4DFD">
            <w:pPr>
              <w:rPr>
                <w:rFonts w:ascii="Times New Roman" w:hAnsi="Times New Roman"/>
              </w:rPr>
            </w:pPr>
            <w:r w:rsidRPr="00C37536">
              <w:rPr>
                <w:rFonts w:ascii="Times New Roman" w:hAnsi="Times New Roman"/>
              </w:rPr>
              <w:t>Focused group assignment based on prior assigned readings; final presentation</w:t>
            </w:r>
          </w:p>
        </w:tc>
      </w:tr>
    </w:tbl>
    <w:p w:rsidR="00FF7C89" w:rsidRPr="00C37536" w:rsidRDefault="00FF7C89" w:rsidP="00FF7C89">
      <w:pPr>
        <w:spacing w:after="0" w:line="240" w:lineRule="auto"/>
        <w:rPr>
          <w:u w:val="double"/>
        </w:rPr>
      </w:pPr>
      <w:r w:rsidRPr="00C37536">
        <w:rPr>
          <w:u w:val="double"/>
        </w:rPr>
        <w:t>_____________________________________________________________________________________</w:t>
      </w:r>
    </w:p>
    <w:p w:rsidR="00140ABC" w:rsidRPr="00C37536" w:rsidRDefault="00140ABC" w:rsidP="00413A5B">
      <w:pPr>
        <w:spacing w:after="0" w:line="240" w:lineRule="auto"/>
        <w:rPr>
          <w:b/>
        </w:rPr>
      </w:pPr>
      <w:r w:rsidRPr="00C37536">
        <w:rPr>
          <w:b/>
        </w:rPr>
        <w:t>Bibliography:</w:t>
      </w:r>
    </w:p>
    <w:p w:rsidR="00140ABC" w:rsidRPr="00C37536" w:rsidRDefault="00140ABC" w:rsidP="00684E4E">
      <w:pPr>
        <w:spacing w:after="0" w:line="240" w:lineRule="auto"/>
        <w:rPr>
          <w:rFonts w:cs="Calibri"/>
        </w:rPr>
      </w:pPr>
      <w:r w:rsidRPr="00C37536">
        <w:rPr>
          <w:rFonts w:cs="Calibri"/>
        </w:rPr>
        <w:t xml:space="preserve">Charles D. Kolstad. </w:t>
      </w:r>
      <w:r w:rsidRPr="00C37536">
        <w:rPr>
          <w:rFonts w:cs="Calibri"/>
          <w:i/>
        </w:rPr>
        <w:t>Environmental Economics,</w:t>
      </w:r>
      <w:r w:rsidRPr="00C37536">
        <w:rPr>
          <w:rFonts w:cs="Calibri"/>
        </w:rPr>
        <w:t xml:space="preserve"> 2</w:t>
      </w:r>
      <w:r w:rsidRPr="00C37536">
        <w:rPr>
          <w:rFonts w:cs="Calibri"/>
          <w:vertAlign w:val="superscript"/>
        </w:rPr>
        <w:t>nd</w:t>
      </w:r>
      <w:r w:rsidRPr="00C37536">
        <w:rPr>
          <w:rFonts w:cs="Calibri"/>
        </w:rPr>
        <w:t xml:space="preserve"> ed. Oxford University Press, 2010</w:t>
      </w:r>
    </w:p>
    <w:p w:rsidR="00413A5B" w:rsidRPr="00C37536" w:rsidRDefault="00413A5B" w:rsidP="00684E4E">
      <w:pPr>
        <w:spacing w:after="0" w:line="240" w:lineRule="auto"/>
        <w:rPr>
          <w:rFonts w:cs="Calibri"/>
        </w:rPr>
      </w:pPr>
    </w:p>
    <w:p w:rsidR="00140ABC" w:rsidRPr="00C37536" w:rsidRDefault="00140ABC" w:rsidP="00684E4E">
      <w:pPr>
        <w:spacing w:after="0" w:line="240" w:lineRule="auto"/>
        <w:outlineLvl w:val="0"/>
        <w:rPr>
          <w:rFonts w:eastAsia="Times New Roman" w:cs="Calibri"/>
          <w:bCs/>
          <w:kern w:val="36"/>
        </w:rPr>
      </w:pPr>
      <w:r w:rsidRPr="00C37536">
        <w:rPr>
          <w:rFonts w:eastAsia="Times New Roman" w:cs="Calibri"/>
        </w:rPr>
        <w:t>William C. Whitesell</w:t>
      </w:r>
      <w:r w:rsidRPr="00C37536">
        <w:rPr>
          <w:rFonts w:eastAsia="Times New Roman" w:cs="Calibri"/>
          <w:bCs/>
          <w:kern w:val="36"/>
        </w:rPr>
        <w:t xml:space="preserve"> . </w:t>
      </w:r>
      <w:r w:rsidRPr="00C37536">
        <w:rPr>
          <w:rFonts w:eastAsia="Times New Roman" w:cs="Calibri"/>
          <w:bCs/>
          <w:i/>
          <w:kern w:val="36"/>
        </w:rPr>
        <w:t xml:space="preserve">Climate Policy Foundations: </w:t>
      </w:r>
      <w:r w:rsidRPr="00C37536">
        <w:rPr>
          <w:rFonts w:eastAsia="Times New Roman" w:cs="Calibri"/>
          <w:i/>
        </w:rPr>
        <w:t>Science and Economics with Lessons from Monetary Regulation</w:t>
      </w:r>
      <w:r w:rsidRPr="00C37536">
        <w:rPr>
          <w:rFonts w:eastAsia="Times New Roman" w:cs="Calibri"/>
        </w:rPr>
        <w:t xml:space="preserve">, </w:t>
      </w:r>
      <w:r w:rsidRPr="00C37536">
        <w:rPr>
          <w:rFonts w:eastAsia="Times New Roman" w:cs="Calibri"/>
          <w:bCs/>
          <w:kern w:val="36"/>
        </w:rPr>
        <w:t xml:space="preserve">Cambridge University Press, </w:t>
      </w:r>
      <w:r w:rsidRPr="00C37536">
        <w:rPr>
          <w:rFonts w:eastAsia="Times New Roman" w:cs="Calibri"/>
        </w:rPr>
        <w:t>September 2012</w:t>
      </w:r>
    </w:p>
    <w:p w:rsidR="00140ABC" w:rsidRPr="00C37536" w:rsidRDefault="00140ABC" w:rsidP="00684E4E">
      <w:pPr>
        <w:spacing w:after="0" w:line="240" w:lineRule="auto"/>
        <w:outlineLvl w:val="0"/>
        <w:rPr>
          <w:rFonts w:eastAsia="Times New Roman" w:cs="Calibri"/>
          <w:bCs/>
          <w:kern w:val="36"/>
        </w:rPr>
      </w:pPr>
    </w:p>
    <w:p w:rsidR="00140ABC" w:rsidRPr="00C37536" w:rsidRDefault="00140ABC" w:rsidP="00684E4E">
      <w:pPr>
        <w:spacing w:after="0" w:line="240" w:lineRule="auto"/>
        <w:outlineLvl w:val="0"/>
        <w:rPr>
          <w:rFonts w:eastAsia="Times New Roman" w:cs="Calibri"/>
          <w:bCs/>
          <w:kern w:val="36"/>
        </w:rPr>
      </w:pPr>
      <w:r w:rsidRPr="00C37536">
        <w:rPr>
          <w:rFonts w:eastAsia="Times New Roman" w:cs="Calibri"/>
          <w:bCs/>
          <w:kern w:val="36"/>
        </w:rPr>
        <w:t xml:space="preserve">Charles S. Pearson. </w:t>
      </w:r>
      <w:r w:rsidRPr="00C37536">
        <w:rPr>
          <w:rFonts w:eastAsia="Times New Roman" w:cs="Calibri"/>
          <w:bCs/>
          <w:i/>
          <w:kern w:val="36"/>
        </w:rPr>
        <w:t>Economics and the Challenge of Global Warming</w:t>
      </w:r>
      <w:r w:rsidRPr="00C37536">
        <w:rPr>
          <w:rFonts w:eastAsia="Times New Roman" w:cs="Calibri"/>
          <w:bCs/>
          <w:kern w:val="36"/>
        </w:rPr>
        <w:t>, Cambridge University Press</w:t>
      </w:r>
    </w:p>
    <w:p w:rsidR="00140ABC" w:rsidRPr="00C37536" w:rsidRDefault="00140ABC" w:rsidP="00684E4E">
      <w:pPr>
        <w:spacing w:after="0" w:line="240" w:lineRule="auto"/>
        <w:outlineLvl w:val="0"/>
        <w:rPr>
          <w:rFonts w:eastAsia="Times New Roman" w:cs="Calibri"/>
          <w:bCs/>
          <w:kern w:val="36"/>
        </w:rPr>
      </w:pPr>
    </w:p>
    <w:p w:rsidR="00140ABC" w:rsidRPr="00C37536" w:rsidRDefault="00140ABC" w:rsidP="00684E4E">
      <w:pPr>
        <w:spacing w:after="0" w:line="240" w:lineRule="auto"/>
      </w:pPr>
      <w:r w:rsidRPr="00C37536">
        <w:rPr>
          <w:rFonts w:eastAsia="Times New Roman" w:cs="Calibri"/>
          <w:bCs/>
          <w:kern w:val="36"/>
        </w:rPr>
        <w:t xml:space="preserve">David C. Victor. </w:t>
      </w:r>
      <w:r w:rsidRPr="00C37536">
        <w:rPr>
          <w:i/>
        </w:rPr>
        <w:t>Global Warming Gridlock: Creating More Effective Strategies for Protecting the Planet</w:t>
      </w:r>
      <w:r w:rsidRPr="00C37536">
        <w:t>, Cambridge University Press, 2011.</w:t>
      </w:r>
    </w:p>
    <w:p w:rsidR="00413A5B" w:rsidRPr="00C37536" w:rsidRDefault="00413A5B" w:rsidP="00684E4E">
      <w:pPr>
        <w:spacing w:after="0" w:line="240" w:lineRule="auto"/>
      </w:pPr>
    </w:p>
    <w:p w:rsidR="00140ABC" w:rsidRPr="00C37536" w:rsidRDefault="00140ABC" w:rsidP="00684E4E">
      <w:pPr>
        <w:spacing w:after="0" w:line="240" w:lineRule="auto"/>
      </w:pPr>
      <w:proofErr w:type="spellStart"/>
      <w:r w:rsidRPr="00C37536">
        <w:t>Karsten</w:t>
      </w:r>
      <w:proofErr w:type="spellEnd"/>
      <w:r w:rsidRPr="00C37536">
        <w:t xml:space="preserve"> Neuhoff. </w:t>
      </w:r>
      <w:r w:rsidRPr="00C37536">
        <w:rPr>
          <w:i/>
        </w:rPr>
        <w:t>Climate Policy after Copenhagen: The Role of Carbon Pricing</w:t>
      </w:r>
      <w:r w:rsidRPr="00C37536">
        <w:t>, Cambridge University Press</w:t>
      </w:r>
    </w:p>
    <w:p w:rsidR="00413A5B" w:rsidRPr="00C37536" w:rsidRDefault="00413A5B" w:rsidP="00684E4E">
      <w:pPr>
        <w:spacing w:after="0" w:line="240" w:lineRule="auto"/>
      </w:pPr>
    </w:p>
    <w:p w:rsidR="00140ABC" w:rsidRPr="00C37536" w:rsidRDefault="00140ABC" w:rsidP="00684E4E">
      <w:pPr>
        <w:spacing w:after="0" w:line="240" w:lineRule="auto"/>
      </w:pPr>
      <w:r w:rsidRPr="00C37536">
        <w:t xml:space="preserve">Edward B. </w:t>
      </w:r>
      <w:proofErr w:type="spellStart"/>
      <w:r w:rsidRPr="00C37536">
        <w:t>Barbier</w:t>
      </w:r>
      <w:proofErr w:type="spellEnd"/>
      <w:r w:rsidRPr="00C37536">
        <w:t xml:space="preserve">. </w:t>
      </w:r>
      <w:r w:rsidRPr="00C37536">
        <w:rPr>
          <w:i/>
        </w:rPr>
        <w:t>Capitalizing on Nature: Ecosystems as Natural Assets</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Christian </w:t>
      </w:r>
      <w:proofErr w:type="spellStart"/>
      <w:r w:rsidRPr="00C37536">
        <w:t>dePerthuis</w:t>
      </w:r>
      <w:proofErr w:type="spellEnd"/>
      <w:r w:rsidRPr="00C37536">
        <w:t xml:space="preserve">. </w:t>
      </w:r>
      <w:r w:rsidRPr="00C37536">
        <w:rPr>
          <w:i/>
        </w:rPr>
        <w:t>Economic Choices in a Warming World</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Nicholas Stern. </w:t>
      </w:r>
      <w:r w:rsidRPr="00C37536">
        <w:rPr>
          <w:i/>
        </w:rPr>
        <w:t>The Economics of Climate Change</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Herman E. Daly, </w:t>
      </w:r>
      <w:r w:rsidRPr="00C37536">
        <w:rPr>
          <w:i/>
        </w:rPr>
        <w:t>Beyond Growth: The Economics of Sustainable Development</w:t>
      </w:r>
      <w:r w:rsidRPr="00C37536">
        <w:t>. Beacon Press, 1997.</w:t>
      </w:r>
    </w:p>
    <w:p w:rsidR="00413A5B" w:rsidRPr="00C37536" w:rsidRDefault="00413A5B" w:rsidP="00413A5B">
      <w:pPr>
        <w:spacing w:after="0" w:line="240" w:lineRule="auto"/>
      </w:pPr>
    </w:p>
    <w:p w:rsidR="00140ABC" w:rsidRPr="00C37536" w:rsidRDefault="00140ABC" w:rsidP="00413A5B">
      <w:pPr>
        <w:spacing w:after="0" w:line="240" w:lineRule="auto"/>
      </w:pPr>
      <w:r w:rsidRPr="00C37536">
        <w:lastRenderedPageBreak/>
        <w:t xml:space="preserve">David Pearce, and Edward </w:t>
      </w:r>
      <w:proofErr w:type="spellStart"/>
      <w:r w:rsidRPr="00C37536">
        <w:t>Barbier</w:t>
      </w:r>
      <w:proofErr w:type="spellEnd"/>
      <w:r w:rsidRPr="00C37536">
        <w:t xml:space="preserve">. </w:t>
      </w:r>
      <w:r w:rsidRPr="00C37536">
        <w:rPr>
          <w:i/>
        </w:rPr>
        <w:t>Blueprint for a Sustainable Economy</w:t>
      </w:r>
      <w:r w:rsidRPr="00C37536">
        <w:t>, Earthscan Publications, 2000</w:t>
      </w:r>
    </w:p>
    <w:p w:rsidR="00140ABC" w:rsidRPr="00C37536" w:rsidRDefault="00140ABC" w:rsidP="00413A5B">
      <w:pPr>
        <w:spacing w:after="0" w:line="240" w:lineRule="auto"/>
      </w:pPr>
      <w:r w:rsidRPr="00C37536">
        <w:t xml:space="preserve">Michael </w:t>
      </w:r>
      <w:proofErr w:type="spellStart"/>
      <w:r w:rsidRPr="00C37536">
        <w:t>Shellenberger</w:t>
      </w:r>
      <w:proofErr w:type="spellEnd"/>
      <w:r w:rsidRPr="00C37536">
        <w:t xml:space="preserve">, and Ted Nordhaus. </w:t>
      </w:r>
      <w:r w:rsidRPr="00C37536">
        <w:rPr>
          <w:i/>
        </w:rPr>
        <w:t>Break Through: From the Death of Environmentalism to the Politics of Possibility</w:t>
      </w:r>
      <w:r w:rsidRPr="00C37536">
        <w:t>, Houghton Mifflin, 2007</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Jerry </w:t>
      </w:r>
      <w:proofErr w:type="spellStart"/>
      <w:r w:rsidRPr="00C37536">
        <w:t>Mander</w:t>
      </w:r>
      <w:proofErr w:type="spellEnd"/>
      <w:r w:rsidRPr="00C37536">
        <w:t xml:space="preserve">, ed. </w:t>
      </w:r>
      <w:r w:rsidRPr="00C37536">
        <w:rPr>
          <w:i/>
        </w:rPr>
        <w:t>The Case Against the Global Economy</w:t>
      </w:r>
      <w:r w:rsidRPr="00C37536">
        <w:t>, Sierra Club Books, 1997</w:t>
      </w:r>
    </w:p>
    <w:p w:rsidR="00140ABC" w:rsidRPr="00C37536" w:rsidRDefault="00140ABC" w:rsidP="00413A5B">
      <w:pPr>
        <w:spacing w:after="0" w:line="240" w:lineRule="auto"/>
      </w:pPr>
      <w:r w:rsidRPr="00C37536">
        <w:t xml:space="preserve">Joshua  </w:t>
      </w:r>
      <w:proofErr w:type="spellStart"/>
      <w:r w:rsidRPr="00C37536">
        <w:t>Karkiner</w:t>
      </w:r>
      <w:proofErr w:type="spellEnd"/>
      <w:r w:rsidRPr="00C37536">
        <w:t xml:space="preserve">. </w:t>
      </w:r>
      <w:r w:rsidRPr="00C37536">
        <w:rPr>
          <w:i/>
        </w:rPr>
        <w:t>The Corporate Planet: Ecology and Politics in the Age of Globalization</w:t>
      </w:r>
      <w:r w:rsidRPr="00C37536">
        <w:t>, Sierra Club Books, 1997</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Brian Milani. </w:t>
      </w:r>
      <w:r w:rsidRPr="00C37536">
        <w:rPr>
          <w:i/>
        </w:rPr>
        <w:t>Designing the Green Economy</w:t>
      </w:r>
      <w:r w:rsidRPr="00C37536">
        <w:t>, Rowman &amp; Littlefield Publishers, 2000</w:t>
      </w:r>
    </w:p>
    <w:p w:rsidR="00140ABC" w:rsidRPr="00C37536" w:rsidRDefault="00140ABC" w:rsidP="00413A5B">
      <w:pPr>
        <w:spacing w:after="0" w:line="240" w:lineRule="auto"/>
      </w:pPr>
      <w:r w:rsidRPr="00C37536">
        <w:t xml:space="preserve">Lester Brown. </w:t>
      </w:r>
      <w:r w:rsidRPr="00C37536">
        <w:rPr>
          <w:i/>
        </w:rPr>
        <w:t>Building an Economy for the Earth</w:t>
      </w:r>
      <w:r w:rsidRPr="00C37536">
        <w:t>, W.W. Norton,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Joshua Farley, and Herman E. Daly.  </w:t>
      </w:r>
      <w:r w:rsidRPr="00C37536">
        <w:rPr>
          <w:i/>
        </w:rPr>
        <w:t>Ecological Economics: Principles and Applications</w:t>
      </w:r>
      <w:r w:rsidRPr="00C37536">
        <w:t xml:space="preserve">, Island Press, 2003  </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William E. Rees, and Mathis </w:t>
      </w:r>
      <w:proofErr w:type="spellStart"/>
      <w:r w:rsidRPr="00C37536">
        <w:t>Wackernagel</w:t>
      </w:r>
      <w:proofErr w:type="spellEnd"/>
      <w:r w:rsidRPr="00C37536">
        <w:rPr>
          <w:i/>
        </w:rPr>
        <w:t>. Our Ecological Footprint: Reducing Human Impact on the Earth,</w:t>
      </w:r>
      <w:r w:rsidRPr="00C37536">
        <w:t xml:space="preserve"> New Society Publishers, 1995 </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Paul Hawken. </w:t>
      </w:r>
      <w:r w:rsidRPr="00C37536">
        <w:rPr>
          <w:i/>
        </w:rPr>
        <w:t>The Ecology of Commerce</w:t>
      </w:r>
      <w:r w:rsidRPr="00C37536">
        <w:t>, Collins, 1994</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William K. Jaeger. </w:t>
      </w:r>
      <w:r w:rsidRPr="00C37536">
        <w:rPr>
          <w:i/>
        </w:rPr>
        <w:t>Environmental Economics for Tree Huggers and Other Skeptics</w:t>
      </w:r>
      <w:r w:rsidRPr="00C37536">
        <w:t>, Island Press, 2005</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Suzanne </w:t>
      </w:r>
      <w:proofErr w:type="spellStart"/>
      <w:r w:rsidRPr="00C37536">
        <w:t>Iudicello</w:t>
      </w:r>
      <w:proofErr w:type="spellEnd"/>
      <w:r w:rsidRPr="00C37536">
        <w:t xml:space="preserve"> and </w:t>
      </w:r>
      <w:proofErr w:type="spellStart"/>
      <w:r w:rsidRPr="00C37536">
        <w:t>Micahel</w:t>
      </w:r>
      <w:proofErr w:type="spellEnd"/>
      <w:r w:rsidRPr="00C37536">
        <w:t xml:space="preserve"> L. Weber and Robert Wieland. </w:t>
      </w:r>
      <w:r w:rsidRPr="00C37536">
        <w:rPr>
          <w:i/>
        </w:rPr>
        <w:t>Fish, Markets, and Fishermen: The Economics of Overfishing</w:t>
      </w:r>
      <w:r w:rsidRPr="00C37536">
        <w:t>, Island Press, 1999</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 Ed Ayres. </w:t>
      </w:r>
      <w:r w:rsidRPr="00C37536">
        <w:rPr>
          <w:i/>
        </w:rPr>
        <w:t>God’s Last Offer: Negotiating for a Sustainable Future</w:t>
      </w:r>
      <w:r w:rsidRPr="00C37536">
        <w:t xml:space="preserve">, Four Walls Eight Windows, 2000 </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Paul Hawken, Amory </w:t>
      </w:r>
      <w:proofErr w:type="spellStart"/>
      <w:r w:rsidRPr="00C37536">
        <w:t>Lovins</w:t>
      </w:r>
      <w:proofErr w:type="spellEnd"/>
      <w:r w:rsidRPr="00C37536">
        <w:t xml:space="preserve">, and L. Hunter </w:t>
      </w:r>
      <w:proofErr w:type="spellStart"/>
      <w:r w:rsidRPr="00C37536">
        <w:t>Lovins</w:t>
      </w:r>
      <w:proofErr w:type="spellEnd"/>
      <w:r w:rsidRPr="00C37536">
        <w:t xml:space="preserve">. </w:t>
      </w:r>
      <w:r w:rsidRPr="00C37536">
        <w:rPr>
          <w:i/>
        </w:rPr>
        <w:t>Natural Capitalism: Creating the Next Industrial Revolution,</w:t>
      </w:r>
      <w:r w:rsidRPr="00C37536">
        <w:t xml:space="preserve"> Back Bay Books, 2000</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Daniel Pauly, and Jay Maclean. </w:t>
      </w:r>
      <w:r w:rsidRPr="00C37536">
        <w:rPr>
          <w:i/>
        </w:rPr>
        <w:t>In a Perfect Ocean: The State of Fisheries and Ecosystems in the North Atlantic Ocean</w:t>
      </w:r>
      <w:r w:rsidRPr="00C37536">
        <w:t>, Island Press, 2003</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Jim Merkel. </w:t>
      </w:r>
      <w:r w:rsidRPr="00C37536">
        <w:rPr>
          <w:i/>
        </w:rPr>
        <w:t>Radical Simplicity: Small Footprints on a Finite Earth</w:t>
      </w:r>
      <w:r w:rsidRPr="00C37536">
        <w:t>, New Society Publishers, 2003</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Nicky Chambers, Craig Simmons, and Mathis </w:t>
      </w:r>
      <w:proofErr w:type="spellStart"/>
      <w:r w:rsidRPr="00C37536">
        <w:t>Wackernagel</w:t>
      </w:r>
      <w:proofErr w:type="spellEnd"/>
      <w:r w:rsidRPr="00C37536">
        <w:t xml:space="preserve">. </w:t>
      </w:r>
      <w:r w:rsidRPr="00C37536">
        <w:rPr>
          <w:i/>
        </w:rPr>
        <w:t>Sharing Nature’s Interest: Ecological Footprints as an Indicator of Sustainability</w:t>
      </w:r>
      <w:r w:rsidRPr="00C37536">
        <w:t>, Earthscan Publications,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E.F. Schumacher. </w:t>
      </w:r>
      <w:r w:rsidRPr="00C37536">
        <w:rPr>
          <w:i/>
        </w:rPr>
        <w:t>Small is Beautiful, 25</w:t>
      </w:r>
      <w:r w:rsidRPr="00C37536">
        <w:rPr>
          <w:i/>
          <w:vertAlign w:val="superscript"/>
        </w:rPr>
        <w:t>th</w:t>
      </w:r>
      <w:r w:rsidRPr="00C37536">
        <w:rPr>
          <w:i/>
        </w:rPr>
        <w:t xml:space="preserve"> Anniversary Edition: Economics As If People Mattered: 25 Years Later (With Commentaries),</w:t>
      </w:r>
      <w:r w:rsidRPr="00C37536">
        <w:t xml:space="preserve"> Hartley and Marks Publishers, 2000</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Jonathan Harris, et. al., eds. </w:t>
      </w:r>
      <w:r w:rsidRPr="00C37536">
        <w:rPr>
          <w:i/>
        </w:rPr>
        <w:t>A Survey of Sustainable Development: Social and Economic Dimensions</w:t>
      </w:r>
      <w:r w:rsidRPr="00C37536">
        <w:t>, Island Press,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Andres Edwards. </w:t>
      </w:r>
      <w:r w:rsidRPr="00C37536">
        <w:rPr>
          <w:i/>
        </w:rPr>
        <w:t>The Sustainability Revolution: Portrait of a Paradigm Shift</w:t>
      </w:r>
      <w:r w:rsidRPr="00C37536">
        <w:t>, New Society Publishers, 2005</w:t>
      </w:r>
    </w:p>
    <w:p w:rsidR="00140ABC" w:rsidRPr="00C37536" w:rsidRDefault="00140ABC" w:rsidP="00413A5B">
      <w:pPr>
        <w:spacing w:after="0" w:line="240" w:lineRule="auto"/>
      </w:pPr>
      <w:r w:rsidRPr="00C37536">
        <w:t xml:space="preserve">Juliet Schor and Betsy Taylor, eds. </w:t>
      </w:r>
      <w:r w:rsidRPr="00C37536">
        <w:rPr>
          <w:i/>
        </w:rPr>
        <w:t>Sustainable Planet: Solutions for the Twenty-first Century</w:t>
      </w:r>
      <w:r w:rsidRPr="00C37536">
        <w:t>, Beacon Press, 2003</w:t>
      </w:r>
    </w:p>
    <w:p w:rsidR="00413A5B" w:rsidRPr="00C37536" w:rsidRDefault="00413A5B" w:rsidP="00413A5B">
      <w:pPr>
        <w:spacing w:after="0" w:line="240" w:lineRule="auto"/>
      </w:pPr>
    </w:p>
    <w:p w:rsidR="00684E4E" w:rsidRDefault="00140ABC" w:rsidP="00684E4E">
      <w:pPr>
        <w:spacing w:after="0" w:line="240" w:lineRule="auto"/>
      </w:pPr>
      <w:r w:rsidRPr="00C37536">
        <w:t xml:space="preserve">Tom </w:t>
      </w:r>
      <w:proofErr w:type="spellStart"/>
      <w:r w:rsidRPr="00C37536">
        <w:t>Tietenberg</w:t>
      </w:r>
      <w:proofErr w:type="spellEnd"/>
      <w:r w:rsidRPr="00C37536">
        <w:t xml:space="preserve">, and Lynne Lewis. </w:t>
      </w:r>
      <w:r w:rsidRPr="00C37536">
        <w:rPr>
          <w:i/>
        </w:rPr>
        <w:t>Environmental Economics &amp; Policy, 6</w:t>
      </w:r>
      <w:r w:rsidRPr="00C37536">
        <w:rPr>
          <w:i/>
          <w:vertAlign w:val="superscript"/>
        </w:rPr>
        <w:t>th</w:t>
      </w:r>
      <w:r w:rsidRPr="00C37536">
        <w:rPr>
          <w:i/>
        </w:rPr>
        <w:t xml:space="preserve"> ed</w:t>
      </w:r>
      <w:r w:rsidRPr="00C37536">
        <w:t>., Prentice Hall, 2010</w:t>
      </w:r>
      <w:r w:rsidR="00684E4E">
        <w:t xml:space="preserve"> </w:t>
      </w:r>
    </w:p>
    <w:p w:rsidR="00140ABC" w:rsidRPr="00C37536" w:rsidRDefault="00140ABC" w:rsidP="00684E4E">
      <w:pPr>
        <w:spacing w:after="0" w:line="240" w:lineRule="auto"/>
        <w:rPr>
          <w:rFonts w:eastAsia="Times New Roman" w:cs="Calibri"/>
          <w:bCs/>
          <w:kern w:val="36"/>
        </w:rPr>
      </w:pPr>
      <w:r w:rsidRPr="00C37536">
        <w:rPr>
          <w:rFonts w:cs="Calibri"/>
        </w:rPr>
        <w:t xml:space="preserve">Cédric </w:t>
      </w:r>
      <w:proofErr w:type="spellStart"/>
      <w:r w:rsidRPr="00C37536">
        <w:rPr>
          <w:rFonts w:cs="Calibri"/>
        </w:rPr>
        <w:t>Afsa</w:t>
      </w:r>
      <w:proofErr w:type="spellEnd"/>
      <w:r w:rsidRPr="00C37536">
        <w:rPr>
          <w:rFonts w:cs="Calibri"/>
        </w:rPr>
        <w:t xml:space="preserve">, Didier Blanchet, Vincent Marcus, Pierre-Alain </w:t>
      </w:r>
      <w:proofErr w:type="spellStart"/>
      <w:r w:rsidRPr="00C37536">
        <w:rPr>
          <w:rFonts w:cs="Calibri"/>
        </w:rPr>
        <w:t>Pionnier</w:t>
      </w:r>
      <w:proofErr w:type="spellEnd"/>
      <w:r w:rsidRPr="00C37536">
        <w:rPr>
          <w:rFonts w:cs="Calibri"/>
        </w:rPr>
        <w:t xml:space="preserve"> and Laurence </w:t>
      </w:r>
      <w:proofErr w:type="spellStart"/>
      <w:r w:rsidRPr="00C37536">
        <w:rPr>
          <w:rFonts w:cs="Calibri"/>
        </w:rPr>
        <w:t>Rioux</w:t>
      </w:r>
      <w:proofErr w:type="spellEnd"/>
      <w:r w:rsidRPr="00C37536">
        <w:rPr>
          <w:rFonts w:cs="Calibri"/>
        </w:rPr>
        <w:t xml:space="preserve">  (INSEE), and Marco Mira </w:t>
      </w:r>
      <w:proofErr w:type="spellStart"/>
      <w:r w:rsidRPr="00C37536">
        <w:rPr>
          <w:rFonts w:cs="Calibri"/>
        </w:rPr>
        <w:t>d’Ercole</w:t>
      </w:r>
      <w:proofErr w:type="spellEnd"/>
      <w:r w:rsidRPr="00C37536">
        <w:rPr>
          <w:rFonts w:cs="Calibri"/>
        </w:rPr>
        <w:t xml:space="preserve">, Giulia </w:t>
      </w:r>
      <w:proofErr w:type="spellStart"/>
      <w:r w:rsidRPr="00C37536">
        <w:rPr>
          <w:rFonts w:cs="Calibri"/>
        </w:rPr>
        <w:t>Ranuzzi</w:t>
      </w:r>
      <w:proofErr w:type="spellEnd"/>
      <w:r w:rsidRPr="00C37536">
        <w:rPr>
          <w:rFonts w:cs="Calibri"/>
        </w:rPr>
        <w:t xml:space="preserve"> and Paul Schreyer (OECD). </w:t>
      </w:r>
      <w:r w:rsidRPr="00C37536">
        <w:rPr>
          <w:rFonts w:cs="Calibri"/>
          <w:bCs/>
          <w:i/>
        </w:rPr>
        <w:t xml:space="preserve">SURVEY OF EXISTING APPROACHES TO MEASURING SOCIO-ECONOMIC PROGRESS; </w:t>
      </w:r>
      <w:r w:rsidRPr="00C37536">
        <w:rPr>
          <w:rFonts w:cs="Calibri"/>
          <w:bCs/>
        </w:rPr>
        <w:t>Commission on the Measurement of Economic Performance and Social Progress</w:t>
      </w:r>
      <w:r w:rsidRPr="00C37536">
        <w:rPr>
          <w:rFonts w:cs="Calibri"/>
          <w:bCs/>
          <w:i/>
        </w:rPr>
        <w:t xml:space="preserve">. </w:t>
      </w:r>
    </w:p>
    <w:p w:rsidR="00140ABC" w:rsidRDefault="00140ABC" w:rsidP="00413A5B">
      <w:pPr>
        <w:spacing w:after="0" w:line="240" w:lineRule="auto"/>
        <w:rPr>
          <w:rFonts w:cs="Calibri"/>
        </w:rPr>
      </w:pPr>
      <w:r w:rsidRPr="00C37536">
        <w:rPr>
          <w:rFonts w:cs="Calibri"/>
        </w:rPr>
        <w:lastRenderedPageBreak/>
        <w:t>Robert J. Bullard, ed. The Quest for Environmental Justice: Human Rights and the Politics of Pollution, Sierra Club Books, 2005.</w:t>
      </w:r>
    </w:p>
    <w:p w:rsidR="00560E0B" w:rsidRDefault="00560E0B" w:rsidP="00413A5B">
      <w:pPr>
        <w:spacing w:after="0" w:line="240" w:lineRule="auto"/>
        <w:rPr>
          <w:rFonts w:cs="Calibri"/>
        </w:rPr>
      </w:pPr>
    </w:p>
    <w:p w:rsidR="00560E0B" w:rsidRDefault="00560E0B" w:rsidP="00413A5B">
      <w:pPr>
        <w:spacing w:after="0" w:line="240" w:lineRule="auto"/>
        <w:rPr>
          <w:rFonts w:cs="Calibri"/>
        </w:rPr>
      </w:pPr>
      <w:r>
        <w:rPr>
          <w:rFonts w:cs="Calibri"/>
        </w:rPr>
        <w:t>Films:</w:t>
      </w:r>
    </w:p>
    <w:p w:rsidR="00560E0B" w:rsidRDefault="00560E0B" w:rsidP="00413A5B">
      <w:pPr>
        <w:spacing w:after="0" w:line="240" w:lineRule="auto"/>
        <w:rPr>
          <w:rFonts w:cs="Calibri"/>
        </w:rPr>
      </w:pPr>
      <w:r>
        <w:rPr>
          <w:rFonts w:cs="Calibri"/>
        </w:rPr>
        <w:t>Consumerism in America</w:t>
      </w:r>
    </w:p>
    <w:p w:rsidR="00560E0B" w:rsidRDefault="002F4A3B" w:rsidP="00560E0B">
      <w:pPr>
        <w:spacing w:after="0" w:line="240" w:lineRule="auto"/>
        <w:rPr>
          <w:rStyle w:val="Hyperlink"/>
          <w:bCs/>
        </w:rPr>
      </w:pPr>
      <w:hyperlink r:id="rId30" w:history="1">
        <w:r w:rsidR="00560E0B" w:rsidRPr="00D54D8B">
          <w:rPr>
            <w:rStyle w:val="Hyperlink"/>
            <w:bCs/>
          </w:rPr>
          <w:t>https://www.youtube.com/watch?v=LT579_Nrnqo&amp;index=4&amp;list=PLjIaf0SlDZUCDxaDVUHVjzfPRjMvSKfIf</w:t>
        </w:r>
      </w:hyperlink>
    </w:p>
    <w:p w:rsidR="00BF0763" w:rsidRDefault="00BF0763" w:rsidP="00560E0B">
      <w:pPr>
        <w:spacing w:after="0" w:line="240" w:lineRule="auto"/>
        <w:rPr>
          <w:bCs/>
        </w:rPr>
      </w:pPr>
    </w:p>
    <w:p w:rsidR="00BF0763" w:rsidRDefault="00BF0763" w:rsidP="00643CE4">
      <w:pPr>
        <w:spacing w:after="0" w:line="240" w:lineRule="auto"/>
        <w:rPr>
          <w:rStyle w:val="Hyperlink"/>
        </w:rPr>
      </w:pPr>
      <w:r>
        <w:rPr>
          <w:bCs/>
        </w:rPr>
        <w:t>The Urban Green</w:t>
      </w:r>
      <w:r w:rsidR="00643CE4">
        <w:rPr>
          <w:bCs/>
        </w:rPr>
        <w:t xml:space="preserve">: </w:t>
      </w:r>
      <w:hyperlink r:id="rId31" w:history="1">
        <w:r w:rsidRPr="00460713">
          <w:rPr>
            <w:rStyle w:val="Hyperlink"/>
          </w:rPr>
          <w:t>https://www.youtube.com/watch?v=o86Ut6kAEMQ</w:t>
        </w:r>
      </w:hyperlink>
    </w:p>
    <w:p w:rsidR="0096614B" w:rsidRDefault="0096614B" w:rsidP="00643CE4">
      <w:pPr>
        <w:spacing w:after="0" w:line="240" w:lineRule="auto"/>
      </w:pPr>
    </w:p>
    <w:p w:rsidR="0096614B" w:rsidRDefault="0096614B" w:rsidP="00643CE4">
      <w:pPr>
        <w:spacing w:after="0" w:line="240" w:lineRule="auto"/>
        <w:rPr>
          <w:rStyle w:val="Hyperlink"/>
        </w:rPr>
      </w:pPr>
      <w:r>
        <w:t xml:space="preserve">How to Feed the World in 2050: Actions in a Changing Climate: </w:t>
      </w:r>
      <w:hyperlink r:id="rId32" w:history="1">
        <w:r w:rsidRPr="00460713">
          <w:rPr>
            <w:rStyle w:val="Hyperlink"/>
          </w:rPr>
          <w:t>https://www.youtube.com/watch?v=gjtIl5B1zXI</w:t>
        </w:r>
      </w:hyperlink>
    </w:p>
    <w:p w:rsidR="007A4FDC" w:rsidRDefault="007A4FDC" w:rsidP="00643CE4">
      <w:pPr>
        <w:spacing w:after="0" w:line="240" w:lineRule="auto"/>
      </w:pPr>
    </w:p>
    <w:p w:rsidR="007A4FDC" w:rsidRDefault="007A4FDC" w:rsidP="00643CE4">
      <w:pPr>
        <w:spacing w:after="0" w:line="240" w:lineRule="auto"/>
      </w:pPr>
      <w:r w:rsidRPr="00AE5730">
        <w:t>Urban Farming: Growing Food in NYC</w:t>
      </w:r>
      <w:r>
        <w:t xml:space="preserve">:  </w:t>
      </w:r>
      <w:hyperlink r:id="rId33" w:history="1">
        <w:r w:rsidRPr="00D36424">
          <w:rPr>
            <w:rStyle w:val="Hyperlink"/>
          </w:rPr>
          <w:t>https://www.youtube.com/watch?v=2PUVlx0jqsI</w:t>
        </w:r>
      </w:hyperlink>
    </w:p>
    <w:sectPr w:rsidR="007A4FDC" w:rsidSect="00511860">
      <w:footerReference w:type="default" r:id="rId3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A3B" w:rsidRDefault="002F4A3B" w:rsidP="00AD4883">
      <w:pPr>
        <w:spacing w:after="0" w:line="240" w:lineRule="auto"/>
      </w:pPr>
      <w:r>
        <w:separator/>
      </w:r>
    </w:p>
  </w:endnote>
  <w:endnote w:type="continuationSeparator" w:id="0">
    <w:p w:rsidR="002F4A3B" w:rsidRDefault="002F4A3B" w:rsidP="00AD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191998"/>
      <w:docPartObj>
        <w:docPartGallery w:val="Page Numbers (Bottom of Page)"/>
        <w:docPartUnique/>
      </w:docPartObj>
    </w:sdtPr>
    <w:sdtEndPr>
      <w:rPr>
        <w:noProof/>
      </w:rPr>
    </w:sdtEndPr>
    <w:sdtContent>
      <w:p w:rsidR="00BF0763" w:rsidRDefault="00B87369" w:rsidP="00B87369">
        <w:pPr>
          <w:pStyle w:val="Footer"/>
          <w:jc w:val="right"/>
        </w:pPr>
        <w:r>
          <w:rPr>
            <w:noProof/>
          </w:rPr>
          <w:drawing>
            <wp:inline distT="0" distB="0" distL="0" distR="0" wp14:anchorId="22322DD2" wp14:editId="7A149DDD">
              <wp:extent cx="647700" cy="533400"/>
              <wp:effectExtent l="0" t="0" r="0" b="0"/>
              <wp:docPr id="1073741826" name="officeArt object" descr="C:\Users\pbrown\Dropbox\Writing Across the Curriculum\WI Certified Logo.png"/>
              <wp:cNvGraphicFramePr/>
              <a:graphic xmlns:a="http://schemas.openxmlformats.org/drawingml/2006/main">
                <a:graphicData uri="http://schemas.openxmlformats.org/drawingml/2006/picture">
                  <pic:pic xmlns:pic="http://schemas.openxmlformats.org/drawingml/2006/picture">
                    <pic:nvPicPr>
                      <pic:cNvPr id="1073741826" name="C:\Users\pbrown\Dropbox\Writing Across the Curriculum\WI Certified Logo.png" descr="C:\Users\pbrown\Dropbox\Writing Across the Curriculum\WI Certified Logo.png"/>
                      <pic:cNvPicPr>
                        <a:picLocks noChangeAspect="1"/>
                      </pic:cNvPicPr>
                    </pic:nvPicPr>
                    <pic:blipFill>
                      <a:blip r:embed="rId1">
                        <a:extLst/>
                      </a:blip>
                      <a:stretch>
                        <a:fillRect/>
                      </a:stretch>
                    </pic:blipFill>
                    <pic:spPr>
                      <a:xfrm>
                        <a:off x="0" y="0"/>
                        <a:ext cx="648010" cy="533655"/>
                      </a:xfrm>
                      <a:prstGeom prst="rect">
                        <a:avLst/>
                      </a:prstGeom>
                      <a:ln w="12700" cap="flat">
                        <a:noFill/>
                        <a:miter lim="400000"/>
                      </a:ln>
                      <a:effectLst/>
                    </pic:spPr>
                  </pic:pic>
                </a:graphicData>
              </a:graphic>
            </wp:inline>
          </w:drawing>
        </w:r>
        <w:r w:rsidR="00BF0763">
          <w:fldChar w:fldCharType="begin"/>
        </w:r>
        <w:r w:rsidR="00BF0763">
          <w:instrText xml:space="preserve"> PAGE   \* MERGEFORMAT </w:instrText>
        </w:r>
        <w:r w:rsidR="00BF0763">
          <w:fldChar w:fldCharType="separate"/>
        </w:r>
        <w:r w:rsidR="00BF0763">
          <w:rPr>
            <w:noProof/>
          </w:rPr>
          <w:t>1</w:t>
        </w:r>
        <w:r w:rsidR="00BF0763">
          <w:rPr>
            <w:noProof/>
          </w:rPr>
          <w:fldChar w:fldCharType="end"/>
        </w:r>
      </w:p>
    </w:sdtContent>
  </w:sdt>
  <w:p w:rsidR="00BF0763" w:rsidRDefault="00BF0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A3B" w:rsidRDefault="002F4A3B" w:rsidP="00AD4883">
      <w:pPr>
        <w:spacing w:after="0" w:line="240" w:lineRule="auto"/>
      </w:pPr>
      <w:r>
        <w:separator/>
      </w:r>
    </w:p>
  </w:footnote>
  <w:footnote w:type="continuationSeparator" w:id="0">
    <w:p w:rsidR="002F4A3B" w:rsidRDefault="002F4A3B" w:rsidP="00AD4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E025B78"/>
    <w:name w:val="WW8Num9"/>
    <w:lvl w:ilvl="0">
      <w:start w:val="1"/>
      <w:numFmt w:val="decimal"/>
      <w:lvlText w:val="%1."/>
      <w:lvlJc w:val="left"/>
      <w:pPr>
        <w:tabs>
          <w:tab w:val="num" w:pos="1080"/>
        </w:tabs>
        <w:ind w:left="1080" w:hanging="360"/>
      </w:pPr>
      <w:rPr>
        <w:b/>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17C1883"/>
    <w:multiLevelType w:val="hybridMultilevel"/>
    <w:tmpl w:val="E7347126"/>
    <w:lvl w:ilvl="0" w:tplc="5BA0873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45E1"/>
    <w:multiLevelType w:val="hybridMultilevel"/>
    <w:tmpl w:val="FDCE5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37D1"/>
    <w:multiLevelType w:val="hybridMultilevel"/>
    <w:tmpl w:val="27EC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9361B"/>
    <w:multiLevelType w:val="hybridMultilevel"/>
    <w:tmpl w:val="A650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83C3C"/>
    <w:multiLevelType w:val="hybridMultilevel"/>
    <w:tmpl w:val="7016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1B87"/>
    <w:multiLevelType w:val="hybridMultilevel"/>
    <w:tmpl w:val="324E5440"/>
    <w:lvl w:ilvl="0" w:tplc="99C23B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2CBC"/>
    <w:multiLevelType w:val="hybridMultilevel"/>
    <w:tmpl w:val="E4AC42FA"/>
    <w:lvl w:ilvl="0" w:tplc="8D72CA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B6680"/>
    <w:multiLevelType w:val="hybridMultilevel"/>
    <w:tmpl w:val="C7ACB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66CF5"/>
    <w:multiLevelType w:val="hybridMultilevel"/>
    <w:tmpl w:val="7C1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79B8"/>
    <w:multiLevelType w:val="hybridMultilevel"/>
    <w:tmpl w:val="BE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F1F20"/>
    <w:multiLevelType w:val="hybridMultilevel"/>
    <w:tmpl w:val="D9F8B7B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163EB"/>
    <w:multiLevelType w:val="hybridMultilevel"/>
    <w:tmpl w:val="5E289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90700"/>
    <w:multiLevelType w:val="hybridMultilevel"/>
    <w:tmpl w:val="988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B0922"/>
    <w:multiLevelType w:val="multilevel"/>
    <w:tmpl w:val="38D0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523707"/>
    <w:multiLevelType w:val="hybridMultilevel"/>
    <w:tmpl w:val="B04CE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33388"/>
    <w:multiLevelType w:val="hybridMultilevel"/>
    <w:tmpl w:val="495A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947CC"/>
    <w:multiLevelType w:val="hybridMultilevel"/>
    <w:tmpl w:val="0D78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310DD"/>
    <w:multiLevelType w:val="hybridMultilevel"/>
    <w:tmpl w:val="22C0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0C79A1"/>
    <w:multiLevelType w:val="hybridMultilevel"/>
    <w:tmpl w:val="E99C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105BB"/>
    <w:multiLevelType w:val="hybridMultilevel"/>
    <w:tmpl w:val="231A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66DC7"/>
    <w:multiLevelType w:val="hybridMultilevel"/>
    <w:tmpl w:val="3438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030CD"/>
    <w:multiLevelType w:val="hybridMultilevel"/>
    <w:tmpl w:val="27485F58"/>
    <w:lvl w:ilvl="0" w:tplc="113437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A1917"/>
    <w:multiLevelType w:val="hybridMultilevel"/>
    <w:tmpl w:val="A2AAC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B02DC3"/>
    <w:multiLevelType w:val="hybridMultilevel"/>
    <w:tmpl w:val="7E74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45299"/>
    <w:multiLevelType w:val="hybridMultilevel"/>
    <w:tmpl w:val="E6503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060653"/>
    <w:multiLevelType w:val="hybridMultilevel"/>
    <w:tmpl w:val="7E74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C7E22"/>
    <w:multiLevelType w:val="hybridMultilevel"/>
    <w:tmpl w:val="94A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D2B46"/>
    <w:multiLevelType w:val="hybridMultilevel"/>
    <w:tmpl w:val="19DEC1BE"/>
    <w:lvl w:ilvl="0" w:tplc="4D96D448">
      <w:start w:val="1"/>
      <w:numFmt w:val="decimal"/>
      <w:lvlText w:val="%1)"/>
      <w:lvlJc w:val="left"/>
      <w:pPr>
        <w:ind w:left="720" w:hanging="360"/>
      </w:pPr>
      <w:rPr>
        <w:rFonts w:hint="default"/>
        <w:b/>
      </w:rPr>
    </w:lvl>
    <w:lvl w:ilvl="1" w:tplc="F600F49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442F1"/>
    <w:multiLevelType w:val="hybridMultilevel"/>
    <w:tmpl w:val="BF7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B50EF"/>
    <w:multiLevelType w:val="hybridMultilevel"/>
    <w:tmpl w:val="849007A8"/>
    <w:lvl w:ilvl="0" w:tplc="38662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D790D"/>
    <w:multiLevelType w:val="hybridMultilevel"/>
    <w:tmpl w:val="3EF0ECB6"/>
    <w:lvl w:ilvl="0" w:tplc="98FA57A8">
      <w:start w:val="2"/>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A137C"/>
    <w:multiLevelType w:val="hybridMultilevel"/>
    <w:tmpl w:val="762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80731"/>
    <w:multiLevelType w:val="hybridMultilevel"/>
    <w:tmpl w:val="166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64E6C"/>
    <w:multiLevelType w:val="hybridMultilevel"/>
    <w:tmpl w:val="956486F0"/>
    <w:lvl w:ilvl="0" w:tplc="3EC22A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11300"/>
    <w:multiLevelType w:val="hybridMultilevel"/>
    <w:tmpl w:val="573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53B0F"/>
    <w:multiLevelType w:val="hybridMultilevel"/>
    <w:tmpl w:val="37B47B04"/>
    <w:lvl w:ilvl="0" w:tplc="E0E8A29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B10BBC"/>
    <w:multiLevelType w:val="hybridMultilevel"/>
    <w:tmpl w:val="45B82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E691D"/>
    <w:multiLevelType w:val="hybridMultilevel"/>
    <w:tmpl w:val="07209EB6"/>
    <w:lvl w:ilvl="0" w:tplc="5D62DCCE">
      <w:start w:val="3"/>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F1505"/>
    <w:multiLevelType w:val="hybridMultilevel"/>
    <w:tmpl w:val="F8127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E26E0"/>
    <w:multiLevelType w:val="hybridMultilevel"/>
    <w:tmpl w:val="19DEC1BE"/>
    <w:lvl w:ilvl="0" w:tplc="4D96D448">
      <w:start w:val="1"/>
      <w:numFmt w:val="decimal"/>
      <w:lvlText w:val="%1)"/>
      <w:lvlJc w:val="left"/>
      <w:pPr>
        <w:ind w:left="720" w:hanging="360"/>
      </w:pPr>
      <w:rPr>
        <w:rFonts w:hint="default"/>
        <w:b/>
      </w:rPr>
    </w:lvl>
    <w:lvl w:ilvl="1" w:tplc="F600F49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D3AF3"/>
    <w:multiLevelType w:val="hybridMultilevel"/>
    <w:tmpl w:val="D7764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9"/>
  </w:num>
  <w:num w:numId="4">
    <w:abstractNumId w:val="28"/>
  </w:num>
  <w:num w:numId="5">
    <w:abstractNumId w:val="20"/>
  </w:num>
  <w:num w:numId="6">
    <w:abstractNumId w:val="22"/>
  </w:num>
  <w:num w:numId="7">
    <w:abstractNumId w:val="37"/>
  </w:num>
  <w:num w:numId="8">
    <w:abstractNumId w:val="34"/>
  </w:num>
  <w:num w:numId="9">
    <w:abstractNumId w:val="0"/>
  </w:num>
  <w:num w:numId="10">
    <w:abstractNumId w:val="11"/>
  </w:num>
  <w:num w:numId="11">
    <w:abstractNumId w:val="40"/>
  </w:num>
  <w:num w:numId="12">
    <w:abstractNumId w:val="30"/>
  </w:num>
  <w:num w:numId="13">
    <w:abstractNumId w:val="17"/>
  </w:num>
  <w:num w:numId="14">
    <w:abstractNumId w:val="12"/>
  </w:num>
  <w:num w:numId="15">
    <w:abstractNumId w:val="15"/>
  </w:num>
  <w:num w:numId="16">
    <w:abstractNumId w:val="18"/>
  </w:num>
  <w:num w:numId="17">
    <w:abstractNumId w:val="35"/>
  </w:num>
  <w:num w:numId="18">
    <w:abstractNumId w:val="5"/>
  </w:num>
  <w:num w:numId="19">
    <w:abstractNumId w:val="13"/>
  </w:num>
  <w:num w:numId="20">
    <w:abstractNumId w:val="31"/>
  </w:num>
  <w:num w:numId="21">
    <w:abstractNumId w:val="38"/>
  </w:num>
  <w:num w:numId="22">
    <w:abstractNumId w:val="23"/>
  </w:num>
  <w:num w:numId="23">
    <w:abstractNumId w:val="3"/>
  </w:num>
  <w:num w:numId="24">
    <w:abstractNumId w:val="29"/>
  </w:num>
  <w:num w:numId="25">
    <w:abstractNumId w:val="6"/>
  </w:num>
  <w:num w:numId="26">
    <w:abstractNumId w:val="32"/>
  </w:num>
  <w:num w:numId="27">
    <w:abstractNumId w:val="9"/>
  </w:num>
  <w:num w:numId="28">
    <w:abstractNumId w:val="27"/>
  </w:num>
  <w:num w:numId="29">
    <w:abstractNumId w:val="24"/>
  </w:num>
  <w:num w:numId="30">
    <w:abstractNumId w:val="4"/>
  </w:num>
  <w:num w:numId="31">
    <w:abstractNumId w:val="26"/>
  </w:num>
  <w:num w:numId="32">
    <w:abstractNumId w:val="21"/>
  </w:num>
  <w:num w:numId="33">
    <w:abstractNumId w:val="33"/>
  </w:num>
  <w:num w:numId="34">
    <w:abstractNumId w:val="19"/>
  </w:num>
  <w:num w:numId="35">
    <w:abstractNumId w:val="36"/>
  </w:num>
  <w:num w:numId="36">
    <w:abstractNumId w:val="41"/>
  </w:num>
  <w:num w:numId="37">
    <w:abstractNumId w:val="8"/>
  </w:num>
  <w:num w:numId="38">
    <w:abstractNumId w:val="2"/>
  </w:num>
  <w:num w:numId="39">
    <w:abstractNumId w:val="25"/>
  </w:num>
  <w:num w:numId="40">
    <w:abstractNumId w:val="16"/>
  </w:num>
  <w:num w:numId="41">
    <w:abstractNumId w:val="1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8"/>
    <w:rsid w:val="00002E7F"/>
    <w:rsid w:val="000172A6"/>
    <w:rsid w:val="00021D61"/>
    <w:rsid w:val="00037147"/>
    <w:rsid w:val="00041C4E"/>
    <w:rsid w:val="00047930"/>
    <w:rsid w:val="00055E24"/>
    <w:rsid w:val="00056ECD"/>
    <w:rsid w:val="000617AC"/>
    <w:rsid w:val="00063BF9"/>
    <w:rsid w:val="0006642D"/>
    <w:rsid w:val="0007248A"/>
    <w:rsid w:val="00072893"/>
    <w:rsid w:val="0009062C"/>
    <w:rsid w:val="000A23EB"/>
    <w:rsid w:val="000A2DAF"/>
    <w:rsid w:val="000A454A"/>
    <w:rsid w:val="000A4DFD"/>
    <w:rsid w:val="000B0673"/>
    <w:rsid w:val="000B098C"/>
    <w:rsid w:val="000B6A54"/>
    <w:rsid w:val="000C0A9B"/>
    <w:rsid w:val="000C66A6"/>
    <w:rsid w:val="000C7FDE"/>
    <w:rsid w:val="000D0E18"/>
    <w:rsid w:val="000E1271"/>
    <w:rsid w:val="000E3B91"/>
    <w:rsid w:val="000E73B1"/>
    <w:rsid w:val="000F0265"/>
    <w:rsid w:val="000F09EC"/>
    <w:rsid w:val="000F799A"/>
    <w:rsid w:val="00104EAF"/>
    <w:rsid w:val="00105D34"/>
    <w:rsid w:val="00111720"/>
    <w:rsid w:val="00120CF6"/>
    <w:rsid w:val="00124CD5"/>
    <w:rsid w:val="001273F9"/>
    <w:rsid w:val="00131D0C"/>
    <w:rsid w:val="00134779"/>
    <w:rsid w:val="00140ABC"/>
    <w:rsid w:val="00142FDD"/>
    <w:rsid w:val="00163970"/>
    <w:rsid w:val="00170DE1"/>
    <w:rsid w:val="00170F64"/>
    <w:rsid w:val="0017418D"/>
    <w:rsid w:val="001755DC"/>
    <w:rsid w:val="001760B9"/>
    <w:rsid w:val="00181A2D"/>
    <w:rsid w:val="0018383E"/>
    <w:rsid w:val="00191223"/>
    <w:rsid w:val="0019387E"/>
    <w:rsid w:val="00194F5F"/>
    <w:rsid w:val="00194FD0"/>
    <w:rsid w:val="001954E0"/>
    <w:rsid w:val="00195A06"/>
    <w:rsid w:val="00196BDD"/>
    <w:rsid w:val="001A0EF7"/>
    <w:rsid w:val="001A2D01"/>
    <w:rsid w:val="001B65B6"/>
    <w:rsid w:val="001C2953"/>
    <w:rsid w:val="001C564E"/>
    <w:rsid w:val="001C79F2"/>
    <w:rsid w:val="001D19DD"/>
    <w:rsid w:val="001D218C"/>
    <w:rsid w:val="001D2797"/>
    <w:rsid w:val="001D359C"/>
    <w:rsid w:val="001D4848"/>
    <w:rsid w:val="001D7231"/>
    <w:rsid w:val="001D7B33"/>
    <w:rsid w:val="001E2C2E"/>
    <w:rsid w:val="001E5A67"/>
    <w:rsid w:val="001F028D"/>
    <w:rsid w:val="001F34C8"/>
    <w:rsid w:val="001F7E76"/>
    <w:rsid w:val="002006E0"/>
    <w:rsid w:val="00210092"/>
    <w:rsid w:val="002119CA"/>
    <w:rsid w:val="00213B07"/>
    <w:rsid w:val="00221A00"/>
    <w:rsid w:val="00234B9C"/>
    <w:rsid w:val="00237D2A"/>
    <w:rsid w:val="00243B7C"/>
    <w:rsid w:val="00243CB6"/>
    <w:rsid w:val="00256A32"/>
    <w:rsid w:val="00264FE9"/>
    <w:rsid w:val="002677A3"/>
    <w:rsid w:val="002679DF"/>
    <w:rsid w:val="002706BD"/>
    <w:rsid w:val="002740E6"/>
    <w:rsid w:val="00274A24"/>
    <w:rsid w:val="002855A9"/>
    <w:rsid w:val="00286010"/>
    <w:rsid w:val="00291277"/>
    <w:rsid w:val="00295EC8"/>
    <w:rsid w:val="002A0139"/>
    <w:rsid w:val="002A0571"/>
    <w:rsid w:val="002A5034"/>
    <w:rsid w:val="002A65C8"/>
    <w:rsid w:val="002A7788"/>
    <w:rsid w:val="002B00E3"/>
    <w:rsid w:val="002B0439"/>
    <w:rsid w:val="002B11D6"/>
    <w:rsid w:val="002B6387"/>
    <w:rsid w:val="002B70D6"/>
    <w:rsid w:val="002B76E2"/>
    <w:rsid w:val="002C1289"/>
    <w:rsid w:val="002C154E"/>
    <w:rsid w:val="002C39FF"/>
    <w:rsid w:val="002C66DD"/>
    <w:rsid w:val="002D2084"/>
    <w:rsid w:val="002D450C"/>
    <w:rsid w:val="002D6848"/>
    <w:rsid w:val="002E514D"/>
    <w:rsid w:val="002E7C7D"/>
    <w:rsid w:val="002F4A3B"/>
    <w:rsid w:val="002F563D"/>
    <w:rsid w:val="0030031C"/>
    <w:rsid w:val="00300447"/>
    <w:rsid w:val="003010BC"/>
    <w:rsid w:val="00301292"/>
    <w:rsid w:val="0030189A"/>
    <w:rsid w:val="003061AB"/>
    <w:rsid w:val="00307D30"/>
    <w:rsid w:val="00320B4C"/>
    <w:rsid w:val="00323B96"/>
    <w:rsid w:val="0032766E"/>
    <w:rsid w:val="00331425"/>
    <w:rsid w:val="00336108"/>
    <w:rsid w:val="003454F8"/>
    <w:rsid w:val="00353411"/>
    <w:rsid w:val="0036200E"/>
    <w:rsid w:val="00366764"/>
    <w:rsid w:val="00371F21"/>
    <w:rsid w:val="003724CE"/>
    <w:rsid w:val="00383848"/>
    <w:rsid w:val="003840BF"/>
    <w:rsid w:val="0038726B"/>
    <w:rsid w:val="003926CF"/>
    <w:rsid w:val="003932F6"/>
    <w:rsid w:val="00393E05"/>
    <w:rsid w:val="00394723"/>
    <w:rsid w:val="003A02D9"/>
    <w:rsid w:val="003A0BEB"/>
    <w:rsid w:val="003A376F"/>
    <w:rsid w:val="003A42CB"/>
    <w:rsid w:val="003A4A12"/>
    <w:rsid w:val="003A63AB"/>
    <w:rsid w:val="003B298C"/>
    <w:rsid w:val="003B2D1A"/>
    <w:rsid w:val="003B587D"/>
    <w:rsid w:val="003C67F2"/>
    <w:rsid w:val="003D7A31"/>
    <w:rsid w:val="003D7D5F"/>
    <w:rsid w:val="003D7E56"/>
    <w:rsid w:val="003E4CED"/>
    <w:rsid w:val="003E66CC"/>
    <w:rsid w:val="003E6B06"/>
    <w:rsid w:val="003F1A9E"/>
    <w:rsid w:val="003F3564"/>
    <w:rsid w:val="003F36C3"/>
    <w:rsid w:val="003F45E5"/>
    <w:rsid w:val="003F6743"/>
    <w:rsid w:val="004008EC"/>
    <w:rsid w:val="00405CC0"/>
    <w:rsid w:val="00406555"/>
    <w:rsid w:val="00413A5B"/>
    <w:rsid w:val="004267B0"/>
    <w:rsid w:val="004352DD"/>
    <w:rsid w:val="00453C84"/>
    <w:rsid w:val="004634D4"/>
    <w:rsid w:val="00464613"/>
    <w:rsid w:val="00464EF8"/>
    <w:rsid w:val="00465386"/>
    <w:rsid w:val="00481742"/>
    <w:rsid w:val="00490C3F"/>
    <w:rsid w:val="00495993"/>
    <w:rsid w:val="00497B79"/>
    <w:rsid w:val="004A60E1"/>
    <w:rsid w:val="004A62D0"/>
    <w:rsid w:val="004A7360"/>
    <w:rsid w:val="004B7223"/>
    <w:rsid w:val="004C00B1"/>
    <w:rsid w:val="004C0D32"/>
    <w:rsid w:val="004C3230"/>
    <w:rsid w:val="004D15F5"/>
    <w:rsid w:val="004D7D39"/>
    <w:rsid w:val="004E1B3C"/>
    <w:rsid w:val="004F0438"/>
    <w:rsid w:val="004F416F"/>
    <w:rsid w:val="005005C9"/>
    <w:rsid w:val="0050081C"/>
    <w:rsid w:val="00501CE1"/>
    <w:rsid w:val="0050316F"/>
    <w:rsid w:val="005046CA"/>
    <w:rsid w:val="00504F31"/>
    <w:rsid w:val="005069D6"/>
    <w:rsid w:val="00511860"/>
    <w:rsid w:val="005209AF"/>
    <w:rsid w:val="005320A5"/>
    <w:rsid w:val="0053335A"/>
    <w:rsid w:val="005348F3"/>
    <w:rsid w:val="00542AF4"/>
    <w:rsid w:val="0054415B"/>
    <w:rsid w:val="00550508"/>
    <w:rsid w:val="00556EC4"/>
    <w:rsid w:val="00560E0B"/>
    <w:rsid w:val="005649DC"/>
    <w:rsid w:val="00570201"/>
    <w:rsid w:val="00575164"/>
    <w:rsid w:val="005768FC"/>
    <w:rsid w:val="00583798"/>
    <w:rsid w:val="00584599"/>
    <w:rsid w:val="00587D35"/>
    <w:rsid w:val="00590FA8"/>
    <w:rsid w:val="00596E88"/>
    <w:rsid w:val="005972F7"/>
    <w:rsid w:val="005A3DA0"/>
    <w:rsid w:val="005C0C5A"/>
    <w:rsid w:val="005C25A4"/>
    <w:rsid w:val="005C74F0"/>
    <w:rsid w:val="005C7AFF"/>
    <w:rsid w:val="005D0934"/>
    <w:rsid w:val="005D5FC9"/>
    <w:rsid w:val="005E073C"/>
    <w:rsid w:val="005E73BA"/>
    <w:rsid w:val="005F1F7F"/>
    <w:rsid w:val="005F512E"/>
    <w:rsid w:val="005F6290"/>
    <w:rsid w:val="00600A10"/>
    <w:rsid w:val="00632ABA"/>
    <w:rsid w:val="006358E0"/>
    <w:rsid w:val="00641024"/>
    <w:rsid w:val="00643CE4"/>
    <w:rsid w:val="006502DC"/>
    <w:rsid w:val="00652583"/>
    <w:rsid w:val="006528F7"/>
    <w:rsid w:val="00653272"/>
    <w:rsid w:val="006552CE"/>
    <w:rsid w:val="00656411"/>
    <w:rsid w:val="00667DE8"/>
    <w:rsid w:val="006710E0"/>
    <w:rsid w:val="00672086"/>
    <w:rsid w:val="00674B94"/>
    <w:rsid w:val="00674FC5"/>
    <w:rsid w:val="0067571F"/>
    <w:rsid w:val="006817D3"/>
    <w:rsid w:val="00682252"/>
    <w:rsid w:val="00682731"/>
    <w:rsid w:val="00684E4E"/>
    <w:rsid w:val="00692016"/>
    <w:rsid w:val="006924C7"/>
    <w:rsid w:val="00694DFF"/>
    <w:rsid w:val="00697CFF"/>
    <w:rsid w:val="006A3DE7"/>
    <w:rsid w:val="006B1F1F"/>
    <w:rsid w:val="006B47E7"/>
    <w:rsid w:val="006B7EDA"/>
    <w:rsid w:val="006C1860"/>
    <w:rsid w:val="006C3D65"/>
    <w:rsid w:val="006D1947"/>
    <w:rsid w:val="006E16B7"/>
    <w:rsid w:val="006F27D4"/>
    <w:rsid w:val="006F5BC7"/>
    <w:rsid w:val="00701D79"/>
    <w:rsid w:val="00702154"/>
    <w:rsid w:val="00702B97"/>
    <w:rsid w:val="00705FB6"/>
    <w:rsid w:val="00706EA8"/>
    <w:rsid w:val="00714418"/>
    <w:rsid w:val="00716AD2"/>
    <w:rsid w:val="00717273"/>
    <w:rsid w:val="00724EC9"/>
    <w:rsid w:val="00737FBC"/>
    <w:rsid w:val="0075437C"/>
    <w:rsid w:val="007543B4"/>
    <w:rsid w:val="00754D32"/>
    <w:rsid w:val="00755A45"/>
    <w:rsid w:val="00757965"/>
    <w:rsid w:val="00761525"/>
    <w:rsid w:val="00761923"/>
    <w:rsid w:val="00762488"/>
    <w:rsid w:val="00762DA2"/>
    <w:rsid w:val="00765A3F"/>
    <w:rsid w:val="00775222"/>
    <w:rsid w:val="00781096"/>
    <w:rsid w:val="00781487"/>
    <w:rsid w:val="00790187"/>
    <w:rsid w:val="00790BA3"/>
    <w:rsid w:val="00791A69"/>
    <w:rsid w:val="007924D7"/>
    <w:rsid w:val="00797F7E"/>
    <w:rsid w:val="007A42F3"/>
    <w:rsid w:val="007A4FDC"/>
    <w:rsid w:val="007A5C31"/>
    <w:rsid w:val="007B368C"/>
    <w:rsid w:val="007B4138"/>
    <w:rsid w:val="007B72FC"/>
    <w:rsid w:val="007C21A2"/>
    <w:rsid w:val="007C4A2A"/>
    <w:rsid w:val="007C4B28"/>
    <w:rsid w:val="007D231B"/>
    <w:rsid w:val="007D3D5B"/>
    <w:rsid w:val="007D53DB"/>
    <w:rsid w:val="007D58B7"/>
    <w:rsid w:val="007D6D03"/>
    <w:rsid w:val="007D7E9E"/>
    <w:rsid w:val="007E04A9"/>
    <w:rsid w:val="007E0FBF"/>
    <w:rsid w:val="007F0048"/>
    <w:rsid w:val="007F0543"/>
    <w:rsid w:val="007F302A"/>
    <w:rsid w:val="007F5CD0"/>
    <w:rsid w:val="007F66BB"/>
    <w:rsid w:val="00801D8E"/>
    <w:rsid w:val="008023A9"/>
    <w:rsid w:val="00816F92"/>
    <w:rsid w:val="0081793E"/>
    <w:rsid w:val="00820AEF"/>
    <w:rsid w:val="00827C16"/>
    <w:rsid w:val="00830D5B"/>
    <w:rsid w:val="0083348F"/>
    <w:rsid w:val="00836780"/>
    <w:rsid w:val="00836EDA"/>
    <w:rsid w:val="00846D20"/>
    <w:rsid w:val="00852851"/>
    <w:rsid w:val="00860299"/>
    <w:rsid w:val="0086234B"/>
    <w:rsid w:val="008734B7"/>
    <w:rsid w:val="00873754"/>
    <w:rsid w:val="008773A7"/>
    <w:rsid w:val="00882943"/>
    <w:rsid w:val="00890386"/>
    <w:rsid w:val="008933BC"/>
    <w:rsid w:val="008A3317"/>
    <w:rsid w:val="008A5F5C"/>
    <w:rsid w:val="008B2AA8"/>
    <w:rsid w:val="008B35DD"/>
    <w:rsid w:val="008B5C91"/>
    <w:rsid w:val="008B61E9"/>
    <w:rsid w:val="008B7A03"/>
    <w:rsid w:val="008C152A"/>
    <w:rsid w:val="008C78D1"/>
    <w:rsid w:val="008D1F96"/>
    <w:rsid w:val="008E16EB"/>
    <w:rsid w:val="008E50A2"/>
    <w:rsid w:val="008F2258"/>
    <w:rsid w:val="008F440A"/>
    <w:rsid w:val="009075A3"/>
    <w:rsid w:val="00914071"/>
    <w:rsid w:val="009203A5"/>
    <w:rsid w:val="00920AA6"/>
    <w:rsid w:val="009254A6"/>
    <w:rsid w:val="00925F58"/>
    <w:rsid w:val="009357FD"/>
    <w:rsid w:val="00936275"/>
    <w:rsid w:val="00944EB5"/>
    <w:rsid w:val="009456C2"/>
    <w:rsid w:val="00946BA5"/>
    <w:rsid w:val="009539CE"/>
    <w:rsid w:val="00957592"/>
    <w:rsid w:val="009612A1"/>
    <w:rsid w:val="009615B3"/>
    <w:rsid w:val="009660B4"/>
    <w:rsid w:val="0096614B"/>
    <w:rsid w:val="009738C5"/>
    <w:rsid w:val="00973D75"/>
    <w:rsid w:val="00983332"/>
    <w:rsid w:val="00984EEE"/>
    <w:rsid w:val="0098749A"/>
    <w:rsid w:val="00991093"/>
    <w:rsid w:val="00992BBE"/>
    <w:rsid w:val="00994B04"/>
    <w:rsid w:val="00996A5B"/>
    <w:rsid w:val="009A3257"/>
    <w:rsid w:val="009A4242"/>
    <w:rsid w:val="009B1934"/>
    <w:rsid w:val="009B2B92"/>
    <w:rsid w:val="009C2046"/>
    <w:rsid w:val="009C3D63"/>
    <w:rsid w:val="009D1C7E"/>
    <w:rsid w:val="009D4E0E"/>
    <w:rsid w:val="009D7F72"/>
    <w:rsid w:val="009E4064"/>
    <w:rsid w:val="009F1DC8"/>
    <w:rsid w:val="009F1EC6"/>
    <w:rsid w:val="009F6938"/>
    <w:rsid w:val="009F6C9F"/>
    <w:rsid w:val="00A01415"/>
    <w:rsid w:val="00A01571"/>
    <w:rsid w:val="00A05CB2"/>
    <w:rsid w:val="00A202AE"/>
    <w:rsid w:val="00A233D7"/>
    <w:rsid w:val="00A23E37"/>
    <w:rsid w:val="00A30FF1"/>
    <w:rsid w:val="00A35679"/>
    <w:rsid w:val="00A36186"/>
    <w:rsid w:val="00A40E99"/>
    <w:rsid w:val="00A44C8F"/>
    <w:rsid w:val="00A472D8"/>
    <w:rsid w:val="00A53D34"/>
    <w:rsid w:val="00A603CA"/>
    <w:rsid w:val="00A66F20"/>
    <w:rsid w:val="00A71277"/>
    <w:rsid w:val="00A81137"/>
    <w:rsid w:val="00A84252"/>
    <w:rsid w:val="00A85C48"/>
    <w:rsid w:val="00A93A16"/>
    <w:rsid w:val="00A97158"/>
    <w:rsid w:val="00AA28DE"/>
    <w:rsid w:val="00AA5364"/>
    <w:rsid w:val="00AA6155"/>
    <w:rsid w:val="00AA6634"/>
    <w:rsid w:val="00AB2A9F"/>
    <w:rsid w:val="00AB3398"/>
    <w:rsid w:val="00AB3B41"/>
    <w:rsid w:val="00AC31D5"/>
    <w:rsid w:val="00AD222B"/>
    <w:rsid w:val="00AD2E4F"/>
    <w:rsid w:val="00AD4883"/>
    <w:rsid w:val="00AD7CE8"/>
    <w:rsid w:val="00AE4C08"/>
    <w:rsid w:val="00AE523F"/>
    <w:rsid w:val="00AE5730"/>
    <w:rsid w:val="00B06A3B"/>
    <w:rsid w:val="00B10355"/>
    <w:rsid w:val="00B13F37"/>
    <w:rsid w:val="00B16350"/>
    <w:rsid w:val="00B164C8"/>
    <w:rsid w:val="00B279FB"/>
    <w:rsid w:val="00B45072"/>
    <w:rsid w:val="00B451A9"/>
    <w:rsid w:val="00B46351"/>
    <w:rsid w:val="00B47560"/>
    <w:rsid w:val="00B51F95"/>
    <w:rsid w:val="00B60B22"/>
    <w:rsid w:val="00B640DE"/>
    <w:rsid w:val="00B64EEF"/>
    <w:rsid w:val="00B65C46"/>
    <w:rsid w:val="00B70AC2"/>
    <w:rsid w:val="00B72686"/>
    <w:rsid w:val="00B74C97"/>
    <w:rsid w:val="00B801CD"/>
    <w:rsid w:val="00B86C73"/>
    <w:rsid w:val="00B87369"/>
    <w:rsid w:val="00B90D68"/>
    <w:rsid w:val="00BA6009"/>
    <w:rsid w:val="00BA7ACB"/>
    <w:rsid w:val="00BB1178"/>
    <w:rsid w:val="00BB73DF"/>
    <w:rsid w:val="00BD314E"/>
    <w:rsid w:val="00BD7E7A"/>
    <w:rsid w:val="00BE2943"/>
    <w:rsid w:val="00BE5146"/>
    <w:rsid w:val="00BF0763"/>
    <w:rsid w:val="00BF7F42"/>
    <w:rsid w:val="00C044D3"/>
    <w:rsid w:val="00C06A1A"/>
    <w:rsid w:val="00C07FB1"/>
    <w:rsid w:val="00C1358F"/>
    <w:rsid w:val="00C140AE"/>
    <w:rsid w:val="00C16E8E"/>
    <w:rsid w:val="00C37536"/>
    <w:rsid w:val="00C44B60"/>
    <w:rsid w:val="00C53AFE"/>
    <w:rsid w:val="00C61AA8"/>
    <w:rsid w:val="00C66B26"/>
    <w:rsid w:val="00C72343"/>
    <w:rsid w:val="00C747CB"/>
    <w:rsid w:val="00C82F1F"/>
    <w:rsid w:val="00C910D3"/>
    <w:rsid w:val="00CA17B6"/>
    <w:rsid w:val="00CA2041"/>
    <w:rsid w:val="00CA2780"/>
    <w:rsid w:val="00CA2AE5"/>
    <w:rsid w:val="00CA407C"/>
    <w:rsid w:val="00CB0B8D"/>
    <w:rsid w:val="00CB3509"/>
    <w:rsid w:val="00CB45C8"/>
    <w:rsid w:val="00CB5E10"/>
    <w:rsid w:val="00CC10D3"/>
    <w:rsid w:val="00CC6AE0"/>
    <w:rsid w:val="00CC757C"/>
    <w:rsid w:val="00CD4580"/>
    <w:rsid w:val="00CD741C"/>
    <w:rsid w:val="00CE0415"/>
    <w:rsid w:val="00CF3A21"/>
    <w:rsid w:val="00CF4306"/>
    <w:rsid w:val="00CF4BC7"/>
    <w:rsid w:val="00CF55BD"/>
    <w:rsid w:val="00CF637D"/>
    <w:rsid w:val="00CF6DD8"/>
    <w:rsid w:val="00D01DC4"/>
    <w:rsid w:val="00D0549D"/>
    <w:rsid w:val="00D06C62"/>
    <w:rsid w:val="00D14369"/>
    <w:rsid w:val="00D16327"/>
    <w:rsid w:val="00D17358"/>
    <w:rsid w:val="00D17684"/>
    <w:rsid w:val="00D17FE8"/>
    <w:rsid w:val="00D20A77"/>
    <w:rsid w:val="00D22CF2"/>
    <w:rsid w:val="00D25621"/>
    <w:rsid w:val="00D3190B"/>
    <w:rsid w:val="00D320EA"/>
    <w:rsid w:val="00D32289"/>
    <w:rsid w:val="00D33C60"/>
    <w:rsid w:val="00D34508"/>
    <w:rsid w:val="00D36066"/>
    <w:rsid w:val="00D40EF5"/>
    <w:rsid w:val="00D50B52"/>
    <w:rsid w:val="00D5202D"/>
    <w:rsid w:val="00D54D8B"/>
    <w:rsid w:val="00D631B2"/>
    <w:rsid w:val="00D67219"/>
    <w:rsid w:val="00D72352"/>
    <w:rsid w:val="00D73978"/>
    <w:rsid w:val="00D73A6A"/>
    <w:rsid w:val="00D8167C"/>
    <w:rsid w:val="00D82D04"/>
    <w:rsid w:val="00D83D77"/>
    <w:rsid w:val="00D85804"/>
    <w:rsid w:val="00D90AA8"/>
    <w:rsid w:val="00D952DD"/>
    <w:rsid w:val="00DA07A3"/>
    <w:rsid w:val="00DA091F"/>
    <w:rsid w:val="00DA322B"/>
    <w:rsid w:val="00DA3F52"/>
    <w:rsid w:val="00DA4634"/>
    <w:rsid w:val="00DA612D"/>
    <w:rsid w:val="00DB3FAD"/>
    <w:rsid w:val="00DC13EC"/>
    <w:rsid w:val="00DC4DF2"/>
    <w:rsid w:val="00DC5759"/>
    <w:rsid w:val="00DC788A"/>
    <w:rsid w:val="00DD176C"/>
    <w:rsid w:val="00DD1970"/>
    <w:rsid w:val="00DD20A7"/>
    <w:rsid w:val="00DD7FF4"/>
    <w:rsid w:val="00DF144B"/>
    <w:rsid w:val="00DF7C2C"/>
    <w:rsid w:val="00E000ED"/>
    <w:rsid w:val="00E05F11"/>
    <w:rsid w:val="00E11B54"/>
    <w:rsid w:val="00E123D2"/>
    <w:rsid w:val="00E248F7"/>
    <w:rsid w:val="00E259A6"/>
    <w:rsid w:val="00E271CA"/>
    <w:rsid w:val="00E31FD1"/>
    <w:rsid w:val="00E3218C"/>
    <w:rsid w:val="00E33ED8"/>
    <w:rsid w:val="00E353E3"/>
    <w:rsid w:val="00E37E81"/>
    <w:rsid w:val="00E42780"/>
    <w:rsid w:val="00E466FA"/>
    <w:rsid w:val="00E51113"/>
    <w:rsid w:val="00E55311"/>
    <w:rsid w:val="00E60327"/>
    <w:rsid w:val="00E754A5"/>
    <w:rsid w:val="00E84BDB"/>
    <w:rsid w:val="00E84FED"/>
    <w:rsid w:val="00E856BA"/>
    <w:rsid w:val="00E86D6D"/>
    <w:rsid w:val="00E87F7E"/>
    <w:rsid w:val="00E92BF4"/>
    <w:rsid w:val="00E94FD4"/>
    <w:rsid w:val="00E979FB"/>
    <w:rsid w:val="00EA41E2"/>
    <w:rsid w:val="00EA4C38"/>
    <w:rsid w:val="00EB1F4A"/>
    <w:rsid w:val="00EC6D1E"/>
    <w:rsid w:val="00ED0B25"/>
    <w:rsid w:val="00ED15CB"/>
    <w:rsid w:val="00ED40AD"/>
    <w:rsid w:val="00EE60D0"/>
    <w:rsid w:val="00EE6E44"/>
    <w:rsid w:val="00EF18A6"/>
    <w:rsid w:val="00EF2BA8"/>
    <w:rsid w:val="00EF4AE6"/>
    <w:rsid w:val="00F23DC6"/>
    <w:rsid w:val="00F26723"/>
    <w:rsid w:val="00F30644"/>
    <w:rsid w:val="00F35E1A"/>
    <w:rsid w:val="00F41986"/>
    <w:rsid w:val="00F45507"/>
    <w:rsid w:val="00F53C8C"/>
    <w:rsid w:val="00F54EA7"/>
    <w:rsid w:val="00F55ABF"/>
    <w:rsid w:val="00F61C96"/>
    <w:rsid w:val="00F64A35"/>
    <w:rsid w:val="00F7141E"/>
    <w:rsid w:val="00F723ED"/>
    <w:rsid w:val="00F733B2"/>
    <w:rsid w:val="00F75316"/>
    <w:rsid w:val="00F77E9C"/>
    <w:rsid w:val="00F90F53"/>
    <w:rsid w:val="00F97FB2"/>
    <w:rsid w:val="00FA6388"/>
    <w:rsid w:val="00FA7FB9"/>
    <w:rsid w:val="00FB56F4"/>
    <w:rsid w:val="00FB7F0A"/>
    <w:rsid w:val="00FC04A2"/>
    <w:rsid w:val="00FC106D"/>
    <w:rsid w:val="00FE1AC1"/>
    <w:rsid w:val="00FE3810"/>
    <w:rsid w:val="00FF4C78"/>
    <w:rsid w:val="00FF54E6"/>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1AA655"/>
  <w15:docId w15:val="{5EE93767-78E3-4ECD-8428-A177685C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6B"/>
    <w:rPr>
      <w:rFonts w:ascii="Calibri" w:eastAsia="Calibri" w:hAnsi="Calibri" w:cs="Times New Roman"/>
    </w:rPr>
  </w:style>
  <w:style w:type="paragraph" w:styleId="Heading2">
    <w:name w:val="heading 2"/>
    <w:basedOn w:val="Normal"/>
    <w:next w:val="Normal"/>
    <w:link w:val="Heading2Char"/>
    <w:qFormat/>
    <w:rsid w:val="00D17FE8"/>
    <w:pPr>
      <w:keepNext/>
      <w:spacing w:after="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uiPriority w:val="9"/>
    <w:semiHidden/>
    <w:unhideWhenUsed/>
    <w:qFormat/>
    <w:rsid w:val="00E00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3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FE8"/>
    <w:rPr>
      <w:rFonts w:ascii="Times New Roman" w:eastAsia="Times New Roman" w:hAnsi="Times New Roman" w:cs="Times New Roman"/>
      <w:sz w:val="24"/>
      <w:szCs w:val="20"/>
    </w:rPr>
  </w:style>
  <w:style w:type="character" w:styleId="Hyperlink">
    <w:name w:val="Hyperlink"/>
    <w:basedOn w:val="DefaultParagraphFont"/>
    <w:unhideWhenUsed/>
    <w:rsid w:val="00D17FE8"/>
    <w:rPr>
      <w:color w:val="0000FF"/>
      <w:u w:val="single"/>
    </w:rPr>
  </w:style>
  <w:style w:type="paragraph" w:styleId="ListParagraph">
    <w:name w:val="List Paragraph"/>
    <w:basedOn w:val="Normal"/>
    <w:qFormat/>
    <w:rsid w:val="00D17FE8"/>
    <w:pPr>
      <w:ind w:left="720"/>
      <w:contextualSpacing/>
    </w:pPr>
  </w:style>
  <w:style w:type="character" w:customStyle="1" w:styleId="Heading4Char">
    <w:name w:val="Heading 4 Char"/>
    <w:basedOn w:val="DefaultParagraphFont"/>
    <w:link w:val="Heading4"/>
    <w:uiPriority w:val="9"/>
    <w:semiHidden/>
    <w:rsid w:val="00C53AF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D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83"/>
    <w:rPr>
      <w:rFonts w:ascii="Calibri" w:eastAsia="Calibri" w:hAnsi="Calibri" w:cs="Times New Roman"/>
    </w:rPr>
  </w:style>
  <w:style w:type="paragraph" w:styleId="Footer">
    <w:name w:val="footer"/>
    <w:basedOn w:val="Normal"/>
    <w:link w:val="FooterChar"/>
    <w:uiPriority w:val="99"/>
    <w:unhideWhenUsed/>
    <w:rsid w:val="00AD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83"/>
    <w:rPr>
      <w:rFonts w:ascii="Calibri" w:eastAsia="Calibri" w:hAnsi="Calibri" w:cs="Times New Roman"/>
    </w:rPr>
  </w:style>
  <w:style w:type="character" w:customStyle="1" w:styleId="Heading3Char">
    <w:name w:val="Heading 3 Char"/>
    <w:basedOn w:val="DefaultParagraphFont"/>
    <w:link w:val="Heading3"/>
    <w:uiPriority w:val="9"/>
    <w:semiHidden/>
    <w:rsid w:val="00E000E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0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D3"/>
    <w:rPr>
      <w:rFonts w:ascii="Tahoma" w:eastAsia="Calibri" w:hAnsi="Tahoma" w:cs="Tahoma"/>
      <w:sz w:val="16"/>
      <w:szCs w:val="16"/>
    </w:rPr>
  </w:style>
  <w:style w:type="paragraph" w:customStyle="1" w:styleId="Default">
    <w:name w:val="Default"/>
    <w:rsid w:val="00140AB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BA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1860"/>
    <w:rPr>
      <w:color w:val="808080"/>
      <w:shd w:val="clear" w:color="auto" w:fill="E6E6E6"/>
    </w:rPr>
  </w:style>
  <w:style w:type="character" w:styleId="FollowedHyperlink">
    <w:name w:val="FollowedHyperlink"/>
    <w:basedOn w:val="DefaultParagraphFont"/>
    <w:uiPriority w:val="99"/>
    <w:semiHidden/>
    <w:unhideWhenUsed/>
    <w:rsid w:val="00852851"/>
    <w:rPr>
      <w:color w:val="800080" w:themeColor="followedHyperlink"/>
      <w:u w:val="single"/>
    </w:rPr>
  </w:style>
  <w:style w:type="character" w:styleId="UnresolvedMention">
    <w:name w:val="Unresolved Mention"/>
    <w:basedOn w:val="DefaultParagraphFont"/>
    <w:uiPriority w:val="99"/>
    <w:semiHidden/>
    <w:unhideWhenUsed/>
    <w:rsid w:val="000B0673"/>
    <w:rPr>
      <w:color w:val="605E5C"/>
      <w:shd w:val="clear" w:color="auto" w:fill="E1DFDD"/>
    </w:rPr>
  </w:style>
  <w:style w:type="character" w:styleId="Emphasis">
    <w:name w:val="Emphasis"/>
    <w:basedOn w:val="DefaultParagraphFont"/>
    <w:uiPriority w:val="20"/>
    <w:qFormat/>
    <w:rsid w:val="00191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8951">
      <w:bodyDiv w:val="1"/>
      <w:marLeft w:val="0"/>
      <w:marRight w:val="0"/>
      <w:marTop w:val="0"/>
      <w:marBottom w:val="0"/>
      <w:divBdr>
        <w:top w:val="none" w:sz="0" w:space="0" w:color="auto"/>
        <w:left w:val="none" w:sz="0" w:space="0" w:color="auto"/>
        <w:bottom w:val="none" w:sz="0" w:space="0" w:color="auto"/>
        <w:right w:val="none" w:sz="0" w:space="0" w:color="auto"/>
      </w:divBdr>
    </w:div>
    <w:div w:id="381953366">
      <w:bodyDiv w:val="1"/>
      <w:marLeft w:val="0"/>
      <w:marRight w:val="0"/>
      <w:marTop w:val="0"/>
      <w:marBottom w:val="0"/>
      <w:divBdr>
        <w:top w:val="none" w:sz="0" w:space="0" w:color="auto"/>
        <w:left w:val="none" w:sz="0" w:space="0" w:color="auto"/>
        <w:bottom w:val="none" w:sz="0" w:space="0" w:color="auto"/>
        <w:right w:val="none" w:sz="0" w:space="0" w:color="auto"/>
      </w:divBdr>
    </w:div>
    <w:div w:id="8010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cdonald@citytech.cuny.edu" TargetMode="External"/><Relationship Id="rId13" Type="http://schemas.openxmlformats.org/officeDocument/2006/relationships/hyperlink" Target="mailto:studenthelpdesk@citytech.cuny.edu" TargetMode="External"/><Relationship Id="rId18" Type="http://schemas.openxmlformats.org/officeDocument/2006/relationships/hyperlink" Target="https://www.youtube.com/watch?v=9GorqroigqM" TargetMode="External"/><Relationship Id="rId26" Type="http://schemas.openxmlformats.org/officeDocument/2006/relationships/hyperlink" Target="https://www.earthmagazine.org/article/voices-greening-gross-domestic-product" TargetMode="External"/><Relationship Id="rId3" Type="http://schemas.openxmlformats.org/officeDocument/2006/relationships/styles" Target="styles.xml"/><Relationship Id="rId21" Type="http://schemas.openxmlformats.org/officeDocument/2006/relationships/hyperlink" Target="https://www.youtube.com/watch?v=FlJoBhLnqk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ail.citytech.cuny.edu/UserIdLookupA/" TargetMode="External"/><Relationship Id="rId17" Type="http://schemas.openxmlformats.org/officeDocument/2006/relationships/hyperlink" Target="http://cityte.ch/111" TargetMode="External"/><Relationship Id="rId25" Type="http://schemas.openxmlformats.org/officeDocument/2006/relationships/hyperlink" Target="https://whygreeneconomy.org/information/moving-beyond-gdp-how-to-factor-natural-capital-into-economic-decision-making-waves/" TargetMode="External"/><Relationship Id="rId33" Type="http://schemas.openxmlformats.org/officeDocument/2006/relationships/hyperlink" Target="https://www.youtube.com/watch?v=2PUVlx0jqsI" TargetMode="External"/><Relationship Id="rId2" Type="http://schemas.openxmlformats.org/officeDocument/2006/relationships/numbering" Target="numbering.xml"/><Relationship Id="rId16" Type="http://schemas.openxmlformats.org/officeDocument/2006/relationships/hyperlink" Target="https://www.youtube.com/watch?v=gjtIl5B1zXI" TargetMode="External"/><Relationship Id="rId20" Type="http://schemas.openxmlformats.org/officeDocument/2006/relationships/hyperlink" Target="https://academic.oup.com/bioscience/article/57/10/823/232363&#160;" TargetMode="External"/><Relationship Id="rId29" Type="http://schemas.openxmlformats.org/officeDocument/2006/relationships/hyperlink" Target="https://www.youtube.com/watch?v=o86Ut6kAE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commons.citytech.cuny.edu/faculty-development/student-travel-overview/" TargetMode="External"/><Relationship Id="rId24" Type="http://schemas.openxmlformats.org/officeDocument/2006/relationships/hyperlink" Target="https://ny.curbed.com/2017/7/19/15998808/brooklyn-grange-rooftop-farm-video-tour&#160;" TargetMode="External"/><Relationship Id="rId32" Type="http://schemas.openxmlformats.org/officeDocument/2006/relationships/hyperlink" Target="https://www.youtube.com/watch?v=gjtIl5B1zXI" TargetMode="External"/><Relationship Id="rId5" Type="http://schemas.openxmlformats.org/officeDocument/2006/relationships/webSettings" Target="webSettings.xml"/><Relationship Id="rId15" Type="http://schemas.openxmlformats.org/officeDocument/2006/relationships/hyperlink" Target="https://library.citytech.cuny.edu/research/permalinker/index.php" TargetMode="External"/><Relationship Id="rId23" Type="http://schemas.openxmlformats.org/officeDocument/2006/relationships/hyperlink" Target="https://www.youtube.com/watch?v=2PUVlx0jqsI" TargetMode="External"/><Relationship Id="rId28" Type="http://schemas.openxmlformats.org/officeDocument/2006/relationships/hyperlink" Target="https://www.unido.org/sites/default/files/2016-10/sustainable_cities_brochure_0.pdf" TargetMode="External"/><Relationship Id="rId36" Type="http://schemas.openxmlformats.org/officeDocument/2006/relationships/theme" Target="theme/theme1.xml"/><Relationship Id="rId10" Type="http://schemas.openxmlformats.org/officeDocument/2006/relationships/hyperlink" Target="https://cunyportal.cuny.edu/cpr/authenticate/portal_login.jsp" TargetMode="External"/><Relationship Id="rId19" Type="http://schemas.openxmlformats.org/officeDocument/2006/relationships/hyperlink" Target="http://www.footprintcalculator.org/" TargetMode="External"/><Relationship Id="rId31" Type="http://schemas.openxmlformats.org/officeDocument/2006/relationships/hyperlink" Target="https://www.youtube.com/watch?v=o86Ut6kAEMQ" TargetMode="External"/><Relationship Id="rId4" Type="http://schemas.openxmlformats.org/officeDocument/2006/relationships/settings" Target="settings.xml"/><Relationship Id="rId9" Type="http://schemas.openxmlformats.org/officeDocument/2006/relationships/hyperlink" Target="http://websupport1.citytech.cuny.edu/websupport1/It/online/students/crashcourse/crashcourse.htm" TargetMode="External"/><Relationship Id="rId14" Type="http://schemas.openxmlformats.org/officeDocument/2006/relationships/hyperlink" Target="https://cunyportal.cuny.edu/cpr/authenticate/portal_login.jsp" TargetMode="External"/><Relationship Id="rId22" Type="http://schemas.openxmlformats.org/officeDocument/2006/relationships/hyperlink" Target="http://cityte.ch/114" TargetMode="External"/><Relationship Id="rId27" Type="http://schemas.openxmlformats.org/officeDocument/2006/relationships/hyperlink" Target="http://www.sustainablemeasures.com/node/89" TargetMode="External"/><Relationship Id="rId30" Type="http://schemas.openxmlformats.org/officeDocument/2006/relationships/hyperlink" Target="https://www.youtube.com/watch?v=LT579_Nrnqo&amp;index=4&amp;list=PLjIaf0SlDZUCDxaDVUHVjzfPRjMvSKfI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11F5-B5EC-425F-89A2-F8F02878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cp:lastPrinted>2018-08-25T20:32:00Z</cp:lastPrinted>
  <dcterms:created xsi:type="dcterms:W3CDTF">2019-02-27T15:37:00Z</dcterms:created>
  <dcterms:modified xsi:type="dcterms:W3CDTF">2019-02-27T15:37:00Z</dcterms:modified>
</cp:coreProperties>
</file>