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7B0A" w14:textId="78E6AAA5" w:rsidR="00A50553" w:rsidRPr="001A68CF" w:rsidRDefault="00325842" w:rsidP="00325842">
      <w:pPr>
        <w:jc w:val="right"/>
        <w:rPr>
          <w:rFonts w:ascii="Times New Roman" w:hAnsi="Times New Roman" w:cs="Times New Roman"/>
        </w:rPr>
      </w:pPr>
      <w:r w:rsidRPr="001A68CF">
        <w:rPr>
          <w:rFonts w:ascii="Times New Roman" w:hAnsi="Times New Roman" w:cs="Times New Roman"/>
        </w:rPr>
        <w:t>Ameer Shadick</w:t>
      </w:r>
    </w:p>
    <w:p w14:paraId="1D5CE782" w14:textId="3D9C3705" w:rsidR="00325842" w:rsidRDefault="00325842" w:rsidP="00325842">
      <w:pPr>
        <w:jc w:val="right"/>
        <w:rPr>
          <w:rFonts w:ascii="Times New Roman" w:hAnsi="Times New Roman" w:cs="Times New Roman"/>
        </w:rPr>
      </w:pPr>
      <w:r w:rsidRPr="001A68CF">
        <w:rPr>
          <w:rFonts w:ascii="Times New Roman" w:hAnsi="Times New Roman" w:cs="Times New Roman"/>
        </w:rPr>
        <w:t>MAT 2680</w:t>
      </w:r>
    </w:p>
    <w:p w14:paraId="729D56DF" w14:textId="3B80BFD8" w:rsidR="001C75D8" w:rsidRPr="001A68CF" w:rsidRDefault="001C75D8" w:rsidP="00325842">
      <w:pPr>
        <w:jc w:val="right"/>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Porier</w:t>
      </w:r>
      <w:proofErr w:type="spellEnd"/>
    </w:p>
    <w:p w14:paraId="361A9421" w14:textId="77777777" w:rsidR="00325842" w:rsidRDefault="00325842" w:rsidP="00325842">
      <w:pPr>
        <w:jc w:val="center"/>
        <w:rPr>
          <w:rFonts w:ascii="Times New Roman" w:hAnsi="Times New Roman" w:cs="Times New Roman"/>
          <w:i/>
          <w:iCs/>
        </w:rPr>
      </w:pPr>
    </w:p>
    <w:p w14:paraId="32DAAE03" w14:textId="4F7E29E8" w:rsidR="00325842" w:rsidRDefault="00325842" w:rsidP="00325842">
      <w:pPr>
        <w:jc w:val="center"/>
        <w:rPr>
          <w:rFonts w:ascii="Times New Roman" w:hAnsi="Times New Roman" w:cs="Times New Roman"/>
          <w:i/>
          <w:iCs/>
        </w:rPr>
      </w:pPr>
      <w:r w:rsidRPr="00325842">
        <w:rPr>
          <w:rFonts w:ascii="Times New Roman" w:hAnsi="Times New Roman" w:cs="Times New Roman"/>
          <w:i/>
          <w:iCs/>
        </w:rPr>
        <w:t>What do you know about Hurricane Forecasting?</w:t>
      </w:r>
    </w:p>
    <w:p w14:paraId="1EAAEA13" w14:textId="77777777" w:rsidR="00325842" w:rsidRDefault="00325842" w:rsidP="00325842">
      <w:pPr>
        <w:rPr>
          <w:rFonts w:ascii="Times New Roman" w:hAnsi="Times New Roman" w:cs="Times New Roman"/>
        </w:rPr>
      </w:pPr>
    </w:p>
    <w:p w14:paraId="2131488C" w14:textId="2DDA1F56" w:rsidR="00FB3FE6" w:rsidRPr="00873B5C" w:rsidRDefault="00325842" w:rsidP="00325842">
      <w:pPr>
        <w:rPr>
          <w:rFonts w:ascii="Times New Roman" w:hAnsi="Times New Roman" w:cs="Times New Roman"/>
        </w:rPr>
      </w:pPr>
      <w:r>
        <w:rPr>
          <w:rFonts w:ascii="Times New Roman" w:hAnsi="Times New Roman" w:cs="Times New Roman"/>
        </w:rPr>
        <w:t>From the creat</w:t>
      </w:r>
      <w:r w:rsidR="001824AD">
        <w:rPr>
          <w:rFonts w:ascii="Times New Roman" w:hAnsi="Times New Roman" w:cs="Times New Roman"/>
        </w:rPr>
        <w:t>ion</w:t>
      </w:r>
      <w:r>
        <w:rPr>
          <w:rFonts w:ascii="Times New Roman" w:hAnsi="Times New Roman" w:cs="Times New Roman"/>
        </w:rPr>
        <w:t xml:space="preserve"> of the Earth, weather has always been a driving factor of the eco-system within our planet. Every planet throughout the galaxy has some sort of weather pattern due to the moons that orbit them or the sun within their solar system. As humans evolved within Earth, we developed many ways to track the weather from the smell or feel of the wind to the color of the clouds in the morning sky. But as we became technologically advanced we became more accurate with predicting</w:t>
      </w:r>
      <w:r w:rsidR="00BD074A">
        <w:rPr>
          <w:rFonts w:ascii="Times New Roman" w:hAnsi="Times New Roman" w:cs="Times New Roman"/>
        </w:rPr>
        <w:t xml:space="preserve"> </w:t>
      </w:r>
      <w:r>
        <w:rPr>
          <w:rFonts w:ascii="Times New Roman" w:hAnsi="Times New Roman" w:cs="Times New Roman"/>
        </w:rPr>
        <w:t>we</w:t>
      </w:r>
      <w:r w:rsidR="00BD074A">
        <w:rPr>
          <w:rFonts w:ascii="Times New Roman" w:hAnsi="Times New Roman" w:cs="Times New Roman"/>
        </w:rPr>
        <w:t>a</w:t>
      </w:r>
      <w:r>
        <w:rPr>
          <w:rFonts w:ascii="Times New Roman" w:hAnsi="Times New Roman" w:cs="Times New Roman"/>
        </w:rPr>
        <w:t>ther</w:t>
      </w:r>
      <w:r w:rsidR="004D1E21">
        <w:rPr>
          <w:rFonts w:ascii="Times New Roman" w:hAnsi="Times New Roman" w:cs="Times New Roman"/>
        </w:rPr>
        <w:t xml:space="preserve"> </w:t>
      </w:r>
      <w:r>
        <w:rPr>
          <w:rFonts w:ascii="Times New Roman" w:hAnsi="Times New Roman" w:cs="Times New Roman"/>
        </w:rPr>
        <w:t>not perfect but enough to know if a massive w</w:t>
      </w:r>
      <w:r w:rsidR="00E225BE">
        <w:rPr>
          <w:rFonts w:ascii="Times New Roman" w:hAnsi="Times New Roman" w:cs="Times New Roman"/>
        </w:rPr>
        <w:t>eath</w:t>
      </w:r>
      <w:r>
        <w:rPr>
          <w:rFonts w:ascii="Times New Roman" w:hAnsi="Times New Roman" w:cs="Times New Roman"/>
        </w:rPr>
        <w:t>er event</w:t>
      </w:r>
      <w:r w:rsidR="00322468">
        <w:rPr>
          <w:rFonts w:ascii="Times New Roman" w:hAnsi="Times New Roman" w:cs="Times New Roman"/>
        </w:rPr>
        <w:t xml:space="preserve"> will</w:t>
      </w:r>
      <w:r>
        <w:rPr>
          <w:rFonts w:ascii="Times New Roman" w:hAnsi="Times New Roman" w:cs="Times New Roman"/>
        </w:rPr>
        <w:t xml:space="preserve"> occur that could affect millions of lives. </w:t>
      </w:r>
      <w:r w:rsidR="00DC666A">
        <w:rPr>
          <w:rFonts w:ascii="Times New Roman" w:hAnsi="Times New Roman" w:cs="Times New Roman"/>
        </w:rPr>
        <w:t xml:space="preserve">Scientists are able to do this because of the various weather observatories and known history patterns that are located throughout the world. Through these institutions scientists are able to study on of the most important factors in hurricane forecasting and that is the wind. They are able to use wind patterns from the past and compare them with their readings to predict more exact types of weather we will have. </w:t>
      </w:r>
      <w:r w:rsidR="00E74050">
        <w:rPr>
          <w:rFonts w:ascii="Times New Roman" w:hAnsi="Times New Roman" w:cs="Times New Roman"/>
        </w:rPr>
        <w:t xml:space="preserve">Even though wind patterns </w:t>
      </w:r>
      <w:r w:rsidR="00B92F40">
        <w:rPr>
          <w:rFonts w:ascii="Times New Roman" w:hAnsi="Times New Roman" w:cs="Times New Roman"/>
        </w:rPr>
        <w:t>are</w:t>
      </w:r>
      <w:r w:rsidR="00E74050">
        <w:rPr>
          <w:rFonts w:ascii="Times New Roman" w:hAnsi="Times New Roman" w:cs="Times New Roman"/>
        </w:rPr>
        <w:t xml:space="preserve"> a very important factor in studying weather, scientists also use mathematics which is very important to diagnose the data received from the wind patterns.</w:t>
      </w:r>
      <w:r w:rsidR="006E72E3">
        <w:rPr>
          <w:rFonts w:ascii="Times New Roman" w:hAnsi="Times New Roman" w:cs="Times New Roman"/>
        </w:rPr>
        <w:t xml:space="preserve"> </w:t>
      </w:r>
      <w:r w:rsidR="003541E1">
        <w:rPr>
          <w:rFonts w:ascii="Times New Roman" w:hAnsi="Times New Roman" w:cs="Times New Roman"/>
        </w:rPr>
        <w:t xml:space="preserve">The most famous scientists to begin </w:t>
      </w:r>
      <w:r w:rsidR="009245B4">
        <w:rPr>
          <w:rFonts w:ascii="Times New Roman" w:hAnsi="Times New Roman" w:cs="Times New Roman"/>
        </w:rPr>
        <w:t xml:space="preserve">researching hurricane forecasting was Vilhelm </w:t>
      </w:r>
      <w:proofErr w:type="spellStart"/>
      <w:r w:rsidR="00216BE3" w:rsidRPr="00216BE3">
        <w:rPr>
          <w:rFonts w:ascii="Times New Roman" w:hAnsi="Times New Roman" w:cs="Times New Roman"/>
        </w:rPr>
        <w:t>Bjerknes</w:t>
      </w:r>
      <w:proofErr w:type="spellEnd"/>
      <w:r w:rsidR="00216BE3" w:rsidRPr="00216BE3">
        <w:rPr>
          <w:rFonts w:ascii="Times New Roman" w:hAnsi="Times New Roman" w:cs="Times New Roman"/>
        </w:rPr>
        <w:t xml:space="preserve"> and </w:t>
      </w:r>
      <w:r w:rsidR="009245B4">
        <w:rPr>
          <w:rFonts w:ascii="Times New Roman" w:hAnsi="Times New Roman" w:cs="Times New Roman"/>
        </w:rPr>
        <w:t xml:space="preserve">Lewis Fry </w:t>
      </w:r>
      <w:r w:rsidR="00216BE3" w:rsidRPr="00216BE3">
        <w:rPr>
          <w:rFonts w:ascii="Times New Roman" w:hAnsi="Times New Roman" w:cs="Times New Roman"/>
        </w:rPr>
        <w:t>Richardson</w:t>
      </w:r>
      <w:r w:rsidR="009245B4">
        <w:rPr>
          <w:rFonts w:ascii="Times New Roman" w:hAnsi="Times New Roman" w:cs="Times New Roman"/>
        </w:rPr>
        <w:t>. These scientists were among the</w:t>
      </w:r>
      <w:r w:rsidR="00216BE3" w:rsidRPr="00216BE3">
        <w:rPr>
          <w:rFonts w:ascii="Times New Roman" w:hAnsi="Times New Roman" w:cs="Times New Roman"/>
        </w:rPr>
        <w:t xml:space="preserve"> first to apply physical law principles to the atmosphere in order to comprehend how our climate functioned</w:t>
      </w:r>
      <w:r w:rsidR="007272B9">
        <w:rPr>
          <w:rFonts w:ascii="Times New Roman" w:hAnsi="Times New Roman" w:cs="Times New Roman"/>
        </w:rPr>
        <w:t xml:space="preserve"> [2].</w:t>
      </w:r>
      <w:r w:rsidR="00216BE3" w:rsidRPr="00216BE3">
        <w:rPr>
          <w:rFonts w:ascii="Times New Roman" w:hAnsi="Times New Roman" w:cs="Times New Roman"/>
        </w:rPr>
        <w:t xml:space="preserve"> </w:t>
      </w:r>
      <w:r w:rsidR="00826E2D">
        <w:rPr>
          <w:rFonts w:ascii="Times New Roman" w:hAnsi="Times New Roman" w:cs="Times New Roman"/>
        </w:rPr>
        <w:t xml:space="preserve">Many equations would arrive due to weather prediction such as Richards </w:t>
      </w:r>
      <w:r w:rsidR="00167677">
        <w:rPr>
          <w:rFonts w:ascii="Times New Roman" w:hAnsi="Times New Roman" w:cs="Times New Roman"/>
        </w:rPr>
        <w:t xml:space="preserve">first forecasting method. Still used by many </w:t>
      </w:r>
      <w:r w:rsidR="00CA309E">
        <w:rPr>
          <w:rFonts w:ascii="Times New Roman" w:hAnsi="Times New Roman" w:cs="Times New Roman"/>
        </w:rPr>
        <w:t>meteorologists</w:t>
      </w:r>
      <w:r w:rsidR="006F76D8">
        <w:rPr>
          <w:rFonts w:ascii="Times New Roman" w:hAnsi="Times New Roman" w:cs="Times New Roman"/>
        </w:rPr>
        <w:t>,</w:t>
      </w:r>
      <w:r w:rsidR="00CA309E">
        <w:rPr>
          <w:rFonts w:ascii="Times New Roman" w:hAnsi="Times New Roman" w:cs="Times New Roman"/>
        </w:rPr>
        <w:t xml:space="preserve"> this method divides the atmosphere </w:t>
      </w:r>
      <w:r w:rsidR="00413CCA">
        <w:rPr>
          <w:rFonts w:ascii="Times New Roman" w:hAnsi="Times New Roman" w:cs="Times New Roman"/>
        </w:rPr>
        <w:t xml:space="preserve">into small parcels of air through a gridded area. Some other methods </w:t>
      </w:r>
      <w:r w:rsidR="0067685C">
        <w:rPr>
          <w:rFonts w:ascii="Times New Roman" w:hAnsi="Times New Roman" w:cs="Times New Roman"/>
        </w:rPr>
        <w:t xml:space="preserve">used to create </w:t>
      </w:r>
      <w:r w:rsidR="00203CF1">
        <w:rPr>
          <w:rFonts w:ascii="Times New Roman" w:hAnsi="Times New Roman" w:cs="Times New Roman"/>
        </w:rPr>
        <w:t>weather</w:t>
      </w:r>
      <w:r w:rsidR="0067685C">
        <w:rPr>
          <w:rFonts w:ascii="Times New Roman" w:hAnsi="Times New Roman" w:cs="Times New Roman"/>
        </w:rPr>
        <w:t xml:space="preserve"> predictions</w:t>
      </w:r>
      <w:r w:rsidR="00203CF1">
        <w:rPr>
          <w:rFonts w:ascii="Times New Roman" w:hAnsi="Times New Roman" w:cs="Times New Roman"/>
        </w:rPr>
        <w:t xml:space="preserve"> are</w:t>
      </w:r>
      <w:r w:rsidR="0067685C">
        <w:rPr>
          <w:rFonts w:ascii="Times New Roman" w:hAnsi="Times New Roman" w:cs="Times New Roman"/>
        </w:rPr>
        <w:t xml:space="preserve"> the </w:t>
      </w:r>
      <w:r w:rsidR="00064F7C">
        <w:rPr>
          <w:rFonts w:ascii="Times New Roman" w:hAnsi="Times New Roman" w:cs="Times New Roman"/>
        </w:rPr>
        <w:t>spectral method</w:t>
      </w:r>
      <w:r w:rsidR="00203CF1">
        <w:rPr>
          <w:rFonts w:ascii="Times New Roman" w:hAnsi="Times New Roman" w:cs="Times New Roman"/>
        </w:rPr>
        <w:t xml:space="preserve"> and finite method but none of them </w:t>
      </w:r>
      <w:r w:rsidR="007548C4">
        <w:rPr>
          <w:rFonts w:ascii="Times New Roman" w:hAnsi="Times New Roman" w:cs="Times New Roman"/>
        </w:rPr>
        <w:t>fully solves the primitive equation</w:t>
      </w:r>
      <w:r w:rsidR="007272B9">
        <w:rPr>
          <w:rFonts w:ascii="Times New Roman" w:hAnsi="Times New Roman" w:cs="Times New Roman"/>
        </w:rPr>
        <w:t xml:space="preserve"> [1].</w:t>
      </w:r>
      <w:r w:rsidR="0031618A">
        <w:rPr>
          <w:rFonts w:ascii="Times New Roman" w:hAnsi="Times New Roman" w:cs="Times New Roman"/>
        </w:rPr>
        <w:t xml:space="preserve"> </w:t>
      </w:r>
      <w:r w:rsidR="00D34676" w:rsidRPr="00D34676">
        <w:rPr>
          <w:rFonts w:ascii="Times New Roman" w:hAnsi="Times New Roman" w:cs="Times New Roman"/>
        </w:rPr>
        <w:t xml:space="preserve">Seven physical parameters must be known by meteorologists in order to make a weather forecast: temperature, pressure, density, humidity, and wind velocity, which has three components that account for the three distinct wind directions. Some forecasting algorithms also </w:t>
      </w:r>
      <w:r w:rsidR="00213E56" w:rsidRPr="00D34676">
        <w:rPr>
          <w:rFonts w:ascii="Times New Roman" w:hAnsi="Times New Roman" w:cs="Times New Roman"/>
        </w:rPr>
        <w:t>consider</w:t>
      </w:r>
      <w:r w:rsidR="00D34676" w:rsidRPr="00D34676">
        <w:rPr>
          <w:rFonts w:ascii="Times New Roman" w:hAnsi="Times New Roman" w:cs="Times New Roman"/>
        </w:rPr>
        <w:t xml:space="preserve"> the amount of water and ice on the ground and in clouds. In a perfect world, these values would always be known at every location in the atmosphere. Due to the restricted processing capacity, this is practically impossible, hence the values are computed for each individual air parcel in the atmosphere. The basic rules of thermodynamics and hydrodynamics, often known as the primitive equations, are used by scientists to explain large-scale atmospheric phenomena by treating the Earth's atmosphere as if it were a fluid on a spinning sphere. In essence, these are the motion equations</w:t>
      </w:r>
      <w:r w:rsidR="00BA4EA7">
        <w:rPr>
          <w:rFonts w:ascii="Times New Roman" w:hAnsi="Times New Roman" w:cs="Times New Roman"/>
        </w:rPr>
        <w:t xml:space="preserve">; </w:t>
      </w:r>
      <w:r w:rsidR="00D34676" w:rsidRPr="00D34676">
        <w:rPr>
          <w:rFonts w:ascii="Times New Roman" w:hAnsi="Times New Roman" w:cs="Times New Roman"/>
        </w:rPr>
        <w:t>one for each of the three wind directions</w:t>
      </w:r>
      <w:r w:rsidR="00BA4EA7">
        <w:rPr>
          <w:rFonts w:ascii="Times New Roman" w:hAnsi="Times New Roman" w:cs="Times New Roman"/>
        </w:rPr>
        <w:t xml:space="preserve">; </w:t>
      </w:r>
      <w:r w:rsidR="00D34676" w:rsidRPr="00D34676">
        <w:rPr>
          <w:rFonts w:ascii="Times New Roman" w:hAnsi="Times New Roman" w:cs="Times New Roman"/>
        </w:rPr>
        <w:t xml:space="preserve">along with the ideal gas law, the continuity equation, and the </w:t>
      </w:r>
      <w:r w:rsidR="00D34676" w:rsidRPr="00873B5C">
        <w:rPr>
          <w:rFonts w:ascii="Times New Roman" w:hAnsi="Times New Roman" w:cs="Times New Roman"/>
        </w:rPr>
        <w:t>fundamental law of thermodynamics, which describes the conservation of energy and mass</w:t>
      </w:r>
      <w:r w:rsidR="00BA4EA7" w:rsidRPr="00873B5C">
        <w:rPr>
          <w:rFonts w:ascii="Times New Roman" w:hAnsi="Times New Roman" w:cs="Times New Roman"/>
        </w:rPr>
        <w:t xml:space="preserve"> [1]</w:t>
      </w:r>
      <w:r w:rsidR="00861341" w:rsidRPr="00873B5C">
        <w:rPr>
          <w:rFonts w:ascii="Times New Roman" w:hAnsi="Times New Roman" w:cs="Times New Roman"/>
        </w:rPr>
        <w:t>.</w:t>
      </w:r>
      <w:r w:rsidR="00E7149E" w:rsidRPr="00873B5C">
        <w:rPr>
          <w:rFonts w:ascii="Times New Roman" w:hAnsi="Times New Roman" w:cs="Times New Roman"/>
        </w:rPr>
        <w:t xml:space="preserve"> </w:t>
      </w:r>
      <w:r w:rsidR="00346C9C" w:rsidRPr="00873B5C">
        <w:rPr>
          <w:rFonts w:ascii="Times New Roman" w:hAnsi="Times New Roman" w:cs="Times New Roman"/>
        </w:rPr>
        <w:t>Therefore,</w:t>
      </w:r>
      <w:r w:rsidR="00E7149E" w:rsidRPr="00873B5C">
        <w:rPr>
          <w:rFonts w:ascii="Times New Roman" w:hAnsi="Times New Roman" w:cs="Times New Roman"/>
        </w:rPr>
        <w:t xml:space="preserve"> the three main </w:t>
      </w:r>
      <w:r w:rsidR="00594230" w:rsidRPr="00873B5C">
        <w:rPr>
          <w:rFonts w:ascii="Times New Roman" w:hAnsi="Times New Roman" w:cs="Times New Roman"/>
        </w:rPr>
        <w:t>variables for one of each of the three wind directions are</w:t>
      </w:r>
      <w:r w:rsidR="00FB3FE6" w:rsidRPr="00873B5C">
        <w:rPr>
          <w:rFonts w:ascii="Times New Roman" w:hAnsi="Times New Roman" w:cs="Times New Roman"/>
        </w:rPr>
        <w:t>,</w:t>
      </w:r>
    </w:p>
    <w:p w14:paraId="77752404" w14:textId="77777777" w:rsidR="00FB3FE6" w:rsidRPr="00873B5C" w:rsidRDefault="00FB3FE6" w:rsidP="00346C9C">
      <w:pPr>
        <w:jc w:val="center"/>
        <w:rPr>
          <w:rFonts w:ascii="Times New Roman" w:hAnsi="Times New Roman" w:cs="Times New Roman"/>
        </w:rPr>
      </w:pPr>
    </w:p>
    <w:p w14:paraId="12BC416D" w14:textId="684C5E7A" w:rsidR="00FB3FE6" w:rsidRPr="00873B5C" w:rsidRDefault="00176D74" w:rsidP="00346C9C">
      <w:pPr>
        <w:pStyle w:val="ListParagraph"/>
        <w:numPr>
          <w:ilvl w:val="0"/>
          <w:numId w:val="3"/>
        </w:numPr>
        <w:rPr>
          <w:rFonts w:ascii="Times New Roman" w:hAnsi="Times New Roman" w:cs="Times New Roman"/>
        </w:rPr>
      </w:pPr>
      <w:r w:rsidRPr="00873B5C">
        <w:rPr>
          <w:rFonts w:ascii="Times New Roman" w:hAnsi="Times New Roman" w:cs="Times New Roman"/>
        </w:rPr>
        <w:t>Ideal Gas Law</w:t>
      </w:r>
    </w:p>
    <w:p w14:paraId="7C4898DF" w14:textId="6B80B6AC" w:rsidR="00176D74" w:rsidRPr="00873B5C" w:rsidRDefault="00176D74" w:rsidP="00346C9C">
      <w:pPr>
        <w:pStyle w:val="ListParagraph"/>
        <w:numPr>
          <w:ilvl w:val="0"/>
          <w:numId w:val="3"/>
        </w:numPr>
        <w:rPr>
          <w:rFonts w:ascii="Times New Roman" w:hAnsi="Times New Roman" w:cs="Times New Roman"/>
        </w:rPr>
      </w:pPr>
      <w:r w:rsidRPr="00873B5C">
        <w:rPr>
          <w:rFonts w:ascii="Times New Roman" w:hAnsi="Times New Roman" w:cs="Times New Roman"/>
        </w:rPr>
        <w:t>Law of Thermodynamics</w:t>
      </w:r>
    </w:p>
    <w:p w14:paraId="7ADAAA5A" w14:textId="6F906920" w:rsidR="00346C9C" w:rsidRPr="00873B5C" w:rsidRDefault="00346C9C" w:rsidP="00346C9C">
      <w:pPr>
        <w:pStyle w:val="ListParagraph"/>
        <w:numPr>
          <w:ilvl w:val="0"/>
          <w:numId w:val="3"/>
        </w:numPr>
        <w:rPr>
          <w:rFonts w:ascii="Times New Roman" w:hAnsi="Times New Roman" w:cs="Times New Roman"/>
        </w:rPr>
      </w:pPr>
      <w:r w:rsidRPr="00873B5C">
        <w:rPr>
          <w:rFonts w:ascii="Times New Roman" w:hAnsi="Times New Roman" w:cs="Times New Roman"/>
        </w:rPr>
        <w:t>The Continuity Equation</w:t>
      </w:r>
    </w:p>
    <w:p w14:paraId="240E445C" w14:textId="77777777" w:rsidR="00FB3FE6" w:rsidRPr="00873B5C" w:rsidRDefault="00FB3FE6" w:rsidP="00325842">
      <w:pPr>
        <w:rPr>
          <w:rFonts w:ascii="Times New Roman" w:hAnsi="Times New Roman" w:cs="Times New Roman"/>
        </w:rPr>
      </w:pPr>
    </w:p>
    <w:p w14:paraId="7DD8C4DE" w14:textId="7FB68A65" w:rsidR="001D1258" w:rsidRPr="00873B5C" w:rsidRDefault="004078DB" w:rsidP="00325842">
      <w:pPr>
        <w:rPr>
          <w:rFonts w:ascii="Times New Roman" w:hAnsi="Times New Roman" w:cs="Times New Roman"/>
        </w:rPr>
      </w:pPr>
      <w:r w:rsidRPr="00873B5C">
        <w:rPr>
          <w:rFonts w:ascii="Times New Roman" w:hAnsi="Times New Roman" w:cs="Times New Roman"/>
        </w:rPr>
        <w:t xml:space="preserve">The </w:t>
      </w:r>
      <w:r w:rsidR="00F629CB" w:rsidRPr="00873B5C">
        <w:rPr>
          <w:rFonts w:ascii="Times New Roman" w:hAnsi="Times New Roman" w:cs="Times New Roman"/>
        </w:rPr>
        <w:t>equation</w:t>
      </w:r>
      <w:r w:rsidRPr="00873B5C">
        <w:rPr>
          <w:rFonts w:ascii="Times New Roman" w:hAnsi="Times New Roman" w:cs="Times New Roman"/>
        </w:rPr>
        <w:t xml:space="preserve"> of motion is very important to consider and is represented by Newton’s second law. </w:t>
      </w:r>
    </w:p>
    <w:p w14:paraId="01653392" w14:textId="77777777" w:rsidR="0010164A" w:rsidRPr="00873B5C" w:rsidRDefault="0010164A" w:rsidP="00325842">
      <w:pPr>
        <w:rPr>
          <w:rFonts w:ascii="Times New Roman" w:hAnsi="Times New Roman" w:cs="Times New Roman"/>
        </w:rPr>
      </w:pPr>
    </w:p>
    <w:p w14:paraId="75935F50" w14:textId="638BC51D" w:rsidR="0010164A" w:rsidRPr="00016831" w:rsidRDefault="00F629CB" w:rsidP="005A1DB9">
      <w:pPr>
        <w:rPr>
          <w:rFonts w:ascii="Times New Roman" w:eastAsiaTheme="minorEastAsia" w:hAnsi="Times New Roman" w:cs="Times New Roman"/>
        </w:rPr>
      </w:pPr>
      <m:oMathPara>
        <m:oMath>
          <m:acc>
            <m:accPr>
              <m:chr m:val="⃗"/>
              <m:ctrlPr>
                <w:rPr>
                  <w:rFonts w:ascii="Cambria Math" w:hAnsi="Cambria Math" w:cs="Times New Roman"/>
                  <w:i/>
                </w:rPr>
              </m:ctrlPr>
            </m:accPr>
            <m:e>
              <m:r>
                <w:rPr>
                  <w:rFonts w:ascii="Cambria Math" w:hAnsi="Cambria Math" w:cs="Times New Roman"/>
                </w:rPr>
                <m:t>F</m:t>
              </m:r>
            </m:e>
          </m:acc>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m</m:t>
              </m:r>
            </m:e>
          </m:acc>
          <m:r>
            <w:rPr>
              <w:rFonts w:ascii="Cambria Math" w:hAnsi="Cambria Math" w:cs="Times New Roman"/>
            </w:rPr>
            <m:t>a</m:t>
          </m:r>
        </m:oMath>
      </m:oMathPara>
    </w:p>
    <w:p w14:paraId="41C1C631" w14:textId="7E5D0C8A" w:rsidR="00A34E68" w:rsidRPr="00016831" w:rsidRDefault="00A34E68" w:rsidP="005A1DB9">
      <w:pPr>
        <w:rPr>
          <w:rFonts w:ascii="Times New Roman" w:hAnsi="Times New Roman" w:cs="Times New Roman"/>
          <w:color w:val="1A1A1A"/>
          <w:shd w:val="clear" w:color="auto" w:fill="FFFFFF"/>
        </w:rPr>
      </w:pPr>
      <w:r w:rsidRPr="00016831">
        <w:rPr>
          <w:rFonts w:ascii="Times New Roman" w:hAnsi="Times New Roman" w:cs="Times New Roman"/>
          <w:color w:val="1A1A1A"/>
          <w:shd w:val="clear" w:color="auto" w:fill="FFFFFF"/>
        </w:rPr>
        <w:lastRenderedPageBreak/>
        <w:t>This equation represents the f</w:t>
      </w:r>
      <w:r w:rsidRPr="00016831">
        <w:rPr>
          <w:rFonts w:ascii="Times New Roman" w:hAnsi="Times New Roman" w:cs="Times New Roman"/>
          <w:color w:val="1A1A1A"/>
          <w:shd w:val="clear" w:color="auto" w:fill="FFFFFF"/>
        </w:rPr>
        <w:t xml:space="preserve">orce equals the product of mass and acceleration. </w:t>
      </w:r>
      <w:r w:rsidR="004F5557" w:rsidRPr="00016831">
        <w:rPr>
          <w:rFonts w:ascii="Times New Roman" w:hAnsi="Times New Roman" w:cs="Times New Roman"/>
          <w:color w:val="1A1A1A"/>
          <w:shd w:val="clear" w:color="auto" w:fill="FFFFFF"/>
        </w:rPr>
        <w:t xml:space="preserve">Essentially, this equation helps describe how an object reacts or operates under different circumstances [1]. </w:t>
      </w:r>
      <w:r w:rsidR="00331254" w:rsidRPr="00016831">
        <w:rPr>
          <w:rFonts w:ascii="Times New Roman" w:hAnsi="Times New Roman" w:cs="Times New Roman"/>
          <w:color w:val="1A1A1A"/>
          <w:shd w:val="clear" w:color="auto" w:fill="FFFFFF"/>
        </w:rPr>
        <w:t xml:space="preserve">To predict the </w:t>
      </w:r>
      <w:r w:rsidR="00AC0D5D" w:rsidRPr="00016831">
        <w:rPr>
          <w:rFonts w:ascii="Times New Roman" w:hAnsi="Times New Roman" w:cs="Times New Roman"/>
          <w:color w:val="1A1A1A"/>
          <w:shd w:val="clear" w:color="auto" w:fill="FFFFFF"/>
        </w:rPr>
        <w:t xml:space="preserve">wind parcel is shown in the equation, </w:t>
      </w:r>
    </w:p>
    <w:p w14:paraId="3926397F" w14:textId="77777777" w:rsidR="00AC0D5D" w:rsidRPr="00016831" w:rsidRDefault="00AC0D5D" w:rsidP="005A1DB9">
      <w:pPr>
        <w:rPr>
          <w:rFonts w:ascii="Times New Roman" w:hAnsi="Times New Roman" w:cs="Times New Roman"/>
          <w:color w:val="1A1A1A"/>
          <w:shd w:val="clear" w:color="auto" w:fill="FFFFFF"/>
        </w:rPr>
      </w:pPr>
    </w:p>
    <w:p w14:paraId="6E0CE7BC" w14:textId="3958D294" w:rsidR="00AC0D5D" w:rsidRPr="00016831" w:rsidRDefault="00761962" w:rsidP="00AC0D5D">
      <w:pPr>
        <w:jc w:val="center"/>
        <w:rPr>
          <w:rFonts w:ascii="Times New Roman" w:eastAsiaTheme="minorEastAsia" w:hAnsi="Times New Roman" w:cs="Times New Roman"/>
        </w:rPr>
      </w:pPr>
      <m:oMathPara>
        <m:oMath>
          <m:acc>
            <m:accPr>
              <m:chr m:val="⃗"/>
              <m:ctrlPr>
                <w:rPr>
                  <w:rFonts w:ascii="Cambria Math" w:hAnsi="Cambria Math" w:cs="Times New Roman"/>
                  <w:i/>
                </w:rPr>
              </m:ctrlPr>
            </m:accPr>
            <m:e>
              <m:f>
                <m:fPr>
                  <m:ctrlPr>
                    <w:rPr>
                      <w:rFonts w:ascii="Cambria Math" w:hAnsi="Cambria Math" w:cs="Times New Roman"/>
                      <w:i/>
                    </w:rPr>
                  </m:ctrlPr>
                </m:fPr>
                <m:num>
                  <m:r>
                    <w:rPr>
                      <w:rFonts w:ascii="Cambria Math" w:hAnsi="Cambria Math" w:cs="Times New Roman"/>
                    </w:rPr>
                    <m:t>dv</m:t>
                  </m:r>
                </m:num>
                <m:den>
                  <m:r>
                    <w:rPr>
                      <w:rFonts w:ascii="Cambria Math" w:hAnsi="Cambria Math" w:cs="Times New Roman"/>
                    </w:rPr>
                    <m:t>dt</m:t>
                  </m:r>
                </m:den>
              </m:f>
            </m:e>
          </m:acc>
          <m:r>
            <w:rPr>
              <w:rFonts w:ascii="Cambria Math" w:hAnsi="Cambria Math" w:cs="Times New Roman"/>
            </w:rPr>
            <m:t xml:space="preserve">=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e>
          </m:acc>
          <m:r>
            <w:rPr>
              <w:rFonts w:ascii="Cambria Math" w:hAnsi="Cambria Math" w:cs="Times New Roman"/>
            </w:rPr>
            <m:t xml:space="preserve">+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e>
          </m:acc>
          <m:r>
            <w:rPr>
              <w:rFonts w:ascii="Cambria Math" w:hAnsi="Cambria Math" w:cs="Times New Roman"/>
            </w:rPr>
            <m:t xml:space="preserve">+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D</m:t>
                  </m:r>
                </m:sub>
              </m:sSub>
            </m:e>
          </m:acc>
          <m:r>
            <w:rPr>
              <w:rFonts w:ascii="Cambria Math" w:hAnsi="Cambria Math" w:cs="Times New Roman"/>
            </w:rPr>
            <m:t xml:space="preserve">+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G</m:t>
                  </m:r>
                </m:sub>
              </m:sSub>
            </m:e>
          </m:acc>
        </m:oMath>
      </m:oMathPara>
    </w:p>
    <w:p w14:paraId="6A37C5B8" w14:textId="77777777" w:rsidR="00BD284F" w:rsidRPr="00016831" w:rsidRDefault="00BD284F" w:rsidP="00AC0D5D">
      <w:pPr>
        <w:jc w:val="center"/>
        <w:rPr>
          <w:rFonts w:ascii="Times New Roman" w:eastAsiaTheme="minorEastAsia" w:hAnsi="Times New Roman" w:cs="Times New Roman"/>
        </w:rPr>
      </w:pPr>
    </w:p>
    <w:p w14:paraId="20BFE9ED" w14:textId="49269BE3" w:rsidR="007D28B2" w:rsidRPr="00016831" w:rsidRDefault="003379A0" w:rsidP="00BD284F">
      <w:pPr>
        <w:rPr>
          <w:rFonts w:ascii="Times New Roman" w:eastAsiaTheme="minorEastAsia" w:hAnsi="Times New Roman" w:cs="Times New Roman"/>
        </w:rPr>
      </w:pPr>
      <w:r w:rsidRPr="00016831">
        <w:rPr>
          <w:rFonts w:ascii="Times New Roman" w:hAnsi="Times New Roman" w:cs="Times New Roman"/>
        </w:rPr>
        <w:t>This equation</w:t>
      </w:r>
      <w:r w:rsidR="00315F95" w:rsidRPr="00016831">
        <w:rPr>
          <w:rFonts w:ascii="Times New Roman" w:hAnsi="Times New Roman" w:cs="Times New Roman"/>
        </w:rPr>
        <w:t xml:space="preserve"> helps predict the wind parcel through the relationship between </w:t>
      </w:r>
      <w:r w:rsidR="00D373C2" w:rsidRPr="00016831">
        <w:rPr>
          <w:rFonts w:ascii="Times New Roman" w:hAnsi="Times New Roman" w:cs="Times New Roman"/>
        </w:rPr>
        <w:t xml:space="preserve">velocity in respect to time. The is represented through the use of the </w:t>
      </w:r>
      <w:r w:rsidR="00F73FE7" w:rsidRPr="00016831">
        <w:rPr>
          <w:rFonts w:ascii="Times New Roman" w:hAnsi="Times New Roman" w:cs="Times New Roman"/>
        </w:rPr>
        <w:t xml:space="preserve">equation </w:t>
      </w:r>
      <m:oMath>
        <m:acc>
          <m:accPr>
            <m:chr m:val="⃗"/>
            <m:ctrlPr>
              <w:rPr>
                <w:rFonts w:ascii="Cambria Math" w:hAnsi="Cambria Math" w:cs="Times New Roman"/>
                <w:i/>
              </w:rPr>
            </m:ctrlPr>
          </m:accPr>
          <m:e>
            <m:f>
              <m:fPr>
                <m:ctrlPr>
                  <w:rPr>
                    <w:rFonts w:ascii="Cambria Math" w:hAnsi="Cambria Math" w:cs="Times New Roman"/>
                    <w:i/>
                  </w:rPr>
                </m:ctrlPr>
              </m:fPr>
              <m:num>
                <m:r>
                  <w:rPr>
                    <w:rFonts w:ascii="Cambria Math" w:hAnsi="Cambria Math" w:cs="Times New Roman"/>
                  </w:rPr>
                  <m:t>dv</m:t>
                </m:r>
              </m:num>
              <m:den>
                <m:r>
                  <w:rPr>
                    <w:rFonts w:ascii="Cambria Math" w:hAnsi="Cambria Math" w:cs="Times New Roman"/>
                  </w:rPr>
                  <m:t>dt</m:t>
                </m:r>
              </m:den>
            </m:f>
          </m:e>
        </m:acc>
      </m:oMath>
      <w:r w:rsidR="00FC0ECE" w:rsidRPr="00016831">
        <w:rPr>
          <w:rFonts w:ascii="Times New Roman" w:eastAsiaTheme="minorEastAsia" w:hAnsi="Times New Roman" w:cs="Times New Roman"/>
        </w:rPr>
        <w:t xml:space="preserve"> where the change in velocity is in respect to time.</w:t>
      </w:r>
      <w:r w:rsidRPr="00016831">
        <w:rPr>
          <w:rFonts w:ascii="Times New Roman" w:eastAsiaTheme="minorEastAsia" w:hAnsi="Times New Roman" w:cs="Times New Roman"/>
        </w:rPr>
        <w:t xml:space="preserve"> Then the equation is </w:t>
      </w:r>
      <w:r w:rsidR="00B20151" w:rsidRPr="00016831">
        <w:rPr>
          <w:rFonts w:ascii="Times New Roman" w:eastAsiaTheme="minorEastAsia" w:hAnsi="Times New Roman" w:cs="Times New Roman"/>
        </w:rPr>
        <w:t xml:space="preserve">then </w:t>
      </w:r>
      <w:r w:rsidRPr="00016831">
        <w:rPr>
          <w:rFonts w:ascii="Times New Roman" w:eastAsiaTheme="minorEastAsia" w:hAnsi="Times New Roman" w:cs="Times New Roman"/>
        </w:rPr>
        <w:t xml:space="preserve">broken down to find the </w:t>
      </w:r>
      <w:r w:rsidR="007D28B2" w:rsidRPr="00016831">
        <w:rPr>
          <w:rFonts w:ascii="Times New Roman" w:eastAsiaTheme="minorEastAsia" w:hAnsi="Times New Roman" w:cs="Times New Roman"/>
        </w:rPr>
        <w:t xml:space="preserve">other forces in the atmosphere, </w:t>
      </w:r>
    </w:p>
    <w:p w14:paraId="0A703855" w14:textId="77777777" w:rsidR="007D28B2" w:rsidRPr="00016831" w:rsidRDefault="007D28B2" w:rsidP="00BD284F">
      <w:pPr>
        <w:rPr>
          <w:rFonts w:ascii="Times New Roman" w:eastAsiaTheme="minorEastAsia" w:hAnsi="Times New Roman" w:cs="Times New Roman"/>
        </w:rPr>
      </w:pPr>
    </w:p>
    <w:p w14:paraId="0F26C8D1" w14:textId="64B5AC55" w:rsidR="007D28B2" w:rsidRPr="00016831" w:rsidRDefault="00873B5C" w:rsidP="00873B5C">
      <w:pPr>
        <w:pStyle w:val="ListParagraph"/>
        <w:numPr>
          <w:ilvl w:val="0"/>
          <w:numId w:val="4"/>
        </w:numPr>
        <w:rPr>
          <w:rFonts w:ascii="Times New Roman" w:eastAsiaTheme="minorEastAsia" w:hAnsi="Times New Roman" w:cs="Times New Roman"/>
        </w:rPr>
      </w:pPr>
      <w:r w:rsidRPr="00016831">
        <w:rPr>
          <w:rFonts w:ascii="Times New Roman" w:eastAsiaTheme="minorEastAsia" w:hAnsi="Times New Roman" w:cs="Times New Roman"/>
        </w:rPr>
        <w:t>Pressure Force</w:t>
      </w:r>
    </w:p>
    <w:p w14:paraId="48A25422" w14:textId="13080BC1" w:rsidR="00873B5C" w:rsidRPr="00016831" w:rsidRDefault="00873B5C" w:rsidP="00873B5C">
      <w:pPr>
        <w:pStyle w:val="ListParagraph"/>
        <w:numPr>
          <w:ilvl w:val="0"/>
          <w:numId w:val="4"/>
        </w:numPr>
        <w:rPr>
          <w:rFonts w:ascii="Times New Roman" w:eastAsiaTheme="minorEastAsia" w:hAnsi="Times New Roman" w:cs="Times New Roman"/>
        </w:rPr>
      </w:pPr>
      <w:r w:rsidRPr="00016831">
        <w:rPr>
          <w:rFonts w:ascii="Times New Roman" w:eastAsiaTheme="minorEastAsia" w:hAnsi="Times New Roman" w:cs="Times New Roman"/>
        </w:rPr>
        <w:t>Coriolis Force</w:t>
      </w:r>
    </w:p>
    <w:p w14:paraId="3EB0487E" w14:textId="3A35C1D4" w:rsidR="00873B5C" w:rsidRPr="00016831" w:rsidRDefault="00873B5C" w:rsidP="00873B5C">
      <w:pPr>
        <w:pStyle w:val="ListParagraph"/>
        <w:numPr>
          <w:ilvl w:val="0"/>
          <w:numId w:val="4"/>
        </w:numPr>
        <w:rPr>
          <w:rFonts w:ascii="Times New Roman" w:eastAsiaTheme="minorEastAsia" w:hAnsi="Times New Roman" w:cs="Times New Roman"/>
        </w:rPr>
      </w:pPr>
      <w:r w:rsidRPr="00016831">
        <w:rPr>
          <w:rFonts w:ascii="Times New Roman" w:eastAsiaTheme="minorEastAsia" w:hAnsi="Times New Roman" w:cs="Times New Roman"/>
        </w:rPr>
        <w:t>Drag Force</w:t>
      </w:r>
    </w:p>
    <w:p w14:paraId="7C467534" w14:textId="2D5587AD" w:rsidR="00873B5C" w:rsidRPr="00016831" w:rsidRDefault="00873B5C" w:rsidP="00873B5C">
      <w:pPr>
        <w:pStyle w:val="ListParagraph"/>
        <w:numPr>
          <w:ilvl w:val="0"/>
          <w:numId w:val="4"/>
        </w:numPr>
        <w:rPr>
          <w:rFonts w:ascii="Times New Roman" w:eastAsiaTheme="minorEastAsia" w:hAnsi="Times New Roman" w:cs="Times New Roman"/>
        </w:rPr>
      </w:pPr>
      <w:r w:rsidRPr="00016831">
        <w:rPr>
          <w:rFonts w:ascii="Times New Roman" w:eastAsiaTheme="minorEastAsia" w:hAnsi="Times New Roman" w:cs="Times New Roman"/>
        </w:rPr>
        <w:t>Gravitational Force</w:t>
      </w:r>
    </w:p>
    <w:p w14:paraId="6D64F09B" w14:textId="77777777" w:rsidR="00FA169D" w:rsidRPr="00016831" w:rsidRDefault="00FA169D" w:rsidP="00FA169D">
      <w:pPr>
        <w:rPr>
          <w:rFonts w:ascii="Times New Roman" w:eastAsiaTheme="minorEastAsia" w:hAnsi="Times New Roman" w:cs="Times New Roman"/>
        </w:rPr>
      </w:pPr>
    </w:p>
    <w:p w14:paraId="1954ADDB" w14:textId="76644AC1" w:rsidR="00910D75" w:rsidRDefault="00127A63" w:rsidP="004E0A9E">
      <w:pPr>
        <w:pStyle w:val="NoSpacing"/>
        <w:rPr>
          <w:rFonts w:ascii="Times New Roman" w:hAnsi="Times New Roman" w:cs="Times New Roman"/>
        </w:rPr>
      </w:pPr>
      <w:r w:rsidRPr="00016831">
        <w:rPr>
          <w:rFonts w:ascii="Times New Roman" w:hAnsi="Times New Roman" w:cs="Times New Roman"/>
        </w:rPr>
        <w:t>To begin with the first force, known as the pressure force, this is re</w:t>
      </w:r>
      <w:r w:rsidR="00EC35AA" w:rsidRPr="00016831">
        <w:rPr>
          <w:rFonts w:ascii="Times New Roman" w:hAnsi="Times New Roman" w:cs="Times New Roman"/>
        </w:rPr>
        <w:t xml:space="preserve">presented as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e>
        </m:acc>
      </m:oMath>
      <w:r w:rsidR="00EC35AA" w:rsidRPr="00016831">
        <w:rPr>
          <w:rFonts w:ascii="Times New Roman" w:hAnsi="Times New Roman" w:cs="Times New Roman"/>
        </w:rPr>
        <w:t xml:space="preserve"> </w:t>
      </w:r>
      <w:r w:rsidR="00EC2516" w:rsidRPr="00016831">
        <w:rPr>
          <w:rFonts w:ascii="Times New Roman" w:hAnsi="Times New Roman" w:cs="Times New Roman"/>
        </w:rPr>
        <w:t>in the equation used to find the wind parcels.</w:t>
      </w:r>
      <w:r w:rsidR="00BE24AB" w:rsidRPr="00016831">
        <w:rPr>
          <w:rFonts w:ascii="Times New Roman" w:hAnsi="Times New Roman" w:cs="Times New Roman"/>
        </w:rPr>
        <w:t xml:space="preserve"> </w:t>
      </w:r>
      <w:r w:rsidR="001C2FDE" w:rsidRPr="001C2FDE">
        <w:rPr>
          <w:rFonts w:ascii="Times New Roman" w:hAnsi="Times New Roman" w:cs="Times New Roman"/>
        </w:rPr>
        <w:t>The force that transports air from a region of high pressure to an area of low pressure is known as the pressure gradient force. The pressure gradient affects the wind's velocity. The wind speed is high if the pressure gradient is strong. The wind speed is light when there is little pressure gradient</w:t>
      </w:r>
      <w:r w:rsidR="001C2FDE">
        <w:rPr>
          <w:rFonts w:ascii="Times New Roman" w:hAnsi="Times New Roman" w:cs="Times New Roman"/>
        </w:rPr>
        <w:t xml:space="preserve"> [3].</w:t>
      </w:r>
      <w:r w:rsidR="001A72C5">
        <w:rPr>
          <w:rFonts w:ascii="Times New Roman" w:hAnsi="Times New Roman" w:cs="Times New Roman"/>
        </w:rPr>
        <w:t xml:space="preserve"> </w:t>
      </w:r>
    </w:p>
    <w:p w14:paraId="10302249" w14:textId="77777777" w:rsidR="007315DB" w:rsidRDefault="007315DB" w:rsidP="004E0A9E">
      <w:pPr>
        <w:pStyle w:val="NoSpacing"/>
        <w:rPr>
          <w:rFonts w:ascii="Times New Roman" w:hAnsi="Times New Roman" w:cs="Times New Roman"/>
        </w:rPr>
      </w:pPr>
    </w:p>
    <w:p w14:paraId="13166358" w14:textId="335F08F9" w:rsidR="007315DB" w:rsidRPr="00B9242E" w:rsidRDefault="007315DB" w:rsidP="007315DB">
      <w:pPr>
        <w:pStyle w:val="NoSpacing"/>
        <w:jc w:val="center"/>
        <w:rPr>
          <w:rStyle w:val="ps39"/>
          <w:rFonts w:ascii="Times New Roman" w:eastAsiaTheme="minorEastAsia" w:hAnsi="Times New Roman" w:cs="Times New Roman"/>
          <w:color w:val="000000"/>
        </w:rPr>
      </w:pPr>
      <m:oMathPara>
        <m:oMath>
          <m:acc>
            <m:accPr>
              <m:chr m:val="⃗"/>
              <m:ctrlPr>
                <w:rPr>
                  <w:rStyle w:val="ps39"/>
                  <w:rFonts w:ascii="Cambria Math" w:hAnsi="Cambria Math" w:cs="Times New Roman"/>
                  <w:i/>
                  <w:color w:val="000000"/>
                </w:rPr>
              </m:ctrlPr>
            </m:accPr>
            <m:e>
              <m:sSub>
                <m:sSubPr>
                  <m:ctrlPr>
                    <w:rPr>
                      <w:rStyle w:val="ps39"/>
                      <w:rFonts w:ascii="Cambria Math" w:hAnsi="Cambria Math" w:cs="Times New Roman"/>
                      <w:i/>
                      <w:color w:val="000000"/>
                    </w:rPr>
                  </m:ctrlPr>
                </m:sSubPr>
                <m:e>
                  <m:r>
                    <w:rPr>
                      <w:rStyle w:val="ps39"/>
                      <w:rFonts w:ascii="Cambria Math" w:hAnsi="Cambria Math" w:cs="Times New Roman"/>
                      <w:color w:val="000000"/>
                    </w:rPr>
                    <m:t>F</m:t>
                  </m:r>
                </m:e>
                <m:sub>
                  <m:r>
                    <w:rPr>
                      <w:rStyle w:val="ps39"/>
                      <w:rFonts w:ascii="Cambria Math" w:hAnsi="Cambria Math" w:cs="Times New Roman"/>
                      <w:color w:val="000000"/>
                    </w:rPr>
                    <m:t>p</m:t>
                  </m:r>
                </m:sub>
              </m:sSub>
            </m:e>
          </m:acc>
          <m:r>
            <w:rPr>
              <w:rStyle w:val="ps39"/>
              <w:rFonts w:ascii="Cambria Math" w:hAnsi="Cambria Math" w:cs="Times New Roman"/>
              <w:color w:val="000000"/>
            </w:rPr>
            <m:t xml:space="preserve">= </m:t>
          </m:r>
          <m:r>
            <w:rPr>
              <w:rStyle w:val="ps39"/>
              <w:rFonts w:ascii="Cambria Math" w:hAnsi="Cambria Math" w:cs="Times New Roman"/>
              <w:color w:val="000000"/>
            </w:rPr>
            <m:t>-</m:t>
          </m:r>
          <m:f>
            <m:fPr>
              <m:ctrlPr>
                <w:rPr>
                  <w:rStyle w:val="ps39"/>
                  <w:rFonts w:ascii="Cambria Math" w:hAnsi="Cambria Math" w:cs="Times New Roman"/>
                  <w:i/>
                  <w:color w:val="000000"/>
                </w:rPr>
              </m:ctrlPr>
            </m:fPr>
            <m:num>
              <m:r>
                <w:rPr>
                  <w:rStyle w:val="ps39"/>
                  <w:rFonts w:ascii="Cambria Math" w:hAnsi="Cambria Math" w:cs="Times New Roman"/>
                  <w:color w:val="000000"/>
                </w:rPr>
                <m:t>1</m:t>
              </m:r>
            </m:num>
            <m:den>
              <m:r>
                <w:rPr>
                  <w:rStyle w:val="ps39"/>
                  <w:rFonts w:ascii="Cambria Math" w:hAnsi="Cambria Math" w:cs="Times New Roman"/>
                  <w:i/>
                  <w:color w:val="000000"/>
                </w:rPr>
                <w:sym w:font="Symbol" w:char="F072"/>
              </m:r>
            </m:den>
          </m:f>
          <m:r>
            <w:rPr>
              <w:rStyle w:val="ps39"/>
              <w:rFonts w:ascii="Cambria Math" w:hAnsi="Cambria Math" w:cs="Times New Roman"/>
              <w:i/>
              <w:color w:val="000000"/>
            </w:rPr>
            <w:sym w:font="Symbol" w:char="F0D1"/>
          </m:r>
          <m:r>
            <w:rPr>
              <w:rStyle w:val="ps39"/>
              <w:rFonts w:ascii="Cambria Math" w:hAnsi="Cambria Math" w:cs="Times New Roman"/>
              <w:color w:val="000000"/>
            </w:rPr>
            <m:t>p</m:t>
          </m:r>
        </m:oMath>
      </m:oMathPara>
    </w:p>
    <w:p w14:paraId="701060E7" w14:textId="77777777" w:rsidR="007E048E" w:rsidRPr="00B9242E" w:rsidRDefault="007E048E" w:rsidP="007315DB">
      <w:pPr>
        <w:pStyle w:val="NoSpacing"/>
        <w:jc w:val="center"/>
        <w:rPr>
          <w:rStyle w:val="ps39"/>
          <w:rFonts w:ascii="Times New Roman" w:eastAsiaTheme="minorEastAsia" w:hAnsi="Times New Roman" w:cs="Times New Roman"/>
          <w:color w:val="000000"/>
        </w:rPr>
      </w:pPr>
    </w:p>
    <w:p w14:paraId="455118D7" w14:textId="2706DBBB" w:rsidR="00BF04FB" w:rsidRDefault="00536345" w:rsidP="007E048E">
      <w:pPr>
        <w:pStyle w:val="NoSpacing"/>
        <w:rPr>
          <w:rFonts w:ascii="Times New Roman" w:eastAsiaTheme="minorEastAsia" w:hAnsi="Times New Roman" w:cs="Times New Roman"/>
        </w:rPr>
      </w:pPr>
      <w:r w:rsidRPr="00B9242E">
        <w:rPr>
          <w:rStyle w:val="ps39"/>
          <w:rFonts w:ascii="Times New Roman" w:hAnsi="Times New Roman" w:cs="Times New Roman"/>
          <w:color w:val="000000"/>
        </w:rPr>
        <w:t xml:space="preserve">Within this equation the </w:t>
      </w:r>
      <w:r w:rsidRPr="00B9242E">
        <w:rPr>
          <w:rStyle w:val="ps39"/>
          <w:rFonts w:ascii="Times New Roman" w:hAnsi="Times New Roman" w:cs="Times New Roman"/>
          <w:b/>
          <w:bCs/>
          <w:color w:val="000000"/>
        </w:rPr>
        <w:t>p</w:t>
      </w:r>
      <w:r w:rsidRPr="00B9242E">
        <w:rPr>
          <w:rStyle w:val="ps39"/>
          <w:rFonts w:ascii="Times New Roman" w:hAnsi="Times New Roman" w:cs="Times New Roman"/>
          <w:color w:val="000000"/>
        </w:rPr>
        <w:t xml:space="preserve"> represents the pressure </w:t>
      </w:r>
      <w:r w:rsidR="004C17EC" w:rsidRPr="00B9242E">
        <w:rPr>
          <w:rStyle w:val="ps39"/>
          <w:rFonts w:ascii="Times New Roman" w:hAnsi="Times New Roman" w:cs="Times New Roman"/>
          <w:color w:val="000000"/>
        </w:rPr>
        <w:t xml:space="preserve">between the two regions. Then the </w:t>
      </w:r>
      <w:r w:rsidR="00216FA1" w:rsidRPr="00B9242E">
        <w:rPr>
          <w:rStyle w:val="ps39"/>
          <w:rFonts w:ascii="Times New Roman" w:hAnsi="Times New Roman" w:cs="Times New Roman"/>
          <w:color w:val="000000"/>
        </w:rPr>
        <w:sym w:font="Symbol" w:char="F072"/>
      </w:r>
      <w:r w:rsidR="00216FA1" w:rsidRPr="00B9242E">
        <w:rPr>
          <w:rStyle w:val="ps39"/>
          <w:rFonts w:ascii="Times New Roman" w:hAnsi="Times New Roman" w:cs="Times New Roman"/>
          <w:color w:val="000000"/>
        </w:rPr>
        <w:t xml:space="preserve"> represents the density that is exerted. Lasty</w:t>
      </w:r>
      <w:r w:rsidR="007B3990" w:rsidRPr="00B9242E">
        <w:rPr>
          <w:rStyle w:val="ps39"/>
          <w:rFonts w:ascii="Times New Roman" w:hAnsi="Times New Roman" w:cs="Times New Roman"/>
          <w:color w:val="000000"/>
        </w:rPr>
        <w:t xml:space="preserve">, the symbol </w:t>
      </w:r>
      <w:r w:rsidR="007B3990" w:rsidRPr="00B9242E">
        <w:rPr>
          <w:rStyle w:val="ps39"/>
          <w:rFonts w:ascii="Times New Roman" w:hAnsi="Times New Roman" w:cs="Times New Roman"/>
          <w:color w:val="000000"/>
        </w:rPr>
        <w:sym w:font="Symbol" w:char="F0D1"/>
      </w:r>
      <w:r w:rsidR="0068556F" w:rsidRPr="00B9242E">
        <w:rPr>
          <w:rStyle w:val="ps39"/>
          <w:rFonts w:ascii="Times New Roman" w:hAnsi="Times New Roman" w:cs="Times New Roman"/>
          <w:color w:val="000000"/>
        </w:rPr>
        <w:t xml:space="preserve"> represents the </w:t>
      </w:r>
      <w:proofErr w:type="spellStart"/>
      <w:r w:rsidR="0068556F" w:rsidRPr="00B9242E">
        <w:rPr>
          <w:rStyle w:val="ps39"/>
          <w:rFonts w:ascii="Times New Roman" w:hAnsi="Times New Roman" w:cs="Times New Roman"/>
          <w:color w:val="000000"/>
        </w:rPr>
        <w:t>Nabla</w:t>
      </w:r>
      <w:proofErr w:type="spellEnd"/>
      <w:r w:rsidR="0068556F" w:rsidRPr="00B9242E">
        <w:rPr>
          <w:rStyle w:val="ps39"/>
          <w:rFonts w:ascii="Times New Roman" w:hAnsi="Times New Roman" w:cs="Times New Roman"/>
          <w:color w:val="000000"/>
        </w:rPr>
        <w:t xml:space="preserve"> which is the vector differential operator.</w:t>
      </w:r>
      <w:r w:rsidR="007707EA" w:rsidRPr="00B9242E">
        <w:rPr>
          <w:rStyle w:val="ps39"/>
          <w:rFonts w:ascii="Times New Roman" w:hAnsi="Times New Roman" w:cs="Times New Roman"/>
          <w:color w:val="000000"/>
        </w:rPr>
        <w:t xml:space="preserve"> </w:t>
      </w:r>
      <w:r w:rsidR="00EE5639" w:rsidRPr="00B9242E">
        <w:rPr>
          <w:rFonts w:ascii="Times New Roman" w:eastAsiaTheme="minorEastAsia" w:hAnsi="Times New Roman" w:cs="Times New Roman"/>
        </w:rPr>
        <w:t xml:space="preserve">If the force of the pressure gradient were the sole factor influencing wind flow, the wind would blow at a </w:t>
      </w:r>
      <w:r w:rsidR="00EE5639" w:rsidRPr="00B9242E">
        <w:rPr>
          <w:rFonts w:ascii="Times New Roman" w:eastAsiaTheme="minorEastAsia" w:hAnsi="Times New Roman" w:cs="Times New Roman"/>
        </w:rPr>
        <w:t>right</w:t>
      </w:r>
      <w:r w:rsidR="00EE5639" w:rsidRPr="00B9242E">
        <w:rPr>
          <w:rFonts w:ascii="Times New Roman" w:eastAsiaTheme="minorEastAsia" w:hAnsi="Times New Roman" w:cs="Times New Roman"/>
        </w:rPr>
        <w:t xml:space="preserve"> angle across isobars of high and low pressure</w:t>
      </w:r>
      <w:r w:rsidR="000622E3" w:rsidRPr="00B9242E">
        <w:rPr>
          <w:rFonts w:ascii="Times New Roman" w:eastAsiaTheme="minorEastAsia" w:hAnsi="Times New Roman" w:cs="Times New Roman"/>
        </w:rPr>
        <w:t xml:space="preserve"> [3]</w:t>
      </w:r>
      <w:r w:rsidR="00EE5639" w:rsidRPr="00B9242E">
        <w:rPr>
          <w:rFonts w:ascii="Times New Roman" w:eastAsiaTheme="minorEastAsia" w:hAnsi="Times New Roman" w:cs="Times New Roman"/>
        </w:rPr>
        <w:t xml:space="preserve">.  </w:t>
      </w:r>
      <w:r w:rsidR="007707EA" w:rsidRPr="00B9242E">
        <w:rPr>
          <w:rStyle w:val="ps39"/>
          <w:rFonts w:ascii="Times New Roman" w:hAnsi="Times New Roman" w:cs="Times New Roman"/>
          <w:color w:val="000000"/>
        </w:rPr>
        <w:t>The se</w:t>
      </w:r>
      <w:r w:rsidR="005633BB" w:rsidRPr="00B9242E">
        <w:rPr>
          <w:rStyle w:val="ps39"/>
          <w:rFonts w:ascii="Times New Roman" w:hAnsi="Times New Roman" w:cs="Times New Roman"/>
          <w:color w:val="000000"/>
        </w:rPr>
        <w:t xml:space="preserve">cond force, known as the </w:t>
      </w:r>
      <w:r w:rsidR="00F34D6A" w:rsidRPr="00B9242E">
        <w:rPr>
          <w:rStyle w:val="ps39"/>
          <w:rFonts w:ascii="Times New Roman" w:hAnsi="Times New Roman" w:cs="Times New Roman"/>
          <w:color w:val="000000"/>
        </w:rPr>
        <w:t xml:space="preserve">Coriolis force, this is represented as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e>
        </m:acc>
      </m:oMath>
      <w:r w:rsidR="00BA7C8F" w:rsidRPr="00B9242E">
        <w:rPr>
          <w:rFonts w:ascii="Times New Roman" w:eastAsiaTheme="minorEastAsia" w:hAnsi="Times New Roman" w:cs="Times New Roman"/>
        </w:rPr>
        <w:t xml:space="preserve"> </w:t>
      </w:r>
      <w:r w:rsidR="000622E3" w:rsidRPr="00B9242E">
        <w:rPr>
          <w:rFonts w:ascii="Times New Roman" w:eastAsiaTheme="minorEastAsia" w:hAnsi="Times New Roman" w:cs="Times New Roman"/>
        </w:rPr>
        <w:t>may be thought of as the difference between gravity and centrifugal force. Air traveling over the earth is forced to follow a curved route because of the Earth's rotation. Air is deflected to the right of its direction of travel in the Northern Hemisphere and to the left in the Southern Hemisphere. Due to the Earth's almost spherical form, the Coriolis force, which accelerates wind in the horizontal direction, is greatest in the poles and zero at the equator</w:t>
      </w:r>
      <w:r w:rsidR="000622E3" w:rsidRPr="00B9242E">
        <w:rPr>
          <w:rFonts w:ascii="Times New Roman" w:eastAsiaTheme="minorEastAsia" w:hAnsi="Times New Roman" w:cs="Times New Roman"/>
        </w:rPr>
        <w:t xml:space="preserve"> [1].</w:t>
      </w:r>
    </w:p>
    <w:p w14:paraId="046045D1" w14:textId="77777777" w:rsidR="00F85265" w:rsidRDefault="00F85265" w:rsidP="007E048E">
      <w:pPr>
        <w:pStyle w:val="NoSpacing"/>
        <w:rPr>
          <w:rFonts w:ascii="Times New Roman" w:eastAsiaTheme="minorEastAsia" w:hAnsi="Times New Roman" w:cs="Times New Roman"/>
        </w:rPr>
      </w:pPr>
    </w:p>
    <w:p w14:paraId="170ADCA7" w14:textId="77777777" w:rsidR="0066637C" w:rsidRPr="0066637C" w:rsidRDefault="0066637C" w:rsidP="007E048E">
      <w:pPr>
        <w:pStyle w:val="NoSpacing"/>
        <w:rPr>
          <w:rFonts w:ascii="Times New Roman" w:eastAsiaTheme="minorEastAsia" w:hAnsi="Times New Roman" w:cs="Times New Roman"/>
        </w:rPr>
      </w:pPr>
    </w:p>
    <w:p w14:paraId="7EC151B6" w14:textId="5D492158" w:rsidR="00F85265" w:rsidRPr="00720236" w:rsidRDefault="0066637C" w:rsidP="007E048E">
      <w:pPr>
        <w:pStyle w:val="NoSpacing"/>
        <w:rPr>
          <w:rFonts w:ascii="Times New Roman" w:eastAsiaTheme="minorEastAsia" w:hAnsi="Times New Roman" w:cs="Times New Roman"/>
        </w:rPr>
      </w:pPr>
      <m:oMathPara>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e>
          </m:acc>
          <m:r>
            <w:rPr>
              <w:rFonts w:ascii="Cambria Math" w:hAnsi="Cambria Math" w:cs="Times New Roman"/>
            </w:rPr>
            <m:t>=</m:t>
          </m:r>
          <m:r>
            <w:rPr>
              <w:rFonts w:ascii="Cambria Math" w:hAnsi="Cambria Math" w:cs="Times New Roman"/>
            </w:rPr>
            <m:t>2*</m:t>
          </m:r>
          <m:acc>
            <m:accPr>
              <m:chr m:val="⃗"/>
              <m:ctrlPr>
                <w:rPr>
                  <w:rFonts w:ascii="Cambria Math" w:hAnsi="Cambria Math" w:cs="Times New Roman"/>
                  <w:i/>
                </w:rPr>
              </m:ctrlPr>
            </m:accPr>
            <m:e>
              <m:r>
                <w:rPr>
                  <w:rFonts w:ascii="Cambria Math" w:hAnsi="Cambria Math" w:cs="Times New Roman"/>
                  <w:i/>
                </w:rPr>
                <w:sym w:font="Symbol" w:char="F077"/>
              </m:r>
            </m:e>
          </m:acc>
          <m:r>
            <w:rPr>
              <w:rFonts w:ascii="Cambria Math" w:hAnsi="Cambria Math" w:cs="Times New Roman"/>
            </w:rPr>
            <m:t xml:space="preserve">+ </m:t>
          </m:r>
          <m:acc>
            <m:accPr>
              <m:chr m:val="⃗"/>
              <m:ctrlPr>
                <w:rPr>
                  <w:rFonts w:ascii="Cambria Math" w:hAnsi="Cambria Math" w:cs="Times New Roman"/>
                  <w:i/>
                </w:rPr>
              </m:ctrlPr>
            </m:accPr>
            <m:e>
              <m:r>
                <w:rPr>
                  <w:rFonts w:ascii="Cambria Math" w:hAnsi="Cambria Math" w:cs="Times New Roman"/>
                </w:rPr>
                <m:t>v</m:t>
              </m:r>
            </m:e>
          </m:acc>
        </m:oMath>
      </m:oMathPara>
    </w:p>
    <w:p w14:paraId="2C405F0E" w14:textId="77777777" w:rsidR="00720236" w:rsidRDefault="00720236" w:rsidP="007E048E">
      <w:pPr>
        <w:pStyle w:val="NoSpacing"/>
        <w:rPr>
          <w:rFonts w:ascii="Times New Roman" w:eastAsiaTheme="minorEastAsia" w:hAnsi="Times New Roman" w:cs="Times New Roman"/>
        </w:rPr>
      </w:pPr>
    </w:p>
    <w:p w14:paraId="485B2EC4" w14:textId="47A7D7F1" w:rsidR="00720236" w:rsidRPr="00B9242E" w:rsidRDefault="00640B58" w:rsidP="007E048E">
      <w:pPr>
        <w:pStyle w:val="NoSpacing"/>
        <w:rPr>
          <w:rStyle w:val="ps39"/>
          <w:rFonts w:ascii="Times New Roman" w:hAnsi="Times New Roman" w:cs="Times New Roman"/>
          <w:color w:val="000000"/>
        </w:rPr>
      </w:pPr>
      <w:r>
        <w:rPr>
          <w:rFonts w:ascii="Times New Roman" w:eastAsiaTheme="minorEastAsia" w:hAnsi="Times New Roman" w:cs="Times New Roman"/>
        </w:rPr>
        <w:t xml:space="preserve">Within this equation </w:t>
      </w:r>
    </w:p>
    <w:p w14:paraId="6EBBF69B" w14:textId="77777777" w:rsidR="00E665FE" w:rsidRDefault="00E665FE">
      <w:pPr>
        <w:rPr>
          <w:rFonts w:ascii="Times New Roman" w:hAnsi="Times New Roman" w:cs="Times New Roman"/>
        </w:rPr>
      </w:pPr>
    </w:p>
    <w:p w14:paraId="2D2DA863" w14:textId="424E5450" w:rsidR="00DC666A" w:rsidRDefault="00E665FE">
      <w:pPr>
        <w:rPr>
          <w:rFonts w:ascii="Times New Roman" w:hAnsi="Times New Roman" w:cs="Times New Roman"/>
        </w:rPr>
      </w:pPr>
      <w:r>
        <w:rPr>
          <w:rFonts w:ascii="Times New Roman" w:hAnsi="Times New Roman" w:cs="Times New Roman"/>
        </w:rPr>
        <w:br w:type="page"/>
      </w:r>
    </w:p>
    <w:p w14:paraId="3E903FA6" w14:textId="56A33CA9" w:rsidR="00325842" w:rsidRDefault="00DC666A" w:rsidP="00325842">
      <w:pPr>
        <w:rPr>
          <w:rFonts w:ascii="Times New Roman" w:hAnsi="Times New Roman" w:cs="Times New Roman"/>
        </w:rPr>
      </w:pPr>
      <w:r>
        <w:rPr>
          <w:rFonts w:ascii="Times New Roman" w:hAnsi="Times New Roman" w:cs="Times New Roman"/>
        </w:rPr>
        <w:lastRenderedPageBreak/>
        <w:t xml:space="preserve">Citations: </w:t>
      </w:r>
    </w:p>
    <w:p w14:paraId="71E42FC6" w14:textId="77777777" w:rsidR="00DC666A" w:rsidRDefault="00DC666A" w:rsidP="00325842">
      <w:pPr>
        <w:rPr>
          <w:rFonts w:ascii="Times New Roman" w:hAnsi="Times New Roman" w:cs="Times New Roman"/>
        </w:rPr>
      </w:pPr>
    </w:p>
    <w:p w14:paraId="2EDCAC2A" w14:textId="1EA74A6C" w:rsidR="00DC666A" w:rsidRDefault="00DC666A" w:rsidP="00DC666A">
      <w:pPr>
        <w:pStyle w:val="NormalWeb"/>
        <w:numPr>
          <w:ilvl w:val="0"/>
          <w:numId w:val="1"/>
        </w:numPr>
        <w:rPr>
          <w:color w:val="000000"/>
        </w:rPr>
      </w:pPr>
      <w:r>
        <w:rPr>
          <w:color w:val="000000"/>
        </w:rPr>
        <w:t>“Weather Forecasting.”</w:t>
      </w:r>
      <w:r>
        <w:rPr>
          <w:rStyle w:val="apple-converted-space"/>
          <w:color w:val="000000"/>
        </w:rPr>
        <w:t> </w:t>
      </w:r>
      <w:proofErr w:type="spellStart"/>
      <w:r>
        <w:rPr>
          <w:i/>
          <w:iCs/>
          <w:color w:val="000000"/>
        </w:rPr>
        <w:t>Maths</w:t>
      </w:r>
      <w:proofErr w:type="spellEnd"/>
      <w:r>
        <w:rPr>
          <w:i/>
          <w:iCs/>
          <w:color w:val="000000"/>
        </w:rPr>
        <w:t xml:space="preserve"> History</w:t>
      </w:r>
      <w:r>
        <w:rPr>
          <w:color w:val="000000"/>
        </w:rPr>
        <w:t xml:space="preserve">, </w:t>
      </w:r>
      <w:hyperlink r:id="rId5" w:history="1">
        <w:r w:rsidRPr="00084AE6">
          <w:rPr>
            <w:rStyle w:val="Hyperlink"/>
          </w:rPr>
          <w:t>https</w:t>
        </w:r>
        <w:r w:rsidRPr="00084AE6">
          <w:rPr>
            <w:rStyle w:val="Hyperlink"/>
          </w:rPr>
          <w:t>:</w:t>
        </w:r>
        <w:r w:rsidRPr="00084AE6">
          <w:rPr>
            <w:rStyle w:val="Hyperlink"/>
          </w:rPr>
          <w:t>//mathshistory.st-andrews.ac.uk/HistTopics/Weather_forecasts/</w:t>
        </w:r>
      </w:hyperlink>
      <w:r>
        <w:rPr>
          <w:color w:val="000000"/>
        </w:rPr>
        <w:t>.</w:t>
      </w:r>
    </w:p>
    <w:p w14:paraId="641FF860" w14:textId="77777777" w:rsidR="00861341" w:rsidRDefault="00861341" w:rsidP="00861341">
      <w:pPr>
        <w:pStyle w:val="NormalWeb"/>
        <w:ind w:left="720"/>
        <w:rPr>
          <w:color w:val="000000"/>
        </w:rPr>
      </w:pPr>
    </w:p>
    <w:p w14:paraId="1F4D4C41" w14:textId="507727D5" w:rsidR="00861341" w:rsidRDefault="00861341" w:rsidP="00861341">
      <w:pPr>
        <w:pStyle w:val="NormalWeb"/>
        <w:numPr>
          <w:ilvl w:val="0"/>
          <w:numId w:val="1"/>
        </w:numPr>
        <w:rPr>
          <w:color w:val="000000"/>
        </w:rPr>
      </w:pPr>
      <w:r>
        <w:rPr>
          <w:color w:val="000000"/>
        </w:rPr>
        <w:t>“</w:t>
      </w:r>
      <w:proofErr w:type="spellStart"/>
      <w:r>
        <w:rPr>
          <w:color w:val="000000"/>
        </w:rPr>
        <w:t>Weatherwatch</w:t>
      </w:r>
      <w:proofErr w:type="spellEnd"/>
      <w:r>
        <w:rPr>
          <w:color w:val="000000"/>
        </w:rPr>
        <w:t>: Dream of Forecast Supercomputer That Became a Reality.”</w:t>
      </w:r>
      <w:r>
        <w:rPr>
          <w:rStyle w:val="apple-converted-space"/>
          <w:color w:val="000000"/>
        </w:rPr>
        <w:t> </w:t>
      </w:r>
      <w:r>
        <w:rPr>
          <w:i/>
          <w:iCs/>
          <w:color w:val="000000"/>
        </w:rPr>
        <w:t>The Guardian</w:t>
      </w:r>
      <w:r>
        <w:rPr>
          <w:color w:val="000000"/>
        </w:rPr>
        <w:t xml:space="preserve">, Guardian News and Media, 26 Sept. 2017, </w:t>
      </w:r>
      <w:hyperlink r:id="rId6" w:history="1">
        <w:r w:rsidRPr="007A2094">
          <w:rPr>
            <w:rStyle w:val="Hyperlink"/>
          </w:rPr>
          <w:t>https://www.theguardian.com/news/2017/sep/26/weatherwatch-dream-of-forecast-supercomputer-that-became-a-reality</w:t>
        </w:r>
      </w:hyperlink>
      <w:r>
        <w:rPr>
          <w:color w:val="000000"/>
        </w:rPr>
        <w:t>.</w:t>
      </w:r>
    </w:p>
    <w:p w14:paraId="00B93DB4" w14:textId="77777777" w:rsidR="00CE42F1" w:rsidRDefault="00CE42F1" w:rsidP="00CE42F1">
      <w:pPr>
        <w:pStyle w:val="ListParagraph"/>
        <w:rPr>
          <w:rStyle w:val="apple-converted-space"/>
          <w:color w:val="000000"/>
        </w:rPr>
      </w:pPr>
    </w:p>
    <w:p w14:paraId="0E287775" w14:textId="30E32204" w:rsidR="0038522F" w:rsidRDefault="0038522F" w:rsidP="0038522F">
      <w:pPr>
        <w:pStyle w:val="NormalWeb"/>
        <w:numPr>
          <w:ilvl w:val="0"/>
          <w:numId w:val="1"/>
        </w:numPr>
        <w:rPr>
          <w:rStyle w:val="apple-converted-space"/>
          <w:color w:val="000000"/>
        </w:rPr>
      </w:pPr>
      <w:r>
        <w:rPr>
          <w:color w:val="000000"/>
        </w:rPr>
        <w:t xml:space="preserve">“Integrated Publishing, Inc. - A (SDVOSB) </w:t>
      </w:r>
      <w:proofErr w:type="gramStart"/>
      <w:r>
        <w:rPr>
          <w:color w:val="000000"/>
        </w:rPr>
        <w:t>Service Disabled</w:t>
      </w:r>
      <w:proofErr w:type="gramEnd"/>
      <w:r>
        <w:rPr>
          <w:color w:val="000000"/>
        </w:rPr>
        <w:t xml:space="preserve"> Veteran Owned Small Business.”</w:t>
      </w:r>
      <w:r>
        <w:rPr>
          <w:rStyle w:val="apple-converted-space"/>
          <w:color w:val="000000"/>
        </w:rPr>
        <w:t> </w:t>
      </w:r>
      <w:r>
        <w:rPr>
          <w:i/>
          <w:iCs/>
          <w:color w:val="000000"/>
        </w:rPr>
        <w:t>Essentials of Meteorology, Weather Meteorology, Weather Training, and Other Related Manuals</w:t>
      </w:r>
      <w:r>
        <w:rPr>
          <w:color w:val="000000"/>
        </w:rPr>
        <w:t xml:space="preserve">, </w:t>
      </w:r>
      <w:hyperlink r:id="rId7" w:history="1">
        <w:r w:rsidRPr="007A2094">
          <w:rPr>
            <w:rStyle w:val="Hyperlink"/>
          </w:rPr>
          <w:t>https://meteorologytraining.tpub.com/14312/css/14312_65.htm</w:t>
        </w:r>
      </w:hyperlink>
      <w:r>
        <w:rPr>
          <w:color w:val="000000"/>
        </w:rPr>
        <w:t>.</w:t>
      </w:r>
    </w:p>
    <w:p w14:paraId="149CB578" w14:textId="77777777" w:rsidR="0038522F" w:rsidRDefault="0038522F" w:rsidP="0038522F">
      <w:pPr>
        <w:pStyle w:val="ListParagraph"/>
        <w:rPr>
          <w:color w:val="000000"/>
        </w:rPr>
      </w:pPr>
    </w:p>
    <w:p w14:paraId="33DABAE5" w14:textId="77777777" w:rsidR="0038522F" w:rsidRDefault="0038522F" w:rsidP="0038522F">
      <w:pPr>
        <w:pStyle w:val="NormalWeb"/>
        <w:rPr>
          <w:color w:val="000000"/>
        </w:rPr>
      </w:pPr>
    </w:p>
    <w:p w14:paraId="3168134D" w14:textId="77777777" w:rsidR="00CE42F1" w:rsidRDefault="00CE42F1" w:rsidP="0038522F">
      <w:pPr>
        <w:pStyle w:val="NormalWeb"/>
        <w:ind w:left="720"/>
        <w:rPr>
          <w:rStyle w:val="apple-converted-space"/>
          <w:color w:val="000000"/>
        </w:rPr>
      </w:pPr>
    </w:p>
    <w:p w14:paraId="4DBE81F4" w14:textId="77777777" w:rsidR="00861341" w:rsidRDefault="00861341" w:rsidP="00861341">
      <w:pPr>
        <w:pStyle w:val="NormalWeb"/>
        <w:ind w:left="720"/>
        <w:rPr>
          <w:color w:val="000000"/>
        </w:rPr>
      </w:pPr>
    </w:p>
    <w:p w14:paraId="67A18796" w14:textId="77777777" w:rsidR="00861341" w:rsidRDefault="00861341" w:rsidP="00861341">
      <w:pPr>
        <w:pStyle w:val="NormalWeb"/>
        <w:ind w:left="720"/>
        <w:rPr>
          <w:rStyle w:val="apple-converted-space"/>
          <w:color w:val="000000"/>
        </w:rPr>
      </w:pPr>
    </w:p>
    <w:p w14:paraId="15AE1312" w14:textId="77777777" w:rsidR="00DC666A" w:rsidRDefault="00DC666A" w:rsidP="00DC666A">
      <w:pPr>
        <w:pStyle w:val="NormalWeb"/>
        <w:ind w:left="567" w:hanging="567"/>
        <w:rPr>
          <w:color w:val="000000"/>
        </w:rPr>
      </w:pPr>
    </w:p>
    <w:p w14:paraId="41D11A4A" w14:textId="7494FC78" w:rsidR="00DC666A" w:rsidRPr="00325842" w:rsidRDefault="00DC666A" w:rsidP="00325842">
      <w:pPr>
        <w:rPr>
          <w:rFonts w:ascii="Times New Roman" w:hAnsi="Times New Roman" w:cs="Times New Roman"/>
        </w:rPr>
      </w:pPr>
    </w:p>
    <w:sectPr w:rsidR="00DC666A" w:rsidRPr="0032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94"/>
    <w:multiLevelType w:val="hybridMultilevel"/>
    <w:tmpl w:val="78141F0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292693F"/>
    <w:multiLevelType w:val="hybridMultilevel"/>
    <w:tmpl w:val="1160E6FC"/>
    <w:lvl w:ilvl="0" w:tplc="874CE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22878"/>
    <w:multiLevelType w:val="hybridMultilevel"/>
    <w:tmpl w:val="85940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E20CD"/>
    <w:multiLevelType w:val="hybridMultilevel"/>
    <w:tmpl w:val="2EEED4C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641569733">
    <w:abstractNumId w:val="1"/>
  </w:num>
  <w:num w:numId="2" w16cid:durableId="372728182">
    <w:abstractNumId w:val="2"/>
  </w:num>
  <w:num w:numId="3" w16cid:durableId="1714765344">
    <w:abstractNumId w:val="0"/>
  </w:num>
  <w:num w:numId="4" w16cid:durableId="680090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42"/>
    <w:rsid w:val="00013785"/>
    <w:rsid w:val="00016831"/>
    <w:rsid w:val="000622E3"/>
    <w:rsid w:val="00064F7C"/>
    <w:rsid w:val="000858BE"/>
    <w:rsid w:val="000F28D4"/>
    <w:rsid w:val="0010164A"/>
    <w:rsid w:val="00127A63"/>
    <w:rsid w:val="00167677"/>
    <w:rsid w:val="00176D74"/>
    <w:rsid w:val="001824AD"/>
    <w:rsid w:val="001A68CF"/>
    <w:rsid w:val="001A72C5"/>
    <w:rsid w:val="001C2FDE"/>
    <w:rsid w:val="001C75D8"/>
    <w:rsid w:val="001D0C9D"/>
    <w:rsid w:val="001D1258"/>
    <w:rsid w:val="001E5CB3"/>
    <w:rsid w:val="00203CF1"/>
    <w:rsid w:val="00213E56"/>
    <w:rsid w:val="00216BE3"/>
    <w:rsid w:val="00216FA1"/>
    <w:rsid w:val="00315F95"/>
    <w:rsid w:val="0031618A"/>
    <w:rsid w:val="00322468"/>
    <w:rsid w:val="00325842"/>
    <w:rsid w:val="00331254"/>
    <w:rsid w:val="003379A0"/>
    <w:rsid w:val="00346C9C"/>
    <w:rsid w:val="003541E1"/>
    <w:rsid w:val="0038522F"/>
    <w:rsid w:val="004078DB"/>
    <w:rsid w:val="00413CCA"/>
    <w:rsid w:val="00472A0A"/>
    <w:rsid w:val="004C17EC"/>
    <w:rsid w:val="004D1E21"/>
    <w:rsid w:val="004E0A9E"/>
    <w:rsid w:val="004F5557"/>
    <w:rsid w:val="00536345"/>
    <w:rsid w:val="005633BB"/>
    <w:rsid w:val="00587522"/>
    <w:rsid w:val="00594230"/>
    <w:rsid w:val="005A1DB9"/>
    <w:rsid w:val="005A2F2E"/>
    <w:rsid w:val="00640B58"/>
    <w:rsid w:val="0066637C"/>
    <w:rsid w:val="0067685C"/>
    <w:rsid w:val="0068556F"/>
    <w:rsid w:val="006E72E3"/>
    <w:rsid w:val="006E76FF"/>
    <w:rsid w:val="006F76D8"/>
    <w:rsid w:val="00720236"/>
    <w:rsid w:val="007272B9"/>
    <w:rsid w:val="007315DB"/>
    <w:rsid w:val="00733DBC"/>
    <w:rsid w:val="007548C4"/>
    <w:rsid w:val="00761962"/>
    <w:rsid w:val="007707EA"/>
    <w:rsid w:val="0079114E"/>
    <w:rsid w:val="007B1816"/>
    <w:rsid w:val="007B3990"/>
    <w:rsid w:val="007C56F7"/>
    <w:rsid w:val="007D28B2"/>
    <w:rsid w:val="007E048E"/>
    <w:rsid w:val="00826E2D"/>
    <w:rsid w:val="00861341"/>
    <w:rsid w:val="0086362A"/>
    <w:rsid w:val="00873B5C"/>
    <w:rsid w:val="008C7F3C"/>
    <w:rsid w:val="00910D75"/>
    <w:rsid w:val="009245B4"/>
    <w:rsid w:val="0094456D"/>
    <w:rsid w:val="00A34E68"/>
    <w:rsid w:val="00A50553"/>
    <w:rsid w:val="00AC0D5D"/>
    <w:rsid w:val="00AF01C6"/>
    <w:rsid w:val="00B03B9B"/>
    <w:rsid w:val="00B03BF7"/>
    <w:rsid w:val="00B0418C"/>
    <w:rsid w:val="00B20151"/>
    <w:rsid w:val="00B57DC6"/>
    <w:rsid w:val="00B9242E"/>
    <w:rsid w:val="00B92F40"/>
    <w:rsid w:val="00BA4EA7"/>
    <w:rsid w:val="00BA7C8F"/>
    <w:rsid w:val="00BD074A"/>
    <w:rsid w:val="00BD284F"/>
    <w:rsid w:val="00BE24AB"/>
    <w:rsid w:val="00BF04FB"/>
    <w:rsid w:val="00C851D6"/>
    <w:rsid w:val="00CA309E"/>
    <w:rsid w:val="00CC3187"/>
    <w:rsid w:val="00CE42F1"/>
    <w:rsid w:val="00D34676"/>
    <w:rsid w:val="00D373C2"/>
    <w:rsid w:val="00DC666A"/>
    <w:rsid w:val="00E00849"/>
    <w:rsid w:val="00E225BE"/>
    <w:rsid w:val="00E665FE"/>
    <w:rsid w:val="00E7149E"/>
    <w:rsid w:val="00E74050"/>
    <w:rsid w:val="00EB6389"/>
    <w:rsid w:val="00EC2516"/>
    <w:rsid w:val="00EC35AA"/>
    <w:rsid w:val="00EC7919"/>
    <w:rsid w:val="00EE5639"/>
    <w:rsid w:val="00F34D6A"/>
    <w:rsid w:val="00F629CB"/>
    <w:rsid w:val="00F73FE7"/>
    <w:rsid w:val="00F85265"/>
    <w:rsid w:val="00FA169D"/>
    <w:rsid w:val="00FA30A7"/>
    <w:rsid w:val="00FB3FE6"/>
    <w:rsid w:val="00FC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F73FF"/>
  <w15:chartTrackingRefBased/>
  <w15:docId w15:val="{AB2FDB5D-372E-D747-999E-A22D0293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6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C666A"/>
  </w:style>
  <w:style w:type="character" w:styleId="Hyperlink">
    <w:name w:val="Hyperlink"/>
    <w:basedOn w:val="DefaultParagraphFont"/>
    <w:uiPriority w:val="99"/>
    <w:unhideWhenUsed/>
    <w:rsid w:val="00DC666A"/>
    <w:rPr>
      <w:color w:val="0563C1" w:themeColor="hyperlink"/>
      <w:u w:val="single"/>
    </w:rPr>
  </w:style>
  <w:style w:type="character" w:styleId="UnresolvedMention">
    <w:name w:val="Unresolved Mention"/>
    <w:basedOn w:val="DefaultParagraphFont"/>
    <w:uiPriority w:val="99"/>
    <w:semiHidden/>
    <w:unhideWhenUsed/>
    <w:rsid w:val="00DC666A"/>
    <w:rPr>
      <w:color w:val="605E5C"/>
      <w:shd w:val="clear" w:color="auto" w:fill="E1DFDD"/>
    </w:rPr>
  </w:style>
  <w:style w:type="character" w:styleId="FollowedHyperlink">
    <w:name w:val="FollowedHyperlink"/>
    <w:basedOn w:val="DefaultParagraphFont"/>
    <w:uiPriority w:val="99"/>
    <w:semiHidden/>
    <w:unhideWhenUsed/>
    <w:rsid w:val="00B03B9B"/>
    <w:rPr>
      <w:color w:val="954F72" w:themeColor="followedHyperlink"/>
      <w:u w:val="single"/>
    </w:rPr>
  </w:style>
  <w:style w:type="character" w:styleId="PlaceholderText">
    <w:name w:val="Placeholder Text"/>
    <w:basedOn w:val="DefaultParagraphFont"/>
    <w:uiPriority w:val="99"/>
    <w:semiHidden/>
    <w:rsid w:val="0094456D"/>
    <w:rPr>
      <w:color w:val="808080"/>
    </w:rPr>
  </w:style>
  <w:style w:type="paragraph" w:styleId="ListParagraph">
    <w:name w:val="List Paragraph"/>
    <w:basedOn w:val="Normal"/>
    <w:uiPriority w:val="34"/>
    <w:qFormat/>
    <w:rsid w:val="00176D74"/>
    <w:pPr>
      <w:ind w:left="720"/>
      <w:contextualSpacing/>
    </w:pPr>
  </w:style>
  <w:style w:type="character" w:customStyle="1" w:styleId="ps36">
    <w:name w:val="ps36"/>
    <w:basedOn w:val="DefaultParagraphFont"/>
    <w:rsid w:val="00AF01C6"/>
  </w:style>
  <w:style w:type="character" w:customStyle="1" w:styleId="ps37">
    <w:name w:val="ps37"/>
    <w:basedOn w:val="DefaultParagraphFont"/>
    <w:rsid w:val="00AF01C6"/>
  </w:style>
  <w:style w:type="character" w:customStyle="1" w:styleId="ps38">
    <w:name w:val="ps38"/>
    <w:basedOn w:val="DefaultParagraphFont"/>
    <w:rsid w:val="00AF01C6"/>
  </w:style>
  <w:style w:type="character" w:customStyle="1" w:styleId="ps39">
    <w:name w:val="ps39"/>
    <w:basedOn w:val="DefaultParagraphFont"/>
    <w:rsid w:val="00AF01C6"/>
  </w:style>
  <w:style w:type="character" w:customStyle="1" w:styleId="ps40">
    <w:name w:val="ps40"/>
    <w:basedOn w:val="DefaultParagraphFont"/>
    <w:rsid w:val="00AF01C6"/>
  </w:style>
  <w:style w:type="character" w:customStyle="1" w:styleId="ps41">
    <w:name w:val="ps41"/>
    <w:basedOn w:val="DefaultParagraphFont"/>
    <w:rsid w:val="00AF01C6"/>
  </w:style>
  <w:style w:type="paragraph" w:styleId="NoSpacing">
    <w:name w:val="No Spacing"/>
    <w:uiPriority w:val="1"/>
    <w:qFormat/>
    <w:rsid w:val="004E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3869">
      <w:bodyDiv w:val="1"/>
      <w:marLeft w:val="0"/>
      <w:marRight w:val="0"/>
      <w:marTop w:val="0"/>
      <w:marBottom w:val="0"/>
      <w:divBdr>
        <w:top w:val="none" w:sz="0" w:space="0" w:color="auto"/>
        <w:left w:val="none" w:sz="0" w:space="0" w:color="auto"/>
        <w:bottom w:val="none" w:sz="0" w:space="0" w:color="auto"/>
        <w:right w:val="none" w:sz="0" w:space="0" w:color="auto"/>
      </w:divBdr>
    </w:div>
    <w:div w:id="1651785342">
      <w:bodyDiv w:val="1"/>
      <w:marLeft w:val="0"/>
      <w:marRight w:val="0"/>
      <w:marTop w:val="0"/>
      <w:marBottom w:val="0"/>
      <w:divBdr>
        <w:top w:val="none" w:sz="0" w:space="0" w:color="auto"/>
        <w:left w:val="none" w:sz="0" w:space="0" w:color="auto"/>
        <w:bottom w:val="none" w:sz="0" w:space="0" w:color="auto"/>
        <w:right w:val="none" w:sz="0" w:space="0" w:color="auto"/>
      </w:divBdr>
    </w:div>
    <w:div w:id="19612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teorologytraining.tpub.com/14312/css/14312_6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news/2017/sep/26/weatherwatch-dream-of-forecast-supercomputer-that-became-a-reality" TargetMode="External"/><Relationship Id="rId5" Type="http://schemas.openxmlformats.org/officeDocument/2006/relationships/hyperlink" Target="https://mathshistory.st-andrews.ac.uk/HistTopics/Weather_foreca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Shadick</dc:creator>
  <cp:keywords/>
  <dc:description/>
  <cp:lastModifiedBy>Ameer Shadick</cp:lastModifiedBy>
  <cp:revision>114</cp:revision>
  <dcterms:created xsi:type="dcterms:W3CDTF">2023-04-26T15:14:00Z</dcterms:created>
  <dcterms:modified xsi:type="dcterms:W3CDTF">2023-05-07T21:24:00Z</dcterms:modified>
</cp:coreProperties>
</file>