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Humoyun Mahmudov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CDMG 1111 - Digital Media Foundation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Professor Thelma Bauer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40"/>
          <w:szCs w:val="40"/>
          <w:rtl w:val="0"/>
        </w:rPr>
        <w:t xml:space="preserve">  </w:t>
      </w:r>
      <w:r w:rsidDel="00000000" w:rsidR="00000000" w:rsidRPr="00000000">
        <w:drawing>
          <wp:inline distB="114300" distT="114300" distL="114300" distR="114300">
            <wp:extent cx="5834063" cy="1381752"/>
            <wp:effectExtent b="0" l="0" r="0" t="0"/>
            <wp:docPr id="1" name="image01.jpg"/>
            <a:graphic>
              <a:graphicData uri="http://schemas.openxmlformats.org/drawingml/2006/picture">
                <pic:pic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34063" cy="13817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40"/>
          <w:szCs w:val="40"/>
          <w:rtl w:val="0"/>
        </w:rPr>
        <w:t xml:space="preserve">VOLKSWAGEN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sz w:val="24"/>
          <w:szCs w:val="24"/>
          <w:rtl w:val="0"/>
        </w:rPr>
        <w:t xml:space="preserve">Volkswagen </w:t>
      </w:r>
      <w:r w:rsidDel="00000000" w:rsidR="00000000" w:rsidRPr="00000000">
        <w:rPr>
          <w:sz w:val="24"/>
          <w:szCs w:val="24"/>
          <w:rtl w:val="0"/>
        </w:rPr>
        <w:t xml:space="preserve">is a </w:t>
      </w:r>
      <w:r w:rsidDel="00000000" w:rsidR="00000000" w:rsidRPr="00000000">
        <w:rPr>
          <w:sz w:val="24"/>
          <w:szCs w:val="24"/>
          <w:rtl w:val="0"/>
        </w:rPr>
        <w:t xml:space="preserve">German</w:t>
      </w:r>
      <w:r w:rsidDel="00000000" w:rsidR="00000000" w:rsidRPr="00000000">
        <w:rPr>
          <w:sz w:val="24"/>
          <w:szCs w:val="24"/>
          <w:rtl w:val="0"/>
        </w:rPr>
        <w:t xml:space="preserve"> car manufacturer headquartered in </w:t>
      </w:r>
      <w:r w:rsidDel="00000000" w:rsidR="00000000" w:rsidRPr="00000000">
        <w:rPr>
          <w:sz w:val="24"/>
          <w:szCs w:val="24"/>
          <w:rtl w:val="0"/>
        </w:rPr>
        <w:t xml:space="preserve">Wolfsburg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Germany</w:t>
      </w:r>
      <w:r w:rsidDel="00000000" w:rsidR="00000000" w:rsidRPr="00000000">
        <w:rPr>
          <w:sz w:val="24"/>
          <w:szCs w:val="24"/>
          <w:rtl w:val="0"/>
        </w:rPr>
        <w:t xml:space="preserve">. Established in 1937, Volkswagen is now the second-largest auto maker in the world, behind Toyota. Volkswagen means “people’s car” in German and its current international slogan is “Das Auto”, meaning “The Car”. 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sz w:val="24"/>
          <w:szCs w:val="24"/>
          <w:rtl w:val="0"/>
        </w:rPr>
        <w:t xml:space="preserve">The Volkswagen logo was originally designed in 1938 and modified in 1996 and 2000, when color blends and implied three-dimensionality were brought in.</w:t>
      </w:r>
      <w:r w:rsidDel="00000000" w:rsidR="00000000" w:rsidRPr="00000000">
        <w:rPr>
          <w:sz w:val="24"/>
          <w:szCs w:val="24"/>
          <w:rtl w:val="0"/>
        </w:rPr>
        <w:t xml:space="preserve"> There is some controversy regarding the origin of its design. Some people say that the mark was created by </w:t>
      </w:r>
      <w:hyperlink r:id="rId6">
        <w:r w:rsidDel="00000000" w:rsidR="00000000" w:rsidRPr="00000000">
          <w:rPr>
            <w:sz w:val="24"/>
            <w:szCs w:val="24"/>
            <w:rtl w:val="0"/>
          </w:rPr>
          <w:t xml:space="preserve">Franz Xaver Reimspeiss</w:t>
        </w:r>
      </w:hyperlink>
      <w:r w:rsidDel="00000000" w:rsidR="00000000" w:rsidRPr="00000000">
        <w:rPr>
          <w:sz w:val="24"/>
          <w:szCs w:val="24"/>
          <w:rtl w:val="0"/>
        </w:rPr>
        <w:t xml:space="preserve">, a Porsche employee. Another theory states that </w:t>
      </w:r>
      <w:hyperlink r:id="rId7">
        <w:r w:rsidDel="00000000" w:rsidR="00000000" w:rsidRPr="00000000">
          <w:rPr>
            <w:sz w:val="24"/>
            <w:szCs w:val="24"/>
            <w:rtl w:val="0"/>
          </w:rPr>
          <w:t xml:space="preserve">Martin Freyer</w:t>
        </w:r>
      </w:hyperlink>
      <w:r w:rsidDel="00000000" w:rsidR="00000000" w:rsidRPr="00000000">
        <w:rPr>
          <w:sz w:val="24"/>
          <w:szCs w:val="24"/>
          <w:rtl w:val="0"/>
        </w:rPr>
        <w:t xml:space="preserve"> created it and consequently won a design competition. T</w:t>
      </w:r>
      <w:r w:rsidDel="00000000" w:rsidR="00000000" w:rsidRPr="00000000">
        <w:rPr>
          <w:sz w:val="24"/>
          <w:szCs w:val="24"/>
          <w:rtl w:val="0"/>
        </w:rPr>
        <w:t xml:space="preserve">he Volkswagen logo is one of the most memorable logos ever designed. 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sz w:val="24"/>
          <w:szCs w:val="24"/>
          <w:rtl w:val="0"/>
        </w:rPr>
        <w:t xml:space="preserve">L</w:t>
      </w:r>
      <w:r w:rsidDel="00000000" w:rsidR="00000000" w:rsidRPr="00000000">
        <w:rPr>
          <w:sz w:val="24"/>
          <w:szCs w:val="24"/>
          <w:rtl w:val="0"/>
        </w:rPr>
        <w:t xml:space="preserve">ogo contains two letters, a V over a W, which seem to interact beautifully with each other. The blue color in the Volkswagen logo represents excellence and class, while the white color depicts purity and charm.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Notes:</w:t>
      </w:r>
    </w:p>
    <w:p w:rsidR="00000000" w:rsidDel="00000000" w:rsidP="00000000" w:rsidRDefault="00000000" w:rsidRPr="00000000">
      <w:pPr>
        <w:contextualSpacing w:val="0"/>
        <w:jc w:val="left"/>
      </w:pPr>
      <w:hyperlink r:id="rId8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https://en.wikipedia.org/wiki/Volkswagen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</w:pPr>
      <w:hyperlink r:id="rId9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http://www.famouslogos.us/volkswagen-logo/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www.famouslogos.us/volkswagen-logo/" TargetMode="External"/><Relationship Id="rId5" Type="http://schemas.openxmlformats.org/officeDocument/2006/relationships/image" Target="media/image01.jpg"/><Relationship Id="rId6" Type="http://schemas.openxmlformats.org/officeDocument/2006/relationships/hyperlink" Target="http://classiccars.about.com/od/classiccarsaz/a/volkswagen.htm" TargetMode="External"/><Relationship Id="rId7" Type="http://schemas.openxmlformats.org/officeDocument/2006/relationships/hyperlink" Target="http://www.rosenthalusa.com/1288d858/FREYER_Martin.htm" TargetMode="External"/><Relationship Id="rId8" Type="http://schemas.openxmlformats.org/officeDocument/2006/relationships/hyperlink" Target="https://en.wikipedia.org/wiki/Volkswagen" TargetMode="External"/></Relationships>
</file>