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4" w:rsidRPr="00CF3843" w:rsidRDefault="00010E44" w:rsidP="00CF3843">
      <w:pPr>
        <w:pStyle w:val="Header"/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>Name:  ___________________________________</w:t>
      </w:r>
      <w:r w:rsidRPr="00CF3843">
        <w:rPr>
          <w:rFonts w:asciiTheme="minorHAnsi" w:hAnsiTheme="minorHAnsi" w:cstheme="minorHAnsi"/>
        </w:rPr>
        <w:tab/>
        <w:t xml:space="preserve">  </w:t>
      </w:r>
      <w:r w:rsidRPr="00CF3843">
        <w:rPr>
          <w:rFonts w:asciiTheme="minorHAnsi" w:hAnsiTheme="minorHAnsi" w:cstheme="minorHAnsi"/>
        </w:rPr>
        <w:tab/>
        <w:t xml:space="preserve">   Points:  ______</w:t>
      </w:r>
    </w:p>
    <w:p w:rsidR="00CF3843" w:rsidRDefault="00CF3843" w:rsidP="00CF3843">
      <w:pPr>
        <w:tabs>
          <w:tab w:val="left" w:pos="1440"/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tabs>
          <w:tab w:val="left" w:pos="1440"/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 xml:space="preserve">1.  Simplify  </w:t>
      </w:r>
      <w:r w:rsidRPr="00CF3843">
        <w:rPr>
          <w:rFonts w:asciiTheme="minorHAnsi" w:hAnsiTheme="minorHAnsi" w:cstheme="minorHAnsi"/>
        </w:rPr>
        <w:tab/>
        <w:t xml:space="preserve">a.   </w:t>
      </w:r>
      <w:r w:rsidRPr="00CF3843">
        <w:rPr>
          <w:rFonts w:asciiTheme="minorHAnsi" w:hAnsiTheme="minorHAnsi" w:cstheme="minorHAnsi"/>
          <w:position w:val="-8"/>
        </w:rPr>
        <w:object w:dxaOrig="4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pt;height:20.55pt" o:ole="">
            <v:imagedata r:id="rId7" o:title=""/>
          </v:shape>
          <o:OLEObject Type="Embed" ProgID="Equation.3" ShapeID="_x0000_i1025" DrawAspect="Content" ObjectID="_1452839719" r:id="rId8"/>
        </w:object>
      </w:r>
      <w:r w:rsidRPr="00CF3843">
        <w:rPr>
          <w:rFonts w:asciiTheme="minorHAnsi" w:hAnsiTheme="minorHAnsi" w:cstheme="minorHAnsi"/>
        </w:rPr>
        <w:tab/>
      </w:r>
      <w:proofErr w:type="gramStart"/>
      <w:r w:rsidRPr="00CF3843">
        <w:rPr>
          <w:rFonts w:asciiTheme="minorHAnsi" w:hAnsiTheme="minorHAnsi" w:cstheme="minorHAnsi"/>
        </w:rPr>
        <w:t>b</w:t>
      </w:r>
      <w:proofErr w:type="gramEnd"/>
      <w:r w:rsidRPr="00CF3843">
        <w:rPr>
          <w:rFonts w:asciiTheme="minorHAnsi" w:hAnsiTheme="minorHAnsi" w:cstheme="minorHAnsi"/>
        </w:rPr>
        <w:t xml:space="preserve">.   </w:t>
      </w:r>
      <w:r w:rsidRPr="00CF3843">
        <w:rPr>
          <w:rFonts w:asciiTheme="minorHAnsi" w:hAnsiTheme="minorHAnsi" w:cstheme="minorHAnsi"/>
          <w:position w:val="-8"/>
        </w:rPr>
        <w:object w:dxaOrig="499" w:dyaOrig="400">
          <v:shape id="_x0000_i1026" type="#_x0000_t75" style="width:24.7pt;height:20.55pt" o:ole="">
            <v:imagedata r:id="rId9" o:title=""/>
          </v:shape>
          <o:OLEObject Type="Embed" ProgID="Equation.3" ShapeID="_x0000_i1026" DrawAspect="Content" ObjectID="_1452839720" r:id="rId10"/>
        </w:object>
      </w:r>
    </w:p>
    <w:p w:rsidR="00CF3843" w:rsidRPr="00CF3843" w:rsidRDefault="00CF3843" w:rsidP="00CF3843">
      <w:pPr>
        <w:tabs>
          <w:tab w:val="left" w:pos="1440"/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ab/>
      </w:r>
      <w:proofErr w:type="gramStart"/>
      <w:r w:rsidRPr="00CF3843">
        <w:rPr>
          <w:rFonts w:asciiTheme="minorHAnsi" w:hAnsiTheme="minorHAnsi" w:cstheme="minorHAnsi"/>
        </w:rPr>
        <w:t>c</w:t>
      </w:r>
      <w:proofErr w:type="gramEnd"/>
      <w:r w:rsidRPr="00CF3843">
        <w:rPr>
          <w:rFonts w:asciiTheme="minorHAnsi" w:hAnsiTheme="minorHAnsi" w:cstheme="minorHAnsi"/>
        </w:rPr>
        <w:t xml:space="preserve">.   </w:t>
      </w:r>
      <w:r w:rsidRPr="00CF3843">
        <w:rPr>
          <w:rFonts w:asciiTheme="minorHAnsi" w:hAnsiTheme="minorHAnsi" w:cstheme="minorHAnsi"/>
          <w:position w:val="-8"/>
        </w:rPr>
        <w:object w:dxaOrig="499" w:dyaOrig="400">
          <v:shape id="_x0000_i1027" type="#_x0000_t75" style="width:24.7pt;height:20.55pt" o:ole="">
            <v:imagedata r:id="rId11" o:title=""/>
          </v:shape>
          <o:OLEObject Type="Embed" ProgID="Equation.3" ShapeID="_x0000_i1027" DrawAspect="Content" ObjectID="_1452839721" r:id="rId12"/>
        </w:object>
      </w:r>
      <w:r w:rsidRPr="00CF3843">
        <w:rPr>
          <w:rFonts w:asciiTheme="minorHAnsi" w:hAnsiTheme="minorHAnsi" w:cstheme="minorHAnsi"/>
        </w:rPr>
        <w:tab/>
        <w:t xml:space="preserve">d.   </w:t>
      </w:r>
      <w:r w:rsidRPr="00CF3843">
        <w:rPr>
          <w:rFonts w:asciiTheme="minorHAnsi" w:hAnsiTheme="minorHAnsi" w:cstheme="minorHAnsi"/>
          <w:position w:val="-8"/>
        </w:rPr>
        <w:object w:dxaOrig="499" w:dyaOrig="400">
          <v:shape id="_x0000_i1028" type="#_x0000_t75" style="width:24.7pt;height:20.55pt" o:ole="">
            <v:imagedata r:id="rId13" o:title=""/>
          </v:shape>
          <o:OLEObject Type="Embed" ProgID="Equation.3" ShapeID="_x0000_i1028" DrawAspect="Content" ObjectID="_1452839722" r:id="rId14"/>
        </w:object>
      </w:r>
    </w:p>
    <w:p w:rsidR="00CF3843" w:rsidRPr="00CF3843" w:rsidRDefault="00CF3843" w:rsidP="00CF3843">
      <w:pPr>
        <w:tabs>
          <w:tab w:val="left" w:pos="1440"/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ab/>
      </w:r>
      <w:proofErr w:type="gramStart"/>
      <w:r w:rsidRPr="00CF3843">
        <w:rPr>
          <w:rFonts w:asciiTheme="minorHAnsi" w:hAnsiTheme="minorHAnsi" w:cstheme="minorHAnsi"/>
        </w:rPr>
        <w:t>e</w:t>
      </w:r>
      <w:proofErr w:type="gramEnd"/>
      <w:r w:rsidRPr="00CF3843">
        <w:rPr>
          <w:rFonts w:asciiTheme="minorHAnsi" w:hAnsiTheme="minorHAnsi" w:cstheme="minorHAnsi"/>
        </w:rPr>
        <w:t xml:space="preserve">.   </w:t>
      </w:r>
      <w:r w:rsidRPr="00CF3843">
        <w:rPr>
          <w:rFonts w:asciiTheme="minorHAnsi" w:hAnsiTheme="minorHAnsi" w:cstheme="minorHAnsi"/>
          <w:position w:val="-8"/>
        </w:rPr>
        <w:object w:dxaOrig="499" w:dyaOrig="400">
          <v:shape id="_x0000_i1029" type="#_x0000_t75" style="width:24.7pt;height:20.55pt" o:ole="">
            <v:imagedata r:id="rId15" o:title=""/>
          </v:shape>
          <o:OLEObject Type="Embed" ProgID="Equation.3" ShapeID="_x0000_i1029" DrawAspect="Content" ObjectID="_1452839723" r:id="rId16"/>
        </w:object>
      </w:r>
      <w:r w:rsidRPr="00CF3843">
        <w:rPr>
          <w:rFonts w:asciiTheme="minorHAnsi" w:hAnsiTheme="minorHAnsi" w:cstheme="minorHAnsi"/>
        </w:rPr>
        <w:tab/>
        <w:t xml:space="preserve">f.   </w:t>
      </w:r>
      <w:r w:rsidRPr="00CF3843">
        <w:rPr>
          <w:rFonts w:asciiTheme="minorHAnsi" w:hAnsiTheme="minorHAnsi" w:cstheme="minorHAnsi"/>
          <w:position w:val="-8"/>
        </w:rPr>
        <w:object w:dxaOrig="499" w:dyaOrig="400">
          <v:shape id="_x0000_i1030" type="#_x0000_t75" style="width:24.7pt;height:20.55pt" o:ole="">
            <v:imagedata r:id="rId17" o:title=""/>
          </v:shape>
          <o:OLEObject Type="Embed" ProgID="Equation.3" ShapeID="_x0000_i1030" DrawAspect="Content" ObjectID="_1452839724" r:id="rId18"/>
        </w:object>
      </w:r>
    </w:p>
    <w:p w:rsidR="00CF3843" w:rsidRPr="00CF3843" w:rsidRDefault="00CF3843" w:rsidP="00CF3843">
      <w:pPr>
        <w:tabs>
          <w:tab w:val="left" w:pos="1440"/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ab/>
      </w:r>
      <w:proofErr w:type="gramStart"/>
      <w:r w:rsidRPr="00CF3843">
        <w:rPr>
          <w:rFonts w:asciiTheme="minorHAnsi" w:hAnsiTheme="minorHAnsi" w:cstheme="minorHAnsi"/>
        </w:rPr>
        <w:t>g</w:t>
      </w:r>
      <w:proofErr w:type="gramEnd"/>
      <w:r w:rsidRPr="00CF3843">
        <w:rPr>
          <w:rFonts w:asciiTheme="minorHAnsi" w:hAnsiTheme="minorHAnsi" w:cstheme="minorHAnsi"/>
        </w:rPr>
        <w:t xml:space="preserve">.   </w:t>
      </w:r>
      <w:r w:rsidRPr="00CF3843">
        <w:rPr>
          <w:rFonts w:asciiTheme="minorHAnsi" w:hAnsiTheme="minorHAnsi" w:cstheme="minorHAnsi"/>
          <w:position w:val="-8"/>
        </w:rPr>
        <w:object w:dxaOrig="560" w:dyaOrig="400">
          <v:shape id="_x0000_i1031" type="#_x0000_t75" style="width:27.75pt;height:20.55pt" o:ole="">
            <v:imagedata r:id="rId19" o:title=""/>
          </v:shape>
          <o:OLEObject Type="Embed" ProgID="Equation.3" ShapeID="_x0000_i1031" DrawAspect="Content" ObjectID="_1452839725" r:id="rId20"/>
        </w:object>
      </w:r>
      <w:r w:rsidRPr="00CF3843">
        <w:rPr>
          <w:rFonts w:asciiTheme="minorHAnsi" w:hAnsiTheme="minorHAnsi" w:cstheme="minorHAnsi"/>
        </w:rPr>
        <w:tab/>
        <w:t xml:space="preserve">h.   </w:t>
      </w:r>
      <w:r w:rsidRPr="00CF3843">
        <w:rPr>
          <w:rFonts w:asciiTheme="minorHAnsi" w:hAnsiTheme="minorHAnsi" w:cstheme="minorHAnsi"/>
          <w:position w:val="-8"/>
        </w:rPr>
        <w:object w:dxaOrig="560" w:dyaOrig="400">
          <v:shape id="_x0000_i1032" type="#_x0000_t75" style="width:27.75pt;height:20.55pt" o:ole="">
            <v:imagedata r:id="rId21" o:title=""/>
          </v:shape>
          <o:OLEObject Type="Embed" ProgID="Equation.3" ShapeID="_x0000_i1032" DrawAspect="Content" ObjectID="_1452839726" r:id="rId22"/>
        </w:objec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tabs>
          <w:tab w:val="left" w:pos="1440"/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 xml:space="preserve">2.  Simplify  </w:t>
      </w:r>
      <w:r w:rsidRPr="00CF3843">
        <w:rPr>
          <w:rFonts w:asciiTheme="minorHAnsi" w:hAnsiTheme="minorHAnsi" w:cstheme="minorHAnsi"/>
        </w:rPr>
        <w:tab/>
        <w:t xml:space="preserve">a.   </w:t>
      </w:r>
      <w:r w:rsidRPr="00CF3843">
        <w:rPr>
          <w:rFonts w:asciiTheme="minorHAnsi" w:hAnsiTheme="minorHAnsi" w:cstheme="minorHAnsi"/>
          <w:position w:val="-12"/>
        </w:rPr>
        <w:object w:dxaOrig="960" w:dyaOrig="440">
          <v:shape id="_x0000_i1033" type="#_x0000_t75" style="width:48.35pt;height:21.6pt" o:ole="">
            <v:imagedata r:id="rId23" o:title=""/>
          </v:shape>
          <o:OLEObject Type="Embed" ProgID="Equation.3" ShapeID="_x0000_i1033" DrawAspect="Content" ObjectID="_1452839727" r:id="rId24"/>
        </w:object>
      </w:r>
      <w:r w:rsidRPr="00CF3843">
        <w:rPr>
          <w:rFonts w:asciiTheme="minorHAnsi" w:hAnsiTheme="minorHAnsi" w:cstheme="minorHAnsi"/>
        </w:rPr>
        <w:tab/>
      </w:r>
      <w:proofErr w:type="gramStart"/>
      <w:r w:rsidRPr="00CF3843">
        <w:rPr>
          <w:rFonts w:asciiTheme="minorHAnsi" w:hAnsiTheme="minorHAnsi" w:cstheme="minorHAnsi"/>
        </w:rPr>
        <w:t>b</w:t>
      </w:r>
      <w:proofErr w:type="gramEnd"/>
      <w:r w:rsidRPr="00CF3843">
        <w:rPr>
          <w:rFonts w:asciiTheme="minorHAnsi" w:hAnsiTheme="minorHAnsi" w:cstheme="minorHAnsi"/>
        </w:rPr>
        <w:t xml:space="preserve">.    </w:t>
      </w:r>
      <w:r w:rsidRPr="00CF3843">
        <w:rPr>
          <w:rFonts w:asciiTheme="minorHAnsi" w:hAnsiTheme="minorHAnsi" w:cstheme="minorHAnsi"/>
          <w:position w:val="-26"/>
        </w:rPr>
        <w:object w:dxaOrig="940" w:dyaOrig="720">
          <v:shape id="_x0000_i1034" type="#_x0000_t75" style="width:47.3pt;height:36pt" o:ole="">
            <v:imagedata r:id="rId25" o:title=""/>
          </v:shape>
          <o:OLEObject Type="Embed" ProgID="Equation.3" ShapeID="_x0000_i1034" DrawAspect="Content" ObjectID="_1452839728" r:id="rId26"/>
        </w:objec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>3.  Add or subtract</w: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ab/>
      </w:r>
      <w:proofErr w:type="gramStart"/>
      <w:r w:rsidRPr="00CF3843">
        <w:rPr>
          <w:rFonts w:asciiTheme="minorHAnsi" w:hAnsiTheme="minorHAnsi" w:cstheme="minorHAnsi"/>
        </w:rPr>
        <w:t>a</w:t>
      </w:r>
      <w:proofErr w:type="gramEnd"/>
      <w:r w:rsidRPr="00CF3843">
        <w:rPr>
          <w:rFonts w:asciiTheme="minorHAnsi" w:hAnsiTheme="minorHAnsi" w:cstheme="minorHAnsi"/>
        </w:rPr>
        <w:t xml:space="preserve">.  </w:t>
      </w:r>
      <w:r w:rsidRPr="00CF3843">
        <w:rPr>
          <w:rFonts w:asciiTheme="minorHAnsi" w:hAnsiTheme="minorHAnsi" w:cstheme="minorHAnsi"/>
          <w:position w:val="-8"/>
        </w:rPr>
        <w:object w:dxaOrig="2860" w:dyaOrig="360">
          <v:shape id="_x0000_i1035" type="#_x0000_t75" style="width:142.95pt;height:18.5pt" o:ole="">
            <v:imagedata r:id="rId27" o:title=""/>
          </v:shape>
          <o:OLEObject Type="Embed" ProgID="Equation.3" ShapeID="_x0000_i1035" DrawAspect="Content" ObjectID="_1452839729" r:id="rId28"/>
        </w:objec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  <w:r w:rsidRPr="00CF3843">
        <w:rPr>
          <w:rFonts w:asciiTheme="minorHAnsi" w:hAnsiTheme="minorHAnsi" w:cstheme="minorHAnsi"/>
        </w:rPr>
        <w:tab/>
      </w:r>
      <w:proofErr w:type="gramStart"/>
      <w:r w:rsidRPr="00CF3843">
        <w:rPr>
          <w:rFonts w:asciiTheme="minorHAnsi" w:hAnsiTheme="minorHAnsi" w:cstheme="minorHAnsi"/>
        </w:rPr>
        <w:t>b</w:t>
      </w:r>
      <w:proofErr w:type="gramEnd"/>
      <w:r w:rsidRPr="00CF3843">
        <w:rPr>
          <w:rFonts w:asciiTheme="minorHAnsi" w:hAnsiTheme="minorHAnsi" w:cstheme="minorHAnsi"/>
        </w:rPr>
        <w:t xml:space="preserve">.  </w:t>
      </w:r>
      <w:r w:rsidRPr="00CF3843">
        <w:rPr>
          <w:rFonts w:asciiTheme="minorHAnsi" w:hAnsiTheme="minorHAnsi" w:cstheme="minorHAnsi"/>
          <w:position w:val="-12"/>
        </w:rPr>
        <w:object w:dxaOrig="3480" w:dyaOrig="440">
          <v:shape id="_x0000_i1036" type="#_x0000_t75" style="width:173.85pt;height:21.6pt" o:ole="">
            <v:imagedata r:id="rId29" o:title=""/>
          </v:shape>
          <o:OLEObject Type="Embed" ProgID="Equation.3" ShapeID="_x0000_i1036" DrawAspect="Content" ObjectID="_1452839730" r:id="rId30"/>
        </w:objec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3570F3" w:rsidRDefault="003570F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CF3843">
        <w:rPr>
          <w:rFonts w:asciiTheme="minorHAnsi" w:hAnsiTheme="minorHAnsi" w:cstheme="minorHAnsi"/>
        </w:rPr>
        <w:lastRenderedPageBreak/>
        <w:t>4.  Multiply, and then simplify if possible.</w: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 w:rsidRPr="00CF3843">
        <w:rPr>
          <w:rFonts w:asciiTheme="minorHAnsi" w:hAnsiTheme="minorHAnsi" w:cstheme="minorHAnsi"/>
        </w:rPr>
        <w:t>a</w:t>
      </w:r>
      <w:proofErr w:type="gramEnd"/>
      <w:r w:rsidRPr="00CF3843">
        <w:rPr>
          <w:rFonts w:asciiTheme="minorHAnsi" w:hAnsiTheme="minorHAnsi" w:cstheme="minorHAnsi"/>
        </w:rPr>
        <w:t xml:space="preserve">.  </w:t>
      </w:r>
      <w:r w:rsidRPr="00CF3843">
        <w:rPr>
          <w:rFonts w:asciiTheme="minorHAnsi" w:hAnsiTheme="minorHAnsi" w:cstheme="minorHAnsi"/>
          <w:position w:val="-10"/>
        </w:rPr>
        <w:object w:dxaOrig="1180" w:dyaOrig="380">
          <v:shape id="_x0000_i1037" type="#_x0000_t75" style="width:58.65pt;height:19.55pt" o:ole="">
            <v:imagedata r:id="rId31" o:title=""/>
          </v:shape>
          <o:OLEObject Type="Embed" ProgID="Equation.3" ShapeID="_x0000_i1037" DrawAspect="Content" ObjectID="_1452839731" r:id="rId32"/>
        </w:object>
      </w:r>
      <w:r w:rsidRPr="00CF3843">
        <w:rPr>
          <w:rFonts w:asciiTheme="minorHAnsi" w:hAnsiTheme="minorHAnsi" w:cstheme="minorHAnsi"/>
        </w:rPr>
        <w:tab/>
        <w:t xml:space="preserve">b.  </w:t>
      </w:r>
      <w:r w:rsidRPr="00CF3843">
        <w:rPr>
          <w:rFonts w:asciiTheme="minorHAnsi" w:hAnsiTheme="minorHAnsi" w:cstheme="minorHAnsi"/>
          <w:position w:val="-10"/>
        </w:rPr>
        <w:object w:dxaOrig="1579" w:dyaOrig="380">
          <v:shape id="_x0000_i1038" type="#_x0000_t75" style="width:79.2pt;height:19.55pt" o:ole="">
            <v:imagedata r:id="rId33" o:title=""/>
          </v:shape>
          <o:OLEObject Type="Embed" ProgID="Equation.3" ShapeID="_x0000_i1038" DrawAspect="Content" ObjectID="_1452839732" r:id="rId34"/>
        </w:objec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 w:rsidRPr="00CF3843">
        <w:rPr>
          <w:rFonts w:asciiTheme="minorHAnsi" w:hAnsiTheme="minorHAnsi" w:cstheme="minorHAnsi"/>
        </w:rPr>
        <w:t>c</w:t>
      </w:r>
      <w:proofErr w:type="gramEnd"/>
      <w:r w:rsidRPr="00CF3843">
        <w:rPr>
          <w:rFonts w:asciiTheme="minorHAnsi" w:hAnsiTheme="minorHAnsi" w:cstheme="minorHAnsi"/>
        </w:rPr>
        <w:t xml:space="preserve">.   </w:t>
      </w:r>
      <w:r w:rsidRPr="00CF3843">
        <w:rPr>
          <w:rFonts w:asciiTheme="minorHAnsi" w:hAnsiTheme="minorHAnsi" w:cstheme="minorHAnsi"/>
          <w:position w:val="-10"/>
        </w:rPr>
        <w:object w:dxaOrig="1680" w:dyaOrig="380">
          <v:shape id="_x0000_i1039" type="#_x0000_t75" style="width:84.35pt;height:19.55pt" o:ole="">
            <v:imagedata r:id="rId35" o:title=""/>
          </v:shape>
          <o:OLEObject Type="Embed" ProgID="Equation.3" ShapeID="_x0000_i1039" DrawAspect="Content" ObjectID="_1452839733" r:id="rId36"/>
        </w:object>
      </w:r>
      <w:r w:rsidRPr="00CF3843">
        <w:rPr>
          <w:rFonts w:asciiTheme="minorHAnsi" w:hAnsiTheme="minorHAnsi" w:cstheme="minorHAnsi"/>
        </w:rPr>
        <w:tab/>
        <w:t xml:space="preserve">d.  </w:t>
      </w:r>
      <w:r w:rsidRPr="00CF3843">
        <w:rPr>
          <w:rFonts w:asciiTheme="minorHAnsi" w:hAnsiTheme="minorHAnsi" w:cstheme="minorHAnsi"/>
          <w:position w:val="-10"/>
        </w:rPr>
        <w:object w:dxaOrig="1080" w:dyaOrig="380">
          <v:shape id="_x0000_i1040" type="#_x0000_t75" style="width:54.5pt;height:19.55pt" o:ole="">
            <v:imagedata r:id="rId37" o:title=""/>
          </v:shape>
          <o:OLEObject Type="Embed" ProgID="Equation.3" ShapeID="_x0000_i1040" DrawAspect="Content" ObjectID="_1452839734" r:id="rId38"/>
        </w:objec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 w:rsidRPr="00CF3843">
        <w:rPr>
          <w:rFonts w:asciiTheme="minorHAnsi" w:hAnsiTheme="minorHAnsi" w:cstheme="minorHAnsi"/>
        </w:rPr>
        <w:t>e</w:t>
      </w:r>
      <w:proofErr w:type="gramEnd"/>
      <w:r w:rsidRPr="00CF3843">
        <w:rPr>
          <w:rFonts w:asciiTheme="minorHAnsi" w:hAnsiTheme="minorHAnsi" w:cstheme="minorHAnsi"/>
        </w:rPr>
        <w:t xml:space="preserve">.  </w:t>
      </w:r>
      <w:r w:rsidRPr="00CF3843">
        <w:rPr>
          <w:rFonts w:asciiTheme="minorHAnsi" w:hAnsiTheme="minorHAnsi" w:cstheme="minorHAnsi"/>
          <w:position w:val="-10"/>
        </w:rPr>
        <w:object w:dxaOrig="2400" w:dyaOrig="380">
          <v:shape id="_x0000_i1041" type="#_x0000_t75" style="width:120.35pt;height:19.55pt" o:ole="">
            <v:imagedata r:id="rId39" o:title=""/>
          </v:shape>
          <o:OLEObject Type="Embed" ProgID="Equation.3" ShapeID="_x0000_i1041" DrawAspect="Content" ObjectID="_1452839735" r:id="rId40"/>
        </w:object>
      </w:r>
      <w:r w:rsidRPr="00CF3843">
        <w:rPr>
          <w:rFonts w:asciiTheme="minorHAnsi" w:hAnsiTheme="minorHAnsi" w:cstheme="minorHAnsi"/>
        </w:rPr>
        <w:tab/>
        <w:t xml:space="preserve">f.    </w:t>
      </w:r>
      <w:r w:rsidRPr="00CF3843">
        <w:rPr>
          <w:rFonts w:asciiTheme="minorHAnsi" w:hAnsiTheme="minorHAnsi" w:cstheme="minorHAnsi"/>
          <w:position w:val="-10"/>
        </w:rPr>
        <w:object w:dxaOrig="1680" w:dyaOrig="380">
          <v:shape id="_x0000_i1042" type="#_x0000_t75" style="width:84.35pt;height:19.55pt" o:ole="">
            <v:imagedata r:id="rId41" o:title=""/>
          </v:shape>
          <o:OLEObject Type="Embed" ProgID="Equation.3" ShapeID="_x0000_i1042" DrawAspect="Content" ObjectID="_1452839736" r:id="rId42"/>
        </w:objec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CF3843">
        <w:rPr>
          <w:rFonts w:asciiTheme="minorHAnsi" w:hAnsiTheme="minorHAnsi" w:cstheme="minorHAnsi"/>
        </w:rPr>
        <w:t>g</w:t>
      </w:r>
      <w:proofErr w:type="gramEnd"/>
      <w:r w:rsidRPr="00CF3843">
        <w:rPr>
          <w:rFonts w:asciiTheme="minorHAnsi" w:hAnsiTheme="minorHAnsi" w:cstheme="minorHAnsi"/>
        </w:rPr>
        <w:t xml:space="preserve">.  </w:t>
      </w:r>
      <w:r w:rsidRPr="00CF3843">
        <w:rPr>
          <w:rFonts w:asciiTheme="minorHAnsi" w:hAnsiTheme="minorHAnsi" w:cstheme="minorHAnsi"/>
          <w:position w:val="-10"/>
        </w:rPr>
        <w:object w:dxaOrig="2040" w:dyaOrig="380">
          <v:shape id="_x0000_i1043" type="#_x0000_t75" style="width:101.85pt;height:19.55pt" o:ole="">
            <v:imagedata r:id="rId43" o:title=""/>
          </v:shape>
          <o:OLEObject Type="Embed" ProgID="Equation.3" ShapeID="_x0000_i1043" DrawAspect="Content" ObjectID="_1452839737" r:id="rId44"/>
        </w:object>
      </w: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CF3843" w:rsidRPr="00CF3843" w:rsidRDefault="00CF3843" w:rsidP="00CF384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Pr="00190A78">
        <w:rPr>
          <w:rFonts w:asciiTheme="minorHAnsi" w:hAnsiTheme="minorHAnsi" w:cstheme="minorHAnsi"/>
        </w:rPr>
        <w:t>.  Rationalize each denominator:</w:t>
      </w: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  <w:r w:rsidRPr="00190A78">
        <w:rPr>
          <w:rFonts w:asciiTheme="minorHAnsi" w:hAnsiTheme="minorHAnsi" w:cstheme="minorHAnsi"/>
        </w:rPr>
        <w:t xml:space="preserve">  </w:t>
      </w:r>
      <w:r w:rsidRPr="00190A78">
        <w:rPr>
          <w:rFonts w:asciiTheme="minorHAnsi" w:hAnsiTheme="minorHAnsi" w:cstheme="minorHAnsi"/>
        </w:rPr>
        <w:tab/>
      </w:r>
      <w:proofErr w:type="gramStart"/>
      <w:r w:rsidRPr="00190A78">
        <w:rPr>
          <w:rFonts w:asciiTheme="minorHAnsi" w:hAnsiTheme="minorHAnsi" w:cstheme="minorHAnsi"/>
        </w:rPr>
        <w:t>a</w:t>
      </w:r>
      <w:proofErr w:type="gramEnd"/>
      <w:r w:rsidRPr="00190A78">
        <w:rPr>
          <w:rFonts w:asciiTheme="minorHAnsi" w:hAnsiTheme="minorHAnsi" w:cstheme="minorHAnsi"/>
        </w:rPr>
        <w:t xml:space="preserve">.  </w:t>
      </w:r>
      <w:r w:rsidRPr="00190A78">
        <w:rPr>
          <w:rFonts w:asciiTheme="minorHAnsi" w:hAnsiTheme="minorHAnsi" w:cstheme="minorHAnsi"/>
          <w:position w:val="-28"/>
        </w:rPr>
        <w:object w:dxaOrig="420" w:dyaOrig="660">
          <v:shape id="_x0000_i1044" type="#_x0000_t75" style="width:20.55pt;height:32.9pt" o:ole="">
            <v:imagedata r:id="rId45" o:title=""/>
          </v:shape>
          <o:OLEObject Type="Embed" ProgID="Equation.3" ShapeID="_x0000_i1044" DrawAspect="Content" ObjectID="_1452839738" r:id="rId46"/>
        </w:object>
      </w:r>
      <w:r w:rsidRPr="00190A7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90A78">
        <w:rPr>
          <w:rFonts w:asciiTheme="minorHAnsi" w:hAnsiTheme="minorHAnsi" w:cstheme="minorHAnsi"/>
        </w:rPr>
        <w:t xml:space="preserve">b.  </w:t>
      </w:r>
      <w:r w:rsidRPr="00190A78">
        <w:rPr>
          <w:rFonts w:asciiTheme="minorHAnsi" w:hAnsiTheme="minorHAnsi" w:cstheme="minorHAnsi"/>
          <w:position w:val="-28"/>
        </w:rPr>
        <w:object w:dxaOrig="540" w:dyaOrig="660">
          <v:shape id="_x0000_i1045" type="#_x0000_t75" style="width:26.75pt;height:32.9pt" o:ole="">
            <v:imagedata r:id="rId47" o:title=""/>
          </v:shape>
          <o:OLEObject Type="Embed" ProgID="Equation.3" ShapeID="_x0000_i1045" DrawAspect="Content" ObjectID="_1452839739" r:id="rId48"/>
        </w:object>
      </w: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  <w:r w:rsidRPr="00190A78">
        <w:rPr>
          <w:rFonts w:asciiTheme="minorHAnsi" w:hAnsiTheme="minorHAnsi" w:cstheme="minorHAnsi"/>
        </w:rPr>
        <w:tab/>
      </w:r>
      <w:proofErr w:type="gramStart"/>
      <w:r w:rsidRPr="00190A78">
        <w:rPr>
          <w:rFonts w:asciiTheme="minorHAnsi" w:hAnsiTheme="minorHAnsi" w:cstheme="minorHAnsi"/>
        </w:rPr>
        <w:t>c</w:t>
      </w:r>
      <w:proofErr w:type="gramEnd"/>
      <w:r w:rsidRPr="00190A78">
        <w:rPr>
          <w:rFonts w:asciiTheme="minorHAnsi" w:hAnsiTheme="minorHAnsi" w:cstheme="minorHAnsi"/>
        </w:rPr>
        <w:t xml:space="preserve">.    </w:t>
      </w:r>
      <w:r w:rsidRPr="00190A78">
        <w:rPr>
          <w:rFonts w:asciiTheme="minorHAnsi" w:hAnsiTheme="minorHAnsi" w:cstheme="minorHAnsi"/>
          <w:position w:val="-28"/>
        </w:rPr>
        <w:object w:dxaOrig="760" w:dyaOrig="720">
          <v:shape id="_x0000_i1046" type="#_x0000_t75" style="width:38.05pt;height:36pt" o:ole="">
            <v:imagedata r:id="rId49" o:title=""/>
          </v:shape>
          <o:OLEObject Type="Embed" ProgID="Equation.3" ShapeID="_x0000_i1046" DrawAspect="Content" ObjectID="_1452839740" r:id="rId50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</w:t>
      </w:r>
      <w:r w:rsidRPr="00190A78">
        <w:rPr>
          <w:rFonts w:asciiTheme="minorHAnsi" w:hAnsiTheme="minorHAnsi" w:cstheme="minorHAnsi"/>
        </w:rPr>
        <w:t xml:space="preserve">.    </w:t>
      </w:r>
      <w:r w:rsidRPr="00190A78">
        <w:rPr>
          <w:rFonts w:asciiTheme="minorHAnsi" w:hAnsiTheme="minorHAnsi" w:cstheme="minorHAnsi"/>
          <w:position w:val="-28"/>
        </w:rPr>
        <w:object w:dxaOrig="1020" w:dyaOrig="660">
          <v:shape id="_x0000_i1047" type="#_x0000_t75" style="width:51.45pt;height:32.9pt" o:ole="">
            <v:imagedata r:id="rId51" o:title=""/>
          </v:shape>
          <o:OLEObject Type="Embed" ProgID="Equation.3" ShapeID="_x0000_i1047" DrawAspect="Content" ObjectID="_1452839741" r:id="rId52"/>
        </w:object>
      </w: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  <w:r w:rsidRPr="00190A78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e</w:t>
      </w:r>
      <w:proofErr w:type="gramEnd"/>
      <w:r w:rsidRPr="00190A78">
        <w:rPr>
          <w:rFonts w:asciiTheme="minorHAnsi" w:hAnsiTheme="minorHAnsi" w:cstheme="minorHAnsi"/>
        </w:rPr>
        <w:t xml:space="preserve">.   </w:t>
      </w:r>
      <w:r w:rsidRPr="008D181F">
        <w:rPr>
          <w:rFonts w:asciiTheme="minorHAnsi" w:hAnsiTheme="minorHAnsi" w:cstheme="minorHAnsi"/>
          <w:position w:val="-28"/>
        </w:rPr>
        <w:object w:dxaOrig="760" w:dyaOrig="720">
          <v:shape id="_x0000_i1048" type="#_x0000_t75" style="width:38.05pt;height:36pt" o:ole="">
            <v:imagedata r:id="rId53" o:title=""/>
          </v:shape>
          <o:OLEObject Type="Embed" ProgID="Equation.3" ShapeID="_x0000_i1048" DrawAspect="Content" ObjectID="_1452839742" r:id="rId54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</w:t>
      </w:r>
      <w:r w:rsidRPr="00190A78">
        <w:rPr>
          <w:rFonts w:asciiTheme="minorHAnsi" w:hAnsiTheme="minorHAnsi" w:cstheme="minorHAnsi"/>
        </w:rPr>
        <w:t xml:space="preserve">.    </w:t>
      </w:r>
      <w:r w:rsidRPr="00190A78">
        <w:rPr>
          <w:rFonts w:asciiTheme="minorHAnsi" w:hAnsiTheme="minorHAnsi" w:cstheme="minorHAnsi"/>
          <w:position w:val="-28"/>
        </w:rPr>
        <w:object w:dxaOrig="1040" w:dyaOrig="720">
          <v:shape id="_x0000_i1049" type="#_x0000_t75" style="width:52.45pt;height:36pt" o:ole="">
            <v:imagedata r:id="rId55" o:title=""/>
          </v:shape>
          <o:OLEObject Type="Embed" ProgID="Equation.3" ShapeID="_x0000_i1049" DrawAspect="Content" ObjectID="_1452839743" r:id="rId56"/>
        </w:object>
      </w: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  <w:b/>
        </w:rPr>
      </w:pPr>
      <w:r w:rsidRPr="00190A78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g</w:t>
      </w:r>
      <w:proofErr w:type="gramEnd"/>
      <w:r w:rsidRPr="00190A78">
        <w:rPr>
          <w:rFonts w:asciiTheme="minorHAnsi" w:hAnsiTheme="minorHAnsi" w:cstheme="minorHAnsi"/>
        </w:rPr>
        <w:t xml:space="preserve">.  </w:t>
      </w:r>
      <w:r w:rsidRPr="00190A78">
        <w:rPr>
          <w:rFonts w:asciiTheme="minorHAnsi" w:hAnsiTheme="minorHAnsi" w:cstheme="minorHAnsi"/>
          <w:position w:val="-28"/>
        </w:rPr>
        <w:object w:dxaOrig="960" w:dyaOrig="720">
          <v:shape id="_x0000_i1050" type="#_x0000_t75" style="width:48.35pt;height:36pt" o:ole="">
            <v:imagedata r:id="rId57" o:title=""/>
          </v:shape>
          <o:OLEObject Type="Embed" ProgID="Equation.3" ShapeID="_x0000_i1050" DrawAspect="Content" ObjectID="_1452839744" r:id="rId58"/>
        </w:object>
      </w: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426323" w:rsidRPr="00190A78" w:rsidRDefault="00426323" w:rsidP="00426323">
      <w:pPr>
        <w:spacing w:after="0" w:line="240" w:lineRule="auto"/>
        <w:rPr>
          <w:rFonts w:asciiTheme="minorHAnsi" w:hAnsiTheme="minorHAnsi" w:cstheme="minorHAnsi"/>
        </w:rPr>
      </w:pPr>
    </w:p>
    <w:p w:rsidR="002A4D51" w:rsidRPr="00CF3843" w:rsidRDefault="002A4D51" w:rsidP="00CF3843">
      <w:pPr>
        <w:spacing w:after="0" w:line="240" w:lineRule="auto"/>
        <w:rPr>
          <w:rFonts w:asciiTheme="minorHAnsi" w:hAnsiTheme="minorHAnsi" w:cstheme="minorHAnsi"/>
          <w:b/>
        </w:rPr>
      </w:pPr>
    </w:p>
    <w:sectPr w:rsidR="002A4D51" w:rsidRPr="00CF3843" w:rsidSect="001B58BD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440" w:right="720" w:bottom="990" w:left="1440" w:header="720" w:footer="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AB" w:rsidRDefault="000F7EAB" w:rsidP="000C378B">
      <w:pPr>
        <w:spacing w:after="0" w:line="240" w:lineRule="auto"/>
      </w:pPr>
      <w:r>
        <w:separator/>
      </w:r>
    </w:p>
  </w:endnote>
  <w:endnote w:type="continuationSeparator" w:id="0">
    <w:p w:rsidR="000F7EAB" w:rsidRDefault="000F7EAB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8D" w:rsidRDefault="00D461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31"/>
      <w:gridCol w:w="9279"/>
    </w:tblGrid>
    <w:tr w:rsidR="00010E44" w:rsidTr="000C378B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010E44" w:rsidRDefault="00962CE3" w:rsidP="000C378B">
          <w:pPr>
            <w:pStyle w:val="Footer"/>
            <w:spacing w:after="0" w:line="240" w:lineRule="auto"/>
            <w:jc w:val="right"/>
            <w:rPr>
              <w:b/>
              <w:color w:val="FFFFFF"/>
            </w:rPr>
          </w:pPr>
          <w:r w:rsidRPr="00962CE3">
            <w:fldChar w:fldCharType="begin"/>
          </w:r>
          <w:r w:rsidR="00077D39">
            <w:instrText xml:space="preserve"> PAGE   \* MERGEFORMAT </w:instrText>
          </w:r>
          <w:r w:rsidRPr="00962CE3">
            <w:fldChar w:fldCharType="separate"/>
          </w:r>
          <w:r w:rsidR="00426323" w:rsidRPr="00426323">
            <w:rPr>
              <w:noProof/>
              <w:color w:val="FFFFFF"/>
            </w:rPr>
            <w:t>3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10E44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 xml:space="preserve">Prepared by Profs. </w:t>
          </w:r>
          <w:proofErr w:type="spellStart"/>
          <w:r w:rsidRPr="000C378B">
            <w:rPr>
              <w:sz w:val="14"/>
              <w:szCs w:val="14"/>
            </w:rPr>
            <w:t>Ghezzi</w:t>
          </w:r>
          <w:proofErr w:type="spellEnd"/>
          <w:r w:rsidRPr="000C378B">
            <w:rPr>
              <w:sz w:val="14"/>
              <w:szCs w:val="14"/>
            </w:rPr>
            <w:t xml:space="preserve">, Han, and </w:t>
          </w:r>
          <w:proofErr w:type="spellStart"/>
          <w:r w:rsidRPr="000C378B">
            <w:rPr>
              <w:sz w:val="14"/>
              <w:szCs w:val="14"/>
            </w:rPr>
            <w:t>Liou</w:t>
          </w:r>
          <w:proofErr w:type="spellEnd"/>
          <w:r w:rsidRPr="000C378B">
            <w:rPr>
              <w:sz w:val="14"/>
              <w:szCs w:val="14"/>
            </w:rPr>
            <w:t>-Mark</w:t>
          </w:r>
        </w:p>
        <w:p w:rsidR="00010E44" w:rsidRPr="000C378B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010E44" w:rsidRDefault="00010E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8D" w:rsidRDefault="00D46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AB" w:rsidRDefault="000F7EAB" w:rsidP="000C378B">
      <w:pPr>
        <w:spacing w:after="0" w:line="240" w:lineRule="auto"/>
      </w:pPr>
      <w:r>
        <w:separator/>
      </w:r>
    </w:p>
  </w:footnote>
  <w:footnote w:type="continuationSeparator" w:id="0">
    <w:p w:rsidR="000F7EAB" w:rsidRDefault="000F7EAB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8D" w:rsidRDefault="00D461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75"/>
      <w:gridCol w:w="2635"/>
    </w:tblGrid>
    <w:tr w:rsidR="00010E44" w:rsidTr="007B6F4C">
      <w:trPr>
        <w:trHeight w:val="73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:rsidR="00010E44" w:rsidRPr="007B6F4C" w:rsidRDefault="00010E44" w:rsidP="00D4618D">
          <w:pPr>
            <w:pStyle w:val="Header"/>
            <w:jc w:val="right"/>
            <w:rPr>
              <w:b/>
              <w:bCs/>
              <w:caps/>
              <w:sz w:val="20"/>
              <w:szCs w:val="20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426323">
            <w:rPr>
              <w:b/>
              <w:bCs/>
              <w:caps/>
              <w:sz w:val="28"/>
              <w:szCs w:val="28"/>
            </w:rPr>
            <w:t>7</w:t>
          </w:r>
          <w:r w:rsidR="002A4D51">
            <w:rPr>
              <w:b/>
              <w:bCs/>
              <w:caps/>
              <w:sz w:val="28"/>
              <w:szCs w:val="28"/>
            </w:rPr>
            <w:t xml:space="preserve"> </w:t>
          </w:r>
          <w:r w:rsidR="000514B0">
            <w:rPr>
              <w:b/>
              <w:bCs/>
              <w:caps/>
            </w:rPr>
            <w:t xml:space="preserve"> </w:t>
          </w:r>
          <w:r w:rsidR="002A4D51" w:rsidRPr="00CF3843">
            <w:rPr>
              <w:b/>
              <w:bCs/>
              <w:caps/>
              <w:sz w:val="20"/>
              <w:szCs w:val="20"/>
            </w:rPr>
            <w:t>Adding</w:t>
          </w:r>
          <w:r w:rsidR="00CF3843" w:rsidRPr="00CF3843">
            <w:rPr>
              <w:b/>
              <w:bCs/>
              <w:caps/>
              <w:sz w:val="20"/>
              <w:szCs w:val="20"/>
            </w:rPr>
            <w:t>,</w:t>
          </w:r>
          <w:r w:rsidR="002A4D51" w:rsidRPr="00CF3843">
            <w:rPr>
              <w:b/>
              <w:bCs/>
              <w:caps/>
              <w:sz w:val="20"/>
              <w:szCs w:val="20"/>
            </w:rPr>
            <w:t xml:space="preserve"> Subtracting</w:t>
          </w:r>
          <w:r w:rsidR="00CF3843" w:rsidRPr="00CF3843">
            <w:rPr>
              <w:b/>
              <w:bCs/>
              <w:caps/>
              <w:sz w:val="20"/>
              <w:szCs w:val="20"/>
            </w:rPr>
            <w:t>, and Muliplying</w:t>
          </w:r>
          <w:r w:rsidR="007B6F4C" w:rsidRPr="00CF3843">
            <w:rPr>
              <w:b/>
              <w:bCs/>
              <w:caps/>
              <w:sz w:val="20"/>
              <w:szCs w:val="20"/>
            </w:rPr>
            <w:t xml:space="preserve"> </w:t>
          </w:r>
          <w:r w:rsidR="002A4D51" w:rsidRPr="00CF3843">
            <w:rPr>
              <w:b/>
              <w:bCs/>
              <w:caps/>
              <w:sz w:val="20"/>
              <w:szCs w:val="20"/>
            </w:rPr>
            <w:t>Ra</w:t>
          </w:r>
          <w:r w:rsidR="00CF3843" w:rsidRPr="00CF3843">
            <w:rPr>
              <w:b/>
              <w:bCs/>
              <w:caps/>
              <w:sz w:val="20"/>
              <w:szCs w:val="20"/>
            </w:rPr>
            <w:t>Dical</w:t>
          </w:r>
          <w:r w:rsidR="002A4D51" w:rsidRPr="00CF3843">
            <w:rPr>
              <w:b/>
              <w:bCs/>
              <w:caps/>
              <w:sz w:val="20"/>
              <w:szCs w:val="20"/>
            </w:rPr>
            <w:t xml:space="preserve"> Expressions</w:t>
          </w:r>
          <w:r w:rsidRPr="000514B0">
            <w:rPr>
              <w:b/>
              <w:bCs/>
              <w:color w:val="76923C"/>
              <w:sz w:val="20"/>
              <w:szCs w:val="20"/>
            </w:rPr>
            <w:t>]</w:t>
          </w:r>
        </w:p>
      </w:tc>
      <w:tc>
        <w:tcPr>
          <w:tcW w:w="1278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010E44" w:rsidRPr="00A42D16" w:rsidRDefault="00010E44" w:rsidP="000C378B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A42D16">
                <w:rPr>
                  <w:color w:val="FFFFFF"/>
                  <w:sz w:val="16"/>
                  <w:szCs w:val="16"/>
                </w:rPr>
                <w:t>New York City</w:t>
              </w:r>
            </w:smartTag>
            <w:r w:rsidRPr="00A42D16">
              <w:rPr>
                <w:color w:val="FFFF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A42D16">
                <w:rPr>
                  <w:color w:val="FFFFFF"/>
                  <w:sz w:val="16"/>
                  <w:szCs w:val="16"/>
                </w:rPr>
                <w:t>College</w:t>
              </w:r>
            </w:smartTag>
          </w:smartTag>
          <w:r w:rsidRPr="00A42D16">
            <w:rPr>
              <w:color w:val="FFFFFF"/>
              <w:sz w:val="16"/>
              <w:szCs w:val="16"/>
            </w:rPr>
            <w:t xml:space="preserve"> of Technology</w:t>
          </w:r>
        </w:p>
        <w:p w:rsidR="00010E44" w:rsidRPr="00A42D16" w:rsidRDefault="00010E44" w:rsidP="000C378B">
          <w:pPr>
            <w:pStyle w:val="Header"/>
            <w:spacing w:after="0" w:line="240" w:lineRule="auto"/>
            <w:rPr>
              <w:b/>
              <w:color w:val="FFFFFF"/>
            </w:rPr>
          </w:pPr>
          <w:r w:rsidRPr="00A42D16">
            <w:rPr>
              <w:b/>
              <w:color w:val="FFFFFF"/>
            </w:rPr>
            <w:t>MAT 1175 PAL Workshops</w:t>
          </w:r>
        </w:p>
      </w:tc>
    </w:tr>
  </w:tbl>
  <w:p w:rsidR="00010E44" w:rsidRDefault="00010E44" w:rsidP="000C378B">
    <w:pPr>
      <w:pStyle w:val="Header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8D" w:rsidRDefault="00D46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</w:abstractNum>
  <w:abstractNum w:abstractNumId="3">
    <w:nsid w:val="1152361F"/>
    <w:multiLevelType w:val="hybridMultilevel"/>
    <w:tmpl w:val="2AFA3C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5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D23E7"/>
    <w:multiLevelType w:val="hybridMultilevel"/>
    <w:tmpl w:val="FA541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031A1B"/>
    <w:multiLevelType w:val="hybridMultilevel"/>
    <w:tmpl w:val="574A1694"/>
    <w:lvl w:ilvl="0" w:tplc="64B042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F19D9"/>
    <w:multiLevelType w:val="hybridMultilevel"/>
    <w:tmpl w:val="444A27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F33868"/>
    <w:multiLevelType w:val="hybridMultilevel"/>
    <w:tmpl w:val="7F265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015966"/>
    <w:multiLevelType w:val="hybridMultilevel"/>
    <w:tmpl w:val="C394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5"/>
  </w:num>
  <w:num w:numId="8">
    <w:abstractNumId w:val="18"/>
  </w:num>
  <w:num w:numId="9">
    <w:abstractNumId w:val="6"/>
  </w:num>
  <w:num w:numId="10">
    <w:abstractNumId w:val="22"/>
  </w:num>
  <w:num w:numId="11">
    <w:abstractNumId w:val="16"/>
  </w:num>
  <w:num w:numId="12">
    <w:abstractNumId w:val="20"/>
  </w:num>
  <w:num w:numId="13">
    <w:abstractNumId w:val="24"/>
  </w:num>
  <w:num w:numId="14">
    <w:abstractNumId w:val="0"/>
  </w:num>
  <w:num w:numId="15">
    <w:abstractNumId w:val="15"/>
  </w:num>
  <w:num w:numId="16">
    <w:abstractNumId w:val="14"/>
  </w:num>
  <w:num w:numId="17">
    <w:abstractNumId w:val="4"/>
  </w:num>
  <w:num w:numId="18">
    <w:abstractNumId w:val="12"/>
  </w:num>
  <w:num w:numId="19">
    <w:abstractNumId w:val="17"/>
  </w:num>
  <w:num w:numId="20">
    <w:abstractNumId w:val="10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10E44"/>
    <w:rsid w:val="00023677"/>
    <w:rsid w:val="000514B0"/>
    <w:rsid w:val="000572C5"/>
    <w:rsid w:val="00062A68"/>
    <w:rsid w:val="00077D39"/>
    <w:rsid w:val="0009029C"/>
    <w:rsid w:val="000C378B"/>
    <w:rsid w:val="000C6A21"/>
    <w:rsid w:val="000F7EAB"/>
    <w:rsid w:val="00113B4F"/>
    <w:rsid w:val="0017204E"/>
    <w:rsid w:val="001B58BD"/>
    <w:rsid w:val="00207AD5"/>
    <w:rsid w:val="00255544"/>
    <w:rsid w:val="0029147A"/>
    <w:rsid w:val="002A4D51"/>
    <w:rsid w:val="002A6F2B"/>
    <w:rsid w:val="002C46C1"/>
    <w:rsid w:val="002D4DC1"/>
    <w:rsid w:val="00304D91"/>
    <w:rsid w:val="003242B8"/>
    <w:rsid w:val="00327B21"/>
    <w:rsid w:val="0033097D"/>
    <w:rsid w:val="00341DE2"/>
    <w:rsid w:val="0034409E"/>
    <w:rsid w:val="003570F3"/>
    <w:rsid w:val="003978B3"/>
    <w:rsid w:val="003E0D51"/>
    <w:rsid w:val="00421DB8"/>
    <w:rsid w:val="00426323"/>
    <w:rsid w:val="0046685A"/>
    <w:rsid w:val="004711A5"/>
    <w:rsid w:val="00473C46"/>
    <w:rsid w:val="00486A6C"/>
    <w:rsid w:val="004D5EC5"/>
    <w:rsid w:val="004F36D1"/>
    <w:rsid w:val="005623C4"/>
    <w:rsid w:val="005B0C7F"/>
    <w:rsid w:val="005C6A40"/>
    <w:rsid w:val="005D0CEB"/>
    <w:rsid w:val="005E3A21"/>
    <w:rsid w:val="005F2470"/>
    <w:rsid w:val="005F3E33"/>
    <w:rsid w:val="00607BDE"/>
    <w:rsid w:val="0061172D"/>
    <w:rsid w:val="00621312"/>
    <w:rsid w:val="006251CB"/>
    <w:rsid w:val="00627D58"/>
    <w:rsid w:val="00635249"/>
    <w:rsid w:val="00643A49"/>
    <w:rsid w:val="00650AFA"/>
    <w:rsid w:val="00661FC4"/>
    <w:rsid w:val="00670E76"/>
    <w:rsid w:val="00675E18"/>
    <w:rsid w:val="006B2CD7"/>
    <w:rsid w:val="006C0536"/>
    <w:rsid w:val="0075790A"/>
    <w:rsid w:val="0078358E"/>
    <w:rsid w:val="00783B8D"/>
    <w:rsid w:val="0078527C"/>
    <w:rsid w:val="00791817"/>
    <w:rsid w:val="007B0A0C"/>
    <w:rsid w:val="007B6F4C"/>
    <w:rsid w:val="007D777A"/>
    <w:rsid w:val="00820D81"/>
    <w:rsid w:val="0083267E"/>
    <w:rsid w:val="00846F25"/>
    <w:rsid w:val="00867075"/>
    <w:rsid w:val="00876A53"/>
    <w:rsid w:val="00876B38"/>
    <w:rsid w:val="00884B9B"/>
    <w:rsid w:val="008A52EF"/>
    <w:rsid w:val="0090510C"/>
    <w:rsid w:val="00927EF7"/>
    <w:rsid w:val="009443B3"/>
    <w:rsid w:val="00951D5A"/>
    <w:rsid w:val="00955DA7"/>
    <w:rsid w:val="00962CE3"/>
    <w:rsid w:val="009A78AD"/>
    <w:rsid w:val="009B2D5F"/>
    <w:rsid w:val="009D28EF"/>
    <w:rsid w:val="00A1496D"/>
    <w:rsid w:val="00A20677"/>
    <w:rsid w:val="00A37BC9"/>
    <w:rsid w:val="00A42D16"/>
    <w:rsid w:val="00A6162F"/>
    <w:rsid w:val="00A61C64"/>
    <w:rsid w:val="00A93584"/>
    <w:rsid w:val="00AE11DC"/>
    <w:rsid w:val="00AE2C25"/>
    <w:rsid w:val="00B22534"/>
    <w:rsid w:val="00B2324C"/>
    <w:rsid w:val="00B77FB9"/>
    <w:rsid w:val="00B864B3"/>
    <w:rsid w:val="00B9390C"/>
    <w:rsid w:val="00BA2B14"/>
    <w:rsid w:val="00BB666A"/>
    <w:rsid w:val="00C23E15"/>
    <w:rsid w:val="00C66D9D"/>
    <w:rsid w:val="00C83FA3"/>
    <w:rsid w:val="00CE4D0A"/>
    <w:rsid w:val="00CF3843"/>
    <w:rsid w:val="00D024CB"/>
    <w:rsid w:val="00D228E4"/>
    <w:rsid w:val="00D259F5"/>
    <w:rsid w:val="00D3510E"/>
    <w:rsid w:val="00D36B27"/>
    <w:rsid w:val="00D4618D"/>
    <w:rsid w:val="00D4619D"/>
    <w:rsid w:val="00D63BF7"/>
    <w:rsid w:val="00D834F4"/>
    <w:rsid w:val="00D941F6"/>
    <w:rsid w:val="00DE2DD9"/>
    <w:rsid w:val="00E27DE4"/>
    <w:rsid w:val="00E30A88"/>
    <w:rsid w:val="00E3697B"/>
    <w:rsid w:val="00EB3B32"/>
    <w:rsid w:val="00EC3FC8"/>
    <w:rsid w:val="00EE0581"/>
    <w:rsid w:val="00F27857"/>
    <w:rsid w:val="00F72B32"/>
    <w:rsid w:val="00F7574B"/>
    <w:rsid w:val="00F87EA0"/>
    <w:rsid w:val="00FC57F2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04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04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204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78B"/>
    <w:rPr>
      <w:rFonts w:cs="Times New Roman"/>
      <w:lang w:eastAsia="en-US"/>
    </w:rPr>
  </w:style>
  <w:style w:type="paragraph" w:styleId="Footer">
    <w:name w:val="footer"/>
    <w:aliases w:val="f"/>
    <w:basedOn w:val="Normal"/>
    <w:link w:val="Foot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locked/>
    <w:rsid w:val="000C378B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6B3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720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204E"/>
    <w:rPr>
      <w:rFonts w:cs="Times New Roman"/>
    </w:rPr>
  </w:style>
  <w:style w:type="paragraph" w:customStyle="1" w:styleId="NoteBox">
    <w:name w:val="NoteBox"/>
    <w:basedOn w:val="Normal"/>
    <w:uiPriority w:val="99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17204E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7204E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bold">
    <w:name w:val="bold"/>
    <w:basedOn w:val="Heading3"/>
    <w:uiPriority w:val="99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67" Type="http://schemas.microsoft.com/office/2007/relationships/stylesWithEffects" Target="stylesWithEffects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2</cp:revision>
  <cp:lastPrinted>2009-03-17T15:58:00Z</cp:lastPrinted>
  <dcterms:created xsi:type="dcterms:W3CDTF">2014-02-02T14:32:00Z</dcterms:created>
  <dcterms:modified xsi:type="dcterms:W3CDTF">2014-02-02T14:32:00Z</dcterms:modified>
</cp:coreProperties>
</file>