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t0=0; </w:t>
      </w:r>
      <w:r>
        <w:rPr>
          <w:rFonts w:ascii="Courier New" w:hAnsi="Courier New" w:cs="Courier New"/>
          <w:color w:val="228B22"/>
          <w:sz w:val="20"/>
          <w:szCs w:val="20"/>
        </w:rPr>
        <w:t>%initial t-value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=.1; </w:t>
      </w:r>
      <w:r>
        <w:rPr>
          <w:rFonts w:ascii="Courier New" w:hAnsi="Courier New" w:cs="Courier New"/>
          <w:color w:val="228B22"/>
          <w:sz w:val="20"/>
          <w:szCs w:val="20"/>
        </w:rPr>
        <w:t>%last t-value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y0=1; </w:t>
      </w:r>
      <w:r>
        <w:rPr>
          <w:rFonts w:ascii="Courier New" w:hAnsi="Courier New" w:cs="Courier New"/>
          <w:color w:val="228B22"/>
          <w:sz w:val="20"/>
          <w:szCs w:val="20"/>
        </w:rPr>
        <w:t>%initial y-value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dstep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=.05; </w:t>
      </w:r>
      <w:r>
        <w:rPr>
          <w:rFonts w:ascii="Courier New" w:hAnsi="Courier New" w:cs="Courier New"/>
          <w:color w:val="228B22"/>
          <w:sz w:val="20"/>
          <w:szCs w:val="20"/>
        </w:rPr>
        <w:t>%we collect the data only for a small number of t-values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stepsE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=[.05]; </w:t>
      </w:r>
      <w:r>
        <w:rPr>
          <w:rFonts w:ascii="Courier New" w:hAnsi="Courier New" w:cs="Courier New"/>
          <w:color w:val="228B22"/>
          <w:sz w:val="20"/>
          <w:szCs w:val="20"/>
        </w:rPr>
        <w:t>%this is the vector of steps for Euler method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stepsIE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=[.05]; </w:t>
      </w:r>
      <w:r>
        <w:rPr>
          <w:rFonts w:ascii="Courier New" w:hAnsi="Courier New" w:cs="Courier New"/>
          <w:color w:val="228B22"/>
          <w:sz w:val="20"/>
          <w:szCs w:val="20"/>
        </w:rPr>
        <w:t>%this is the vector of steps for improved Euler method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tvals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=[t0:dstep:tl]; </w:t>
      </w:r>
      <w:r>
        <w:rPr>
          <w:rFonts w:ascii="Courier New" w:hAnsi="Courier New" w:cs="Courier New"/>
          <w:color w:val="228B22"/>
          <w:sz w:val="20"/>
          <w:szCs w:val="20"/>
        </w:rPr>
        <w:t>%vector of t-values for table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%calculating the exact values for our display t-values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yexact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tvals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/2+exp(2*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tvals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%calculates the exact y-values for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%the vector of t-values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tvals;yexact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%calculating values for display t-values &amp; step sizes using Euler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stepsE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stepsE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j); </w:t>
      </w:r>
      <w:r>
        <w:rPr>
          <w:rFonts w:ascii="Courier New" w:hAnsi="Courier New" w:cs="Courier New"/>
          <w:color w:val="228B22"/>
          <w:sz w:val="20"/>
          <w:szCs w:val="20"/>
        </w:rPr>
        <w:t>%fixes the step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t=t0; </w:t>
      </w:r>
      <w:r>
        <w:rPr>
          <w:rFonts w:ascii="Courier New" w:hAnsi="Courier New" w:cs="Courier New"/>
          <w:color w:val="228B22"/>
          <w:sz w:val="20"/>
          <w:szCs w:val="20"/>
        </w:rPr>
        <w:t>%initializes t-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var</w:t>
      </w:r>
      <w:proofErr w:type="spellEnd"/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y=y0; </w:t>
      </w:r>
      <w:r>
        <w:rPr>
          <w:rFonts w:ascii="Courier New" w:hAnsi="Courier New" w:cs="Courier New"/>
          <w:color w:val="228B22"/>
          <w:sz w:val="20"/>
          <w:szCs w:val="20"/>
        </w:rPr>
        <w:t>%initializes y-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yapprox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=[y];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%initializes the vector of y-values 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%we start the loop central to Euler’s method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=1:(tl-t0)/h </w:t>
      </w:r>
      <w:r>
        <w:rPr>
          <w:rFonts w:ascii="Courier New" w:hAnsi="Courier New" w:cs="Courier New"/>
          <w:color w:val="228B22"/>
          <w:sz w:val="20"/>
          <w:szCs w:val="20"/>
        </w:rPr>
        <w:t>%# of iterations is: (last t minus first t)/step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f=.5-t+2*y;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yprime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an expression gotten from the ODE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%Note that it is calculated before incrementing t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t+h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>%incrementing t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y+f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*h; </w:t>
      </w:r>
      <w:r>
        <w:rPr>
          <w:rFonts w:ascii="Courier New" w:hAnsi="Courier New" w:cs="Courier New"/>
          <w:color w:val="228B22"/>
          <w:sz w:val="20"/>
          <w:szCs w:val="20"/>
        </w:rPr>
        <w:t>%calculating new y-value using tangent line approximation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rem((t-t0)+.0000001,dstep)&lt;0.00001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%tests to see if we have 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%reached a display step. “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fudge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” factors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are used due to rounding issues.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yapprox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yapprox,y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]; </w:t>
      </w:r>
      <w:r>
        <w:rPr>
          <w:rFonts w:ascii="Courier New" w:hAnsi="Courier New" w:cs="Courier New"/>
          <w:color w:val="228B22"/>
          <w:sz w:val="20"/>
          <w:szCs w:val="20"/>
        </w:rPr>
        <w:t>%appends the new y to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%vector of y-values.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output;yapprox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%calculating values for display t-values &amp; step sizes using Improved Euler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stepsIE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stepsIE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j); </w:t>
      </w:r>
      <w:r>
        <w:rPr>
          <w:rFonts w:ascii="Courier New" w:hAnsi="Courier New" w:cs="Courier New"/>
          <w:color w:val="228B22"/>
          <w:sz w:val="20"/>
          <w:szCs w:val="20"/>
        </w:rPr>
        <w:t>%fixes the step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t=t0; </w:t>
      </w:r>
      <w:r>
        <w:rPr>
          <w:rFonts w:ascii="Courier New" w:hAnsi="Courier New" w:cs="Courier New"/>
          <w:color w:val="228B22"/>
          <w:sz w:val="20"/>
          <w:szCs w:val="20"/>
        </w:rPr>
        <w:t>%initializes t-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var</w:t>
      </w:r>
      <w:proofErr w:type="spellEnd"/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y=y0; </w:t>
      </w:r>
      <w:r>
        <w:rPr>
          <w:rFonts w:ascii="Courier New" w:hAnsi="Courier New" w:cs="Courier New"/>
          <w:color w:val="228B22"/>
          <w:sz w:val="20"/>
          <w:szCs w:val="20"/>
        </w:rPr>
        <w:t>%initializes y-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yapprox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=[y];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%initializes the vector of y-values 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%we start the loop central to Euler’s method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=1:(tl-t0)/h </w:t>
      </w:r>
      <w:r>
        <w:rPr>
          <w:rFonts w:ascii="Courier New" w:hAnsi="Courier New" w:cs="Courier New"/>
          <w:color w:val="228B22"/>
          <w:sz w:val="20"/>
          <w:szCs w:val="20"/>
        </w:rPr>
        <w:t>%# of iterations is: (last t minus first t)/step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f1=.5-t+2*y;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yprime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for left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an expression gotten from the ODE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%Note that it is calculated before incrementing t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t+h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>%incrementing t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f2=.5-t+2*(y+f1*h)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yprime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for right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an expression gotten from the ODE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y+h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/2*(f1+f2);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%calculating new y-value using improved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euler</w:t>
      </w:r>
      <w:proofErr w:type="spellEnd"/>
      <w:proofErr w:type="gramEnd"/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rem((t-t0)+.0000001,dstep)&lt;0.00001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%tests to see if we have 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%reached a display step. “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fudge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” factors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are used due to rounding issues.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yapprox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yapprox,y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]; </w:t>
      </w:r>
      <w:r>
        <w:rPr>
          <w:rFonts w:ascii="Courier New" w:hAnsi="Courier New" w:cs="Courier New"/>
          <w:color w:val="228B22"/>
          <w:sz w:val="20"/>
          <w:szCs w:val="20"/>
        </w:rPr>
        <w:t>%appends the new y to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%vector of y-values.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output;yapprox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%hack job for displaying the output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>'     t     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'exact y 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euler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    improved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euler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'\n'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3E53F4" w:rsidRDefault="003E53F4" w:rsidP="003E53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output')</w:t>
      </w:r>
    </w:p>
    <w:p w:rsidR="00A05B96" w:rsidRDefault="00A05B96">
      <w:bookmarkStart w:id="0" w:name="_GoBack"/>
      <w:bookmarkEnd w:id="0"/>
    </w:p>
    <w:sectPr w:rsidR="00A05B96" w:rsidSect="003E53F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F4"/>
    <w:rsid w:val="003E53F4"/>
    <w:rsid w:val="00A05B96"/>
    <w:rsid w:val="00D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754B5-1F62-4A32-8590-CE776A1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 Step Program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Step</dc:creator>
  <cp:keywords/>
  <dc:description/>
  <cp:lastModifiedBy>Next Step</cp:lastModifiedBy>
  <cp:revision>1</cp:revision>
  <dcterms:created xsi:type="dcterms:W3CDTF">2013-12-16T03:39:00Z</dcterms:created>
  <dcterms:modified xsi:type="dcterms:W3CDTF">2013-12-16T03:40:00Z</dcterms:modified>
</cp:coreProperties>
</file>