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843196">
        <w:rPr>
          <w:sz w:val="28"/>
          <w:szCs w:val="28"/>
        </w:rPr>
        <w:t>25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Practice exam </w:t>
      </w:r>
      <w:r w:rsidR="00B61D1A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   </w:t>
      </w:r>
    </w:p>
    <w:p w:rsidR="00DF58F9" w:rsidRDefault="00DF58F9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AD5530">
        <w:rPr>
          <w:szCs w:val="24"/>
        </w:rPr>
        <w:t>must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AD5530">
        <w:rPr>
          <w:szCs w:val="24"/>
        </w:rPr>
        <w:t>.</w:t>
      </w:r>
    </w:p>
    <w:p w:rsidR="001372B5" w:rsidRPr="009010E1" w:rsidRDefault="001372B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6A748C" w:rsidRPr="00792677" w:rsidRDefault="001372B5" w:rsidP="00AD5530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9C5FA2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</w:t>
      </w:r>
      <w:r w:rsidR="00B61D1A">
        <w:rPr>
          <w:b/>
          <w:bCs/>
          <w:sz w:val="24"/>
          <w:szCs w:val="24"/>
        </w:rPr>
        <w:t>$</w:t>
      </w:r>
      <w:r w:rsidR="006A748C" w:rsidRPr="00792677">
        <w:rPr>
          <w:b/>
          <w:bCs/>
          <w:sz w:val="24"/>
          <w:szCs w:val="24"/>
        </w:rPr>
        <w:t>B$</w:t>
      </w:r>
      <w:r w:rsidR="006A748C">
        <w:rPr>
          <w:b/>
          <w:bCs/>
          <w:sz w:val="24"/>
          <w:szCs w:val="24"/>
        </w:rPr>
        <w:t>2</w:t>
      </w:r>
      <w:r w:rsidR="00B61D1A">
        <w:rPr>
          <w:b/>
          <w:bCs/>
          <w:sz w:val="24"/>
          <w:szCs w:val="24"/>
        </w:rPr>
        <w:t>*</w:t>
      </w:r>
      <w:r w:rsidR="006A748C" w:rsidRPr="00792677">
        <w:rPr>
          <w:b/>
          <w:bCs/>
          <w:sz w:val="24"/>
          <w:szCs w:val="24"/>
        </w:rPr>
        <w:t>A</w:t>
      </w:r>
      <w:r w:rsidR="00B61D1A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B61D1A" w:rsidRDefault="00B61D1A" w:rsidP="00AD5530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the resulting formula be?</w:t>
      </w:r>
    </w:p>
    <w:p w:rsidR="00016258" w:rsidRDefault="00016258" w:rsidP="00016258">
      <w:pPr>
        <w:pStyle w:val="ListParagraph"/>
        <w:spacing w:before="100" w:beforeAutospacing="1" w:after="120"/>
        <w:ind w:left="2340"/>
        <w:rPr>
          <w:sz w:val="24"/>
          <w:szCs w:val="24"/>
        </w:rPr>
      </w:pPr>
    </w:p>
    <w:p w:rsidR="006A748C" w:rsidRDefault="006A748C" w:rsidP="00AD5530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 xml:space="preserve">What </w:t>
      </w:r>
      <w:r w:rsidR="00B61D1A">
        <w:rPr>
          <w:sz w:val="24"/>
          <w:szCs w:val="24"/>
        </w:rPr>
        <w:t xml:space="preserve">would this new formula </w:t>
      </w:r>
      <w:r w:rsidRPr="00792677">
        <w:rPr>
          <w:sz w:val="24"/>
          <w:szCs w:val="24"/>
        </w:rPr>
        <w:t>evaluate to?</w:t>
      </w:r>
    </w:p>
    <w:p w:rsidR="00016258" w:rsidRPr="00016258" w:rsidRDefault="00016258" w:rsidP="00016258">
      <w:pPr>
        <w:pStyle w:val="ListParagraph"/>
        <w:rPr>
          <w:sz w:val="24"/>
          <w:szCs w:val="24"/>
        </w:rPr>
      </w:pPr>
    </w:p>
    <w:p w:rsidR="00016258" w:rsidRPr="00B61D1A" w:rsidRDefault="00016258" w:rsidP="008F2A69">
      <w:pPr>
        <w:pStyle w:val="ListParagraph"/>
        <w:spacing w:before="100" w:beforeAutospacing="1" w:after="120"/>
        <w:ind w:left="2340"/>
        <w:rPr>
          <w:sz w:val="24"/>
          <w:szCs w:val="24"/>
        </w:rPr>
      </w:pP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36B31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</w:t>
            </w:r>
            <w:r w:rsidR="00B61D1A">
              <w:rPr>
                <w:b/>
                <w:bCs/>
                <w:sz w:val="24"/>
                <w:szCs w:val="24"/>
              </w:rPr>
              <w:t>$</w:t>
            </w:r>
            <w:r w:rsidRPr="00792677">
              <w:rPr>
                <w:b/>
                <w:bCs/>
                <w:sz w:val="24"/>
                <w:szCs w:val="24"/>
              </w:rPr>
              <w:t>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B61D1A">
              <w:rPr>
                <w:b/>
                <w:bCs/>
                <w:sz w:val="24"/>
                <w:szCs w:val="24"/>
              </w:rPr>
              <w:t>*</w:t>
            </w:r>
            <w:r w:rsidRPr="00792677">
              <w:rPr>
                <w:b/>
                <w:bCs/>
                <w:sz w:val="24"/>
                <w:szCs w:val="24"/>
              </w:rPr>
              <w:t>A</w:t>
            </w:r>
            <w:r w:rsidR="00B61D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AD5530">
      <w:pPr>
        <w:pStyle w:val="ListParagraph"/>
        <w:spacing w:after="120"/>
        <w:ind w:left="900"/>
      </w:pPr>
    </w:p>
    <w:p w:rsidR="00016258" w:rsidRDefault="00016258" w:rsidP="00AD5530">
      <w:pPr>
        <w:pStyle w:val="ListParagraph"/>
        <w:spacing w:after="120"/>
        <w:ind w:left="900"/>
      </w:pPr>
    </w:p>
    <w:p w:rsidR="00D24571" w:rsidRDefault="009C5FA2" w:rsidP="00AD55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(20 pts) </w:t>
      </w:r>
      <w:proofErr w:type="gramStart"/>
      <w:r w:rsidR="00B61D1A" w:rsidRPr="00B61D1A">
        <w:rPr>
          <w:sz w:val="24"/>
          <w:szCs w:val="24"/>
        </w:rPr>
        <w:t>Let</w:t>
      </w:r>
      <w:r w:rsidR="00B61D1A">
        <w:rPr>
          <w:sz w:val="24"/>
          <w:szCs w:val="24"/>
        </w:rPr>
        <w:t xml:space="preserve"> </w:t>
      </w:r>
      <w:r w:rsidR="00B61D1A" w:rsidRPr="00B61D1A">
        <w:rPr>
          <w:sz w:val="24"/>
          <w:szCs w:val="24"/>
        </w:rPr>
        <w:t>.</w:t>
      </w:r>
      <w:proofErr w:type="gramEnd"/>
      <w:r w:rsidR="00D24571" w:rsidRPr="00D24571">
        <w:t xml:space="preserve"> </w:t>
      </w:r>
      <w:bookmarkStart w:id="0" w:name="_GoBack"/>
      <w:r w:rsidR="00D24571" w:rsidRPr="002F0387">
        <w:rPr>
          <w:position w:val="-24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1.5pt" o:ole="">
            <v:imagedata r:id="rId6" o:title=""/>
          </v:shape>
          <o:OLEObject Type="Embed" ProgID="Equation.DSMT4" ShapeID="_x0000_i1025" DrawAspect="Content" ObjectID="_1507454849" r:id="rId7"/>
        </w:object>
      </w:r>
      <w:bookmarkEnd w:id="0"/>
      <w:r w:rsidR="00B61D1A" w:rsidRPr="00B61D1A">
        <w:rPr>
          <w:sz w:val="24"/>
          <w:szCs w:val="24"/>
        </w:rPr>
        <w:t xml:space="preserve"> </w:t>
      </w:r>
    </w:p>
    <w:p w:rsidR="00D24571" w:rsidRDefault="00D24571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Show that </w:t>
      </w:r>
      <w:proofErr w:type="spellStart"/>
      <w:proofErr w:type="gramStart"/>
      <w:r w:rsidRPr="00B61D1A">
        <w:rPr>
          <w:sz w:val="24"/>
          <w:szCs w:val="24"/>
        </w:rPr>
        <w:t>f</w:t>
      </w:r>
      <w:r w:rsidRPr="00B61D1A">
        <w:rPr>
          <w:sz w:val="24"/>
          <w:szCs w:val="24"/>
          <w:vertAlign w:val="subscript"/>
        </w:rPr>
        <w:t>Y</w:t>
      </w:r>
      <w:proofErr w:type="spellEnd"/>
      <w:proofErr w:type="gramEnd"/>
      <w:r w:rsidRPr="00B61D1A">
        <w:rPr>
          <w:sz w:val="24"/>
          <w:szCs w:val="24"/>
        </w:rPr>
        <w:t xml:space="preserve"> (y)</w:t>
      </w:r>
      <w:r>
        <w:rPr>
          <w:sz w:val="24"/>
          <w:szCs w:val="24"/>
        </w:rPr>
        <w:t xml:space="preserve"> is a PDF.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8F2A69" w:rsidRDefault="008F2A69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16258" w:rsidRDefault="00D24571" w:rsidP="0001625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Graph </w:t>
      </w:r>
      <w:proofErr w:type="spellStart"/>
      <w:proofErr w:type="gramStart"/>
      <w:r>
        <w:rPr>
          <w:sz w:val="24"/>
          <w:szCs w:val="24"/>
        </w:rPr>
        <w:t>f</w:t>
      </w:r>
      <w:r w:rsidRPr="00B61D1A">
        <w:rPr>
          <w:sz w:val="24"/>
          <w:szCs w:val="24"/>
          <w:vertAlign w:val="subscript"/>
        </w:rPr>
        <w:t>Y</w:t>
      </w:r>
      <w:proofErr w:type="spellEnd"/>
      <w:proofErr w:type="gramEnd"/>
      <w:r w:rsidRPr="00B61D1A">
        <w:rPr>
          <w:sz w:val="24"/>
          <w:szCs w:val="24"/>
        </w:rPr>
        <w:t xml:space="preserve"> (y)</w:t>
      </w:r>
      <w:r>
        <w:rPr>
          <w:sz w:val="24"/>
          <w:szCs w:val="24"/>
        </w:rPr>
        <w:t xml:space="preserve"> from -1&lt;y&lt;1 (plot every .25).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8F2A69" w:rsidRPr="00016258" w:rsidRDefault="008F2A69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16258" w:rsidRDefault="00D24571" w:rsidP="0001625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and graph the corresponding </w:t>
      </w:r>
      <w:proofErr w:type="spellStart"/>
      <w:r>
        <w:rPr>
          <w:sz w:val="24"/>
          <w:szCs w:val="24"/>
        </w:rPr>
        <w:t>cdf</w:t>
      </w:r>
      <w:proofErr w:type="spellEnd"/>
      <w:r>
        <w:rPr>
          <w:sz w:val="24"/>
          <w:szCs w:val="24"/>
        </w:rPr>
        <w:t>: F</w:t>
      </w:r>
      <w:r w:rsidRPr="00B61D1A">
        <w:rPr>
          <w:sz w:val="24"/>
          <w:szCs w:val="24"/>
          <w:vertAlign w:val="subscript"/>
        </w:rPr>
        <w:t>Y</w:t>
      </w:r>
      <w:r w:rsidRPr="00B61D1A">
        <w:rPr>
          <w:sz w:val="24"/>
          <w:szCs w:val="24"/>
        </w:rPr>
        <w:t xml:space="preserve"> (y)</w:t>
      </w:r>
      <w:r>
        <w:rPr>
          <w:sz w:val="24"/>
          <w:szCs w:val="24"/>
        </w:rPr>
        <w:t xml:space="preserve"> from -1.5&lt;y&lt;1.5 (plot every .5)</w:t>
      </w:r>
    </w:p>
    <w:p w:rsidR="00016258" w:rsidRPr="00016258" w:rsidRDefault="00016258" w:rsidP="00016258">
      <w:pPr>
        <w:pStyle w:val="ListParagraph"/>
        <w:rPr>
          <w:sz w:val="24"/>
          <w:szCs w:val="24"/>
        </w:rPr>
      </w:pPr>
    </w:p>
    <w:p w:rsidR="00016258" w:rsidRP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32467" w:rsidRDefault="00D24571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Find </w:t>
      </w:r>
      <w:proofErr w:type="gramEnd"/>
      <w:r w:rsidRPr="00D24571">
        <w:rPr>
          <w:position w:val="-30"/>
        </w:rPr>
        <w:object w:dxaOrig="1500" w:dyaOrig="720">
          <v:shape id="_x0000_i1026" type="#_x0000_t75" style="width:75.75pt;height:36.75pt" o:ole="">
            <v:imagedata r:id="rId8" o:title=""/>
          </v:shape>
          <o:OLEObject Type="Embed" ProgID="Equation.DSMT4" ShapeID="_x0000_i1026" DrawAspect="Content" ObjectID="_1507454850" r:id="rId9"/>
        </w:object>
      </w:r>
      <w:r>
        <w:t>.</w:t>
      </w:r>
      <w:r w:rsidRPr="00D24571">
        <w:rPr>
          <w:sz w:val="24"/>
          <w:szCs w:val="24"/>
        </w:rPr>
        <w:t xml:space="preserve"> </w:t>
      </w:r>
      <w:r>
        <w:rPr>
          <w:sz w:val="24"/>
          <w:szCs w:val="24"/>
        </w:rPr>
        <w:t>Graph the inequa</w:t>
      </w:r>
      <w:r w:rsidR="00C47489">
        <w:rPr>
          <w:sz w:val="24"/>
          <w:szCs w:val="24"/>
        </w:rPr>
        <w:t xml:space="preserve">lity on your graph from part b) </w:t>
      </w:r>
      <w:r w:rsidR="00B61D1A" w:rsidRPr="00C47489">
        <w:rPr>
          <w:sz w:val="24"/>
          <w:szCs w:val="24"/>
        </w:rPr>
        <w:t xml:space="preserve">and </w:t>
      </w:r>
      <w:r w:rsidR="00C47489">
        <w:rPr>
          <w:sz w:val="24"/>
          <w:szCs w:val="24"/>
        </w:rPr>
        <w:t>shade</w:t>
      </w:r>
      <w:r w:rsidR="00B61D1A" w:rsidRPr="00C47489">
        <w:rPr>
          <w:sz w:val="24"/>
          <w:szCs w:val="24"/>
        </w:rPr>
        <w:t xml:space="preserve"> the area representing the probability.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8F2A69" w:rsidRDefault="008F2A69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C47489" w:rsidRDefault="00C47489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Find the expectation and label on both graphs.</w:t>
      </w:r>
    </w:p>
    <w:p w:rsidR="00016258" w:rsidRPr="00016258" w:rsidRDefault="00016258" w:rsidP="00016258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C47489" w:rsidRDefault="00C47489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median and label on both graphs </w:t>
      </w:r>
      <w:r w:rsidRPr="00C47489">
        <w:rPr>
          <w:sz w:val="24"/>
          <w:szCs w:val="24"/>
        </w:rPr>
        <w:t>(the first with a vertical line and the second with a horizontal line and a dotted vertical line</w:t>
      </w:r>
      <w:r>
        <w:rPr>
          <w:sz w:val="24"/>
          <w:szCs w:val="24"/>
        </w:rPr>
        <w:t>.</w:t>
      </w:r>
    </w:p>
    <w:p w:rsidR="00016258" w:rsidRPr="00016258" w:rsidRDefault="00016258" w:rsidP="00016258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C47489" w:rsidRDefault="00C47489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Compare the relative positions of the median and the expectation. Explain how</w:t>
      </w:r>
      <w:r w:rsidR="0001464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comparison relates to any skewing.</w:t>
      </w:r>
    </w:p>
    <w:p w:rsidR="00016258" w:rsidRPr="00016258" w:rsidRDefault="00016258" w:rsidP="00016258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9C5FA2" w:rsidRPr="00C47489" w:rsidRDefault="009C5FA2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Calculate the variance and standard deviation.</w:t>
      </w:r>
    </w:p>
    <w:p w:rsidR="00A32467" w:rsidRPr="00A32467" w:rsidRDefault="00A32467" w:rsidP="00AD5530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014643" w:rsidRPr="008F2A69" w:rsidRDefault="009C5FA2" w:rsidP="00AD55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(20 pts) </w:t>
      </w:r>
      <w:r w:rsidR="00014643" w:rsidRPr="002F3A92">
        <w:rPr>
          <w:sz w:val="24"/>
          <w:szCs w:val="24"/>
        </w:rPr>
        <w:t xml:space="preserve">Consider an experiment that consists of withdrawing a ball from the box, </w:t>
      </w:r>
      <w:r w:rsidR="00014643">
        <w:rPr>
          <w:sz w:val="24"/>
          <w:szCs w:val="24"/>
        </w:rPr>
        <w:t xml:space="preserve">NOT </w:t>
      </w:r>
      <w:r w:rsidR="00014643" w:rsidRPr="002F3A92">
        <w:rPr>
          <w:sz w:val="24"/>
          <w:szCs w:val="24"/>
        </w:rPr>
        <w:t xml:space="preserve">replacing it, and withdrawing a second ball. </w:t>
      </w:r>
      <w:r w:rsidR="00014643">
        <w:rPr>
          <w:sz w:val="24"/>
          <w:szCs w:val="24"/>
        </w:rPr>
        <w:t>There are 1 red, and 4 green ball in the box.</w:t>
      </w: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  <w:r>
        <w:rPr>
          <w:sz w:val="24"/>
          <w:szCs w:val="24"/>
        </w:rPr>
        <w:t xml:space="preserve"> Is this a random variable? Why or why not?</w:t>
      </w:r>
    </w:p>
    <w:p w:rsidR="00014643" w:rsidRPr="002F3A92" w:rsidRDefault="00014643" w:rsidP="00AD5530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Suppose that the experiment is carried further by counting the number of red balls? Why is this a random variable?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For the experiment b, find the outcomes and express their probabilities as quotients of binomial coefficients.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Evaluate the binomial coefficients, leaving as fractions and find the expectation.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Find the variance for the random variable of c and d.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If X is RV indicating whether the first ball is red or not (1, 0 respectively) and Y is whether the second ball is red or not (1, 0 respectively). Find E(X) and E(Y) and show that their sum corresponds to your answer in d.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895F6A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V(X) and V(Y) for X and Y described in </w:t>
      </w:r>
      <w:r w:rsidR="009C5FA2">
        <w:rPr>
          <w:sz w:val="24"/>
          <w:szCs w:val="24"/>
        </w:rPr>
        <w:t xml:space="preserve">f. </w:t>
      </w:r>
      <w:r>
        <w:rPr>
          <w:sz w:val="24"/>
          <w:szCs w:val="24"/>
        </w:rPr>
        <w:t xml:space="preserve">and show that their sum </w:t>
      </w:r>
      <w:r w:rsidR="009C5FA2">
        <w:rPr>
          <w:sz w:val="24"/>
          <w:szCs w:val="24"/>
        </w:rPr>
        <w:t>DOES NOT correspond</w:t>
      </w:r>
      <w:r>
        <w:rPr>
          <w:sz w:val="24"/>
          <w:szCs w:val="24"/>
        </w:rPr>
        <w:t xml:space="preserve"> to your answer in d.</w:t>
      </w:r>
      <w:r w:rsidR="009C5FA2">
        <w:rPr>
          <w:sz w:val="24"/>
          <w:szCs w:val="24"/>
        </w:rPr>
        <w:t xml:space="preserve"> Why not? Try to reason why it is more or less.</w:t>
      </w:r>
    </w:p>
    <w:p w:rsidR="009C5FA2" w:rsidRPr="009C5FA2" w:rsidRDefault="009C5FA2" w:rsidP="00AD5530">
      <w:pPr>
        <w:pStyle w:val="ListParagraph"/>
        <w:spacing w:after="120"/>
        <w:rPr>
          <w:sz w:val="24"/>
          <w:szCs w:val="24"/>
        </w:rPr>
      </w:pPr>
    </w:p>
    <w:p w:rsidR="009C5FA2" w:rsidRDefault="009C5FA2" w:rsidP="00AD55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(20 pts) </w:t>
      </w:r>
      <w:r w:rsidRPr="009C5FA2">
        <w:rPr>
          <w:sz w:val="24"/>
          <w:szCs w:val="24"/>
        </w:rPr>
        <w:t>Records show that deaths occur at the rate of 0.1</w:t>
      </w:r>
      <w:r>
        <w:rPr>
          <w:sz w:val="24"/>
          <w:szCs w:val="24"/>
        </w:rPr>
        <w:t xml:space="preserve"> </w:t>
      </w:r>
      <w:r w:rsidRPr="009C5FA2">
        <w:rPr>
          <w:sz w:val="24"/>
          <w:szCs w:val="24"/>
        </w:rPr>
        <w:t>per day among patients residing in a large nursing home.</w:t>
      </w:r>
    </w:p>
    <w:p w:rsidR="009C5FA2" w:rsidRDefault="009C5FA2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Provide 2 reasons why deaths are NOT Poisson distributed.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9C5FA2" w:rsidRDefault="008F2A69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Assuming that the deaths</w:t>
      </w:r>
      <w:r w:rsidR="009C5FA2">
        <w:rPr>
          <w:sz w:val="24"/>
          <w:szCs w:val="24"/>
        </w:rPr>
        <w:t xml:space="preserve"> are Poisson distributed</w:t>
      </w:r>
      <w:r w:rsidR="00F447B4">
        <w:rPr>
          <w:sz w:val="24"/>
          <w:szCs w:val="24"/>
        </w:rPr>
        <w:t>:</w:t>
      </w:r>
    </w:p>
    <w:p w:rsidR="009C5FA2" w:rsidRDefault="009C5FA2" w:rsidP="00AD5530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chance that </w:t>
      </w:r>
      <w:r w:rsidR="00F447B4">
        <w:rPr>
          <w:sz w:val="24"/>
          <w:szCs w:val="24"/>
        </w:rPr>
        <w:t>2 or more patients will die in one week.</w:t>
      </w:r>
    </w:p>
    <w:p w:rsidR="00016258" w:rsidRPr="009C5FA2" w:rsidRDefault="00016258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</w:p>
    <w:p w:rsidR="00AD5530" w:rsidRDefault="009C5FA2" w:rsidP="00AD5530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9C5FA2">
        <w:rPr>
          <w:sz w:val="24"/>
          <w:szCs w:val="24"/>
        </w:rPr>
        <w:t>If someone dies today, what are the chances that a week</w:t>
      </w:r>
      <w:r>
        <w:rPr>
          <w:sz w:val="24"/>
          <w:szCs w:val="24"/>
        </w:rPr>
        <w:t xml:space="preserve"> </w:t>
      </w:r>
      <w:r w:rsidRPr="009C5FA2">
        <w:rPr>
          <w:sz w:val="24"/>
          <w:szCs w:val="24"/>
        </w:rPr>
        <w:t>or more will elapse before another death occurs?</w:t>
      </w:r>
      <w:r w:rsidR="00AD5530">
        <w:rPr>
          <w:sz w:val="24"/>
          <w:szCs w:val="24"/>
        </w:rPr>
        <w:t xml:space="preserve"> </w:t>
      </w:r>
    </w:p>
    <w:p w:rsidR="00016258" w:rsidRPr="00016258" w:rsidRDefault="00016258" w:rsidP="00016258">
      <w:pPr>
        <w:pStyle w:val="ListParagraph"/>
        <w:rPr>
          <w:sz w:val="24"/>
          <w:szCs w:val="24"/>
        </w:rPr>
      </w:pP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</w:p>
    <w:p w:rsidR="00F447B4" w:rsidRDefault="00F447B4" w:rsidP="00AD55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(20 pts) </w:t>
      </w:r>
      <w:r w:rsidRPr="00F447B4">
        <w:rPr>
          <w:sz w:val="24"/>
          <w:szCs w:val="24"/>
        </w:rPr>
        <w:t>A random sample of 747 obituaries published</w:t>
      </w:r>
      <w:r>
        <w:rPr>
          <w:sz w:val="24"/>
          <w:szCs w:val="24"/>
        </w:rPr>
        <w:t xml:space="preserve"> </w:t>
      </w:r>
      <w:r w:rsidRPr="00F447B4">
        <w:rPr>
          <w:sz w:val="24"/>
          <w:szCs w:val="24"/>
        </w:rPr>
        <w:t>recently in Salt Lake City newspapers revealed that</w:t>
      </w:r>
      <w:r>
        <w:rPr>
          <w:sz w:val="24"/>
          <w:szCs w:val="24"/>
        </w:rPr>
        <w:t xml:space="preserve"> </w:t>
      </w:r>
      <w:r w:rsidR="00016258">
        <w:rPr>
          <w:sz w:val="24"/>
          <w:szCs w:val="24"/>
        </w:rPr>
        <w:t>344 (or 46%) of the resi</w:t>
      </w:r>
      <w:r w:rsidRPr="00F447B4">
        <w:rPr>
          <w:sz w:val="24"/>
          <w:szCs w:val="24"/>
        </w:rPr>
        <w:t xml:space="preserve">dents died in the three-month period following their birthdays. Assess the statistical significance of that finding by approximating the probability that 46% or more would die in that particular interval if deaths occurred randomly throughout the </w:t>
      </w:r>
      <w:r w:rsidR="00AD5530">
        <w:rPr>
          <w:sz w:val="24"/>
          <w:szCs w:val="24"/>
        </w:rPr>
        <w:t>year.</w:t>
      </w:r>
    </w:p>
    <w:p w:rsidR="00AD5530" w:rsidRDefault="00AD5530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Solve the problem using a graphing calculator and the binomial distribution. Be sure to describe the syntax of any functions you use and your selection for any inputs.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8F2A69" w:rsidRDefault="008F2A69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D5530" w:rsidRDefault="00AD5530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Express the solution in terms of a standard normal distribution. Be sure to use a continuity correction.</w:t>
      </w:r>
    </w:p>
    <w:p w:rsidR="00016258" w:rsidRPr="00016258" w:rsidRDefault="00016258" w:rsidP="00016258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AD5530" w:rsidRDefault="00AD5530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Draw the graph and shade the corresponding answer to b.</w:t>
      </w:r>
    </w:p>
    <w:p w:rsidR="00016258" w:rsidRDefault="00016258" w:rsidP="00016258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8F2A69" w:rsidRPr="00016258" w:rsidRDefault="008F2A69" w:rsidP="00016258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AD5530" w:rsidRPr="00AD5530" w:rsidRDefault="00AD5530" w:rsidP="00AD5530">
      <w:pPr>
        <w:pStyle w:val="ListParagraph"/>
        <w:numPr>
          <w:ilvl w:val="1"/>
          <w:numId w:val="17"/>
        </w:numPr>
        <w:spacing w:after="120"/>
        <w:rPr>
          <w:sz w:val="24"/>
          <w:szCs w:val="24"/>
        </w:rPr>
      </w:pPr>
      <w:r w:rsidRPr="00AD5530">
        <w:rPr>
          <w:sz w:val="24"/>
          <w:szCs w:val="24"/>
        </w:rPr>
        <w:t xml:space="preserve">Solve the problem using a graphing calculator and the </w:t>
      </w:r>
      <w:r>
        <w:rPr>
          <w:sz w:val="24"/>
          <w:szCs w:val="24"/>
        </w:rPr>
        <w:t>standard normal</w:t>
      </w:r>
      <w:r w:rsidRPr="00AD5530">
        <w:rPr>
          <w:sz w:val="24"/>
          <w:szCs w:val="24"/>
        </w:rPr>
        <w:t xml:space="preserve"> distribution. Be sure to describe the syntax of any functions you use and your selection for any inputs.</w:t>
      </w:r>
    </w:p>
    <w:sectPr w:rsidR="00AD5530" w:rsidRPr="00AD5530" w:rsidSect="008F2A69">
      <w:type w:val="continuous"/>
      <w:pgSz w:w="12240" w:h="15840"/>
      <w:pgMar w:top="450" w:right="720" w:bottom="90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2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4643"/>
    <w:rsid w:val="00016258"/>
    <w:rsid w:val="0001794F"/>
    <w:rsid w:val="00036F64"/>
    <w:rsid w:val="00040BE8"/>
    <w:rsid w:val="0009620E"/>
    <w:rsid w:val="000A7471"/>
    <w:rsid w:val="000D0C1C"/>
    <w:rsid w:val="000E621F"/>
    <w:rsid w:val="001372B5"/>
    <w:rsid w:val="00151FF9"/>
    <w:rsid w:val="001A0D1E"/>
    <w:rsid w:val="001B04D3"/>
    <w:rsid w:val="00274FC8"/>
    <w:rsid w:val="00285C0E"/>
    <w:rsid w:val="002B0765"/>
    <w:rsid w:val="002F3A92"/>
    <w:rsid w:val="0032108D"/>
    <w:rsid w:val="0035400E"/>
    <w:rsid w:val="00372B3D"/>
    <w:rsid w:val="00395475"/>
    <w:rsid w:val="003C0841"/>
    <w:rsid w:val="003C0851"/>
    <w:rsid w:val="003D73D9"/>
    <w:rsid w:val="003F74C4"/>
    <w:rsid w:val="0042439B"/>
    <w:rsid w:val="00431EC8"/>
    <w:rsid w:val="00443540"/>
    <w:rsid w:val="004B7C72"/>
    <w:rsid w:val="005809B2"/>
    <w:rsid w:val="005D1FF5"/>
    <w:rsid w:val="00633864"/>
    <w:rsid w:val="006A49FA"/>
    <w:rsid w:val="006A748C"/>
    <w:rsid w:val="00720565"/>
    <w:rsid w:val="0072368F"/>
    <w:rsid w:val="00741724"/>
    <w:rsid w:val="007776E1"/>
    <w:rsid w:val="007E580F"/>
    <w:rsid w:val="00843196"/>
    <w:rsid w:val="00873CE7"/>
    <w:rsid w:val="00887B1F"/>
    <w:rsid w:val="00895F6A"/>
    <w:rsid w:val="008B5731"/>
    <w:rsid w:val="008F2A69"/>
    <w:rsid w:val="009010E1"/>
    <w:rsid w:val="00953DD7"/>
    <w:rsid w:val="009978DD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E3010"/>
    <w:rsid w:val="00B45937"/>
    <w:rsid w:val="00B61D1A"/>
    <w:rsid w:val="00B72E77"/>
    <w:rsid w:val="00BF7285"/>
    <w:rsid w:val="00C312B6"/>
    <w:rsid w:val="00C47489"/>
    <w:rsid w:val="00CA4721"/>
    <w:rsid w:val="00CA724F"/>
    <w:rsid w:val="00CE59C4"/>
    <w:rsid w:val="00D14C31"/>
    <w:rsid w:val="00D24571"/>
    <w:rsid w:val="00D409FA"/>
    <w:rsid w:val="00D84BD4"/>
    <w:rsid w:val="00DC1FC1"/>
    <w:rsid w:val="00DF58F9"/>
    <w:rsid w:val="00E67CCA"/>
    <w:rsid w:val="00E72B37"/>
    <w:rsid w:val="00F15807"/>
    <w:rsid w:val="00F447B4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3F80-621A-40DD-9FAF-24C41F3E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4</cp:revision>
  <cp:lastPrinted>2012-04-02T13:34:00Z</cp:lastPrinted>
  <dcterms:created xsi:type="dcterms:W3CDTF">2015-10-27T14:24:00Z</dcterms:created>
  <dcterms:modified xsi:type="dcterms:W3CDTF">2015-10-27T16:40:00Z</dcterms:modified>
</cp:coreProperties>
</file>