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0DF" w14:textId="5CCF4AA5" w:rsidR="00AD2C9E" w:rsidRPr="00386CD1" w:rsidRDefault="00AD2C9E" w:rsidP="006C4E68">
      <w:pPr>
        <w:tabs>
          <w:tab w:val="left" w:pos="4200"/>
        </w:tabs>
        <w:spacing w:after="0"/>
        <w:rPr>
          <w:sz w:val="24"/>
        </w:rPr>
      </w:pPr>
      <w:r w:rsidRPr="00386CD1">
        <w:rPr>
          <w:rFonts w:eastAsia="Arial" w:cs="Arial"/>
          <w:sz w:val="24"/>
        </w:rPr>
        <w:t>MAT2440</w:t>
      </w:r>
      <w:r w:rsidRPr="00386CD1">
        <w:rPr>
          <w:sz w:val="24"/>
        </w:rPr>
        <w:t xml:space="preserve">   </w:t>
      </w:r>
      <w:r w:rsidR="00DF122D" w:rsidRPr="00386CD1">
        <w:rPr>
          <w:rFonts w:cs="Arial"/>
          <w:sz w:val="24"/>
        </w:rPr>
        <w:t>Practice</w:t>
      </w:r>
      <w:r w:rsidR="00F61096" w:rsidRPr="00386CD1">
        <w:rPr>
          <w:sz w:val="24"/>
        </w:rPr>
        <w:t xml:space="preserve"> Final </w:t>
      </w:r>
      <w:r w:rsidRPr="00386CD1">
        <w:rPr>
          <w:rFonts w:eastAsia="Arial" w:cs="Arial"/>
          <w:sz w:val="24"/>
        </w:rPr>
        <w:t>Exam Halleck   Spring 201</w:t>
      </w:r>
      <w:r w:rsidR="005337D4" w:rsidRPr="00386CD1">
        <w:rPr>
          <w:rFonts w:eastAsia="Arial" w:cs="Arial"/>
          <w:sz w:val="24"/>
        </w:rPr>
        <w:t>9</w:t>
      </w:r>
      <w:r w:rsidR="00F61096" w:rsidRPr="00386CD1">
        <w:rPr>
          <w:rFonts w:eastAsia="Arial" w:cs="Arial"/>
          <w:sz w:val="24"/>
        </w:rPr>
        <w:t xml:space="preserve"> </w:t>
      </w:r>
      <w:r w:rsidR="00386CD1">
        <w:rPr>
          <w:rFonts w:eastAsia="Arial" w:cs="Arial"/>
          <w:sz w:val="24"/>
        </w:rPr>
        <w:tab/>
      </w:r>
      <w:r w:rsidR="00386CD1">
        <w:rPr>
          <w:rFonts w:eastAsia="Arial" w:cs="Arial"/>
          <w:sz w:val="24"/>
        </w:rPr>
        <w:tab/>
      </w:r>
      <w:r w:rsidR="00386CD1">
        <w:rPr>
          <w:rFonts w:eastAsia="Arial" w:cs="Arial"/>
          <w:sz w:val="24"/>
        </w:rPr>
        <w:tab/>
      </w:r>
      <w:r w:rsidRPr="00386CD1">
        <w:rPr>
          <w:rFonts w:eastAsia="Arial" w:cs="Arial"/>
          <w:sz w:val="24"/>
        </w:rPr>
        <w:t>Name: ____________________</w:t>
      </w:r>
    </w:p>
    <w:p w14:paraId="252A7B9F" w14:textId="65B0232D" w:rsidR="00DE2870" w:rsidRPr="00386CD1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 xml:space="preserve">Book and notes are prohibited except for a single sheet (back and front) with hand-written formulae/notes. Submit formula sheet with your exam for up to 5 extra </w:t>
      </w:r>
      <w:r w:rsidR="00372775" w:rsidRPr="00386CD1">
        <w:rPr>
          <w:sz w:val="24"/>
        </w:rPr>
        <w:t>pts</w:t>
      </w:r>
      <w:r w:rsidRPr="00386CD1">
        <w:rPr>
          <w:sz w:val="24"/>
        </w:rPr>
        <w:t>.</w:t>
      </w:r>
    </w:p>
    <w:p w14:paraId="69D544C5" w14:textId="77777777" w:rsidR="00DE2870" w:rsidRPr="00386CD1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You may write on test page. However, put all your work and answers into the blue book.</w:t>
      </w:r>
    </w:p>
    <w:p w14:paraId="4133D0BC" w14:textId="77777777" w:rsidR="00F61096" w:rsidRPr="00386CD1" w:rsidRDefault="00DE2870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No credit will be given for any answer that is not backed up with work.</w:t>
      </w:r>
    </w:p>
    <w:p w14:paraId="5F80FA25" w14:textId="6DBBA2E9" w:rsidR="00A95D4B" w:rsidRPr="00386CD1" w:rsidRDefault="00F61096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The use of any electronic devices except a graphing calculator is strictly prohibited.</w:t>
      </w:r>
    </w:p>
    <w:p w14:paraId="5265C1C6" w14:textId="60528DEE" w:rsidR="00657B8E" w:rsidRPr="00386CD1" w:rsidRDefault="00657B8E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Each problem is worth 10 points</w:t>
      </w:r>
      <w:r w:rsidR="00ED6E32" w:rsidRPr="00386CD1">
        <w:rPr>
          <w:sz w:val="24"/>
        </w:rPr>
        <w:t xml:space="preserve"> (Some of the problems on the </w:t>
      </w:r>
      <w:r w:rsidR="00386CD1" w:rsidRPr="00386CD1">
        <w:rPr>
          <w:sz w:val="24"/>
        </w:rPr>
        <w:t xml:space="preserve">actual </w:t>
      </w:r>
      <w:r w:rsidR="00ED6E32" w:rsidRPr="00386CD1">
        <w:rPr>
          <w:sz w:val="24"/>
        </w:rPr>
        <w:t xml:space="preserve">exam </w:t>
      </w:r>
      <w:r w:rsidR="00386CD1" w:rsidRPr="00386CD1">
        <w:rPr>
          <w:sz w:val="24"/>
        </w:rPr>
        <w:t>will</w:t>
      </w:r>
      <w:r w:rsidR="00ED6E32" w:rsidRPr="00386CD1">
        <w:rPr>
          <w:sz w:val="24"/>
        </w:rPr>
        <w:t xml:space="preserve"> have fewer parts)</w:t>
      </w:r>
    </w:p>
    <w:p w14:paraId="2983B757" w14:textId="7F000A31" w:rsidR="00B01A28" w:rsidRPr="00386CD1" w:rsidRDefault="00B01A28" w:rsidP="009C766D">
      <w:pPr>
        <w:numPr>
          <w:ilvl w:val="0"/>
          <w:numId w:val="14"/>
        </w:numPr>
        <w:spacing w:after="120" w:line="231" w:lineRule="auto"/>
        <w:ind w:left="720" w:hanging="54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Let C(x, y) be the statement “x finds y charming," where the domain for x and y consists of all people in the world. Use quantifiers to express each of the following statements.</w:t>
      </w:r>
    </w:p>
    <w:p w14:paraId="3D1D4CFD" w14:textId="3E5A745D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Everyone finds themselves charming.</w:t>
      </w:r>
    </w:p>
    <w:p w14:paraId="281F4B38" w14:textId="2F2EDD11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Someone</w:t>
      </w:r>
      <w:r w:rsidRPr="00386CD1">
        <w:rPr>
          <w:sz w:val="24"/>
        </w:rPr>
        <w:t xml:space="preserve"> </w:t>
      </w:r>
      <w:r w:rsidRPr="00386CD1">
        <w:rPr>
          <w:rFonts w:eastAsia="Arial" w:cs="Arial"/>
          <w:sz w:val="24"/>
        </w:rPr>
        <w:t>finds Jerry charming.</w:t>
      </w:r>
    </w:p>
    <w:p w14:paraId="53957DDB" w14:textId="33E3A161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There is a person that</w:t>
      </w:r>
      <w:r w:rsidRPr="00386CD1">
        <w:rPr>
          <w:rFonts w:cs="Arial"/>
          <w:sz w:val="24"/>
        </w:rPr>
        <w:t xml:space="preserve"> fi</w:t>
      </w:r>
      <w:r w:rsidRPr="00386CD1">
        <w:rPr>
          <w:rFonts w:eastAsia="Arial" w:cs="Arial"/>
          <w:sz w:val="24"/>
        </w:rPr>
        <w:t>nds everyone charming.</w:t>
      </w:r>
    </w:p>
    <w:p w14:paraId="5EF63795" w14:textId="0DB9013E" w:rsidR="00321AEA" w:rsidRPr="00386CD1" w:rsidRDefault="00B01A28" w:rsidP="00386CD1">
      <w:pPr>
        <w:numPr>
          <w:ilvl w:val="1"/>
          <w:numId w:val="14"/>
        </w:numPr>
        <w:tabs>
          <w:tab w:val="left" w:pos="380"/>
        </w:tabs>
        <w:spacing w:after="120" w:line="230" w:lineRule="auto"/>
        <w:ind w:left="1209" w:hanging="374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If you find Max charming, then you will also find Gina charming.</w:t>
      </w:r>
    </w:p>
    <w:p w14:paraId="052A42CC" w14:textId="77777777" w:rsidR="00B01A28" w:rsidRPr="00386CD1" w:rsidRDefault="00B01A28" w:rsidP="009C766D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 w:hanging="54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Answer each of the following questions.</w:t>
      </w:r>
    </w:p>
    <w:p w14:paraId="41513758" w14:textId="58638697" w:rsidR="00B01A28" w:rsidRPr="00386CD1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p </w:t>
      </w:r>
      <w:r w:rsidR="00386CD1" w:rsidRPr="007A01F3">
        <w:rPr>
          <w:rFonts w:ascii="SymbolPi" w:eastAsia="Arial" w:hAnsi="SymbolPi" w:cs="Arial"/>
        </w:rPr>
        <w:t>®</w:t>
      </w:r>
      <w:r w:rsidRPr="00386CD1">
        <w:rPr>
          <w:rFonts w:eastAsia="Arial" w:cs="Arial"/>
          <w:sz w:val="24"/>
        </w:rPr>
        <w:t xml:space="preserve"> q is logically equivalent to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q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p</w:t>
      </w:r>
      <w:r w:rsidRPr="00386CD1">
        <w:rPr>
          <w:rFonts w:eastAsia="Arial" w:cs="Arial"/>
          <w:sz w:val="24"/>
        </w:rPr>
        <w:t xml:space="preserve"> using a truth table. </w:t>
      </w:r>
    </w:p>
    <w:p w14:paraId="63C4FD63" w14:textId="432A7265" w:rsidR="00B01A28" w:rsidRPr="00386CD1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p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(q </w:t>
      </w:r>
      <w:r w:rsidR="00386CD1" w:rsidRPr="007A01F3">
        <w:rPr>
          <w:rFonts w:ascii="SymbolPi" w:eastAsia="Arial" w:hAnsi="SymbolPi" w:cs="Arial"/>
        </w:rPr>
        <w:t xml:space="preserve">® </w:t>
      </w:r>
      <w:r w:rsidR="00386CD1" w:rsidRPr="007A01F3">
        <w:rPr>
          <w:rFonts w:ascii="Arial" w:eastAsia="Arial" w:hAnsi="Arial" w:cs="Arial"/>
        </w:rPr>
        <w:t xml:space="preserve">r) </w:t>
      </w:r>
      <w:r w:rsidR="00386CD1">
        <w:rPr>
          <w:rFonts w:ascii="SymbolPi" w:eastAsia="Arial" w:hAnsi="SymbolPi" w:cs="Arial"/>
        </w:rPr>
        <w:t>º</w:t>
      </w:r>
      <w:r w:rsidR="00386CD1">
        <w:rPr>
          <w:rFonts w:ascii="Arial" w:eastAsia="Arial" w:hAnsi="Arial" w:cs="Arial"/>
        </w:rPr>
        <w:t xml:space="preserve"> </w:t>
      </w:r>
      <w:r w:rsidR="00386CD1" w:rsidRPr="007A01F3">
        <w:rPr>
          <w:rFonts w:ascii="Arial" w:eastAsia="Arial" w:hAnsi="Arial" w:cs="Arial"/>
        </w:rPr>
        <w:t xml:space="preserve">q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(p </w:t>
      </w:r>
      <w:r w:rsidR="00386CD1" w:rsidRPr="007A01F3">
        <w:rPr>
          <w:rFonts w:ascii="SymbolPi" w:eastAsia="Arial" w:hAnsi="SymbolPi" w:cs="Arial"/>
        </w:rPr>
        <w:t>Ú</w:t>
      </w:r>
      <w:r w:rsidR="00386CD1" w:rsidRPr="007A01F3">
        <w:rPr>
          <w:rFonts w:ascii="Arial" w:eastAsia="Arial" w:hAnsi="Arial" w:cs="Arial"/>
        </w:rPr>
        <w:t xml:space="preserve"> r)</w:t>
      </w:r>
      <w:r w:rsidR="00386CD1">
        <w:rPr>
          <w:rFonts w:ascii="Arial" w:eastAsia="Arial" w:hAnsi="Arial" w:cs="Arial"/>
        </w:rPr>
        <w:t xml:space="preserve"> </w:t>
      </w:r>
      <w:r w:rsidRPr="00386CD1">
        <w:rPr>
          <w:rFonts w:eastAsia="Arial" w:cs="Arial"/>
          <w:sz w:val="24"/>
        </w:rPr>
        <w:t>without using a truth table.</w:t>
      </w:r>
    </w:p>
    <w:p w14:paraId="0F73B9AE" w14:textId="787DD55C" w:rsidR="00321AEA" w:rsidRPr="00386CD1" w:rsidRDefault="00B01A28" w:rsidP="00386CD1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</w:t>
      </w:r>
      <w:r w:rsidR="00386CD1" w:rsidRPr="007A01F3">
        <w:rPr>
          <w:rFonts w:ascii="SymbolPi" w:eastAsia="Arial" w:hAnsi="SymbolPi" w:cs="Arial"/>
        </w:rPr>
        <w:t>Ø</w:t>
      </w:r>
      <w:r w:rsidR="00386CD1">
        <w:rPr>
          <w:rFonts w:ascii="SymbolPi" w:eastAsia="Arial" w:hAnsi="SymbolPi" w:cs="Arial"/>
        </w:rPr>
        <w:t xml:space="preserve"> </w:t>
      </w:r>
      <w:r w:rsidR="00386CD1" w:rsidRPr="007A01F3">
        <w:rPr>
          <w:rFonts w:ascii="Arial" w:eastAsia="Arial" w:hAnsi="Arial" w:cs="Arial"/>
        </w:rPr>
        <w:t xml:space="preserve">(p </w:t>
      </w:r>
      <w:r w:rsidR="00386CD1" w:rsidRPr="007A01F3">
        <w:rPr>
          <w:rFonts w:ascii="SymbolPi" w:eastAsia="Arial" w:hAnsi="SymbolPi" w:cs="Arial"/>
        </w:rPr>
        <w:t xml:space="preserve">® </w:t>
      </w:r>
      <w:r w:rsidR="00386CD1" w:rsidRPr="007A01F3">
        <w:rPr>
          <w:rFonts w:ascii="Arial" w:eastAsia="Arial" w:hAnsi="Arial" w:cs="Arial"/>
        </w:rPr>
        <w:t xml:space="preserve">q) </w:t>
      </w:r>
      <w:r w:rsidR="00386CD1" w:rsidRPr="007A01F3">
        <w:rPr>
          <w:rFonts w:ascii="SymbolPi" w:eastAsia="Arial" w:hAnsi="SymbolPi" w:cs="Arial"/>
        </w:rPr>
        <w:t>® Ø</w:t>
      </w:r>
      <w:r w:rsidR="00386CD1" w:rsidRPr="007A01F3">
        <w:rPr>
          <w:rFonts w:ascii="Arial" w:eastAsia="Arial" w:hAnsi="Arial" w:cs="Arial"/>
        </w:rPr>
        <w:t xml:space="preserve"> q </w:t>
      </w:r>
      <w:r w:rsidRPr="00386CD1">
        <w:rPr>
          <w:rFonts w:eastAsia="Arial" w:cs="Arial"/>
          <w:sz w:val="24"/>
        </w:rPr>
        <w:t>is a tautology without using a truth table.</w:t>
      </w:r>
    </w:p>
    <w:p w14:paraId="55933842" w14:textId="6D08F50C" w:rsidR="00321AEA" w:rsidRPr="00386CD1" w:rsidRDefault="00B01A28" w:rsidP="009C766D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 w:hanging="54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Prove that for all integers n, n is even if and only if 5n + 3 is odd.</w:t>
      </w:r>
    </w:p>
    <w:p w14:paraId="27854170" w14:textId="77777777" w:rsidR="00B01A28" w:rsidRPr="00386CD1" w:rsidRDefault="00B01A28" w:rsidP="00463871">
      <w:pPr>
        <w:pStyle w:val="ListParagraph"/>
        <w:numPr>
          <w:ilvl w:val="0"/>
          <w:numId w:val="16"/>
        </w:numPr>
        <w:spacing w:after="0" w:line="240" w:lineRule="auto"/>
        <w:ind w:left="187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Translate the following specifications into English where:</w:t>
      </w:r>
    </w:p>
    <w:p w14:paraId="04B0018D" w14:textId="77777777" w:rsidR="004952F2" w:rsidRPr="00386CD1" w:rsidRDefault="004952F2" w:rsidP="00B01A28">
      <w:pPr>
        <w:ind w:left="540"/>
        <w:rPr>
          <w:rFonts w:eastAsia="Arial" w:cs="Arial"/>
          <w:sz w:val="24"/>
        </w:rPr>
        <w:sectPr w:rsidR="004952F2" w:rsidRPr="00386CD1" w:rsidSect="00386CD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E2A0248" w14:textId="048530DB" w:rsidR="00B01A28" w:rsidRPr="00386CD1" w:rsidRDefault="00B01A28" w:rsidP="004952F2">
      <w:pPr>
        <w:rPr>
          <w:sz w:val="24"/>
        </w:rPr>
      </w:pPr>
      <w:r w:rsidRPr="00386CD1">
        <w:rPr>
          <w:rFonts w:eastAsia="Arial" w:cs="Arial"/>
          <w:sz w:val="24"/>
        </w:rPr>
        <w:t>F(p): “printer p is out of service"</w:t>
      </w:r>
    </w:p>
    <w:p w14:paraId="456271F5" w14:textId="2CD90671" w:rsidR="00B01A28" w:rsidRPr="00386CD1" w:rsidRDefault="00B01A28" w:rsidP="004952F2">
      <w:pPr>
        <w:rPr>
          <w:sz w:val="24"/>
        </w:rPr>
      </w:pPr>
      <w:r w:rsidRPr="00386CD1">
        <w:rPr>
          <w:rFonts w:eastAsia="Arial" w:cs="Arial"/>
          <w:sz w:val="24"/>
        </w:rPr>
        <w:t>B(p): “printer p is busy"</w:t>
      </w:r>
    </w:p>
    <w:p w14:paraId="2F239E85" w14:textId="77777777" w:rsidR="004952F2" w:rsidRPr="00386CD1" w:rsidRDefault="00B01A28" w:rsidP="00463871">
      <w:pPr>
        <w:spacing w:after="12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Q(j): “print job j is queued” </w:t>
      </w:r>
    </w:p>
    <w:p w14:paraId="5A89A9AE" w14:textId="77777777" w:rsidR="004952F2" w:rsidRPr="00386CD1" w:rsidRDefault="004952F2" w:rsidP="00463871">
      <w:pPr>
        <w:spacing w:after="120"/>
        <w:ind w:left="540"/>
        <w:rPr>
          <w:rFonts w:eastAsia="Arial" w:cs="Arial"/>
          <w:sz w:val="24"/>
        </w:rPr>
        <w:sectPr w:rsidR="004952F2" w:rsidRPr="00386CD1" w:rsidSect="00386CD1">
          <w:type w:val="continuous"/>
          <w:pgSz w:w="12240" w:h="15840"/>
          <w:pgMar w:top="360" w:right="720" w:bottom="720" w:left="1080" w:header="720" w:footer="720" w:gutter="0"/>
          <w:cols w:num="3" w:space="360"/>
          <w:docGrid w:linePitch="360"/>
        </w:sectPr>
      </w:pPr>
    </w:p>
    <w:p w14:paraId="1FAD74AC" w14:textId="77777777" w:rsidR="00463871" w:rsidRDefault="00B01A28" w:rsidP="00463871">
      <w:pPr>
        <w:spacing w:after="120"/>
        <w:ind w:firstLine="460"/>
        <w:rPr>
          <w:rFonts w:ascii="Arial" w:eastAsia="Arial" w:hAnsi="Arial" w:cs="Arial"/>
        </w:rPr>
      </w:pPr>
      <w:r w:rsidRPr="00386CD1">
        <w:rPr>
          <w:rFonts w:eastAsia="Arial" w:cs="Arial"/>
          <w:sz w:val="24"/>
        </w:rPr>
        <w:t xml:space="preserve">(a)   </w:t>
      </w:r>
      <w:r w:rsidR="00386CD1">
        <w:rPr>
          <w:rFonts w:ascii="Arial" w:eastAsia="Arial" w:hAnsi="Arial" w:cs="Arial"/>
        </w:rPr>
        <w:sym w:font="Symbol" w:char="F024"/>
      </w:r>
      <w:r w:rsidR="00386CD1">
        <w:rPr>
          <w:rFonts w:ascii="Arial" w:eastAsia="Arial" w:hAnsi="Arial" w:cs="Arial"/>
        </w:rPr>
        <w:t xml:space="preserve">j Q(j) </w:t>
      </w:r>
      <w:r w:rsidR="00386CD1">
        <w:rPr>
          <w:rFonts w:ascii="SymbolPi" w:eastAsia="Arial" w:hAnsi="SymbolPi" w:cs="Arial"/>
        </w:rPr>
        <w:t>®</w:t>
      </w:r>
      <w:r w:rsidR="00386CD1">
        <w:rPr>
          <w:rFonts w:ascii="Arial" w:eastAsia="Arial" w:hAnsi="Arial" w:cs="Arial"/>
        </w:rPr>
        <w:t xml:space="preserve"> </w:t>
      </w:r>
      <w:r w:rsidR="00386CD1">
        <w:rPr>
          <w:rFonts w:ascii="Arial" w:eastAsia="Arial" w:hAnsi="Arial" w:cs="Arial"/>
        </w:rPr>
        <w:sym w:font="Symbol" w:char="F024"/>
      </w:r>
      <w:r w:rsidR="00386CD1">
        <w:rPr>
          <w:rFonts w:ascii="Arial" w:eastAsia="Arial" w:hAnsi="Arial" w:cs="Arial"/>
        </w:rPr>
        <w:t xml:space="preserve">p (F(p) </w:t>
      </w:r>
      <w:r w:rsidR="00386CD1">
        <w:rPr>
          <w:rFonts w:ascii="SymbolPi" w:eastAsia="Arial" w:hAnsi="SymbolPi" w:cs="Arial"/>
        </w:rPr>
        <w:t xml:space="preserve">Ú </w:t>
      </w:r>
      <w:r w:rsidR="00386CD1">
        <w:rPr>
          <w:rFonts w:ascii="Arial" w:eastAsia="Arial" w:hAnsi="Arial" w:cs="Arial"/>
        </w:rPr>
        <w:t>B(p))</w:t>
      </w:r>
      <w:r w:rsidR="00463871">
        <w:rPr>
          <w:rFonts w:eastAsia="Arial" w:cs="Arial"/>
          <w:sz w:val="24"/>
        </w:rPr>
        <w:tab/>
      </w:r>
      <w:r w:rsidR="00463871">
        <w:rPr>
          <w:rFonts w:eastAsia="Arial" w:cs="Arial"/>
          <w:sz w:val="24"/>
        </w:rPr>
        <w:tab/>
      </w:r>
      <w:r w:rsidR="00463871">
        <w:rPr>
          <w:rFonts w:eastAsia="Arial" w:cs="Arial"/>
          <w:sz w:val="24"/>
        </w:rPr>
        <w:tab/>
      </w:r>
      <w:r w:rsidRPr="00386CD1">
        <w:rPr>
          <w:sz w:val="24"/>
        </w:rPr>
        <w:t>(</w:t>
      </w:r>
      <w:r w:rsidRPr="00386CD1">
        <w:rPr>
          <w:rFonts w:eastAsia="Arial" w:cs="Arial"/>
          <w:sz w:val="24"/>
        </w:rPr>
        <w:t xml:space="preserve">b)   </w:t>
      </w:r>
      <w:r w:rsidR="00386CD1">
        <w:rPr>
          <w:rFonts w:ascii="Arial" w:eastAsia="Arial" w:hAnsi="Arial" w:cs="Arial"/>
        </w:rPr>
        <w:sym w:font="Symbol" w:char="F022"/>
      </w:r>
      <w:r w:rsidR="00386CD1">
        <w:rPr>
          <w:rFonts w:ascii="Arial" w:eastAsia="Arial" w:hAnsi="Arial" w:cs="Arial"/>
        </w:rPr>
        <w:t xml:space="preserve">j Q(j) </w:t>
      </w:r>
      <w:r w:rsidR="00386CD1">
        <w:rPr>
          <w:rFonts w:ascii="SymbolPi" w:eastAsia="Arial" w:hAnsi="SymbolPi" w:cs="Arial"/>
        </w:rPr>
        <w:t xml:space="preserve">® </w:t>
      </w:r>
      <w:r w:rsidR="00386CD1">
        <w:rPr>
          <w:rFonts w:ascii="Arial" w:eastAsia="Arial" w:hAnsi="Arial" w:cs="Arial"/>
        </w:rPr>
        <w:sym w:font="Symbol" w:char="F022"/>
      </w:r>
      <w:r w:rsidR="00386CD1">
        <w:rPr>
          <w:rFonts w:ascii="Arial" w:eastAsia="Arial" w:hAnsi="Arial" w:cs="Arial"/>
        </w:rPr>
        <w:t>p F(p)</w:t>
      </w:r>
    </w:p>
    <w:p w14:paraId="7BB7225C" w14:textId="5C61A1EE" w:rsidR="00EE1445" w:rsidRPr="00463871" w:rsidRDefault="00B01A28" w:rsidP="00463871">
      <w:pPr>
        <w:ind w:firstLine="460"/>
        <w:rPr>
          <w:rFonts w:eastAsia="Arial" w:cs="Arial"/>
          <w:sz w:val="24"/>
        </w:rPr>
      </w:pPr>
      <w:r w:rsidRPr="00386CD1">
        <w:rPr>
          <w:sz w:val="24"/>
        </w:rPr>
        <w:t>NOTE: assume that a print job that is being processed is no longer queued.</w:t>
      </w:r>
    </w:p>
    <w:p w14:paraId="5251AEB3" w14:textId="156E7744" w:rsidR="00DD52E2" w:rsidRPr="00386CD1" w:rsidRDefault="00DD52E2" w:rsidP="00386C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80"/>
        <w:rPr>
          <w:rFonts w:cs="CMR10"/>
          <w:sz w:val="24"/>
        </w:rPr>
      </w:pPr>
      <w:r w:rsidRPr="00386CD1">
        <w:rPr>
          <w:rFonts w:cs="CMR10"/>
          <w:sz w:val="24"/>
        </w:rPr>
        <w:t>(a)</w:t>
      </w:r>
      <w:r w:rsidR="00ED6E32" w:rsidRPr="00386CD1">
        <w:rPr>
          <w:rFonts w:cs="CMR10"/>
          <w:sz w:val="24"/>
        </w:rPr>
        <w:tab/>
      </w:r>
      <w:r w:rsidRPr="00386CD1">
        <w:rPr>
          <w:rFonts w:cs="CMR10"/>
          <w:sz w:val="24"/>
        </w:rPr>
        <w:t>Determine cardinality of the set A=</w:t>
      </w:r>
      <w:r w:rsidRPr="00386CD1">
        <w:rPr>
          <w:rFonts w:cs="CMSY10"/>
          <w:sz w:val="24"/>
        </w:rPr>
        <w:t xml:space="preserve"> </w:t>
      </w:r>
      <m:oMath>
        <m:r>
          <w:rPr>
            <w:rFonts w:ascii="Cambria Math" w:hAnsi="Cambria Math" w:cs="CMSY10"/>
            <w:sz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a</m:t>
            </m:r>
          </m:e>
        </m:d>
        <m:r>
          <w:rPr>
            <w:rFonts w:ascii="Cambria Math" w:hAnsi="Cambria Math" w:cs="CMSY10"/>
            <w:sz w:val="24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∅,a</m:t>
            </m:r>
          </m:e>
        </m:d>
        <m:r>
          <w:rPr>
            <w:rFonts w:ascii="Cambria Math" w:hAnsi="Cambria Math" w:cs="CMSY10"/>
            <w:sz w:val="24"/>
          </w:rPr>
          <m:t>}</m:t>
        </m:r>
      </m:oMath>
      <w:r w:rsidRPr="00386CD1">
        <w:rPr>
          <w:rFonts w:eastAsiaTheme="minorEastAsia" w:cs="CMSY10"/>
          <w:sz w:val="24"/>
        </w:rPr>
        <w:t xml:space="preserve"> as well as each member of set A. </w:t>
      </w:r>
    </w:p>
    <w:p w14:paraId="22A7EEDB" w14:textId="49E22074" w:rsidR="00DD52E2" w:rsidRPr="00386CD1" w:rsidRDefault="00DD52E2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CMR10"/>
          <w:sz w:val="24"/>
        </w:rPr>
      </w:pPr>
      <w:r w:rsidRPr="00386CD1">
        <w:rPr>
          <w:rFonts w:cs="CMR10"/>
          <w:sz w:val="24"/>
        </w:rPr>
        <w:t>(b)</w:t>
      </w:r>
      <w:r w:rsidR="00ED6E32" w:rsidRPr="00386CD1">
        <w:rPr>
          <w:rFonts w:cs="CMR10"/>
          <w:sz w:val="24"/>
        </w:rPr>
        <w:tab/>
      </w:r>
      <w:r w:rsidRPr="00386CD1">
        <w:rPr>
          <w:rFonts w:cs="CMR10"/>
          <w:sz w:val="24"/>
        </w:rPr>
        <w:t xml:space="preserve"> Draw the Venn diagram for the following combination of the sets </w:t>
      </w:r>
      <w:r w:rsidRPr="00386CD1">
        <w:rPr>
          <w:rFonts w:cs="CMMI10"/>
          <w:sz w:val="24"/>
        </w:rPr>
        <w:t>A</w:t>
      </w:r>
      <w:r w:rsidRPr="00386CD1">
        <w:rPr>
          <w:rFonts w:cs="CMR10"/>
          <w:sz w:val="24"/>
        </w:rPr>
        <w:t xml:space="preserve">, </w:t>
      </w:r>
      <w:r w:rsidRPr="00386CD1">
        <w:rPr>
          <w:rFonts w:cs="CMMI10"/>
          <w:sz w:val="24"/>
        </w:rPr>
        <w:t>B</w:t>
      </w:r>
      <w:r w:rsidRPr="00386CD1">
        <w:rPr>
          <w:rFonts w:cs="CMR10"/>
          <w:sz w:val="24"/>
        </w:rPr>
        <w:t xml:space="preserve">, and </w:t>
      </w:r>
      <w:r w:rsidRPr="00386CD1">
        <w:rPr>
          <w:rFonts w:cs="CMMI10"/>
          <w:sz w:val="24"/>
        </w:rPr>
        <w:t>C</w:t>
      </w:r>
      <w:r w:rsidRPr="00386CD1">
        <w:rPr>
          <w:rFonts w:cs="CMR10"/>
          <w:sz w:val="24"/>
        </w:rPr>
        <w:t xml:space="preserve">. </w:t>
      </w:r>
    </w:p>
    <w:p w14:paraId="1F831BA1" w14:textId="77777777" w:rsidR="00DD52E2" w:rsidRPr="00386CD1" w:rsidRDefault="00DD52E2" w:rsidP="00386CD1">
      <w:pPr>
        <w:autoSpaceDE w:val="0"/>
        <w:autoSpaceDN w:val="0"/>
        <w:adjustRightInd w:val="0"/>
        <w:spacing w:after="120" w:line="240" w:lineRule="auto"/>
        <w:jc w:val="center"/>
        <w:rPr>
          <w:rFonts w:cs="CMR10"/>
          <w:sz w:val="24"/>
        </w:rPr>
      </w:pPr>
      <m:oMath>
        <m:r>
          <w:rPr>
            <w:rFonts w:ascii="Cambria Math" w:hAnsi="Cambria Math" w:cs="CMR10"/>
            <w:sz w:val="24"/>
          </w:rPr>
          <m:t>A∩(B-C)</m:t>
        </m:r>
      </m:oMath>
      <w:r w:rsidRPr="00386CD1">
        <w:rPr>
          <w:rFonts w:eastAsiaTheme="minorEastAsia" w:cs="CMR10"/>
          <w:sz w:val="24"/>
        </w:rPr>
        <w:t xml:space="preserve"> </w:t>
      </w:r>
      <w:bookmarkStart w:id="0" w:name="_Hlk510468016"/>
      <w:r w:rsidRPr="00386CD1">
        <w:rPr>
          <w:rFonts w:eastAsiaTheme="minorEastAsia" w:cs="CMR10"/>
          <w:sz w:val="24"/>
        </w:rPr>
        <w:t xml:space="preserve">(shade </w:t>
      </w:r>
      <w:r w:rsidRPr="00386CD1">
        <w:rPr>
          <w:rFonts w:eastAsiaTheme="minorEastAsia" w:cs="CMR10"/>
          <w:i/>
          <w:sz w:val="24"/>
        </w:rPr>
        <w:t>A</w:t>
      </w:r>
      <w:r w:rsidRPr="00386CD1">
        <w:rPr>
          <w:rFonts w:eastAsiaTheme="minorEastAsia" w:cs="CMR10"/>
          <w:sz w:val="24"/>
        </w:rPr>
        <w:t xml:space="preserve"> and  </w:t>
      </w:r>
      <m:oMath>
        <m:r>
          <w:rPr>
            <w:rFonts w:ascii="Cambria Math" w:hAnsi="Cambria Math" w:cs="CMR10"/>
            <w:sz w:val="24"/>
          </w:rPr>
          <m:t>B-C</m:t>
        </m:r>
      </m:oMath>
      <w:r w:rsidRPr="00386CD1">
        <w:rPr>
          <w:rFonts w:eastAsiaTheme="minorEastAsia" w:cs="CMR10"/>
          <w:sz w:val="24"/>
        </w:rPr>
        <w:t xml:space="preserve"> as intermediate steps and use a legend)</w:t>
      </w:r>
      <w:bookmarkEnd w:id="0"/>
    </w:p>
    <w:p w14:paraId="0D188612" w14:textId="16A9A5DC" w:rsidR="00321AEA" w:rsidRPr="00386CD1" w:rsidRDefault="00ED6E32" w:rsidP="00ED6E32">
      <w:pPr>
        <w:pStyle w:val="ListParagraph"/>
        <w:rPr>
          <w:rFonts w:cs="CMR10"/>
          <w:sz w:val="24"/>
        </w:rPr>
      </w:pPr>
      <w:r w:rsidRPr="00386CD1">
        <w:rPr>
          <w:rFonts w:cs="CMR10"/>
          <w:sz w:val="24"/>
        </w:rPr>
        <w:t xml:space="preserve">(c) </w:t>
      </w:r>
      <w:r w:rsidRPr="00386CD1">
        <w:rPr>
          <w:rFonts w:cs="CMR10"/>
          <w:sz w:val="24"/>
        </w:rPr>
        <w:tab/>
      </w:r>
      <w:r w:rsidR="00DD52E2" w:rsidRPr="00386CD1">
        <w:rPr>
          <w:rFonts w:cs="CMR10"/>
          <w:sz w:val="24"/>
        </w:rPr>
        <w:t xml:space="preserve">Is it true that </w:t>
      </w:r>
      <m:oMath>
        <m:r>
          <w:rPr>
            <w:rFonts w:ascii="Cambria Math" w:hAnsi="Cambria Math" w:cs="CMR10"/>
            <w:sz w:val="24"/>
          </w:rPr>
          <m:t>A</m:t>
        </m:r>
        <m:r>
          <w:rPr>
            <w:rFonts w:ascii="Cambria Math" w:hAnsi="Cambria Math" w:cs="CMR10"/>
            <w:sz w:val="24"/>
          </w:rPr>
          <m:t>∩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B-C</m:t>
            </m:r>
          </m:e>
        </m:d>
        <m:r>
          <w:rPr>
            <w:rFonts w:ascii="Cambria Math" w:hAnsi="Cambria Math" w:cs="CMR10"/>
            <w:sz w:val="24"/>
          </w:rPr>
          <m:t>=(</m:t>
        </m:r>
        <m:r>
          <w:rPr>
            <w:rFonts w:ascii="Cambria Math" w:hAnsi="Cambria Math" w:cs="CMR10"/>
            <w:sz w:val="24"/>
          </w:rPr>
          <m:t>A∩B</m:t>
        </m:r>
        <m:r>
          <w:rPr>
            <w:rFonts w:ascii="Cambria Math" w:hAnsi="Cambria Math" w:cs="CMR10"/>
            <w:sz w:val="24"/>
          </w:rPr>
          <m:t>)</m:t>
        </m:r>
        <m:r>
          <w:rPr>
            <w:rFonts w:ascii="Cambria Math" w:hAnsi="Cambria Math" w:cs="CMR10"/>
            <w:sz w:val="24"/>
          </w:rPr>
          <m:t>-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A∩C</m:t>
            </m:r>
          </m:e>
        </m:d>
      </m:oMath>
      <w:r w:rsidR="00DD52E2" w:rsidRPr="00386CD1">
        <w:rPr>
          <w:rFonts w:eastAsiaTheme="minorEastAsia" w:cs="CMR10"/>
          <w:sz w:val="24"/>
        </w:rPr>
        <w:t xml:space="preserve">? </w:t>
      </w:r>
      <w:r w:rsidR="00DD52E2" w:rsidRPr="00386CD1">
        <w:rPr>
          <w:rFonts w:cs="CMR10"/>
          <w:sz w:val="24"/>
        </w:rPr>
        <w:t>Use a truth table.</w:t>
      </w:r>
    </w:p>
    <w:p w14:paraId="215E3A62" w14:textId="278494E7" w:rsidR="00DD52E2" w:rsidRPr="00386CD1" w:rsidRDefault="00DD52E2" w:rsidP="00386CD1">
      <w:pPr>
        <w:pStyle w:val="ListParagraph"/>
        <w:numPr>
          <w:ilvl w:val="0"/>
          <w:numId w:val="16"/>
        </w:numPr>
        <w:spacing w:after="120"/>
        <w:ind w:left="187"/>
        <w:rPr>
          <w:rFonts w:cs="CMR10"/>
          <w:sz w:val="24"/>
        </w:rPr>
      </w:pPr>
      <w:r w:rsidRPr="00386CD1">
        <w:rPr>
          <w:rFonts w:cs="CMR10"/>
          <w:sz w:val="24"/>
        </w:rPr>
        <w:t>Determine if the following functions are 1-1 and/or onto</w:t>
      </w:r>
      <w:r w:rsidR="00386CD1">
        <w:rPr>
          <w:rFonts w:cs="CMR10"/>
          <w:sz w:val="24"/>
        </w:rPr>
        <w:t>:</w:t>
      </w:r>
    </w:p>
    <w:p w14:paraId="36F272FB" w14:textId="5CB423C3" w:rsidR="00DD52E2" w:rsidRPr="00386CD1" w:rsidRDefault="00DD52E2" w:rsidP="00DD52E2">
      <w:pPr>
        <w:autoSpaceDE w:val="0"/>
        <w:autoSpaceDN w:val="0"/>
        <w:adjustRightInd w:val="0"/>
        <w:spacing w:line="240" w:lineRule="auto"/>
        <w:ind w:firstLine="720"/>
        <w:rPr>
          <w:rFonts w:cs="CMR10"/>
          <w:sz w:val="24"/>
        </w:rPr>
      </w:pPr>
      <w:r w:rsidRPr="00386CD1">
        <w:rPr>
          <w:rFonts w:cs="CMR10"/>
          <w:sz w:val="24"/>
        </w:rPr>
        <w:t xml:space="preserve">(a) </w:t>
      </w:r>
      <m:oMath>
        <m:r>
          <w:rPr>
            <w:rFonts w:ascii="Cambria Math" w:hAnsi="Cambria Math" w:cs="CMR10"/>
            <w:sz w:val="24"/>
          </w:rPr>
          <m:t>f:</m:t>
        </m:r>
        <m:r>
          <w:rPr>
            <w:rFonts w:ascii="Cambria Math" w:hAnsi="Cambria Math" w:cs="CMR10"/>
            <w:sz w:val="24"/>
          </w:rPr>
          <m:t>Z</m:t>
        </m:r>
        <m:r>
          <w:rPr>
            <w:rFonts w:ascii="Cambria Math" w:hAnsi="Cambria Math" w:cs="CMR10"/>
            <w:sz w:val="24"/>
          </w:rPr>
          <m:t>→</m:t>
        </m:r>
        <m:r>
          <w:rPr>
            <w:rFonts w:ascii="Cambria Math" w:hAnsi="Cambria Math" w:cs="CMR10"/>
            <w:sz w:val="24"/>
          </w:rPr>
          <m:t>Z</m:t>
        </m:r>
        <m:r>
          <w:rPr>
            <w:rFonts w:ascii="Cambria Math" w:hAnsi="Cambria Math" w:cs="CMR10"/>
            <w:sz w:val="24"/>
          </w:rPr>
          <m:t>, f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</m:t>
            </m:r>
          </m:e>
        </m:d>
        <m:r>
          <w:rPr>
            <w:rFonts w:ascii="Cambria Math" w:hAnsi="Cambria Math" w:cs="CMR10"/>
            <w:sz w:val="24"/>
          </w:rPr>
          <m:t>=3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x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-2</m:t>
        </m:r>
      </m:oMath>
    </w:p>
    <w:p w14:paraId="778F5BDD" w14:textId="1689C9A3" w:rsidR="00DD52E2" w:rsidRPr="00386CD1" w:rsidRDefault="00DD52E2" w:rsidP="00DD52E2">
      <w:pPr>
        <w:autoSpaceDE w:val="0"/>
        <w:autoSpaceDN w:val="0"/>
        <w:adjustRightInd w:val="0"/>
        <w:spacing w:line="240" w:lineRule="auto"/>
        <w:ind w:firstLine="720"/>
        <w:rPr>
          <w:rFonts w:eastAsiaTheme="minorEastAsia" w:cs="CMR10"/>
          <w:sz w:val="24"/>
        </w:rPr>
      </w:pPr>
      <w:r w:rsidRPr="00386CD1">
        <w:rPr>
          <w:rFonts w:cs="CMR10"/>
          <w:sz w:val="24"/>
        </w:rPr>
        <w:t xml:space="preserve">(b) </w:t>
      </w:r>
      <m:oMath>
        <m:r>
          <w:rPr>
            <w:rFonts w:ascii="Cambria Math" w:hAnsi="Cambria Math" w:cs="CMR10"/>
            <w:sz w:val="24"/>
          </w:rPr>
          <m:t>g:R→Z, g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</m:t>
            </m:r>
          </m:e>
        </m:d>
        <m:r>
          <w:rPr>
            <w:rFonts w:ascii="Cambria Math" w:hAnsi="Cambria Math" w:cs="CMR10"/>
            <w:sz w:val="24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x/2</m:t>
            </m:r>
          </m:e>
        </m:d>
        <m:r>
          <w:rPr>
            <w:rFonts w:ascii="Cambria Math" w:hAnsi="Cambria Math" w:cs="CMR10"/>
            <w:sz w:val="24"/>
          </w:rPr>
          <m:t>+6</m:t>
        </m:r>
      </m:oMath>
    </w:p>
    <w:p w14:paraId="7690C5A3" w14:textId="21B7EBD1" w:rsidR="00463871" w:rsidRDefault="00AC6255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34" w:hanging="547"/>
        <w:rPr>
          <w:rFonts w:eastAsiaTheme="minorEastAsia" w:cs="CMR10"/>
          <w:sz w:val="24"/>
        </w:rPr>
      </w:pPr>
      <w:r w:rsidRPr="00386CD1">
        <w:rPr>
          <w:rFonts w:eastAsiaTheme="minorEastAsia" w:cs="CMR10"/>
          <w:sz w:val="24"/>
        </w:rPr>
        <w:t>Use insertion sort with input 2, 6, 1, 4, 3, 5, showing as separate steps the comparisons, rotations and insertions. You should have approximately 6+5+4+3+2+1 steps, each showing all or a portion of the list.</w:t>
      </w:r>
    </w:p>
    <w:p w14:paraId="27DE7B1B" w14:textId="77777777" w:rsidR="00463871" w:rsidRPr="00463871" w:rsidRDefault="00463871" w:rsidP="00463871">
      <w:pPr>
        <w:pStyle w:val="ListParagraph"/>
        <w:autoSpaceDE w:val="0"/>
        <w:autoSpaceDN w:val="0"/>
        <w:adjustRightInd w:val="0"/>
        <w:spacing w:after="120" w:line="240" w:lineRule="auto"/>
        <w:ind w:left="734"/>
        <w:rPr>
          <w:rFonts w:eastAsiaTheme="minorEastAsia" w:cs="CMR10"/>
          <w:sz w:val="6"/>
          <w:szCs w:val="16"/>
        </w:rPr>
      </w:pPr>
    </w:p>
    <w:p w14:paraId="2E05BD03" w14:textId="7F83F314" w:rsidR="00463871" w:rsidRDefault="00372775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34" w:hanging="547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The ISBN-10 of </w:t>
      </w:r>
      <w:r w:rsidRPr="00386CD1">
        <w:rPr>
          <w:rFonts w:cs="Times-Italic"/>
          <w:i/>
          <w:iCs/>
          <w:sz w:val="24"/>
        </w:rPr>
        <w:t xml:space="preserve">Mathematical Modeling and Computer Simulation </w:t>
      </w:r>
      <w:r w:rsidRPr="00386CD1">
        <w:rPr>
          <w:rFonts w:cs="Times-Roman"/>
          <w:sz w:val="24"/>
        </w:rPr>
        <w:t xml:space="preserve">is 0-534-Q8478-1, where </w:t>
      </w:r>
      <w:r w:rsidRPr="00386CD1">
        <w:rPr>
          <w:rFonts w:cs="MTMI"/>
          <w:i/>
          <w:iCs/>
          <w:sz w:val="24"/>
        </w:rPr>
        <w:t xml:space="preserve">Q </w:t>
      </w:r>
      <w:r w:rsidRPr="00386CD1">
        <w:rPr>
          <w:rFonts w:cs="Times-Roman"/>
          <w:sz w:val="24"/>
        </w:rPr>
        <w:t xml:space="preserve">is a digit. Find the value of </w:t>
      </w:r>
      <w:r w:rsidRPr="00386CD1">
        <w:rPr>
          <w:rFonts w:cs="MTMI"/>
          <w:i/>
          <w:iCs/>
          <w:sz w:val="24"/>
        </w:rPr>
        <w:t>Q</w:t>
      </w:r>
      <w:r w:rsidRPr="00386CD1">
        <w:rPr>
          <w:rFonts w:cs="Times-Roman"/>
          <w:sz w:val="24"/>
        </w:rPr>
        <w:t>.</w:t>
      </w:r>
      <w:r w:rsidR="006325D6">
        <w:rPr>
          <w:rFonts w:cs="Times-Roman"/>
          <w:sz w:val="24"/>
        </w:rPr>
        <w:t xml:space="preserve"> Use</w:t>
      </w:r>
      <w:r w:rsidR="00B73C7E">
        <w:rPr>
          <w:rFonts w:cs="Times-Roman"/>
          <w:sz w:val="24"/>
        </w:rPr>
        <w:t xml:space="preserve"> the</w:t>
      </w:r>
      <w:r w:rsidR="006325D6">
        <w:rPr>
          <w:rFonts w:cs="Times-Roman"/>
          <w:sz w:val="24"/>
        </w:rPr>
        <w:t xml:space="preserve"> Euclidean </w:t>
      </w:r>
      <w:r w:rsidR="00182A19">
        <w:rPr>
          <w:rFonts w:cs="Times-Roman"/>
          <w:sz w:val="24"/>
        </w:rPr>
        <w:t>A</w:t>
      </w:r>
      <w:r w:rsidR="006325D6">
        <w:rPr>
          <w:rFonts w:cs="Times-Roman"/>
          <w:sz w:val="24"/>
        </w:rPr>
        <w:t>lgorthm</w:t>
      </w:r>
      <w:r w:rsidR="00182A19">
        <w:rPr>
          <w:rFonts w:cs="Times-Roman"/>
          <w:sz w:val="24"/>
        </w:rPr>
        <w:t xml:space="preserve"> (EA)</w:t>
      </w:r>
      <w:r w:rsidR="006325D6">
        <w:rPr>
          <w:rFonts w:cs="Times-Roman"/>
          <w:sz w:val="24"/>
        </w:rPr>
        <w:t xml:space="preserve"> to find </w:t>
      </w:r>
      <w:r w:rsidR="00B73C7E">
        <w:rPr>
          <w:rFonts w:cs="Times-Roman"/>
          <w:sz w:val="24"/>
        </w:rPr>
        <w:t xml:space="preserve">the </w:t>
      </w:r>
      <w:r w:rsidR="006325D6">
        <w:rPr>
          <w:rFonts w:cs="Times-Roman"/>
          <w:sz w:val="24"/>
        </w:rPr>
        <w:t>appropriate inverse</w:t>
      </w:r>
      <w:r w:rsidR="00182A19">
        <w:rPr>
          <w:rFonts w:cs="Times-Roman"/>
          <w:sz w:val="24"/>
        </w:rPr>
        <w:t>.</w:t>
      </w:r>
      <w:bookmarkStart w:id="1" w:name="_GoBack"/>
      <w:bookmarkEnd w:id="1"/>
    </w:p>
    <w:p w14:paraId="59B3115D" w14:textId="77777777" w:rsidR="00463871" w:rsidRPr="00463871" w:rsidRDefault="00463871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Theme="minorEastAsia" w:cs="CMR10"/>
          <w:sz w:val="6"/>
          <w:szCs w:val="16"/>
        </w:rPr>
      </w:pPr>
    </w:p>
    <w:p w14:paraId="28226F5B" w14:textId="5DE4A146" w:rsidR="00321AEA" w:rsidRPr="00182A19" w:rsidRDefault="00182A19" w:rsidP="00182A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20" w:hanging="540"/>
        <w:rPr>
          <w:rFonts w:cs="Times-Roman"/>
          <w:sz w:val="24"/>
        </w:rPr>
      </w:pPr>
      <w:r w:rsidRPr="00182A19">
        <w:rPr>
          <w:rFonts w:cs="Times-Roman"/>
          <w:sz w:val="24"/>
        </w:rPr>
        <w:t xml:space="preserve">If </w:t>
      </w:r>
      <w:r w:rsidRPr="00182A19">
        <w:rPr>
          <w:rFonts w:cs="Times-Roman"/>
          <w:sz w:val="24"/>
        </w:rPr>
        <w:t>encryption function</w:t>
      </w:r>
      <w:r w:rsidRPr="00182A19">
        <w:rPr>
          <w:rFonts w:cs="Times-Roman"/>
          <w:sz w:val="24"/>
        </w:rPr>
        <w:t xml:space="preserve"> is</w:t>
      </w:r>
      <w:r w:rsidRPr="00182A19">
        <w:rPr>
          <w:rFonts w:cs="MTMI"/>
          <w:i/>
          <w:iCs/>
          <w:sz w:val="24"/>
        </w:rPr>
        <w:t xml:space="preserve"> f </w:t>
      </w:r>
      <w:r w:rsidRPr="00182A19">
        <w:rPr>
          <w:rFonts w:cs="MTMI"/>
          <w:iCs/>
          <w:sz w:val="24"/>
        </w:rPr>
        <w:t>(</w:t>
      </w:r>
      <w:r w:rsidRPr="00182A19">
        <w:rPr>
          <w:rFonts w:cs="MTMI"/>
          <w:i/>
          <w:iCs/>
          <w:sz w:val="24"/>
        </w:rPr>
        <w:t>p</w:t>
      </w:r>
      <w:r w:rsidRPr="00182A19">
        <w:rPr>
          <w:rFonts w:cs="MTMI"/>
          <w:iCs/>
          <w:sz w:val="24"/>
        </w:rPr>
        <w:t xml:space="preserve">) </w:t>
      </w:r>
      <w:r w:rsidRPr="00182A19">
        <w:rPr>
          <w:rFonts w:eastAsia="MTSYN" w:cs="MTSYN"/>
          <w:sz w:val="24"/>
        </w:rPr>
        <w:t xml:space="preserve">= </w:t>
      </w:r>
      <w:r w:rsidRPr="00182A19">
        <w:rPr>
          <w:rFonts w:cs="MTMI"/>
          <w:iCs/>
          <w:sz w:val="24"/>
        </w:rPr>
        <w:t>(</w:t>
      </w:r>
      <w:r w:rsidRPr="00182A19">
        <w:rPr>
          <w:rFonts w:cs="Times-Roman"/>
          <w:sz w:val="24"/>
        </w:rPr>
        <w:t>7</w:t>
      </w:r>
      <w:r w:rsidRPr="00182A19">
        <w:rPr>
          <w:rFonts w:cs="MTMI"/>
          <w:i/>
          <w:iCs/>
          <w:sz w:val="24"/>
        </w:rPr>
        <w:t>p</w:t>
      </w:r>
      <w:r w:rsidRPr="00182A19">
        <w:rPr>
          <w:rFonts w:cs="MTMI"/>
          <w:iCs/>
          <w:sz w:val="24"/>
        </w:rPr>
        <w:t xml:space="preserve"> </w:t>
      </w:r>
      <w:r w:rsidRPr="00182A19">
        <w:rPr>
          <w:rFonts w:eastAsia="MTSYN" w:cs="MTSYN"/>
          <w:sz w:val="24"/>
        </w:rPr>
        <w:t>+ 13</w:t>
      </w:r>
      <w:r w:rsidRPr="00182A19">
        <w:rPr>
          <w:rFonts w:cs="MTMI"/>
          <w:iCs/>
          <w:sz w:val="24"/>
        </w:rPr>
        <w:t>)</w:t>
      </w:r>
      <w:r w:rsidRPr="00182A19">
        <w:rPr>
          <w:rFonts w:cs="MTMI"/>
          <w:i/>
          <w:iCs/>
          <w:sz w:val="24"/>
        </w:rPr>
        <w:t xml:space="preserve"> </w:t>
      </w:r>
      <w:r w:rsidRPr="00182A19">
        <w:rPr>
          <w:rFonts w:cs="Times-Bold"/>
          <w:b/>
          <w:bCs/>
          <w:sz w:val="24"/>
        </w:rPr>
        <w:t xml:space="preserve">mod </w:t>
      </w:r>
      <w:r w:rsidRPr="00182A19">
        <w:rPr>
          <w:rFonts w:cs="Times-Roman"/>
          <w:sz w:val="24"/>
        </w:rPr>
        <w:t>26</w:t>
      </w:r>
      <w:r w:rsidRPr="00182A19">
        <w:rPr>
          <w:rFonts w:cs="Times-Roman"/>
          <w:sz w:val="24"/>
        </w:rPr>
        <w:t>, d</w:t>
      </w:r>
      <w:r w:rsidR="00480458" w:rsidRPr="00182A19">
        <w:rPr>
          <w:rFonts w:cs="Times-Roman"/>
          <w:sz w:val="24"/>
        </w:rPr>
        <w:t>ecrypt</w:t>
      </w:r>
      <w:r w:rsidR="00372775" w:rsidRPr="00182A19">
        <w:rPr>
          <w:rFonts w:cs="Times-Roman"/>
          <w:sz w:val="24"/>
        </w:rPr>
        <w:t xml:space="preserve"> </w:t>
      </w:r>
      <w:r w:rsidR="006325D6" w:rsidRPr="00182A19">
        <w:rPr>
          <w:rFonts w:cs="Times-Roman"/>
          <w:sz w:val="24"/>
        </w:rPr>
        <w:t>TZURCQKIDB</w:t>
      </w:r>
      <w:r>
        <w:rPr>
          <w:rFonts w:cs="Times-Roman"/>
          <w:sz w:val="24"/>
        </w:rPr>
        <w:t>:</w:t>
      </w:r>
      <w:r w:rsidR="00372775" w:rsidRPr="00182A19">
        <w:rPr>
          <w:rFonts w:cs="Times-Roman"/>
          <w:sz w:val="24"/>
        </w:rPr>
        <w:t xml:space="preserve"> translat</w:t>
      </w:r>
      <w:r>
        <w:rPr>
          <w:rFonts w:cs="Times-Roman"/>
          <w:sz w:val="24"/>
        </w:rPr>
        <w:t>e</w:t>
      </w:r>
      <w:r w:rsidR="00372775" w:rsidRPr="00182A19">
        <w:rPr>
          <w:rFonts w:cs="Times-Roman"/>
          <w:sz w:val="24"/>
        </w:rPr>
        <w:t xml:space="preserve"> letters into #s, </w:t>
      </w:r>
      <w:r>
        <w:rPr>
          <w:rFonts w:cs="Times-Roman"/>
          <w:sz w:val="24"/>
        </w:rPr>
        <w:t>apply</w:t>
      </w:r>
      <w:r w:rsidR="00372775" w:rsidRPr="00182A19">
        <w:rPr>
          <w:rFonts w:cs="Times-Roman"/>
          <w:sz w:val="24"/>
        </w:rPr>
        <w:t xml:space="preserve"> </w:t>
      </w:r>
      <w:r w:rsidRPr="00182A19">
        <w:rPr>
          <w:rFonts w:cs="Times-Roman"/>
          <w:sz w:val="24"/>
        </w:rPr>
        <w:t xml:space="preserve">appropriate </w:t>
      </w:r>
      <w:r w:rsidR="00341D65" w:rsidRPr="00182A19">
        <w:rPr>
          <w:rFonts w:cs="Times-Roman"/>
          <w:sz w:val="24"/>
        </w:rPr>
        <w:t>decryption function</w:t>
      </w:r>
      <w:r>
        <w:rPr>
          <w:rFonts w:cs="Times-Roman"/>
          <w:sz w:val="24"/>
        </w:rPr>
        <w:t xml:space="preserve"> (u</w:t>
      </w:r>
      <w:r>
        <w:rPr>
          <w:rFonts w:cs="Times-Roman"/>
          <w:sz w:val="24"/>
        </w:rPr>
        <w:t>se EA to find inverse of 7</w:t>
      </w:r>
      <w:r>
        <w:rPr>
          <w:rFonts w:cs="Times-Roman"/>
          <w:sz w:val="24"/>
        </w:rPr>
        <w:t xml:space="preserve">) </w:t>
      </w:r>
      <w:r w:rsidR="00372775" w:rsidRPr="00182A19">
        <w:rPr>
          <w:rFonts w:cs="Times-Roman"/>
          <w:sz w:val="24"/>
        </w:rPr>
        <w:t>&amp; then translat</w:t>
      </w:r>
      <w:r>
        <w:rPr>
          <w:rFonts w:cs="Times-Roman"/>
          <w:sz w:val="24"/>
        </w:rPr>
        <w:t>e</w:t>
      </w:r>
      <w:r w:rsidR="00372775" w:rsidRPr="00182A19">
        <w:rPr>
          <w:rFonts w:cs="Times-Roman"/>
          <w:sz w:val="24"/>
        </w:rPr>
        <w:t xml:space="preserve"> #s back into letters.</w:t>
      </w:r>
      <w:r w:rsidRPr="00182A19">
        <w:rPr>
          <w:rFonts w:cs="Times-Roman"/>
          <w:sz w:val="24"/>
        </w:rPr>
        <w:t xml:space="preserve"> </w:t>
      </w:r>
    </w:p>
    <w:p w14:paraId="3B955531" w14:textId="77777777" w:rsidR="00463871" w:rsidRPr="00463871" w:rsidRDefault="00463871" w:rsidP="009C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eastAsiaTheme="minorEastAsia" w:cs="CMR10"/>
          <w:sz w:val="6"/>
          <w:szCs w:val="16"/>
        </w:rPr>
      </w:pPr>
    </w:p>
    <w:p w14:paraId="4EB44448" w14:textId="7BB0B9E1" w:rsidR="00A70B09" w:rsidRPr="00386CD1" w:rsidRDefault="00A70B09" w:rsidP="009C76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Choose ONE of the following 2 </w:t>
      </w:r>
      <w:r w:rsidR="005D5884">
        <w:rPr>
          <w:rFonts w:cs="Times-Roman"/>
          <w:sz w:val="24"/>
        </w:rPr>
        <w:t xml:space="preserve">INDUCTION </w:t>
      </w:r>
      <w:r w:rsidRPr="00386CD1">
        <w:rPr>
          <w:rFonts w:cs="Times-Roman"/>
          <w:sz w:val="24"/>
        </w:rPr>
        <w:t>proof problems:</w:t>
      </w:r>
    </w:p>
    <w:p w14:paraId="2482F488" w14:textId="67EF57B7" w:rsidR="00372775" w:rsidRPr="00386CD1" w:rsidRDefault="00A70B09" w:rsidP="00386CD1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cs="Times-Roman"/>
          <w:sz w:val="24"/>
        </w:rPr>
      </w:pPr>
      <w:r w:rsidRPr="00386CD1">
        <w:rPr>
          <w:rFonts w:cs="Times-Roman"/>
          <w:sz w:val="24"/>
        </w:rPr>
        <w:t>(</w:t>
      </w:r>
      <w:r w:rsidR="00386CD1" w:rsidRPr="00386CD1">
        <w:rPr>
          <w:rFonts w:cs="Times-Roman"/>
          <w:sz w:val="24"/>
        </w:rPr>
        <w:t>i</w:t>
      </w:r>
      <w:r w:rsidRPr="00386CD1">
        <w:rPr>
          <w:rFonts w:cs="Times-Roman"/>
          <w:sz w:val="24"/>
        </w:rPr>
        <w:t>)</w:t>
      </w:r>
      <w:r w:rsidR="0099324A" w:rsidRPr="00386CD1">
        <w:rPr>
          <w:rFonts w:cs="Times-Roman"/>
          <w:sz w:val="24"/>
        </w:rPr>
        <w:t>(</w:t>
      </w:r>
      <w:r w:rsidR="00386CD1" w:rsidRPr="00386CD1">
        <w:rPr>
          <w:rFonts w:cs="Times-Roman"/>
          <w:sz w:val="24"/>
        </w:rPr>
        <w:t>a</w:t>
      </w:r>
      <w:r w:rsidR="0099324A" w:rsidRPr="00386CD1">
        <w:rPr>
          <w:rFonts w:cs="Times-Roman"/>
          <w:sz w:val="24"/>
        </w:rPr>
        <w:t xml:space="preserve">) Find formula for </w:t>
      </w:r>
      <m:oMath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1∙2</m:t>
            </m:r>
          </m:den>
        </m:f>
        <m:r>
          <w:rPr>
            <w:rFonts w:ascii="Cambria Math" w:hAnsi="Cambria Math" w:cs="Times-Roman"/>
            <w:sz w:val="24"/>
          </w:rPr>
          <m:t>+</m:t>
        </m:r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2∙3</m:t>
            </m:r>
          </m:den>
        </m:f>
        <m:r>
          <w:rPr>
            <w:rFonts w:ascii="Cambria Math" w:hAnsi="Cambria Math" w:cs="Times-Roman"/>
            <w:sz w:val="24"/>
          </w:rPr>
          <m:t>+⋯+</m:t>
        </m:r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n(n+1)</m:t>
            </m:r>
          </m:den>
        </m:f>
      </m:oMath>
      <w:r w:rsidR="0099324A" w:rsidRPr="00386CD1">
        <w:rPr>
          <w:rFonts w:eastAsiaTheme="minorEastAsia" w:cs="Times-Roman"/>
          <w:sz w:val="24"/>
        </w:rPr>
        <w:t xml:space="preserve"> by examining values of this expression for small values of n</w:t>
      </w:r>
    </w:p>
    <w:p w14:paraId="68E4465F" w14:textId="7011361C" w:rsidR="00321AEA" w:rsidRPr="00386CD1" w:rsidRDefault="00386CD1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    </w:t>
      </w:r>
      <w:r w:rsidR="0099324A" w:rsidRPr="00386CD1">
        <w:rPr>
          <w:rFonts w:cs="Times-Roman"/>
          <w:sz w:val="24"/>
        </w:rPr>
        <w:t>(</w:t>
      </w:r>
      <w:r w:rsidRPr="00386CD1">
        <w:rPr>
          <w:rFonts w:cs="Times-Roman"/>
          <w:sz w:val="24"/>
        </w:rPr>
        <w:t>b</w:t>
      </w:r>
      <w:r w:rsidR="0099324A" w:rsidRPr="00386CD1">
        <w:rPr>
          <w:rFonts w:cs="Times-Roman"/>
          <w:sz w:val="24"/>
        </w:rPr>
        <w:t>) Prove the formula you conjectured in part (</w:t>
      </w:r>
      <w:r w:rsidRPr="00386CD1">
        <w:rPr>
          <w:rFonts w:cs="Times-Roman"/>
          <w:sz w:val="24"/>
        </w:rPr>
        <w:t>a</w:t>
      </w:r>
      <w:r w:rsidR="0099324A" w:rsidRPr="00386CD1">
        <w:rPr>
          <w:rFonts w:cs="Times-Roman"/>
          <w:sz w:val="24"/>
        </w:rPr>
        <w:t>).</w:t>
      </w:r>
    </w:p>
    <w:p w14:paraId="783B3B66" w14:textId="7A5FB15A" w:rsidR="0099324A" w:rsidRPr="00386CD1" w:rsidRDefault="00386CD1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(ii) </w:t>
      </w:r>
      <w:r w:rsidR="00321AEA" w:rsidRPr="00386CD1">
        <w:rPr>
          <w:rFonts w:cs="Times-Roman"/>
          <w:sz w:val="24"/>
        </w:rPr>
        <w:t xml:space="preserve">Prove that </w:t>
      </w:r>
      <m:oMath>
        <m:sSup>
          <m:sSupPr>
            <m:ctrlPr>
              <w:rPr>
                <w:rFonts w:ascii="Cambria Math" w:hAnsi="Cambria Math" w:cs="Times-Roman"/>
                <w:i/>
                <w:sz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</w:rPr>
              <m:t>3</m:t>
            </m:r>
          </m:e>
          <m:sup>
            <m:r>
              <w:rPr>
                <w:rFonts w:ascii="Cambria Math" w:hAnsi="Cambria Math" w:cs="Times-Roman"/>
                <w:sz w:val="24"/>
              </w:rPr>
              <m:t>n</m:t>
            </m:r>
          </m:sup>
        </m:sSup>
        <m:r>
          <w:rPr>
            <w:rFonts w:ascii="Cambria Math" w:hAnsi="Cambria Math" w:cs="Times-Roman"/>
            <w:sz w:val="24"/>
          </w:rPr>
          <m:t>&lt;n!</m:t>
        </m:r>
      </m:oMath>
      <w:r w:rsidR="00321AEA" w:rsidRPr="00386CD1">
        <w:rPr>
          <w:rFonts w:eastAsiaTheme="minorEastAsia" w:cs="Times-Roman"/>
          <w:sz w:val="24"/>
        </w:rPr>
        <w:t xml:space="preserve"> if </w:t>
      </w:r>
      <w:r w:rsidR="00321AEA" w:rsidRPr="00386CD1">
        <w:rPr>
          <w:rFonts w:eastAsiaTheme="minorEastAsia" w:cs="Times-Roman"/>
          <w:i/>
          <w:sz w:val="24"/>
        </w:rPr>
        <w:t>n</w:t>
      </w:r>
      <w:r w:rsidR="00321AEA" w:rsidRPr="00386CD1">
        <w:rPr>
          <w:rFonts w:eastAsiaTheme="minorEastAsia" w:cs="Times-Roman"/>
          <w:sz w:val="24"/>
        </w:rPr>
        <w:t xml:space="preserve"> is greater than 6.</w:t>
      </w:r>
    </w:p>
    <w:sectPr w:rsidR="0099324A" w:rsidRPr="00386CD1" w:rsidSect="00386CD1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7B"/>
    <w:multiLevelType w:val="hybridMultilevel"/>
    <w:tmpl w:val="D6285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749"/>
    <w:multiLevelType w:val="hybridMultilevel"/>
    <w:tmpl w:val="6C20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73B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C3551"/>
    <w:multiLevelType w:val="hybridMultilevel"/>
    <w:tmpl w:val="20C2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0854"/>
    <w:multiLevelType w:val="hybridMultilevel"/>
    <w:tmpl w:val="4D2C11EC"/>
    <w:lvl w:ilvl="0" w:tplc="F8EC0EF4">
      <w:start w:val="3"/>
      <w:numFmt w:val="lowerLetter"/>
      <w:lvlText w:val="(%1)"/>
      <w:lvlJc w:val="left"/>
    </w:lvl>
    <w:lvl w:ilvl="1" w:tplc="F6A6DA42">
      <w:numFmt w:val="decimal"/>
      <w:lvlText w:val=""/>
      <w:lvlJc w:val="left"/>
    </w:lvl>
    <w:lvl w:ilvl="2" w:tplc="B91875C0">
      <w:numFmt w:val="decimal"/>
      <w:lvlText w:val=""/>
      <w:lvlJc w:val="left"/>
    </w:lvl>
    <w:lvl w:ilvl="3" w:tplc="A418B2A0">
      <w:numFmt w:val="decimal"/>
      <w:lvlText w:val=""/>
      <w:lvlJc w:val="left"/>
    </w:lvl>
    <w:lvl w:ilvl="4" w:tplc="3B8250D4">
      <w:numFmt w:val="decimal"/>
      <w:lvlText w:val=""/>
      <w:lvlJc w:val="left"/>
    </w:lvl>
    <w:lvl w:ilvl="5" w:tplc="6F14F2A0">
      <w:numFmt w:val="decimal"/>
      <w:lvlText w:val=""/>
      <w:lvlJc w:val="left"/>
    </w:lvl>
    <w:lvl w:ilvl="6" w:tplc="9F82C8E2">
      <w:numFmt w:val="decimal"/>
      <w:lvlText w:val=""/>
      <w:lvlJc w:val="left"/>
    </w:lvl>
    <w:lvl w:ilvl="7" w:tplc="3760D89C">
      <w:numFmt w:val="decimal"/>
      <w:lvlText w:val=""/>
      <w:lvlJc w:val="left"/>
    </w:lvl>
    <w:lvl w:ilvl="8" w:tplc="6720B9EE">
      <w:numFmt w:val="decimal"/>
      <w:lvlText w:val=""/>
      <w:lvlJc w:val="left"/>
    </w:lvl>
  </w:abstractNum>
  <w:abstractNum w:abstractNumId="5" w15:restartNumberingAfterBreak="0">
    <w:nsid w:val="1C872586"/>
    <w:multiLevelType w:val="hybridMultilevel"/>
    <w:tmpl w:val="04F469C8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82D9C"/>
    <w:multiLevelType w:val="hybridMultilevel"/>
    <w:tmpl w:val="F1E0A216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D7338"/>
    <w:multiLevelType w:val="hybridMultilevel"/>
    <w:tmpl w:val="16369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F3E51"/>
    <w:multiLevelType w:val="hybridMultilevel"/>
    <w:tmpl w:val="1A440694"/>
    <w:lvl w:ilvl="0" w:tplc="19984B62">
      <w:start w:val="6"/>
      <w:numFmt w:val="decimal"/>
      <w:lvlText w:val="%1."/>
      <w:lvlJc w:val="left"/>
      <w:pPr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9" w15:restartNumberingAfterBreak="0">
    <w:nsid w:val="2EB141F2"/>
    <w:multiLevelType w:val="hybridMultilevel"/>
    <w:tmpl w:val="45E84CF0"/>
    <w:lvl w:ilvl="0" w:tplc="F5EC2722">
      <w:start w:val="2"/>
      <w:numFmt w:val="decimal"/>
      <w:lvlText w:val="%1."/>
      <w:lvlJc w:val="left"/>
    </w:lvl>
    <w:lvl w:ilvl="1" w:tplc="C324B2C2">
      <w:start w:val="1"/>
      <w:numFmt w:val="lowerLetter"/>
      <w:lvlText w:val="(%2)"/>
      <w:lvlJc w:val="left"/>
    </w:lvl>
    <w:lvl w:ilvl="2" w:tplc="6B32B592">
      <w:numFmt w:val="decimal"/>
      <w:lvlText w:val=""/>
      <w:lvlJc w:val="left"/>
    </w:lvl>
    <w:lvl w:ilvl="3" w:tplc="20FA7394">
      <w:numFmt w:val="decimal"/>
      <w:lvlText w:val=""/>
      <w:lvlJc w:val="left"/>
    </w:lvl>
    <w:lvl w:ilvl="4" w:tplc="6762A90C">
      <w:numFmt w:val="decimal"/>
      <w:lvlText w:val=""/>
      <w:lvlJc w:val="left"/>
    </w:lvl>
    <w:lvl w:ilvl="5" w:tplc="CC64CDF2">
      <w:numFmt w:val="decimal"/>
      <w:lvlText w:val=""/>
      <w:lvlJc w:val="left"/>
    </w:lvl>
    <w:lvl w:ilvl="6" w:tplc="6E96E116">
      <w:numFmt w:val="decimal"/>
      <w:lvlText w:val=""/>
      <w:lvlJc w:val="left"/>
    </w:lvl>
    <w:lvl w:ilvl="7" w:tplc="8A345E28">
      <w:numFmt w:val="decimal"/>
      <w:lvlText w:val=""/>
      <w:lvlJc w:val="left"/>
    </w:lvl>
    <w:lvl w:ilvl="8" w:tplc="AC326ED4">
      <w:numFmt w:val="decimal"/>
      <w:lvlText w:val=""/>
      <w:lvlJc w:val="left"/>
    </w:lvl>
  </w:abstractNum>
  <w:abstractNum w:abstractNumId="10" w15:restartNumberingAfterBreak="0">
    <w:nsid w:val="314F7217"/>
    <w:multiLevelType w:val="hybridMultilevel"/>
    <w:tmpl w:val="6EC60F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21C97"/>
    <w:multiLevelType w:val="hybridMultilevel"/>
    <w:tmpl w:val="D61C8106"/>
    <w:lvl w:ilvl="0" w:tplc="444ED82E">
      <w:start w:val="9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37700AD"/>
    <w:multiLevelType w:val="hybridMultilevel"/>
    <w:tmpl w:val="023874AC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4655D"/>
    <w:multiLevelType w:val="hybridMultilevel"/>
    <w:tmpl w:val="EB20B5A4"/>
    <w:lvl w:ilvl="0" w:tplc="5E2078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27F8"/>
    <w:multiLevelType w:val="hybridMultilevel"/>
    <w:tmpl w:val="865603F8"/>
    <w:lvl w:ilvl="0" w:tplc="814A964E">
      <w:start w:val="7"/>
      <w:numFmt w:val="decimal"/>
      <w:lvlText w:val="%1."/>
      <w:lvlJc w:val="left"/>
    </w:lvl>
    <w:lvl w:ilvl="1" w:tplc="DC80C98E">
      <w:numFmt w:val="decimal"/>
      <w:lvlText w:val=""/>
      <w:lvlJc w:val="left"/>
    </w:lvl>
    <w:lvl w:ilvl="2" w:tplc="F9469896">
      <w:numFmt w:val="decimal"/>
      <w:lvlText w:val=""/>
      <w:lvlJc w:val="left"/>
    </w:lvl>
    <w:lvl w:ilvl="3" w:tplc="1F00A458">
      <w:numFmt w:val="decimal"/>
      <w:lvlText w:val=""/>
      <w:lvlJc w:val="left"/>
    </w:lvl>
    <w:lvl w:ilvl="4" w:tplc="381CE36A">
      <w:numFmt w:val="decimal"/>
      <w:lvlText w:val=""/>
      <w:lvlJc w:val="left"/>
    </w:lvl>
    <w:lvl w:ilvl="5" w:tplc="FE56F678">
      <w:numFmt w:val="decimal"/>
      <w:lvlText w:val=""/>
      <w:lvlJc w:val="left"/>
    </w:lvl>
    <w:lvl w:ilvl="6" w:tplc="EA5C481E">
      <w:numFmt w:val="decimal"/>
      <w:lvlText w:val=""/>
      <w:lvlJc w:val="left"/>
    </w:lvl>
    <w:lvl w:ilvl="7" w:tplc="F7CC163E">
      <w:numFmt w:val="decimal"/>
      <w:lvlText w:val=""/>
      <w:lvlJc w:val="left"/>
    </w:lvl>
    <w:lvl w:ilvl="8" w:tplc="AFD2ACC6">
      <w:numFmt w:val="decimal"/>
      <w:lvlText w:val=""/>
      <w:lvlJc w:val="left"/>
    </w:lvl>
  </w:abstractNum>
  <w:abstractNum w:abstractNumId="15" w15:restartNumberingAfterBreak="0">
    <w:nsid w:val="507ED7AB"/>
    <w:multiLevelType w:val="hybridMultilevel"/>
    <w:tmpl w:val="DD42C266"/>
    <w:lvl w:ilvl="0" w:tplc="4F90A7A4">
      <w:start w:val="1"/>
      <w:numFmt w:val="decimal"/>
      <w:lvlText w:val="%1."/>
      <w:lvlJc w:val="left"/>
    </w:lvl>
    <w:lvl w:ilvl="1" w:tplc="E070B008">
      <w:start w:val="1"/>
      <w:numFmt w:val="lowerLetter"/>
      <w:lvlText w:val="(%2)"/>
      <w:lvlJc w:val="left"/>
    </w:lvl>
    <w:lvl w:ilvl="2" w:tplc="AFD40D78">
      <w:numFmt w:val="decimal"/>
      <w:lvlText w:val=""/>
      <w:lvlJc w:val="left"/>
    </w:lvl>
    <w:lvl w:ilvl="3" w:tplc="FECA4E58">
      <w:numFmt w:val="decimal"/>
      <w:lvlText w:val=""/>
      <w:lvlJc w:val="left"/>
    </w:lvl>
    <w:lvl w:ilvl="4" w:tplc="DD6031FE">
      <w:numFmt w:val="decimal"/>
      <w:lvlText w:val=""/>
      <w:lvlJc w:val="left"/>
    </w:lvl>
    <w:lvl w:ilvl="5" w:tplc="58041820">
      <w:numFmt w:val="decimal"/>
      <w:lvlText w:val=""/>
      <w:lvlJc w:val="left"/>
    </w:lvl>
    <w:lvl w:ilvl="6" w:tplc="EFD8CDA6">
      <w:numFmt w:val="decimal"/>
      <w:lvlText w:val=""/>
      <w:lvlJc w:val="left"/>
    </w:lvl>
    <w:lvl w:ilvl="7" w:tplc="09EACF64">
      <w:numFmt w:val="decimal"/>
      <w:lvlText w:val=""/>
      <w:lvlJc w:val="left"/>
    </w:lvl>
    <w:lvl w:ilvl="8" w:tplc="ECF415D8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D276A71A"/>
    <w:lvl w:ilvl="0" w:tplc="173CAEF2">
      <w:start w:val="1"/>
      <w:numFmt w:val="lowerLetter"/>
      <w:lvlText w:val="(%1)"/>
      <w:lvlJc w:val="left"/>
    </w:lvl>
    <w:lvl w:ilvl="1" w:tplc="E4BCA158">
      <w:numFmt w:val="decimal"/>
      <w:lvlText w:val=""/>
      <w:lvlJc w:val="left"/>
    </w:lvl>
    <w:lvl w:ilvl="2" w:tplc="21A4047C">
      <w:numFmt w:val="decimal"/>
      <w:lvlText w:val=""/>
      <w:lvlJc w:val="left"/>
    </w:lvl>
    <w:lvl w:ilvl="3" w:tplc="8A046126">
      <w:numFmt w:val="decimal"/>
      <w:lvlText w:val=""/>
      <w:lvlJc w:val="left"/>
    </w:lvl>
    <w:lvl w:ilvl="4" w:tplc="6922A74C">
      <w:numFmt w:val="decimal"/>
      <w:lvlText w:val=""/>
      <w:lvlJc w:val="left"/>
    </w:lvl>
    <w:lvl w:ilvl="5" w:tplc="7AC0A950">
      <w:numFmt w:val="decimal"/>
      <w:lvlText w:val=""/>
      <w:lvlJc w:val="left"/>
    </w:lvl>
    <w:lvl w:ilvl="6" w:tplc="E2A2E0A0">
      <w:numFmt w:val="decimal"/>
      <w:lvlText w:val=""/>
      <w:lvlJc w:val="left"/>
    </w:lvl>
    <w:lvl w:ilvl="7" w:tplc="0E48477A">
      <w:numFmt w:val="decimal"/>
      <w:lvlText w:val=""/>
      <w:lvlJc w:val="left"/>
    </w:lvl>
    <w:lvl w:ilvl="8" w:tplc="9B9E7EB2">
      <w:numFmt w:val="decimal"/>
      <w:lvlText w:val=""/>
      <w:lvlJc w:val="left"/>
    </w:lvl>
  </w:abstractNum>
  <w:abstractNum w:abstractNumId="17" w15:restartNumberingAfterBreak="0">
    <w:nsid w:val="5BD062C2"/>
    <w:multiLevelType w:val="hybridMultilevel"/>
    <w:tmpl w:val="204C6924"/>
    <w:lvl w:ilvl="0" w:tplc="25E64976">
      <w:start w:val="2"/>
      <w:numFmt w:val="lowerLetter"/>
      <w:lvlText w:val="(%1)"/>
      <w:lvlJc w:val="left"/>
    </w:lvl>
    <w:lvl w:ilvl="1" w:tplc="82BE1568">
      <w:numFmt w:val="decimal"/>
      <w:lvlText w:val=""/>
      <w:lvlJc w:val="left"/>
    </w:lvl>
    <w:lvl w:ilvl="2" w:tplc="888A9CB8">
      <w:numFmt w:val="decimal"/>
      <w:lvlText w:val=""/>
      <w:lvlJc w:val="left"/>
    </w:lvl>
    <w:lvl w:ilvl="3" w:tplc="E0A2622C">
      <w:numFmt w:val="decimal"/>
      <w:lvlText w:val=""/>
      <w:lvlJc w:val="left"/>
    </w:lvl>
    <w:lvl w:ilvl="4" w:tplc="AAF283E4">
      <w:numFmt w:val="decimal"/>
      <w:lvlText w:val=""/>
      <w:lvlJc w:val="left"/>
    </w:lvl>
    <w:lvl w:ilvl="5" w:tplc="3F200980">
      <w:numFmt w:val="decimal"/>
      <w:lvlText w:val=""/>
      <w:lvlJc w:val="left"/>
    </w:lvl>
    <w:lvl w:ilvl="6" w:tplc="D30AE67C">
      <w:numFmt w:val="decimal"/>
      <w:lvlText w:val=""/>
      <w:lvlJc w:val="left"/>
    </w:lvl>
    <w:lvl w:ilvl="7" w:tplc="BF8C1538">
      <w:numFmt w:val="decimal"/>
      <w:lvlText w:val=""/>
      <w:lvlJc w:val="left"/>
    </w:lvl>
    <w:lvl w:ilvl="8" w:tplc="55203E38">
      <w:numFmt w:val="decimal"/>
      <w:lvlText w:val=""/>
      <w:lvlJc w:val="left"/>
    </w:lvl>
  </w:abstractNum>
  <w:abstractNum w:abstractNumId="18" w15:restartNumberingAfterBreak="0">
    <w:nsid w:val="60073190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614F6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2A9E3"/>
    <w:multiLevelType w:val="hybridMultilevel"/>
    <w:tmpl w:val="8042E024"/>
    <w:lvl w:ilvl="0" w:tplc="4246FE4C">
      <w:start w:val="4"/>
      <w:numFmt w:val="decimal"/>
      <w:lvlText w:val="%1."/>
      <w:lvlJc w:val="left"/>
    </w:lvl>
    <w:lvl w:ilvl="1" w:tplc="3A927444">
      <w:start w:val="1"/>
      <w:numFmt w:val="lowerLetter"/>
      <w:lvlText w:val="(%2)"/>
      <w:lvlJc w:val="left"/>
    </w:lvl>
    <w:lvl w:ilvl="2" w:tplc="D564F464">
      <w:numFmt w:val="decimal"/>
      <w:lvlText w:val=""/>
      <w:lvlJc w:val="left"/>
    </w:lvl>
    <w:lvl w:ilvl="3" w:tplc="47EA5D72">
      <w:numFmt w:val="decimal"/>
      <w:lvlText w:val=""/>
      <w:lvlJc w:val="left"/>
    </w:lvl>
    <w:lvl w:ilvl="4" w:tplc="6016B98A">
      <w:numFmt w:val="decimal"/>
      <w:lvlText w:val=""/>
      <w:lvlJc w:val="left"/>
    </w:lvl>
    <w:lvl w:ilvl="5" w:tplc="9D068B82">
      <w:numFmt w:val="decimal"/>
      <w:lvlText w:val=""/>
      <w:lvlJc w:val="left"/>
    </w:lvl>
    <w:lvl w:ilvl="6" w:tplc="7350439A">
      <w:numFmt w:val="decimal"/>
      <w:lvlText w:val=""/>
      <w:lvlJc w:val="left"/>
    </w:lvl>
    <w:lvl w:ilvl="7" w:tplc="BFE2B594">
      <w:numFmt w:val="decimal"/>
      <w:lvlText w:val=""/>
      <w:lvlJc w:val="left"/>
    </w:lvl>
    <w:lvl w:ilvl="8" w:tplc="9E28109A">
      <w:numFmt w:val="decimal"/>
      <w:lvlText w:val=""/>
      <w:lvlJc w:val="left"/>
    </w:lvl>
  </w:abstractNum>
  <w:abstractNum w:abstractNumId="21" w15:restartNumberingAfterBreak="0">
    <w:nsid w:val="7E566E06"/>
    <w:multiLevelType w:val="hybridMultilevel"/>
    <w:tmpl w:val="74D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1066"/>
    <w:multiLevelType w:val="hybridMultilevel"/>
    <w:tmpl w:val="A1023244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20"/>
  </w:num>
  <w:num w:numId="17">
    <w:abstractNumId w:val="16"/>
  </w:num>
  <w:num w:numId="18">
    <w:abstractNumId w:val="17"/>
  </w:num>
  <w:num w:numId="19">
    <w:abstractNumId w:val="4"/>
  </w:num>
  <w:num w:numId="20">
    <w:abstractNumId w:val="14"/>
  </w:num>
  <w:num w:numId="21">
    <w:abstractNumId w:val="1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2"/>
    <w:rsid w:val="0012497E"/>
    <w:rsid w:val="0013282A"/>
    <w:rsid w:val="00182A19"/>
    <w:rsid w:val="00194BE0"/>
    <w:rsid w:val="001C2EC8"/>
    <w:rsid w:val="00230698"/>
    <w:rsid w:val="002333A6"/>
    <w:rsid w:val="00266F17"/>
    <w:rsid w:val="00321AEA"/>
    <w:rsid w:val="00331A45"/>
    <w:rsid w:val="00341D65"/>
    <w:rsid w:val="00353BBE"/>
    <w:rsid w:val="00372775"/>
    <w:rsid w:val="00386CD1"/>
    <w:rsid w:val="003D5F64"/>
    <w:rsid w:val="0041513A"/>
    <w:rsid w:val="00463871"/>
    <w:rsid w:val="00480458"/>
    <w:rsid w:val="004952F2"/>
    <w:rsid w:val="004B7E43"/>
    <w:rsid w:val="005337D4"/>
    <w:rsid w:val="0055169B"/>
    <w:rsid w:val="00555762"/>
    <w:rsid w:val="0058797F"/>
    <w:rsid w:val="005D5884"/>
    <w:rsid w:val="006325D6"/>
    <w:rsid w:val="00657B8E"/>
    <w:rsid w:val="006C4E68"/>
    <w:rsid w:val="00703695"/>
    <w:rsid w:val="00706686"/>
    <w:rsid w:val="007F53A1"/>
    <w:rsid w:val="00907EFC"/>
    <w:rsid w:val="00913576"/>
    <w:rsid w:val="0099324A"/>
    <w:rsid w:val="009A7571"/>
    <w:rsid w:val="009C04AC"/>
    <w:rsid w:val="009C766D"/>
    <w:rsid w:val="00A07ED1"/>
    <w:rsid w:val="00A13940"/>
    <w:rsid w:val="00A70B09"/>
    <w:rsid w:val="00A74BC9"/>
    <w:rsid w:val="00A95BB2"/>
    <w:rsid w:val="00A95D4B"/>
    <w:rsid w:val="00AC6255"/>
    <w:rsid w:val="00AD2C9E"/>
    <w:rsid w:val="00B01A28"/>
    <w:rsid w:val="00B73C7E"/>
    <w:rsid w:val="00B76BC1"/>
    <w:rsid w:val="00DD52E2"/>
    <w:rsid w:val="00DE2870"/>
    <w:rsid w:val="00DF122D"/>
    <w:rsid w:val="00E2528E"/>
    <w:rsid w:val="00E613F3"/>
    <w:rsid w:val="00E753FF"/>
    <w:rsid w:val="00EA7CFA"/>
    <w:rsid w:val="00EB68DD"/>
    <w:rsid w:val="00EC4839"/>
    <w:rsid w:val="00ED6E32"/>
    <w:rsid w:val="00EE1445"/>
    <w:rsid w:val="00F05093"/>
    <w:rsid w:val="00F200F2"/>
    <w:rsid w:val="00F61096"/>
    <w:rsid w:val="00F75E05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220D"/>
  <w15:chartTrackingRefBased/>
  <w15:docId w15:val="{3DA645E6-589B-440F-870F-206320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62"/>
    <w:rPr>
      <w:color w:val="808080"/>
    </w:rPr>
  </w:style>
  <w:style w:type="paragraph" w:styleId="ListParagraph">
    <w:name w:val="List Paragraph"/>
    <w:basedOn w:val="Normal"/>
    <w:uiPriority w:val="34"/>
    <w:qFormat/>
    <w:rsid w:val="00DE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DB07-9EBC-4AFB-8CC3-A084229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Next Step</cp:lastModifiedBy>
  <cp:revision>8</cp:revision>
  <cp:lastPrinted>2018-05-08T02:48:00Z</cp:lastPrinted>
  <dcterms:created xsi:type="dcterms:W3CDTF">2019-05-14T16:07:00Z</dcterms:created>
  <dcterms:modified xsi:type="dcterms:W3CDTF">2019-05-14T17:17:00Z</dcterms:modified>
</cp:coreProperties>
</file>