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301" w:rsidRDefault="000E7269">
      <w:r>
        <w:t>Patrick Chaca</w:t>
      </w:r>
    </w:p>
    <w:p w:rsidR="000E7269" w:rsidRDefault="000E7269">
      <w:r>
        <w:t>April 10, 2018</w:t>
      </w:r>
    </w:p>
    <w:p w:rsidR="000E7269" w:rsidRDefault="000E7269">
      <w:r>
        <w:t>MAT 1372</w:t>
      </w:r>
    </w:p>
    <w:p w:rsidR="000E7269" w:rsidRDefault="000E7269"/>
    <w:p w:rsidR="000E7269" w:rsidRDefault="000E7269" w:rsidP="000E7269">
      <w:pPr>
        <w:jc w:val="center"/>
      </w:pPr>
      <w:proofErr w:type="spellStart"/>
      <w:r>
        <w:t>Ericaolan’s</w:t>
      </w:r>
      <w:proofErr w:type="spellEnd"/>
      <w:r>
        <w:t xml:space="preserve"> graph</w:t>
      </w:r>
    </w:p>
    <w:p w:rsidR="000E7269" w:rsidRDefault="000E7269" w:rsidP="000E7269">
      <w:pPr>
        <w:jc w:val="center"/>
      </w:pPr>
    </w:p>
    <w:p w:rsidR="000E7269" w:rsidRDefault="000E7269" w:rsidP="000E7269">
      <w:r>
        <w:t>Overall, the summarization of the article was simple to digest and understand what the statistics relate to. This graph is a generalization of the incarceration rates for race and ethnicity, it’s hard to specifically tell where this problem lies in the most within the United States because sometimes one state or city can outweigh the others and make up for the entire graph.</w:t>
      </w:r>
    </w:p>
    <w:p w:rsidR="000E7269" w:rsidRDefault="000E7269" w:rsidP="000E7269">
      <w:r>
        <w:t xml:space="preserve">If anything, what state have the highest incarceration rate? Does that state have any specific problem relating to the economy, education, </w:t>
      </w:r>
      <w:proofErr w:type="spellStart"/>
      <w:r>
        <w:t>etc</w:t>
      </w:r>
      <w:proofErr w:type="spellEnd"/>
      <w:r>
        <w:t xml:space="preserve"> that caused the high incarceration rate? </w:t>
      </w:r>
    </w:p>
    <w:p w:rsidR="000E7269" w:rsidRDefault="000E7269" w:rsidP="000E7269">
      <w:r>
        <w:t>Word Problem:</w:t>
      </w:r>
    </w:p>
    <w:p w:rsidR="000E7269" w:rsidRDefault="000E7269" w:rsidP="000E7269">
      <w:pPr>
        <w:pStyle w:val="ListParagraph"/>
        <w:numPr>
          <w:ilvl w:val="0"/>
          <w:numId w:val="1"/>
        </w:numPr>
      </w:pPr>
      <w:r>
        <w:t>Based on race and ethnicity graph, which group have the highest incarceration rates compared to the others? And what is the percentage of that group (How much does it make up overall)?</w:t>
      </w:r>
    </w:p>
    <w:p w:rsidR="000E7269" w:rsidRDefault="000E7269" w:rsidP="000E7269">
      <w:pPr>
        <w:pStyle w:val="ListParagraph"/>
        <w:numPr>
          <w:ilvl w:val="0"/>
          <w:numId w:val="1"/>
        </w:numPr>
      </w:pPr>
      <w:r>
        <w:t>Based on the sex graph, which sex have the highest incarceration rates compared to each other? And what is the percentage of one sex having a chance of being incarcerated compared to the other?</w:t>
      </w:r>
    </w:p>
    <w:p w:rsidR="000E7269" w:rsidRDefault="000E7269" w:rsidP="000E7269">
      <w:r>
        <w:t>*Last posting required for the student to re-create the article’s graph from scratch along with the description. You only provided one of the two so try to make the graphs</w:t>
      </w:r>
      <w:bookmarkStart w:id="0" w:name="_GoBack"/>
      <w:bookmarkEnd w:id="0"/>
      <w:r>
        <w:t xml:space="preserve"> when editing your original post. </w:t>
      </w:r>
    </w:p>
    <w:sectPr w:rsidR="000E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C1200"/>
    <w:multiLevelType w:val="hybridMultilevel"/>
    <w:tmpl w:val="80747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69"/>
    <w:rsid w:val="000E7269"/>
    <w:rsid w:val="00595888"/>
    <w:rsid w:val="009643C6"/>
    <w:rsid w:val="00AB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02D1"/>
  <w15:chartTrackingRefBased/>
  <w15:docId w15:val="{914822C0-00D3-4957-AD6B-AC9078F4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Chaca</dc:creator>
  <cp:keywords/>
  <dc:description/>
  <cp:lastModifiedBy>Patrick Chaca</cp:lastModifiedBy>
  <cp:revision>1</cp:revision>
  <dcterms:created xsi:type="dcterms:W3CDTF">2018-04-15T01:35:00Z</dcterms:created>
  <dcterms:modified xsi:type="dcterms:W3CDTF">2018-04-15T01:47:00Z</dcterms:modified>
</cp:coreProperties>
</file>