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B2A" w:rsidRPr="00092310" w:rsidRDefault="0080745A" w:rsidP="00A44D26">
      <w:pPr>
        <w:ind w:left="0" w:right="720"/>
        <w:rPr>
          <w:sz w:val="28"/>
          <w:szCs w:val="28"/>
        </w:rPr>
      </w:pPr>
      <w:r>
        <w:rPr>
          <w:sz w:val="28"/>
          <w:szCs w:val="28"/>
        </w:rPr>
        <w:t>MAT 1372</w:t>
      </w:r>
      <w:r w:rsidR="00A40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Stat w/ </w:t>
      </w:r>
      <w:proofErr w:type="spellStart"/>
      <w:r>
        <w:rPr>
          <w:sz w:val="28"/>
          <w:szCs w:val="28"/>
        </w:rPr>
        <w:t>Prob</w:t>
      </w:r>
      <w:proofErr w:type="spellEnd"/>
      <w:r w:rsidR="00DA7B2A" w:rsidRPr="0009231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="00072D85">
        <w:rPr>
          <w:sz w:val="28"/>
          <w:szCs w:val="28"/>
        </w:rPr>
        <w:t>class</w:t>
      </w:r>
      <w:r w:rsidR="00DA7B2A">
        <w:rPr>
          <w:sz w:val="28"/>
          <w:szCs w:val="28"/>
        </w:rPr>
        <w:t>wk</w:t>
      </w:r>
      <w:proofErr w:type="spellEnd"/>
      <w:r w:rsidR="00DA7B2A">
        <w:rPr>
          <w:sz w:val="28"/>
          <w:szCs w:val="28"/>
        </w:rPr>
        <w:t xml:space="preserve"> </w:t>
      </w:r>
      <w:r w:rsidR="00E12D96">
        <w:rPr>
          <w:sz w:val="28"/>
          <w:szCs w:val="28"/>
        </w:rPr>
        <w:t>1</w:t>
      </w:r>
      <w:r w:rsidR="0096434A">
        <w:rPr>
          <w:sz w:val="28"/>
          <w:szCs w:val="28"/>
        </w:rPr>
        <w:t>7</w:t>
      </w:r>
      <w:r>
        <w:rPr>
          <w:sz w:val="28"/>
          <w:szCs w:val="28"/>
        </w:rPr>
        <w:tab/>
      </w:r>
      <w:r w:rsidR="00A76ACB">
        <w:rPr>
          <w:sz w:val="28"/>
          <w:szCs w:val="28"/>
        </w:rPr>
        <w:t>Fall</w:t>
      </w:r>
      <w:r w:rsidR="00DA7B2A" w:rsidRPr="00092310">
        <w:rPr>
          <w:sz w:val="28"/>
          <w:szCs w:val="28"/>
        </w:rPr>
        <w:t xml:space="preserve"> 201</w:t>
      </w:r>
      <w:r w:rsidR="00A76ACB">
        <w:rPr>
          <w:sz w:val="28"/>
          <w:szCs w:val="28"/>
        </w:rPr>
        <w:t>6</w:t>
      </w:r>
    </w:p>
    <w:p w:rsidR="00434146" w:rsidRDefault="00434146" w:rsidP="00A44D26">
      <w:pPr>
        <w:ind w:left="0" w:right="720"/>
      </w:pPr>
    </w:p>
    <w:p w:rsidR="00EC4974" w:rsidRDefault="003A5E06" w:rsidP="00EC4974">
      <w:pPr>
        <w:pStyle w:val="ListParagraph"/>
        <w:autoSpaceDE w:val="0"/>
        <w:autoSpaceDN w:val="0"/>
        <w:adjustRightInd w:val="0"/>
        <w:rPr>
          <w:rFonts w:ascii="Glypha-Bold" w:hAnsi="Glypha-Bold" w:cs="Glypha-Bold"/>
          <w:b/>
          <w:bCs/>
          <w:color w:val="001AB3"/>
          <w:sz w:val="26"/>
          <w:szCs w:val="26"/>
        </w:rPr>
      </w:pPr>
      <w:r>
        <w:rPr>
          <w:rFonts w:ascii="Glypha-Bold" w:hAnsi="Glypha-Bold" w:cs="Glypha-Bold"/>
          <w:b/>
          <w:bCs/>
          <w:color w:val="001AB3"/>
          <w:sz w:val="26"/>
          <w:szCs w:val="26"/>
        </w:rPr>
        <w:t>5.5 BINOMIAL RANDOM VARIABLES</w:t>
      </w:r>
    </w:p>
    <w:p w:rsidR="003A5E06" w:rsidRDefault="003A5E06" w:rsidP="003A5E06">
      <w:r>
        <w:t>In this section we consider a repetition of the same trial with only 2 outcomes:</w:t>
      </w:r>
      <w:bookmarkStart w:id="0" w:name="_GoBack"/>
      <w:bookmarkEnd w:id="0"/>
    </w:p>
    <w:p w:rsidR="003A5E06" w:rsidRDefault="003A5E06" w:rsidP="003A5E06">
      <w:r>
        <w:t>Failure or 0</w:t>
      </w:r>
    </w:p>
    <w:p w:rsidR="003A5E06" w:rsidRDefault="003A5E06" w:rsidP="003A5E06">
      <w:r>
        <w:t>Success or 1</w:t>
      </w:r>
    </w:p>
    <w:p w:rsidR="003A5E06" w:rsidRDefault="003A5E06" w:rsidP="003A5E06">
      <w:r>
        <w:t xml:space="preserve">The </w:t>
      </w:r>
      <w:r w:rsidRPr="00DA103B">
        <w:rPr>
          <w:b/>
        </w:rPr>
        <w:t>probability of success is p</w:t>
      </w:r>
      <w:r>
        <w:t xml:space="preserve"> (and hence that of failure 1-p)</w:t>
      </w:r>
      <w:r w:rsidR="00DA103B">
        <w:t>.</w:t>
      </w:r>
    </w:p>
    <w:p w:rsidR="00DA103B" w:rsidRDefault="00DA103B" w:rsidP="003A5E06"/>
    <w:p w:rsidR="00DA103B" w:rsidRDefault="003A5E06" w:rsidP="003A5E06">
      <w:r>
        <w:t xml:space="preserve">For example, </w:t>
      </w:r>
    </w:p>
    <w:p w:rsidR="00DA103B" w:rsidRDefault="00DA103B" w:rsidP="00DA103B">
      <w:pPr>
        <w:pStyle w:val="ListParagraph"/>
        <w:numPr>
          <w:ilvl w:val="0"/>
          <w:numId w:val="10"/>
        </w:numPr>
      </w:pPr>
      <w:r>
        <w:t xml:space="preserve">a fair coin, </w:t>
      </w:r>
      <w:r w:rsidR="003A5E06">
        <w:t xml:space="preserve">p=.5 </w:t>
      </w:r>
    </w:p>
    <w:p w:rsidR="003A5E06" w:rsidRDefault="003A5E06" w:rsidP="00DA103B">
      <w:pPr>
        <w:pStyle w:val="ListParagraph"/>
        <w:numPr>
          <w:ilvl w:val="0"/>
          <w:numId w:val="10"/>
        </w:numPr>
      </w:pPr>
      <w:r>
        <w:t>a die and consider success only if a 1 is rolled, p=1/6</w:t>
      </w:r>
    </w:p>
    <w:p w:rsidR="00DA103B" w:rsidRDefault="00DA103B" w:rsidP="00DA103B">
      <w:pPr>
        <w:pStyle w:val="ListParagraph"/>
        <w:ind w:left="1080"/>
      </w:pPr>
    </w:p>
    <w:p w:rsidR="003A5E06" w:rsidRDefault="003A5E06" w:rsidP="003A5E06">
      <w:r>
        <w:t>Let’s look at the case of the coin toss for only 2 trials: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74"/>
        <w:gridCol w:w="1224"/>
        <w:gridCol w:w="1260"/>
        <w:gridCol w:w="1260"/>
      </w:tblGrid>
      <w:tr w:rsidR="00DA103B" w:rsidTr="00DA103B">
        <w:trPr>
          <w:trHeight w:val="683"/>
        </w:trPr>
        <w:tc>
          <w:tcPr>
            <w:tcW w:w="774" w:type="dxa"/>
          </w:tcPr>
          <w:p w:rsidR="00DA103B" w:rsidRDefault="00DA103B" w:rsidP="003A5E06">
            <w:pPr>
              <w:ind w:left="0"/>
            </w:pPr>
            <w:r>
              <w:t>result</w:t>
            </w:r>
          </w:p>
          <w:p w:rsidR="00DA103B" w:rsidRDefault="00DA103B" w:rsidP="003A5E06">
            <w:pPr>
              <w:ind w:left="0"/>
            </w:pPr>
            <w:r>
              <w:t>of 2 tosses</w:t>
            </w:r>
          </w:p>
        </w:tc>
        <w:tc>
          <w:tcPr>
            <w:tcW w:w="1224" w:type="dxa"/>
          </w:tcPr>
          <w:p w:rsidR="00DA103B" w:rsidRDefault="00DA103B" w:rsidP="003A5E06">
            <w:pPr>
              <w:ind w:left="0"/>
            </w:pPr>
            <w:r>
              <w:t>outcome of random variable</w:t>
            </w:r>
          </w:p>
        </w:tc>
        <w:tc>
          <w:tcPr>
            <w:tcW w:w="1260" w:type="dxa"/>
          </w:tcPr>
          <w:p w:rsidR="00DA103B" w:rsidRDefault="00DA103B" w:rsidP="003A5E06">
            <w:pPr>
              <w:ind w:left="0"/>
            </w:pPr>
            <w:r>
              <w:t>probability calculation</w:t>
            </w:r>
          </w:p>
        </w:tc>
        <w:tc>
          <w:tcPr>
            <w:tcW w:w="1260" w:type="dxa"/>
          </w:tcPr>
          <w:p w:rsidR="00DA103B" w:rsidRDefault="00DA103B" w:rsidP="003A5E06">
            <w:pPr>
              <w:ind w:left="0"/>
            </w:pPr>
            <w:r>
              <w:t>probability</w:t>
            </w:r>
          </w:p>
        </w:tc>
      </w:tr>
      <w:tr w:rsidR="00DA103B" w:rsidTr="00DA103B">
        <w:tc>
          <w:tcPr>
            <w:tcW w:w="774" w:type="dxa"/>
          </w:tcPr>
          <w:p w:rsidR="00DA103B" w:rsidRDefault="00DA103B" w:rsidP="003A5E06">
            <w:pPr>
              <w:ind w:left="0"/>
            </w:pPr>
            <w:r>
              <w:t>TT</w:t>
            </w:r>
          </w:p>
        </w:tc>
        <w:tc>
          <w:tcPr>
            <w:tcW w:w="1224" w:type="dxa"/>
          </w:tcPr>
          <w:p w:rsidR="00DA103B" w:rsidRDefault="00DA103B" w:rsidP="003A5E06">
            <w:pPr>
              <w:ind w:left="0"/>
            </w:pPr>
            <w:r>
              <w:t>0</w:t>
            </w:r>
          </w:p>
        </w:tc>
        <w:tc>
          <w:tcPr>
            <w:tcW w:w="1260" w:type="dxa"/>
          </w:tcPr>
          <w:p w:rsidR="00DA103B" w:rsidRDefault="00DA103B" w:rsidP="003A5E06">
            <w:pPr>
              <w:ind w:left="0"/>
            </w:pPr>
            <w:r>
              <w:t>(.5)^2</w:t>
            </w:r>
          </w:p>
        </w:tc>
        <w:tc>
          <w:tcPr>
            <w:tcW w:w="1260" w:type="dxa"/>
          </w:tcPr>
          <w:p w:rsidR="00DA103B" w:rsidRDefault="00DA103B" w:rsidP="003A5E06">
            <w:pPr>
              <w:ind w:left="0"/>
            </w:pPr>
            <w:r>
              <w:t>.25</w:t>
            </w:r>
          </w:p>
        </w:tc>
      </w:tr>
      <w:tr w:rsidR="00DA103B" w:rsidTr="00DA103B">
        <w:tc>
          <w:tcPr>
            <w:tcW w:w="774" w:type="dxa"/>
          </w:tcPr>
          <w:p w:rsidR="00DA103B" w:rsidRDefault="00DA103B" w:rsidP="003A5E06">
            <w:pPr>
              <w:ind w:left="0"/>
            </w:pPr>
            <w:r>
              <w:t>TH, HT</w:t>
            </w:r>
          </w:p>
        </w:tc>
        <w:tc>
          <w:tcPr>
            <w:tcW w:w="1224" w:type="dxa"/>
          </w:tcPr>
          <w:p w:rsidR="00DA103B" w:rsidRDefault="00DA103B" w:rsidP="003A5E06">
            <w:pPr>
              <w:ind w:left="0"/>
            </w:pPr>
            <w:r>
              <w:t>1</w:t>
            </w:r>
          </w:p>
        </w:tc>
        <w:tc>
          <w:tcPr>
            <w:tcW w:w="1260" w:type="dxa"/>
          </w:tcPr>
          <w:p w:rsidR="00DA103B" w:rsidRDefault="00DA103B" w:rsidP="003A5E06">
            <w:pPr>
              <w:ind w:left="0"/>
            </w:pPr>
            <w:r>
              <w:t>2*(.5)^2</w:t>
            </w:r>
          </w:p>
        </w:tc>
        <w:tc>
          <w:tcPr>
            <w:tcW w:w="1260" w:type="dxa"/>
          </w:tcPr>
          <w:p w:rsidR="00DA103B" w:rsidRDefault="00DA103B" w:rsidP="003A5E06">
            <w:pPr>
              <w:ind w:left="0"/>
            </w:pPr>
            <w:r>
              <w:t>.5</w:t>
            </w:r>
          </w:p>
        </w:tc>
      </w:tr>
      <w:tr w:rsidR="00DA103B" w:rsidTr="00DA103B">
        <w:tc>
          <w:tcPr>
            <w:tcW w:w="774" w:type="dxa"/>
          </w:tcPr>
          <w:p w:rsidR="00DA103B" w:rsidRDefault="00DA103B" w:rsidP="003A5E06">
            <w:pPr>
              <w:ind w:left="0"/>
            </w:pPr>
            <w:r>
              <w:t>HH</w:t>
            </w:r>
          </w:p>
        </w:tc>
        <w:tc>
          <w:tcPr>
            <w:tcW w:w="1224" w:type="dxa"/>
          </w:tcPr>
          <w:p w:rsidR="00DA103B" w:rsidRDefault="00DA103B" w:rsidP="003A5E06">
            <w:pPr>
              <w:ind w:left="0"/>
            </w:pPr>
            <w:r>
              <w:t>2</w:t>
            </w:r>
          </w:p>
        </w:tc>
        <w:tc>
          <w:tcPr>
            <w:tcW w:w="1260" w:type="dxa"/>
          </w:tcPr>
          <w:p w:rsidR="00DA103B" w:rsidRDefault="00DA103B" w:rsidP="003A5E06">
            <w:pPr>
              <w:ind w:left="0"/>
            </w:pPr>
            <w:r>
              <w:t>(.5)^2</w:t>
            </w:r>
          </w:p>
        </w:tc>
        <w:tc>
          <w:tcPr>
            <w:tcW w:w="1260" w:type="dxa"/>
          </w:tcPr>
          <w:p w:rsidR="00DA103B" w:rsidRDefault="00DA103B" w:rsidP="003A5E06">
            <w:pPr>
              <w:ind w:left="0"/>
            </w:pPr>
            <w:r>
              <w:t>.25</w:t>
            </w:r>
          </w:p>
        </w:tc>
      </w:tr>
    </w:tbl>
    <w:p w:rsidR="00DA103B" w:rsidRDefault="00DA103B" w:rsidP="003A5E06">
      <w:pPr>
        <w:ind w:left="0"/>
      </w:pPr>
    </w:p>
    <w:p w:rsidR="003A5E06" w:rsidRDefault="00DA103B" w:rsidP="003A5E06">
      <w:pPr>
        <w:ind w:left="0"/>
      </w:pPr>
      <w:r>
        <w:t>Staying with 2 trials but using</w:t>
      </w:r>
      <w:r w:rsidR="003A5E06">
        <w:t xml:space="preserve"> a </w:t>
      </w:r>
      <w:r w:rsidR="003A5E06" w:rsidRPr="00DA103B">
        <w:rPr>
          <w:b/>
        </w:rPr>
        <w:t>general p</w:t>
      </w:r>
      <w:r w:rsidR="003A5E06">
        <w:t>, we get</w:t>
      </w:r>
      <w: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88"/>
        <w:gridCol w:w="1080"/>
        <w:gridCol w:w="1260"/>
        <w:gridCol w:w="900"/>
      </w:tblGrid>
      <w:tr w:rsidR="00B95E8C" w:rsidTr="00DA103B">
        <w:tc>
          <w:tcPr>
            <w:tcW w:w="1188" w:type="dxa"/>
          </w:tcPr>
          <w:p w:rsidR="003A5E06" w:rsidRDefault="003A5E06" w:rsidP="003E6278">
            <w:pPr>
              <w:ind w:left="0"/>
            </w:pPr>
            <w:r>
              <w:t>outcomes</w:t>
            </w:r>
          </w:p>
        </w:tc>
        <w:tc>
          <w:tcPr>
            <w:tcW w:w="1080" w:type="dxa"/>
          </w:tcPr>
          <w:p w:rsidR="003A5E06" w:rsidRDefault="003A5E06" w:rsidP="003E6278">
            <w:pPr>
              <w:ind w:left="0"/>
            </w:pPr>
            <w:r>
              <w:t>0</w:t>
            </w:r>
          </w:p>
        </w:tc>
        <w:tc>
          <w:tcPr>
            <w:tcW w:w="1260" w:type="dxa"/>
          </w:tcPr>
          <w:p w:rsidR="003A5E06" w:rsidRDefault="003A5E06" w:rsidP="003E6278">
            <w:pPr>
              <w:ind w:left="0"/>
            </w:pPr>
            <w:r>
              <w:t>1</w:t>
            </w:r>
          </w:p>
        </w:tc>
        <w:tc>
          <w:tcPr>
            <w:tcW w:w="900" w:type="dxa"/>
          </w:tcPr>
          <w:p w:rsidR="003A5E06" w:rsidRDefault="003A5E06" w:rsidP="003E6278">
            <w:pPr>
              <w:ind w:left="0"/>
            </w:pPr>
            <w:r>
              <w:t>2</w:t>
            </w:r>
          </w:p>
        </w:tc>
      </w:tr>
      <w:tr w:rsidR="00B95E8C" w:rsidTr="00DA103B">
        <w:tc>
          <w:tcPr>
            <w:tcW w:w="1188" w:type="dxa"/>
          </w:tcPr>
          <w:p w:rsidR="003A5E06" w:rsidRDefault="003A5E06" w:rsidP="003E6278">
            <w:pPr>
              <w:ind w:left="0"/>
            </w:pPr>
            <w:r>
              <w:t>probability</w:t>
            </w:r>
          </w:p>
        </w:tc>
        <w:tc>
          <w:tcPr>
            <w:tcW w:w="1080" w:type="dxa"/>
          </w:tcPr>
          <w:p w:rsidR="003A5E06" w:rsidRDefault="00B95E8C" w:rsidP="003E6278">
            <w:pPr>
              <w:ind w:left="0"/>
            </w:pPr>
            <w:r>
              <w:t xml:space="preserve"> (1-p</w:t>
            </w:r>
            <w:r w:rsidR="003A5E06">
              <w:t>)^2</w:t>
            </w:r>
          </w:p>
        </w:tc>
        <w:tc>
          <w:tcPr>
            <w:tcW w:w="1260" w:type="dxa"/>
          </w:tcPr>
          <w:p w:rsidR="003A5E06" w:rsidRDefault="00B95E8C" w:rsidP="00B95E8C">
            <w:pPr>
              <w:ind w:left="0"/>
            </w:pPr>
            <w:r>
              <w:t xml:space="preserve"> 2</w:t>
            </w:r>
            <w:r w:rsidR="003A5E06">
              <w:t>(</w:t>
            </w:r>
            <w:r>
              <w:t>p</w:t>
            </w:r>
            <w:r w:rsidR="003A5E06">
              <w:t>)</w:t>
            </w:r>
            <w:r>
              <w:t>(1-p)</w:t>
            </w:r>
          </w:p>
        </w:tc>
        <w:tc>
          <w:tcPr>
            <w:tcW w:w="900" w:type="dxa"/>
          </w:tcPr>
          <w:p w:rsidR="003A5E06" w:rsidRDefault="00B95E8C" w:rsidP="003E6278">
            <w:pPr>
              <w:ind w:left="0"/>
            </w:pPr>
            <w:r>
              <w:t xml:space="preserve"> (p</w:t>
            </w:r>
            <w:r w:rsidR="003A5E06">
              <w:t>)^2</w:t>
            </w:r>
          </w:p>
        </w:tc>
      </w:tr>
    </w:tbl>
    <w:p w:rsidR="00DA103B" w:rsidRDefault="00DA103B" w:rsidP="003A5E06">
      <w:pPr>
        <w:ind w:left="0"/>
      </w:pPr>
    </w:p>
    <w:p w:rsidR="003A5E06" w:rsidRDefault="00B95E8C" w:rsidP="003A5E06">
      <w:pPr>
        <w:ind w:left="0"/>
      </w:pPr>
      <w:r>
        <w:t>Now, let’s look at 3 trials: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39"/>
        <w:gridCol w:w="1537"/>
        <w:gridCol w:w="1611"/>
        <w:gridCol w:w="1562"/>
        <w:gridCol w:w="1417"/>
      </w:tblGrid>
      <w:tr w:rsidR="00B95E8C" w:rsidTr="00B95E8C">
        <w:tc>
          <w:tcPr>
            <w:tcW w:w="1739" w:type="dxa"/>
          </w:tcPr>
          <w:p w:rsidR="00B95E8C" w:rsidRDefault="00B95E8C" w:rsidP="003E6278">
            <w:pPr>
              <w:ind w:left="0"/>
            </w:pPr>
            <w:r>
              <w:t>outcomes</w:t>
            </w:r>
          </w:p>
        </w:tc>
        <w:tc>
          <w:tcPr>
            <w:tcW w:w="1537" w:type="dxa"/>
          </w:tcPr>
          <w:p w:rsidR="00B95E8C" w:rsidRDefault="00B95E8C" w:rsidP="003E6278">
            <w:pPr>
              <w:ind w:left="0"/>
            </w:pPr>
            <w:r>
              <w:t>0</w:t>
            </w:r>
          </w:p>
        </w:tc>
        <w:tc>
          <w:tcPr>
            <w:tcW w:w="1611" w:type="dxa"/>
          </w:tcPr>
          <w:p w:rsidR="00B95E8C" w:rsidRDefault="00B95E8C" w:rsidP="003E6278">
            <w:pPr>
              <w:ind w:left="0"/>
            </w:pPr>
            <w:r>
              <w:t>1</w:t>
            </w:r>
          </w:p>
        </w:tc>
        <w:tc>
          <w:tcPr>
            <w:tcW w:w="1562" w:type="dxa"/>
          </w:tcPr>
          <w:p w:rsidR="00B95E8C" w:rsidRDefault="00B95E8C" w:rsidP="003E6278">
            <w:pPr>
              <w:ind w:left="0"/>
            </w:pPr>
            <w:r>
              <w:t>2</w:t>
            </w:r>
          </w:p>
        </w:tc>
        <w:tc>
          <w:tcPr>
            <w:tcW w:w="1417" w:type="dxa"/>
          </w:tcPr>
          <w:p w:rsidR="00B95E8C" w:rsidRDefault="00B95E8C" w:rsidP="003E6278">
            <w:pPr>
              <w:ind w:left="0"/>
            </w:pPr>
            <w:r>
              <w:t>3</w:t>
            </w:r>
          </w:p>
        </w:tc>
      </w:tr>
      <w:tr w:rsidR="00B95E8C" w:rsidTr="00B95E8C">
        <w:tc>
          <w:tcPr>
            <w:tcW w:w="1739" w:type="dxa"/>
          </w:tcPr>
          <w:p w:rsidR="00B95E8C" w:rsidRDefault="00B95E8C" w:rsidP="003E6278">
            <w:pPr>
              <w:ind w:left="0"/>
            </w:pPr>
            <w:r>
              <w:t>probability</w:t>
            </w:r>
          </w:p>
        </w:tc>
        <w:tc>
          <w:tcPr>
            <w:tcW w:w="1537" w:type="dxa"/>
          </w:tcPr>
          <w:p w:rsidR="00B95E8C" w:rsidRDefault="00B95E8C" w:rsidP="00B95E8C">
            <w:pPr>
              <w:ind w:left="0"/>
            </w:pPr>
            <w:r>
              <w:t xml:space="preserve"> (1-p)^3</w:t>
            </w:r>
          </w:p>
        </w:tc>
        <w:tc>
          <w:tcPr>
            <w:tcW w:w="1611" w:type="dxa"/>
          </w:tcPr>
          <w:p w:rsidR="00B95E8C" w:rsidRDefault="00B95E8C" w:rsidP="00B95E8C">
            <w:pPr>
              <w:ind w:left="0"/>
            </w:pPr>
            <w:r>
              <w:t xml:space="preserve"> 3(p)(1-p)^2</w:t>
            </w:r>
          </w:p>
        </w:tc>
        <w:tc>
          <w:tcPr>
            <w:tcW w:w="1562" w:type="dxa"/>
          </w:tcPr>
          <w:p w:rsidR="00B95E8C" w:rsidRDefault="00B95E8C" w:rsidP="003E6278">
            <w:pPr>
              <w:ind w:left="0"/>
            </w:pPr>
            <w:r>
              <w:t>3 (p)^2(1-p)</w:t>
            </w:r>
          </w:p>
        </w:tc>
        <w:tc>
          <w:tcPr>
            <w:tcW w:w="1417" w:type="dxa"/>
          </w:tcPr>
          <w:p w:rsidR="00B95E8C" w:rsidRDefault="00B95E8C" w:rsidP="00B95E8C">
            <w:pPr>
              <w:ind w:left="0"/>
            </w:pPr>
            <w:r>
              <w:t>(p)^3</w:t>
            </w:r>
          </w:p>
        </w:tc>
      </w:tr>
    </w:tbl>
    <w:p w:rsidR="00A670B2" w:rsidRDefault="00A670B2" w:rsidP="003A5E06">
      <w:pPr>
        <w:ind w:left="0"/>
      </w:pPr>
    </w:p>
    <w:p w:rsidR="00B95E8C" w:rsidRDefault="00B95E8C" w:rsidP="003A5E06">
      <w:pPr>
        <w:ind w:left="0"/>
      </w:pPr>
      <w:r>
        <w:t xml:space="preserve">In </w:t>
      </w:r>
      <w:r w:rsidR="00A670B2">
        <w:t>general, we get for n trials:</w:t>
      </w:r>
    </w:p>
    <w:p w:rsidR="00B95E8C" w:rsidRDefault="00B95E8C" w:rsidP="003A5E06">
      <w:pPr>
        <w:ind w:left="0"/>
      </w:pPr>
      <w:r w:rsidRPr="003E6278">
        <w:rPr>
          <w:position w:val="-30"/>
        </w:rPr>
        <w:object w:dxaOrig="26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6pt;height:36pt" o:ole="">
            <v:imagedata r:id="rId6" o:title=""/>
          </v:shape>
          <o:OLEObject Type="Embed" ProgID="Equation.DSMT4" ShapeID="_x0000_i1025" DrawAspect="Content" ObjectID="_1538910693" r:id="rId7"/>
        </w:object>
      </w:r>
    </w:p>
    <w:p w:rsidR="00B95E8C" w:rsidRDefault="00B95E8C" w:rsidP="003A5E06">
      <w:pPr>
        <w:ind w:left="0"/>
      </w:pPr>
      <w:r>
        <w:t>In Excel:</w:t>
      </w:r>
    </w:p>
    <w:p w:rsidR="00B95E8C" w:rsidRDefault="00B95E8C" w:rsidP="00B95E8C">
      <w:pPr>
        <w:ind w:left="0" w:firstLine="720"/>
      </w:pPr>
      <w:r>
        <w:t>BINOMDIST(</w:t>
      </w:r>
      <w:proofErr w:type="spellStart"/>
      <w:r>
        <w:t>i,n,p,false</w:t>
      </w:r>
      <w:proofErr w:type="spellEnd"/>
      <w:r>
        <w:t>)=</w:t>
      </w:r>
      <w:r w:rsidRPr="00B95E8C">
        <w:t xml:space="preserve"> </w:t>
      </w:r>
      <w:r w:rsidRPr="003E6278">
        <w:rPr>
          <w:position w:val="-10"/>
        </w:rPr>
        <w:object w:dxaOrig="920" w:dyaOrig="320">
          <v:shape id="_x0000_i1026" type="#_x0000_t75" style="width:46.35pt;height:15.55pt" o:ole="">
            <v:imagedata r:id="rId8" o:title=""/>
          </v:shape>
          <o:OLEObject Type="Embed" ProgID="Equation.DSMT4" ShapeID="_x0000_i1026" DrawAspect="Content" ObjectID="_1538910694" r:id="rId9"/>
        </w:object>
      </w:r>
      <w:r>
        <w:t xml:space="preserve"> </w:t>
      </w:r>
    </w:p>
    <w:p w:rsidR="00B95E8C" w:rsidRDefault="00B95E8C" w:rsidP="00B95E8C">
      <w:pPr>
        <w:ind w:left="0" w:firstLine="720"/>
      </w:pPr>
      <w:r>
        <w:t>BINOMDIST(</w:t>
      </w:r>
      <w:proofErr w:type="spellStart"/>
      <w:r>
        <w:t>i,n,p,</w:t>
      </w:r>
      <w:r w:rsidR="0004405D">
        <w:t>true</w:t>
      </w:r>
      <w:proofErr w:type="spellEnd"/>
      <w:r>
        <w:t>)=</w:t>
      </w:r>
      <w:r w:rsidRPr="00B95E8C">
        <w:t xml:space="preserve"> </w:t>
      </w:r>
      <w:r w:rsidRPr="003E6278">
        <w:rPr>
          <w:position w:val="-10"/>
        </w:rPr>
        <w:object w:dxaOrig="920" w:dyaOrig="320">
          <v:shape id="_x0000_i1027" type="#_x0000_t75" style="width:46.35pt;height:15.55pt" o:ole="">
            <v:imagedata r:id="rId10" o:title=""/>
          </v:shape>
          <o:OLEObject Type="Embed" ProgID="Equation.DSMT4" ShapeID="_x0000_i1027" DrawAspect="Content" ObjectID="_1538910695" r:id="rId11"/>
        </w:object>
      </w:r>
    </w:p>
    <w:p w:rsidR="00A670B2" w:rsidRDefault="00934623" w:rsidP="00934623">
      <w:pPr>
        <w:ind w:left="0"/>
      </w:pPr>
      <w:r>
        <w:t>For n=</w:t>
      </w:r>
      <w:r w:rsidR="001868A9">
        <w:t>10</w:t>
      </w:r>
      <w:r>
        <w:t xml:space="preserve"> and p=.5</w:t>
      </w:r>
      <w:r w:rsidR="001868A9">
        <w:t>, .3</w:t>
      </w:r>
      <w:r>
        <w:t xml:space="preserve"> </w:t>
      </w:r>
      <w:r w:rsidR="001868A9">
        <w:t xml:space="preserve">&amp; .6 </w:t>
      </w:r>
      <w:r>
        <w:t xml:space="preserve">the distribution is calculated and illustrated in the accompanying spreadsheet. </w:t>
      </w:r>
    </w:p>
    <w:p w:rsidR="00A670B2" w:rsidRDefault="00A670B2">
      <w:r>
        <w:br w:type="page"/>
      </w:r>
    </w:p>
    <w:p w:rsidR="00B95E8C" w:rsidRDefault="00934623" w:rsidP="00934623">
      <w:pPr>
        <w:ind w:left="0"/>
      </w:pPr>
      <w:r>
        <w:lastRenderedPageBreak/>
        <w:t>Below are 3 graphs from the textbook illustrating the effect of changing p.</w:t>
      </w:r>
    </w:p>
    <w:p w:rsidR="00934623" w:rsidRDefault="00934623" w:rsidP="00934623">
      <w:pPr>
        <w:ind w:left="0"/>
      </w:pPr>
      <w:r>
        <w:rPr>
          <w:noProof/>
        </w:rPr>
        <w:drawing>
          <wp:inline distT="0" distB="0" distL="0" distR="0">
            <wp:extent cx="2635785" cy="4523874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118" cy="4527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623" w:rsidRDefault="00934623" w:rsidP="00934623">
      <w:pPr>
        <w:ind w:left="0"/>
      </w:pPr>
    </w:p>
    <w:p w:rsidR="00F2660A" w:rsidRDefault="00F2660A">
      <w:pPr>
        <w:rPr>
          <w:rFonts w:ascii="Glypha-Bold" w:hAnsi="Glypha-Bold" w:cs="Glypha-Bold"/>
          <w:b/>
          <w:bCs/>
          <w:color w:val="001AB3"/>
          <w:sz w:val="24"/>
          <w:szCs w:val="24"/>
        </w:rPr>
      </w:pPr>
      <w:r>
        <w:rPr>
          <w:rFonts w:ascii="Glypha-Bold" w:hAnsi="Glypha-Bold" w:cs="Glypha-Bold"/>
          <w:b/>
          <w:bCs/>
          <w:color w:val="001AB3"/>
          <w:sz w:val="24"/>
          <w:szCs w:val="24"/>
        </w:rPr>
        <w:br w:type="page"/>
      </w:r>
    </w:p>
    <w:p w:rsidR="00934623" w:rsidRDefault="00934623" w:rsidP="00934623">
      <w:pPr>
        <w:autoSpaceDE w:val="0"/>
        <w:autoSpaceDN w:val="0"/>
        <w:adjustRightInd w:val="0"/>
        <w:ind w:left="0"/>
        <w:rPr>
          <w:rFonts w:ascii="Glypha-Bold" w:hAnsi="Glypha-Bold" w:cs="Glypha-Bold"/>
          <w:b/>
          <w:bCs/>
          <w:color w:val="001AB3"/>
          <w:sz w:val="24"/>
          <w:szCs w:val="24"/>
        </w:rPr>
      </w:pPr>
      <w:r>
        <w:rPr>
          <w:rFonts w:ascii="Glypha-Bold" w:hAnsi="Glypha-Bold" w:cs="Glypha-Bold"/>
          <w:b/>
          <w:bCs/>
          <w:color w:val="001AB3"/>
          <w:sz w:val="24"/>
          <w:szCs w:val="24"/>
        </w:rPr>
        <w:lastRenderedPageBreak/>
        <w:t>5.5.1 Expected Value and Variance of a Binomial Random</w:t>
      </w:r>
    </w:p>
    <w:p w:rsidR="00934623" w:rsidRDefault="00934623" w:rsidP="00934623">
      <w:pPr>
        <w:ind w:left="0"/>
        <w:rPr>
          <w:rFonts w:ascii="Glypha-Bold" w:hAnsi="Glypha-Bold" w:cs="Glypha-Bold"/>
          <w:b/>
          <w:bCs/>
          <w:color w:val="001AB3"/>
          <w:sz w:val="24"/>
          <w:szCs w:val="24"/>
        </w:rPr>
      </w:pPr>
      <w:r>
        <w:rPr>
          <w:rFonts w:ascii="Glypha-Bold" w:hAnsi="Glypha-Bold" w:cs="Glypha-Bold"/>
          <w:b/>
          <w:bCs/>
          <w:color w:val="001AB3"/>
          <w:sz w:val="24"/>
          <w:szCs w:val="24"/>
        </w:rPr>
        <w:t>Variable</w:t>
      </w:r>
    </w:p>
    <w:p w:rsidR="00934623" w:rsidRDefault="00ED7907" w:rsidP="0093462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1079500</wp:posOffset>
            </wp:positionH>
            <wp:positionV relativeFrom="paragraph">
              <wp:posOffset>194945</wp:posOffset>
            </wp:positionV>
            <wp:extent cx="1284605" cy="227330"/>
            <wp:effectExtent l="19050" t="0" r="0" b="0"/>
            <wp:wrapTight wrapText="bothSides">
              <wp:wrapPolygon edited="0">
                <wp:start x="-320" y="0"/>
                <wp:lineTo x="-320" y="19911"/>
                <wp:lineTo x="21461" y="19911"/>
                <wp:lineTo x="21461" y="0"/>
                <wp:lineTo x="-320" y="0"/>
              </wp:wrapPolygon>
            </wp:wrapTight>
            <wp:docPr id="4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623">
        <w:t xml:space="preserve">Exercise: </w:t>
      </w:r>
      <w:r w:rsidR="00A670B2">
        <w:t>a) C</w:t>
      </w:r>
      <w:r w:rsidR="00934623">
        <w:t xml:space="preserve">alculate expected value and variance of one trial. To find Variance, use </w:t>
      </w:r>
    </w:p>
    <w:p w:rsidR="00ED7907" w:rsidRDefault="00ED7907" w:rsidP="00934623"/>
    <w:p w:rsidR="00ED7907" w:rsidRDefault="00A670B2" w:rsidP="00934623">
      <w:r>
        <w:t xml:space="preserve"> </w:t>
      </w:r>
    </w:p>
    <w:p w:rsidR="00A670B2" w:rsidRDefault="00A670B2" w:rsidP="00A670B2">
      <w:pPr>
        <w:pStyle w:val="ListParagraph"/>
        <w:ind w:left="1440" w:hanging="270"/>
      </w:pPr>
      <w:r>
        <w:t xml:space="preserve">b) </w:t>
      </w:r>
      <w:r w:rsidR="00ED7907">
        <w:t>Use the Expectation property E[X+</w:t>
      </w:r>
      <w:proofErr w:type="gramStart"/>
      <w:r w:rsidR="00ED7907">
        <w:t>Y]=</w:t>
      </w:r>
      <w:proofErr w:type="gramEnd"/>
      <w:r w:rsidR="00ED7907">
        <w:t xml:space="preserve">E[X]+E[Y] valid for the sum of any random variables iterated n times to show that </w:t>
      </w:r>
    </w:p>
    <w:p w:rsidR="00ED7907" w:rsidRDefault="00ED7907" w:rsidP="00A670B2">
      <w:pPr>
        <w:pStyle w:val="ListParagraph"/>
        <w:ind w:left="1440" w:hanging="270"/>
        <w:jc w:val="center"/>
      </w:pPr>
      <w:r w:rsidRPr="00A670B2">
        <w:rPr>
          <w:b/>
        </w:rPr>
        <w:t xml:space="preserve">expectation </w:t>
      </w:r>
      <w:r w:rsidRPr="00A670B2">
        <w:t>for</w:t>
      </w:r>
      <w:r w:rsidRPr="00A670B2">
        <w:rPr>
          <w:b/>
        </w:rPr>
        <w:t xml:space="preserve"> n trials </w:t>
      </w:r>
      <w:r w:rsidRPr="00A670B2">
        <w:t>is</w:t>
      </w:r>
      <w:r w:rsidRPr="00A670B2">
        <w:rPr>
          <w:b/>
        </w:rPr>
        <w:t xml:space="preserve"> np</w:t>
      </w:r>
      <w:r w:rsidR="00A670B2">
        <w:t>.</w:t>
      </w:r>
    </w:p>
    <w:p w:rsidR="00A670B2" w:rsidRDefault="00A670B2" w:rsidP="00A670B2">
      <w:pPr>
        <w:pStyle w:val="ListParagraph"/>
        <w:ind w:left="1440" w:hanging="270"/>
      </w:pPr>
      <w:r>
        <w:t xml:space="preserve">c) </w:t>
      </w:r>
      <w:r w:rsidR="00ED7907">
        <w:t>Similarly, use the Variance property V[X+</w:t>
      </w:r>
      <w:proofErr w:type="gramStart"/>
      <w:r w:rsidR="00ED7907">
        <w:t>Y]=</w:t>
      </w:r>
      <w:proofErr w:type="gramEnd"/>
      <w:r w:rsidR="00ED7907">
        <w:t>V[X]+V[Y] valid only for the sum of independent random variables</w:t>
      </w:r>
      <w:r>
        <w:t xml:space="preserve"> iterated n times to show that</w:t>
      </w:r>
    </w:p>
    <w:p w:rsidR="00ED7907" w:rsidRDefault="00ED7907" w:rsidP="00A670B2">
      <w:pPr>
        <w:pStyle w:val="ListParagraph"/>
        <w:ind w:left="1440" w:hanging="270"/>
        <w:jc w:val="center"/>
      </w:pPr>
      <w:r w:rsidRPr="00A670B2">
        <w:rPr>
          <w:b/>
        </w:rPr>
        <w:t xml:space="preserve">variance </w:t>
      </w:r>
      <w:r w:rsidRPr="00A670B2">
        <w:t>for</w:t>
      </w:r>
      <w:r w:rsidRPr="00A670B2">
        <w:rPr>
          <w:b/>
        </w:rPr>
        <w:t xml:space="preserve"> n trials </w:t>
      </w:r>
      <w:r w:rsidRPr="00A670B2">
        <w:t>is</w:t>
      </w:r>
      <w:r w:rsidRPr="00A670B2">
        <w:rPr>
          <w:b/>
        </w:rPr>
        <w:t xml:space="preserve"> np(1-p)</w:t>
      </w:r>
      <w:r w:rsidR="00A670B2">
        <w:t>.</w:t>
      </w:r>
    </w:p>
    <w:p w:rsidR="00A670B2" w:rsidRDefault="00A670B2" w:rsidP="00A670B2">
      <w:pPr>
        <w:pStyle w:val="ListParagraph"/>
        <w:ind w:left="1440" w:hanging="270"/>
        <w:jc w:val="center"/>
      </w:pP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6. </w:t>
      </w:r>
      <w:r>
        <w:rPr>
          <w:rFonts w:ascii="Glypha" w:hAnsi="Glypha" w:cs="Glypha"/>
          <w:color w:val="000000"/>
          <w:sz w:val="20"/>
          <w:szCs w:val="20"/>
        </w:rPr>
        <w:t>Each ball bearing produced is independently defective with probability</w:t>
      </w: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0.05. If a sample of 5 is inspected, find the probability that</w:t>
      </w: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None are defective.</w:t>
      </w: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Two or more are defective.</w:t>
      </w:r>
    </w:p>
    <w:p w:rsidR="00F1434A" w:rsidRDefault="00F1434A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7. </w:t>
      </w:r>
      <w:r>
        <w:rPr>
          <w:rFonts w:ascii="Glypha" w:hAnsi="Glypha" w:cs="Glypha"/>
          <w:color w:val="000000"/>
          <w:sz w:val="20"/>
          <w:szCs w:val="20"/>
        </w:rPr>
        <w:t>Suppose you will be attending 6 hockey games. If each game independently</w:t>
      </w: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will go to overtime with probability 0.10, find the probability</w:t>
      </w:r>
      <w:r w:rsidR="00F2660A"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>that</w:t>
      </w: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At least 1 of the games will go into overtime.</w:t>
      </w: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At most 1 of the games will go into overtime.</w:t>
      </w:r>
    </w:p>
    <w:p w:rsidR="00F1434A" w:rsidRDefault="00F1434A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8. </w:t>
      </w:r>
      <w:r>
        <w:rPr>
          <w:rFonts w:ascii="Glypha" w:hAnsi="Glypha" w:cs="Glypha"/>
          <w:color w:val="000000"/>
          <w:sz w:val="20"/>
          <w:szCs w:val="20"/>
        </w:rPr>
        <w:t>A satellite system consists of 4 components and can function if at</w:t>
      </w: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least 2 of them are working. If each component independently works</w:t>
      </w: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with probability 0.8, what is the probability the system will function?</w:t>
      </w:r>
    </w:p>
    <w:p w:rsidR="00F1434A" w:rsidRDefault="00F1434A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9. </w:t>
      </w:r>
      <w:r>
        <w:rPr>
          <w:rFonts w:ascii="Glypha" w:hAnsi="Glypha" w:cs="Glypha"/>
          <w:color w:val="000000"/>
          <w:sz w:val="20"/>
          <w:szCs w:val="20"/>
        </w:rPr>
        <w:t>A communications channel transmits the digits 0 and 1. Because of</w:t>
      </w: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static, each digit transmitted is independently incorrectly received</w:t>
      </w: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with probability 0.1. Suppose an important single-digit message is</w:t>
      </w: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to be transmitted. To reduce the chance of error, the string of digits</w:t>
      </w: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0 0 0 0 0 is to be transmitted if the message is 0 and the string 1 1 1 1 1</w:t>
      </w: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is to be transmitted if the message is 1. The receiver of the message</w:t>
      </w: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uses “majority rule” to decode; that is, she decodes the message as 0</w:t>
      </w: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if there are at least 3 zeros in the message received and as 1 otherwise.</w:t>
      </w:r>
    </w:p>
    <w:p w:rsidR="005F774B" w:rsidRDefault="005F774B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For the message to be incorrectly decoded, how many of the</w:t>
      </w: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5 digits received would have to be incorrect?</w:t>
      </w:r>
    </w:p>
    <w:p w:rsidR="00F1434A" w:rsidRDefault="00F1434A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ED7907" w:rsidRDefault="00ED7907" w:rsidP="00ED7907">
      <w:pPr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What is the probability that the message is incorrectly decoded?</w:t>
      </w:r>
    </w:p>
    <w:p w:rsidR="00F1434A" w:rsidRDefault="00F1434A" w:rsidP="00ED7907">
      <w:pPr>
        <w:ind w:left="0"/>
        <w:rPr>
          <w:rFonts w:ascii="Glypha" w:hAnsi="Glypha" w:cs="Glypha"/>
          <w:color w:val="000000"/>
          <w:sz w:val="20"/>
          <w:szCs w:val="20"/>
        </w:rPr>
      </w:pP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13. </w:t>
      </w:r>
      <w:r>
        <w:rPr>
          <w:rFonts w:ascii="Glypha" w:hAnsi="Glypha" w:cs="Glypha"/>
          <w:color w:val="000000"/>
          <w:sz w:val="20"/>
          <w:szCs w:val="20"/>
        </w:rPr>
        <w:t>Four fair dice are to be rolled. Find the probability that</w:t>
      </w: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6 appears at least once.</w:t>
      </w:r>
    </w:p>
    <w:p w:rsidR="00F1434A" w:rsidRDefault="00F1434A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6 appears exactly once.</w:t>
      </w:r>
    </w:p>
    <w:p w:rsidR="00F1434A" w:rsidRDefault="00F1434A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6 appears at least twice.</w:t>
      </w:r>
    </w:p>
    <w:p w:rsidR="00F1434A" w:rsidRDefault="00F1434A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5F774B" w:rsidRDefault="005F774B" w:rsidP="00ED7907">
      <w:pPr>
        <w:autoSpaceDE w:val="0"/>
        <w:autoSpaceDN w:val="0"/>
        <w:adjustRightInd w:val="0"/>
        <w:ind w:left="0"/>
        <w:rPr>
          <w:rFonts w:ascii="Glypha-Bold" w:hAnsi="Glypha-Bold" w:cs="Glypha-Bold"/>
          <w:b/>
          <w:bCs/>
          <w:color w:val="F38000"/>
          <w:sz w:val="20"/>
          <w:szCs w:val="20"/>
        </w:rPr>
      </w:pP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16. </w:t>
      </w:r>
      <w:r>
        <w:rPr>
          <w:rFonts w:ascii="Glypha" w:hAnsi="Glypha" w:cs="Glypha"/>
          <w:color w:val="000000"/>
          <w:sz w:val="20"/>
          <w:szCs w:val="20"/>
        </w:rPr>
        <w:t xml:space="preserve">Let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 xml:space="preserve">be a binomial random variable with parameters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n </w:t>
      </w:r>
      <w:r>
        <w:rPr>
          <w:rFonts w:ascii="MTSYN" w:hAnsi="MTSYN" w:cs="MTSYN"/>
          <w:color w:val="000000"/>
          <w:sz w:val="20"/>
          <w:szCs w:val="20"/>
        </w:rPr>
        <w:t xml:space="preserve">=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20 </w:t>
      </w:r>
      <w:r>
        <w:rPr>
          <w:rFonts w:ascii="Glypha" w:hAnsi="Glypha" w:cs="Glypha"/>
          <w:color w:val="000000"/>
          <w:sz w:val="20"/>
          <w:szCs w:val="20"/>
        </w:rPr>
        <w:t>and</w:t>
      </w: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p </w:t>
      </w:r>
      <w:r>
        <w:rPr>
          <w:rFonts w:ascii="MTSYN" w:hAnsi="MTSYN" w:cs="MTSYN"/>
          <w:color w:val="000000"/>
          <w:sz w:val="20"/>
          <w:szCs w:val="20"/>
        </w:rPr>
        <w:t xml:space="preserve">= </w:t>
      </w:r>
      <w:r>
        <w:rPr>
          <w:rFonts w:ascii="Giovanni-Book" w:hAnsi="Giovanni-Book" w:cs="Giovanni-Book"/>
          <w:color w:val="000000"/>
          <w:sz w:val="20"/>
          <w:szCs w:val="20"/>
        </w:rPr>
        <w:t>0.6</w:t>
      </w:r>
      <w:r>
        <w:rPr>
          <w:rFonts w:ascii="Glypha" w:hAnsi="Glypha" w:cs="Glypha"/>
          <w:color w:val="000000"/>
          <w:sz w:val="20"/>
          <w:szCs w:val="20"/>
        </w:rPr>
        <w:t>. Find</w:t>
      </w: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MTSYN" w:hAnsi="MTSYN" w:cs="MTSYN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MTSYN" w:hAnsi="MTSYN" w:cs="MTSYN"/>
          <w:color w:val="000000"/>
          <w:sz w:val="20"/>
          <w:szCs w:val="20"/>
        </w:rPr>
        <w:t xml:space="preserve">≤ </w:t>
      </w:r>
      <w:r>
        <w:rPr>
          <w:rFonts w:ascii="Giovanni-Book" w:hAnsi="Giovanni-Book" w:cs="Giovanni-Book"/>
          <w:color w:val="000000"/>
          <w:sz w:val="20"/>
          <w:szCs w:val="20"/>
        </w:rPr>
        <w:t>14</w:t>
      </w:r>
      <w:r>
        <w:rPr>
          <w:rFonts w:ascii="MTSYN" w:hAnsi="MTSYN" w:cs="MTSYN"/>
          <w:color w:val="000000"/>
          <w:sz w:val="20"/>
          <w:szCs w:val="20"/>
        </w:rPr>
        <w:t xml:space="preserve">} </w:t>
      </w:r>
      <w:r w:rsidR="005F774B">
        <w:rPr>
          <w:rFonts w:ascii="MTSYN" w:hAnsi="MTSYN" w:cs="MTSYN"/>
          <w:color w:val="000000"/>
          <w:sz w:val="20"/>
          <w:szCs w:val="20"/>
        </w:rPr>
        <w:tab/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MTMI" w:hAnsi="MTMI" w:cs="MTMI"/>
          <w:color w:val="000000"/>
          <w:sz w:val="20"/>
          <w:szCs w:val="20"/>
        </w:rPr>
        <w:t xml:space="preserve">&lt; </w:t>
      </w:r>
      <w:r>
        <w:rPr>
          <w:rFonts w:ascii="Giovanni-Book" w:hAnsi="Giovanni-Book" w:cs="Giovanni-Book"/>
          <w:color w:val="000000"/>
          <w:sz w:val="20"/>
          <w:szCs w:val="20"/>
        </w:rPr>
        <w:t>10</w:t>
      </w:r>
      <w:r>
        <w:rPr>
          <w:rFonts w:ascii="MTSYN" w:hAnsi="MTSYN" w:cs="MTSYN"/>
          <w:color w:val="000000"/>
          <w:sz w:val="20"/>
          <w:szCs w:val="20"/>
        </w:rPr>
        <w:t xml:space="preserve">} </w:t>
      </w:r>
      <w:r w:rsidR="005F774B">
        <w:rPr>
          <w:rFonts w:ascii="MTSYN" w:hAnsi="MTSYN" w:cs="MTSYN"/>
          <w:color w:val="000000"/>
          <w:sz w:val="20"/>
          <w:szCs w:val="20"/>
        </w:rPr>
        <w:tab/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MTSYN" w:hAnsi="MTSYN" w:cs="MTSYN"/>
          <w:color w:val="000000"/>
          <w:sz w:val="20"/>
          <w:szCs w:val="20"/>
        </w:rPr>
        <w:t xml:space="preserve">≥ </w:t>
      </w:r>
      <w:r>
        <w:rPr>
          <w:rFonts w:ascii="Giovanni-Book" w:hAnsi="Giovanni-Book" w:cs="Giovanni-Book"/>
          <w:color w:val="000000"/>
          <w:sz w:val="20"/>
          <w:szCs w:val="20"/>
        </w:rPr>
        <w:t>13</w:t>
      </w:r>
      <w:r>
        <w:rPr>
          <w:rFonts w:ascii="MTSYN" w:hAnsi="MTSYN" w:cs="MTSYN"/>
          <w:color w:val="000000"/>
          <w:sz w:val="20"/>
          <w:szCs w:val="20"/>
        </w:rPr>
        <w:t>}</w:t>
      </w:r>
    </w:p>
    <w:p w:rsidR="005F774B" w:rsidRDefault="005F774B" w:rsidP="00ED7907">
      <w:pPr>
        <w:autoSpaceDE w:val="0"/>
        <w:autoSpaceDN w:val="0"/>
        <w:adjustRightInd w:val="0"/>
        <w:ind w:left="0"/>
        <w:rPr>
          <w:rFonts w:ascii="MTSYN" w:hAnsi="MTSYN" w:cs="MTSYN"/>
          <w:color w:val="000000"/>
          <w:sz w:val="20"/>
          <w:szCs w:val="20"/>
        </w:rPr>
      </w:pP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MTSYN" w:hAnsi="MTSYN" w:cs="MTSYN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proofErr w:type="gramEnd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MTMI" w:hAnsi="MTMI" w:cs="MTMI"/>
          <w:color w:val="000000"/>
          <w:sz w:val="20"/>
          <w:szCs w:val="20"/>
        </w:rPr>
        <w:t xml:space="preserve">&gt; </w:t>
      </w:r>
      <w:r>
        <w:rPr>
          <w:rFonts w:ascii="Giovanni-Book" w:hAnsi="Giovanni-Book" w:cs="Giovanni-Book"/>
          <w:color w:val="000000"/>
          <w:sz w:val="20"/>
          <w:szCs w:val="20"/>
        </w:rPr>
        <w:t>10</w:t>
      </w:r>
      <w:r>
        <w:rPr>
          <w:rFonts w:ascii="MTSYN" w:hAnsi="MTSYN" w:cs="MTSYN"/>
          <w:color w:val="000000"/>
          <w:sz w:val="20"/>
          <w:szCs w:val="20"/>
        </w:rPr>
        <w:t xml:space="preserve">} </w:t>
      </w:r>
      <w:r w:rsidR="005F774B">
        <w:rPr>
          <w:rFonts w:ascii="MTSYN" w:hAnsi="MTSYN" w:cs="MTSYN"/>
          <w:color w:val="000000"/>
          <w:sz w:val="20"/>
          <w:szCs w:val="20"/>
        </w:rPr>
        <w:tab/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(e)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9 </w:t>
      </w:r>
      <w:r>
        <w:rPr>
          <w:rFonts w:ascii="MTSYN" w:hAnsi="MTSYN" w:cs="MTSYN"/>
          <w:color w:val="000000"/>
          <w:sz w:val="20"/>
          <w:szCs w:val="20"/>
        </w:rPr>
        <w:t xml:space="preserve">≤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MTSYN" w:hAnsi="MTSYN" w:cs="MTSYN"/>
          <w:color w:val="000000"/>
          <w:sz w:val="20"/>
          <w:szCs w:val="20"/>
        </w:rPr>
        <w:t xml:space="preserve">≤ </w:t>
      </w:r>
      <w:r>
        <w:rPr>
          <w:rFonts w:ascii="Giovanni-Book" w:hAnsi="Giovanni-Book" w:cs="Giovanni-Book"/>
          <w:color w:val="000000"/>
          <w:sz w:val="20"/>
          <w:szCs w:val="20"/>
        </w:rPr>
        <w:t>16</w:t>
      </w:r>
      <w:r>
        <w:rPr>
          <w:rFonts w:ascii="MTSYN" w:hAnsi="MTSYN" w:cs="MTSYN"/>
          <w:color w:val="000000"/>
          <w:sz w:val="20"/>
          <w:szCs w:val="20"/>
        </w:rPr>
        <w:t xml:space="preserve">} </w:t>
      </w:r>
      <w:r w:rsidR="005F774B">
        <w:rPr>
          <w:rFonts w:ascii="MTSYN" w:hAnsi="MTSYN" w:cs="MTSYN"/>
          <w:color w:val="000000"/>
          <w:sz w:val="20"/>
          <w:szCs w:val="20"/>
        </w:rPr>
        <w:tab/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(f)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7 </w:t>
      </w:r>
      <w:r>
        <w:rPr>
          <w:rFonts w:ascii="MTMI" w:hAnsi="MTMI" w:cs="MTMI"/>
          <w:color w:val="000000"/>
          <w:sz w:val="20"/>
          <w:szCs w:val="20"/>
        </w:rPr>
        <w:t xml:space="preserve">&lt;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MTMI" w:hAnsi="MTMI" w:cs="MTMI"/>
          <w:color w:val="000000"/>
          <w:sz w:val="20"/>
          <w:szCs w:val="20"/>
        </w:rPr>
        <w:t xml:space="preserve">&lt; </w:t>
      </w:r>
      <w:r>
        <w:rPr>
          <w:rFonts w:ascii="Giovanni-Book" w:hAnsi="Giovanni-Book" w:cs="Giovanni-Book"/>
          <w:color w:val="000000"/>
          <w:sz w:val="20"/>
          <w:szCs w:val="20"/>
        </w:rPr>
        <w:t>15</w:t>
      </w:r>
      <w:r>
        <w:rPr>
          <w:rFonts w:ascii="MTSYN" w:hAnsi="MTSYN" w:cs="MTSYN"/>
          <w:color w:val="000000"/>
          <w:sz w:val="20"/>
          <w:szCs w:val="20"/>
        </w:rPr>
        <w:t>}</w:t>
      </w:r>
    </w:p>
    <w:p w:rsidR="00F1434A" w:rsidRDefault="00F1434A" w:rsidP="00ED7907">
      <w:pPr>
        <w:autoSpaceDE w:val="0"/>
        <w:autoSpaceDN w:val="0"/>
        <w:adjustRightInd w:val="0"/>
        <w:ind w:left="0"/>
        <w:rPr>
          <w:rFonts w:ascii="MTSYN" w:hAnsi="MTSYN" w:cs="MTSYN"/>
          <w:color w:val="000000"/>
          <w:sz w:val="20"/>
          <w:szCs w:val="20"/>
        </w:rPr>
      </w:pP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17. </w:t>
      </w:r>
      <w:r>
        <w:rPr>
          <w:rFonts w:ascii="Glypha" w:hAnsi="Glypha" w:cs="Glypha"/>
          <w:color w:val="000000"/>
          <w:sz w:val="20"/>
          <w:szCs w:val="20"/>
        </w:rPr>
        <w:t>A fair die is to be rolled 20 times. Find the expected value of the number</w:t>
      </w: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of times</w:t>
      </w: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6 appears.</w:t>
      </w:r>
    </w:p>
    <w:p w:rsidR="00F1434A" w:rsidRDefault="00F1434A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5 or 6 appears.</w:t>
      </w:r>
    </w:p>
    <w:p w:rsidR="00F1434A" w:rsidRDefault="00F1434A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An even number appears.</w:t>
      </w:r>
    </w:p>
    <w:p w:rsidR="00F1434A" w:rsidRDefault="00F1434A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ED7907" w:rsidRDefault="00ED7907" w:rsidP="00ED7907">
      <w:pPr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>
        <w:rPr>
          <w:rFonts w:ascii="Glypha" w:hAnsi="Glypha" w:cs="Glypha"/>
          <w:color w:val="000000"/>
          <w:sz w:val="20"/>
          <w:szCs w:val="20"/>
        </w:rPr>
        <w:t>Anything else but 6 appears.</w:t>
      </w:r>
    </w:p>
    <w:p w:rsidR="00F1434A" w:rsidRDefault="00F1434A" w:rsidP="00ED7907">
      <w:pPr>
        <w:ind w:left="0"/>
        <w:rPr>
          <w:rFonts w:ascii="Glypha" w:hAnsi="Glypha" w:cs="Glypha"/>
          <w:color w:val="000000"/>
          <w:sz w:val="20"/>
          <w:szCs w:val="20"/>
        </w:rPr>
      </w:pP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lastRenderedPageBreak/>
        <w:t xml:space="preserve">19. </w:t>
      </w:r>
      <w:r>
        <w:rPr>
          <w:rFonts w:ascii="Glypha" w:hAnsi="Glypha" w:cs="Glypha"/>
          <w:color w:val="000000"/>
          <w:sz w:val="20"/>
          <w:szCs w:val="20"/>
        </w:rPr>
        <w:t>The probability that a fluorescent bulb burns for at least 500 hours is</w:t>
      </w: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0.90. Of 8 such bulbs, find the probability that</w:t>
      </w: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All 8 burn for at least 500 hours.</w:t>
      </w:r>
    </w:p>
    <w:p w:rsidR="00F1434A" w:rsidRDefault="00F1434A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Exactly 7 burn for at least 500 hours.</w:t>
      </w:r>
    </w:p>
    <w:p w:rsidR="00F1434A" w:rsidRDefault="00F1434A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What is the expected value of the number of bulbs that burn for at</w:t>
      </w: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least 500 hours?</w:t>
      </w:r>
    </w:p>
    <w:p w:rsidR="00F1434A" w:rsidRDefault="00F1434A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>
        <w:rPr>
          <w:rFonts w:ascii="Glypha" w:hAnsi="Glypha" w:cs="Glypha"/>
          <w:color w:val="000000"/>
          <w:sz w:val="20"/>
          <w:szCs w:val="20"/>
        </w:rPr>
        <w:t>What is the variance of the number of bulbs that burn for at least</w:t>
      </w: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500 hours?</w:t>
      </w:r>
    </w:p>
    <w:p w:rsidR="00F1434A" w:rsidRDefault="00F1434A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ED7907" w:rsidRDefault="00ED7907" w:rsidP="00ED7907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20. </w:t>
      </w:r>
      <w:r>
        <w:rPr>
          <w:rFonts w:ascii="Glypha" w:hAnsi="Glypha" w:cs="Glypha"/>
          <w:color w:val="000000"/>
          <w:sz w:val="20"/>
          <w:szCs w:val="20"/>
        </w:rPr>
        <w:t>If a fair coin is flipped 500 times, what is the standard deviation of the</w:t>
      </w:r>
    </w:p>
    <w:p w:rsidR="00ED7907" w:rsidRDefault="00ED7907" w:rsidP="00ED7907">
      <w:pPr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number of times that a head appears?</w:t>
      </w:r>
    </w:p>
    <w:p w:rsidR="00F1434A" w:rsidRDefault="00F1434A" w:rsidP="00ED7907">
      <w:pPr>
        <w:ind w:left="0"/>
        <w:rPr>
          <w:rFonts w:ascii="Glypha" w:hAnsi="Glypha" w:cs="Glypha"/>
          <w:color w:val="000000"/>
          <w:sz w:val="20"/>
          <w:szCs w:val="20"/>
        </w:rPr>
      </w:pPr>
    </w:p>
    <w:p w:rsidR="00F1434A" w:rsidRDefault="00F1434A" w:rsidP="00F1434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22. </w:t>
      </w:r>
      <w:r>
        <w:rPr>
          <w:rFonts w:ascii="Glypha" w:hAnsi="Glypha" w:cs="Glypha"/>
          <w:color w:val="000000"/>
          <w:sz w:val="20"/>
          <w:szCs w:val="20"/>
        </w:rPr>
        <w:t>The expected number of heads in a series of 10 flips of a coin is 6. What</w:t>
      </w:r>
    </w:p>
    <w:p w:rsidR="00F1434A" w:rsidRDefault="00F1434A" w:rsidP="00F1434A">
      <w:pPr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is the probability there are 8 heads?</w:t>
      </w:r>
    </w:p>
    <w:p w:rsidR="00F1434A" w:rsidRDefault="00F1434A" w:rsidP="00F1434A">
      <w:pPr>
        <w:ind w:left="0"/>
        <w:rPr>
          <w:rFonts w:ascii="Glypha" w:hAnsi="Glypha" w:cs="Glypha"/>
          <w:color w:val="000000"/>
          <w:sz w:val="20"/>
          <w:szCs w:val="20"/>
        </w:rPr>
      </w:pPr>
    </w:p>
    <w:p w:rsidR="00F1434A" w:rsidRDefault="00F1434A" w:rsidP="00F1434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24. </w:t>
      </w:r>
      <w:r>
        <w:rPr>
          <w:rFonts w:ascii="Glypha" w:hAnsi="Glypha" w:cs="Glypha"/>
          <w:color w:val="000000"/>
          <w:sz w:val="20"/>
          <w:szCs w:val="20"/>
        </w:rPr>
        <w:t xml:space="preserve">If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>is a binomial random variable with expected value 4.5 and variance</w:t>
      </w:r>
    </w:p>
    <w:p w:rsidR="00F1434A" w:rsidRDefault="00F1434A" w:rsidP="00F1434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0.45, find</w:t>
      </w:r>
    </w:p>
    <w:p w:rsidR="00F1434A" w:rsidRPr="005F774B" w:rsidRDefault="00F1434A" w:rsidP="005F774B">
      <w:pPr>
        <w:autoSpaceDE w:val="0"/>
        <w:autoSpaceDN w:val="0"/>
        <w:adjustRightInd w:val="0"/>
        <w:ind w:left="0"/>
        <w:rPr>
          <w:rFonts w:ascii="MTSYN" w:hAnsi="MTSYN" w:cs="MTSYN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MTSYN" w:hAnsi="MTSYN" w:cs="MTSYN"/>
          <w:color w:val="000000"/>
          <w:sz w:val="20"/>
          <w:szCs w:val="20"/>
        </w:rPr>
        <w:t xml:space="preserve">= </w:t>
      </w:r>
      <w:r>
        <w:rPr>
          <w:rFonts w:ascii="Giovanni-Book" w:hAnsi="Giovanni-Book" w:cs="Giovanni-Book"/>
          <w:color w:val="000000"/>
          <w:sz w:val="20"/>
          <w:szCs w:val="20"/>
        </w:rPr>
        <w:t>3</w:t>
      </w:r>
      <w:r>
        <w:rPr>
          <w:rFonts w:ascii="MTSYN" w:hAnsi="MTSYN" w:cs="MTSYN"/>
          <w:color w:val="000000"/>
          <w:sz w:val="20"/>
          <w:szCs w:val="20"/>
        </w:rPr>
        <w:t xml:space="preserve">} </w:t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hAnsi="MTSYN" w:cs="MTSYN"/>
          <w:color w:val="000000"/>
          <w:sz w:val="20"/>
          <w:szCs w:val="20"/>
        </w:rPr>
        <w:t>{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MTSYN" w:hAnsi="MTSYN" w:cs="MTSYN"/>
          <w:color w:val="000000"/>
          <w:sz w:val="20"/>
          <w:szCs w:val="20"/>
        </w:rPr>
        <w:t xml:space="preserve">≥ </w:t>
      </w:r>
      <w:r>
        <w:rPr>
          <w:rFonts w:ascii="Giovanni-Book" w:hAnsi="Giovanni-Book" w:cs="Giovanni-Book"/>
          <w:color w:val="000000"/>
          <w:sz w:val="20"/>
          <w:szCs w:val="20"/>
        </w:rPr>
        <w:t>4</w:t>
      </w:r>
      <w:r>
        <w:rPr>
          <w:rFonts w:ascii="MTSYN" w:hAnsi="MTSYN" w:cs="MTSYN"/>
          <w:color w:val="000000"/>
          <w:sz w:val="20"/>
          <w:szCs w:val="20"/>
        </w:rPr>
        <w:t xml:space="preserve">} </w:t>
      </w:r>
    </w:p>
    <w:sectPr w:rsidR="00F1434A" w:rsidRPr="005F774B" w:rsidSect="00934623">
      <w:pgSz w:w="12240" w:h="15840"/>
      <w:pgMar w:top="360" w:right="351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SY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5336"/>
    <w:multiLevelType w:val="hybridMultilevel"/>
    <w:tmpl w:val="E940F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A285A"/>
    <w:multiLevelType w:val="multilevel"/>
    <w:tmpl w:val="4EC8B03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1EA41F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21795B12"/>
    <w:multiLevelType w:val="hybridMultilevel"/>
    <w:tmpl w:val="17FA1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B232C"/>
    <w:multiLevelType w:val="hybridMultilevel"/>
    <w:tmpl w:val="91AE6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D4D27"/>
    <w:multiLevelType w:val="hybridMultilevel"/>
    <w:tmpl w:val="317E0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B2C98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E66A2"/>
    <w:multiLevelType w:val="hybridMultilevel"/>
    <w:tmpl w:val="59BC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91B44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E5977"/>
    <w:multiLevelType w:val="hybridMultilevel"/>
    <w:tmpl w:val="CC069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7B2A"/>
    <w:rsid w:val="000066E9"/>
    <w:rsid w:val="000148F2"/>
    <w:rsid w:val="0002048B"/>
    <w:rsid w:val="0004405D"/>
    <w:rsid w:val="00046758"/>
    <w:rsid w:val="00072D85"/>
    <w:rsid w:val="00085080"/>
    <w:rsid w:val="000C53C8"/>
    <w:rsid w:val="000E6552"/>
    <w:rsid w:val="000F3D16"/>
    <w:rsid w:val="00104365"/>
    <w:rsid w:val="00112372"/>
    <w:rsid w:val="00133782"/>
    <w:rsid w:val="0018563A"/>
    <w:rsid w:val="001868A9"/>
    <w:rsid w:val="001A6BF6"/>
    <w:rsid w:val="001C5734"/>
    <w:rsid w:val="001F7E9A"/>
    <w:rsid w:val="002158EA"/>
    <w:rsid w:val="00217212"/>
    <w:rsid w:val="002432C4"/>
    <w:rsid w:val="002622FD"/>
    <w:rsid w:val="00267B60"/>
    <w:rsid w:val="00273545"/>
    <w:rsid w:val="00280AA5"/>
    <w:rsid w:val="0028539B"/>
    <w:rsid w:val="002C2DF6"/>
    <w:rsid w:val="002D02D5"/>
    <w:rsid w:val="002F5AD0"/>
    <w:rsid w:val="003141C3"/>
    <w:rsid w:val="003A5E06"/>
    <w:rsid w:val="00434146"/>
    <w:rsid w:val="00445F31"/>
    <w:rsid w:val="004C3D6B"/>
    <w:rsid w:val="004D6E63"/>
    <w:rsid w:val="004F4A4B"/>
    <w:rsid w:val="0053548A"/>
    <w:rsid w:val="005542CE"/>
    <w:rsid w:val="00566B54"/>
    <w:rsid w:val="005A3F34"/>
    <w:rsid w:val="005D3FC9"/>
    <w:rsid w:val="005F774B"/>
    <w:rsid w:val="00621A04"/>
    <w:rsid w:val="00644F7E"/>
    <w:rsid w:val="006765F7"/>
    <w:rsid w:val="006A7728"/>
    <w:rsid w:val="006C4BC8"/>
    <w:rsid w:val="00705BCC"/>
    <w:rsid w:val="00722FF5"/>
    <w:rsid w:val="007D6669"/>
    <w:rsid w:val="007F3E07"/>
    <w:rsid w:val="0080745A"/>
    <w:rsid w:val="00814214"/>
    <w:rsid w:val="008515C7"/>
    <w:rsid w:val="008748FC"/>
    <w:rsid w:val="0087776A"/>
    <w:rsid w:val="008F4AAD"/>
    <w:rsid w:val="009058C7"/>
    <w:rsid w:val="009141FC"/>
    <w:rsid w:val="00934623"/>
    <w:rsid w:val="00936124"/>
    <w:rsid w:val="0094438D"/>
    <w:rsid w:val="0096434A"/>
    <w:rsid w:val="009810B6"/>
    <w:rsid w:val="00A33E2D"/>
    <w:rsid w:val="00A407A4"/>
    <w:rsid w:val="00A42C8D"/>
    <w:rsid w:val="00A44D26"/>
    <w:rsid w:val="00A670B2"/>
    <w:rsid w:val="00A76ACB"/>
    <w:rsid w:val="00A96BE0"/>
    <w:rsid w:val="00AB1099"/>
    <w:rsid w:val="00AC70A8"/>
    <w:rsid w:val="00B85970"/>
    <w:rsid w:val="00B95E8C"/>
    <w:rsid w:val="00BD176D"/>
    <w:rsid w:val="00C06D51"/>
    <w:rsid w:val="00C33E5F"/>
    <w:rsid w:val="00C748BE"/>
    <w:rsid w:val="00C82079"/>
    <w:rsid w:val="00CB3B51"/>
    <w:rsid w:val="00CC5675"/>
    <w:rsid w:val="00CD1DA8"/>
    <w:rsid w:val="00CD7C8E"/>
    <w:rsid w:val="00CE6AF9"/>
    <w:rsid w:val="00CF65CF"/>
    <w:rsid w:val="00D91675"/>
    <w:rsid w:val="00D953F1"/>
    <w:rsid w:val="00DA103B"/>
    <w:rsid w:val="00DA7B2A"/>
    <w:rsid w:val="00E12D96"/>
    <w:rsid w:val="00E1609F"/>
    <w:rsid w:val="00E51881"/>
    <w:rsid w:val="00E80FF3"/>
    <w:rsid w:val="00EB12A9"/>
    <w:rsid w:val="00EC4974"/>
    <w:rsid w:val="00ED193C"/>
    <w:rsid w:val="00ED397E"/>
    <w:rsid w:val="00ED7907"/>
    <w:rsid w:val="00EE5323"/>
    <w:rsid w:val="00EF6E4D"/>
    <w:rsid w:val="00F1434A"/>
    <w:rsid w:val="00F174B9"/>
    <w:rsid w:val="00F23310"/>
    <w:rsid w:val="00F2660A"/>
    <w:rsid w:val="00F55730"/>
    <w:rsid w:val="00F56274"/>
    <w:rsid w:val="00F87C6E"/>
    <w:rsid w:val="00F90FEE"/>
    <w:rsid w:val="00F9712F"/>
    <w:rsid w:val="00FC3764"/>
    <w:rsid w:val="00FC37E6"/>
    <w:rsid w:val="00F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24B281B"/>
  <w15:docId w15:val="{C85DF018-221B-46CD-A8BB-F4B0B2BB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64"/>
  </w:style>
  <w:style w:type="paragraph" w:styleId="Heading1">
    <w:name w:val="heading 1"/>
    <w:basedOn w:val="Normal"/>
    <w:next w:val="Normal"/>
    <w:link w:val="Heading1Char"/>
    <w:uiPriority w:val="9"/>
    <w:qFormat/>
    <w:rsid w:val="000148F2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8F2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8F2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8F2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8F2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8F2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8F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8F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8F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4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8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8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8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14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22F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2F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438A0-26BD-42E4-98E6-DBBB9524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Faculty</cp:lastModifiedBy>
  <cp:revision>4</cp:revision>
  <dcterms:created xsi:type="dcterms:W3CDTF">2015-03-31T19:42:00Z</dcterms:created>
  <dcterms:modified xsi:type="dcterms:W3CDTF">2016-10-25T18:25:00Z</dcterms:modified>
</cp:coreProperties>
</file>