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1D52" w14:textId="7895277F" w:rsidR="009C1075" w:rsidRDefault="00893371" w:rsidP="008C13F0">
      <w:pPr>
        <w:spacing w:line="480" w:lineRule="auto"/>
        <w:rPr>
          <w:rFonts w:ascii="Times New Roman" w:hAnsi="Times New Roman" w:cs="Times New Roman"/>
        </w:rPr>
      </w:pPr>
      <w:r>
        <w:rPr>
          <w:rFonts w:ascii="Times New Roman" w:hAnsi="Times New Roman" w:cs="Times New Roman"/>
        </w:rPr>
        <w:t>Discourse Community</w:t>
      </w:r>
      <w:r w:rsidR="00F05364">
        <w:rPr>
          <w:rFonts w:ascii="Times New Roman" w:hAnsi="Times New Roman" w:cs="Times New Roman"/>
        </w:rPr>
        <w:t>/Genre Assignment</w:t>
      </w:r>
    </w:p>
    <w:p w14:paraId="0D192914" w14:textId="5A2B3818" w:rsidR="008C13F0" w:rsidRDefault="008C13F0" w:rsidP="008C13F0">
      <w:pPr>
        <w:spacing w:line="480" w:lineRule="auto"/>
        <w:rPr>
          <w:rFonts w:ascii="Times New Roman" w:hAnsi="Times New Roman" w:cs="Times New Roman"/>
        </w:rPr>
      </w:pPr>
      <w:r>
        <w:rPr>
          <w:rFonts w:ascii="Times New Roman" w:hAnsi="Times New Roman" w:cs="Times New Roman"/>
        </w:rPr>
        <w:t>Genre: Biography</w:t>
      </w:r>
    </w:p>
    <w:p w14:paraId="58E74171" w14:textId="77777777" w:rsidR="00752878" w:rsidRDefault="008C13F0" w:rsidP="008C13F0">
      <w:pPr>
        <w:spacing w:line="480" w:lineRule="auto"/>
        <w:rPr>
          <w:rFonts w:ascii="Times New Roman" w:hAnsi="Times New Roman" w:cs="Times New Roman"/>
        </w:rPr>
      </w:pPr>
      <w:r>
        <w:rPr>
          <w:rFonts w:ascii="Times New Roman" w:hAnsi="Times New Roman" w:cs="Times New Roman"/>
        </w:rPr>
        <w:tab/>
      </w:r>
      <w:r w:rsidR="00A97096">
        <w:rPr>
          <w:rFonts w:ascii="Times New Roman" w:hAnsi="Times New Roman" w:cs="Times New Roman"/>
        </w:rPr>
        <w:t xml:space="preserve">The art of biography is </w:t>
      </w:r>
      <w:r w:rsidR="00B929CA">
        <w:rPr>
          <w:rFonts w:ascii="Times New Roman" w:hAnsi="Times New Roman" w:cs="Times New Roman"/>
        </w:rPr>
        <w:t xml:space="preserve">a written </w:t>
      </w:r>
      <w:r w:rsidR="00937F90">
        <w:rPr>
          <w:rFonts w:ascii="Times New Roman" w:hAnsi="Times New Roman" w:cs="Times New Roman"/>
        </w:rPr>
        <w:t xml:space="preserve">in literature </w:t>
      </w:r>
      <w:r w:rsidR="00556D35">
        <w:rPr>
          <w:rFonts w:ascii="Times New Roman" w:hAnsi="Times New Roman" w:cs="Times New Roman"/>
        </w:rPr>
        <w:t xml:space="preserve">that is made in order to </w:t>
      </w:r>
      <w:r w:rsidR="003504D2">
        <w:rPr>
          <w:rFonts w:ascii="Times New Roman" w:hAnsi="Times New Roman" w:cs="Times New Roman"/>
        </w:rPr>
        <w:t xml:space="preserve">record </w:t>
      </w:r>
      <w:r w:rsidR="006D4D44">
        <w:rPr>
          <w:rFonts w:ascii="Times New Roman" w:hAnsi="Times New Roman" w:cs="Times New Roman"/>
        </w:rPr>
        <w:t>a description</w:t>
      </w:r>
      <w:r w:rsidR="003504D2">
        <w:rPr>
          <w:rFonts w:ascii="Times New Roman" w:hAnsi="Times New Roman" w:cs="Times New Roman"/>
        </w:rPr>
        <w:t xml:space="preserve"> of a famous person,</w:t>
      </w:r>
      <w:r w:rsidR="000C1490">
        <w:rPr>
          <w:rFonts w:ascii="Times New Roman" w:hAnsi="Times New Roman" w:cs="Times New Roman"/>
        </w:rPr>
        <w:t xml:space="preserve"> but it is written by some else. People who fall in this category </w:t>
      </w:r>
      <w:r w:rsidR="00EB52DF">
        <w:rPr>
          <w:rFonts w:ascii="Times New Roman" w:hAnsi="Times New Roman" w:cs="Times New Roman"/>
        </w:rPr>
        <w:t xml:space="preserve">can be famous </w:t>
      </w:r>
      <w:r w:rsidR="00FE4007">
        <w:rPr>
          <w:rFonts w:ascii="Times New Roman" w:hAnsi="Times New Roman" w:cs="Times New Roman"/>
        </w:rPr>
        <w:t xml:space="preserve">politicians, actors, athletes, singers, </w:t>
      </w:r>
      <w:r w:rsidR="006D4D44">
        <w:rPr>
          <w:rFonts w:ascii="Times New Roman" w:hAnsi="Times New Roman" w:cs="Times New Roman"/>
        </w:rPr>
        <w:t xml:space="preserve">writers, etc. </w:t>
      </w:r>
      <w:r w:rsidR="009316E2">
        <w:rPr>
          <w:rFonts w:ascii="Times New Roman" w:hAnsi="Times New Roman" w:cs="Times New Roman"/>
        </w:rPr>
        <w:t xml:space="preserve">In the article </w:t>
      </w:r>
      <w:r w:rsidR="00533A7B">
        <w:rPr>
          <w:rFonts w:ascii="Times New Roman" w:hAnsi="Times New Roman" w:cs="Times New Roman"/>
          <w:i/>
        </w:rPr>
        <w:t>Rollyson explains the art of biography</w:t>
      </w:r>
      <w:r w:rsidR="00533A7B">
        <w:rPr>
          <w:rFonts w:ascii="Times New Roman" w:hAnsi="Times New Roman" w:cs="Times New Roman"/>
        </w:rPr>
        <w:t xml:space="preserve">, by </w:t>
      </w:r>
      <w:r w:rsidR="00D27313">
        <w:rPr>
          <w:rFonts w:ascii="Times New Roman" w:hAnsi="Times New Roman" w:cs="Times New Roman"/>
        </w:rPr>
        <w:t>Aldemaro Romero Jr</w:t>
      </w:r>
      <w:r w:rsidR="009F71E5">
        <w:rPr>
          <w:rFonts w:ascii="Times New Roman" w:hAnsi="Times New Roman" w:cs="Times New Roman"/>
        </w:rPr>
        <w:t xml:space="preserve">. </w:t>
      </w:r>
      <w:r w:rsidR="005D3F3D">
        <w:rPr>
          <w:rFonts w:ascii="Times New Roman" w:hAnsi="Times New Roman" w:cs="Times New Roman"/>
        </w:rPr>
        <w:t xml:space="preserve">In this article </w:t>
      </w:r>
      <w:r w:rsidR="001758D6">
        <w:rPr>
          <w:rFonts w:ascii="Times New Roman" w:hAnsi="Times New Roman" w:cs="Times New Roman"/>
        </w:rPr>
        <w:t xml:space="preserve">Romero includes what Rollyson states about the genre of biography. </w:t>
      </w:r>
      <w:r w:rsidR="00ED596F">
        <w:rPr>
          <w:rFonts w:ascii="Times New Roman" w:hAnsi="Times New Roman" w:cs="Times New Roman"/>
        </w:rPr>
        <w:t xml:space="preserve">Aldemaro Romero Jr. is </w:t>
      </w:r>
      <w:r w:rsidR="00AD74D7">
        <w:rPr>
          <w:rFonts w:ascii="Times New Roman" w:hAnsi="Times New Roman" w:cs="Times New Roman"/>
        </w:rPr>
        <w:t>a Venezuelan/American scientist, communicator</w:t>
      </w:r>
      <w:r w:rsidR="008B7C55">
        <w:rPr>
          <w:rFonts w:ascii="Times New Roman" w:hAnsi="Times New Roman" w:cs="Times New Roman"/>
        </w:rPr>
        <w:t xml:space="preserve">, and advocate of liberal arts education. </w:t>
      </w:r>
      <w:r w:rsidR="00BC0F40">
        <w:rPr>
          <w:rFonts w:ascii="Times New Roman" w:hAnsi="Times New Roman" w:cs="Times New Roman"/>
        </w:rPr>
        <w:t xml:space="preserve">On the other side, </w:t>
      </w:r>
      <w:r w:rsidR="00D42884">
        <w:rPr>
          <w:rFonts w:ascii="Times New Roman" w:hAnsi="Times New Roman" w:cs="Times New Roman"/>
        </w:rPr>
        <w:t xml:space="preserve">Dr. Carl Rollyson, </w:t>
      </w:r>
      <w:r w:rsidR="00851D42">
        <w:rPr>
          <w:rFonts w:ascii="Times New Roman" w:hAnsi="Times New Roman" w:cs="Times New Roman"/>
        </w:rPr>
        <w:t xml:space="preserve">is a professor </w:t>
      </w:r>
      <w:r w:rsidR="00062C70">
        <w:rPr>
          <w:rFonts w:ascii="Times New Roman" w:hAnsi="Times New Roman" w:cs="Times New Roman"/>
        </w:rPr>
        <w:t xml:space="preserve">of Journalism at </w:t>
      </w:r>
      <w:r w:rsidR="00E0560C">
        <w:rPr>
          <w:rFonts w:ascii="Times New Roman" w:hAnsi="Times New Roman" w:cs="Times New Roman"/>
        </w:rPr>
        <w:t>Baruch College, the City University of New York</w:t>
      </w:r>
      <w:r w:rsidR="00291695">
        <w:rPr>
          <w:rFonts w:ascii="Times New Roman" w:hAnsi="Times New Roman" w:cs="Times New Roman"/>
        </w:rPr>
        <w:t xml:space="preserve">, has published more than forty </w:t>
      </w:r>
      <w:r w:rsidR="00A90A5A">
        <w:rPr>
          <w:rFonts w:ascii="Times New Roman" w:hAnsi="Times New Roman" w:cs="Times New Roman"/>
        </w:rPr>
        <w:t>books ranging in subject mat</w:t>
      </w:r>
      <w:r w:rsidR="0076519F">
        <w:rPr>
          <w:rFonts w:ascii="Times New Roman" w:hAnsi="Times New Roman" w:cs="Times New Roman"/>
        </w:rPr>
        <w:t xml:space="preserve">ter </w:t>
      </w:r>
      <w:r w:rsidR="00E05D80">
        <w:rPr>
          <w:rFonts w:ascii="Times New Roman" w:hAnsi="Times New Roman" w:cs="Times New Roman"/>
        </w:rPr>
        <w:t xml:space="preserve">from biographies of Marylin Monroe and other famous people. </w:t>
      </w:r>
      <w:r w:rsidR="00C85633">
        <w:rPr>
          <w:rFonts w:ascii="Times New Roman" w:hAnsi="Times New Roman" w:cs="Times New Roman"/>
        </w:rPr>
        <w:t xml:space="preserve">In the article </w:t>
      </w:r>
      <w:r w:rsidR="004F1234">
        <w:rPr>
          <w:rFonts w:ascii="Times New Roman" w:hAnsi="Times New Roman" w:cs="Times New Roman"/>
        </w:rPr>
        <w:t xml:space="preserve">Romero quotes </w:t>
      </w:r>
      <w:r w:rsidR="005C554E">
        <w:rPr>
          <w:rFonts w:ascii="Times New Roman" w:hAnsi="Times New Roman" w:cs="Times New Roman"/>
        </w:rPr>
        <w:t>what Rollyson</w:t>
      </w:r>
      <w:r w:rsidR="00C85633">
        <w:rPr>
          <w:rFonts w:ascii="Times New Roman" w:hAnsi="Times New Roman" w:cs="Times New Roman"/>
        </w:rPr>
        <w:t xml:space="preserve"> stated, “</w:t>
      </w:r>
      <w:r w:rsidR="005C554E">
        <w:rPr>
          <w:rFonts w:ascii="Times New Roman" w:hAnsi="Times New Roman" w:cs="Times New Roman"/>
        </w:rPr>
        <w:t>I think people read biographies simply to learn</w:t>
      </w:r>
      <w:r w:rsidR="009B394F">
        <w:rPr>
          <w:rFonts w:ascii="Times New Roman" w:hAnsi="Times New Roman" w:cs="Times New Roman"/>
        </w:rPr>
        <w:t xml:space="preserve">. I think it was (the writer Ralph Waldo) Emerson who </w:t>
      </w:r>
      <w:r w:rsidR="00704298">
        <w:rPr>
          <w:rFonts w:ascii="Times New Roman" w:hAnsi="Times New Roman" w:cs="Times New Roman"/>
        </w:rPr>
        <w:t xml:space="preserve">said that biography is teaching by example. </w:t>
      </w:r>
      <w:r w:rsidR="001F668C">
        <w:rPr>
          <w:rFonts w:ascii="Times New Roman" w:hAnsi="Times New Roman" w:cs="Times New Roman"/>
        </w:rPr>
        <w:t xml:space="preserve">People want these examples </w:t>
      </w:r>
      <w:r w:rsidR="0034015D">
        <w:rPr>
          <w:rFonts w:ascii="Times New Roman" w:hAnsi="Times New Roman" w:cs="Times New Roman"/>
        </w:rPr>
        <w:t xml:space="preserve">and Emerson himself was a great </w:t>
      </w:r>
      <w:r w:rsidR="0029607A">
        <w:rPr>
          <w:rFonts w:ascii="Times New Roman" w:hAnsi="Times New Roman" w:cs="Times New Roman"/>
        </w:rPr>
        <w:t xml:space="preserve">one for talking about the lives of </w:t>
      </w:r>
      <w:r w:rsidR="00F365F3">
        <w:rPr>
          <w:rFonts w:ascii="Times New Roman" w:hAnsi="Times New Roman" w:cs="Times New Roman"/>
        </w:rPr>
        <w:t>people.”  This demonstrates that b</w:t>
      </w:r>
      <w:r w:rsidR="0061420F">
        <w:rPr>
          <w:rFonts w:ascii="Times New Roman" w:hAnsi="Times New Roman" w:cs="Times New Roman"/>
        </w:rPr>
        <w:t xml:space="preserve">iographies are really good because from them </w:t>
      </w:r>
      <w:r w:rsidR="0098019C">
        <w:rPr>
          <w:rFonts w:ascii="Times New Roman" w:hAnsi="Times New Roman" w:cs="Times New Roman"/>
        </w:rPr>
        <w:t xml:space="preserve">people learn about the lives of famous people that exist and existed </w:t>
      </w:r>
      <w:r w:rsidR="00157959">
        <w:rPr>
          <w:rFonts w:ascii="Times New Roman" w:hAnsi="Times New Roman" w:cs="Times New Roman"/>
        </w:rPr>
        <w:t xml:space="preserve">in the globe. </w:t>
      </w:r>
      <w:r w:rsidR="00170E1D">
        <w:rPr>
          <w:rFonts w:ascii="Times New Roman" w:hAnsi="Times New Roman" w:cs="Times New Roman"/>
        </w:rPr>
        <w:t xml:space="preserve">Later </w:t>
      </w:r>
      <w:r w:rsidR="00B602C1">
        <w:rPr>
          <w:rFonts w:ascii="Times New Roman" w:hAnsi="Times New Roman" w:cs="Times New Roman"/>
        </w:rPr>
        <w:t>in,</w:t>
      </w:r>
      <w:r w:rsidR="00170E1D">
        <w:rPr>
          <w:rFonts w:ascii="Times New Roman" w:hAnsi="Times New Roman" w:cs="Times New Roman"/>
        </w:rPr>
        <w:t xml:space="preserve"> the same article,</w:t>
      </w:r>
      <w:r w:rsidR="00A04093">
        <w:rPr>
          <w:rFonts w:ascii="Times New Roman" w:hAnsi="Times New Roman" w:cs="Times New Roman"/>
        </w:rPr>
        <w:t xml:space="preserve"> Rollyson explains what makes up a good biography and how it is differentiated by a bad biography. “</w:t>
      </w:r>
      <w:r w:rsidR="00CC231B">
        <w:rPr>
          <w:rFonts w:ascii="Times New Roman" w:hAnsi="Times New Roman" w:cs="Times New Roman"/>
        </w:rPr>
        <w:t xml:space="preserve">A biography is arranged, though it doesn’t have to be </w:t>
      </w:r>
      <w:r w:rsidR="00B602C1">
        <w:rPr>
          <w:rFonts w:ascii="Times New Roman" w:hAnsi="Times New Roman" w:cs="Times New Roman"/>
        </w:rPr>
        <w:t>chronologically,</w:t>
      </w:r>
      <w:r w:rsidR="00C92A19">
        <w:rPr>
          <w:rFonts w:ascii="Times New Roman" w:hAnsi="Times New Roman" w:cs="Times New Roman"/>
        </w:rPr>
        <w:t xml:space="preserve"> it, nevertheless</w:t>
      </w:r>
      <w:r w:rsidR="008D4DDF">
        <w:rPr>
          <w:rFonts w:ascii="Times New Roman" w:hAnsi="Times New Roman" w:cs="Times New Roman"/>
        </w:rPr>
        <w:t xml:space="preserve">, has to follow some kind of basic core or truth </w:t>
      </w:r>
      <w:r w:rsidR="00461ABA">
        <w:rPr>
          <w:rFonts w:ascii="Times New Roman" w:hAnsi="Times New Roman" w:cs="Times New Roman"/>
        </w:rPr>
        <w:t>or pattern in the subject</w:t>
      </w:r>
      <w:r w:rsidR="00B602C1">
        <w:rPr>
          <w:rFonts w:ascii="Times New Roman" w:hAnsi="Times New Roman" w:cs="Times New Roman"/>
        </w:rPr>
        <w:t>’</w:t>
      </w:r>
      <w:r w:rsidR="00461ABA">
        <w:rPr>
          <w:rFonts w:ascii="Times New Roman" w:hAnsi="Times New Roman" w:cs="Times New Roman"/>
        </w:rPr>
        <w:t>s life</w:t>
      </w:r>
      <w:r w:rsidR="00B602C1">
        <w:rPr>
          <w:rFonts w:ascii="Times New Roman" w:hAnsi="Times New Roman" w:cs="Times New Roman"/>
        </w:rPr>
        <w:t xml:space="preserve">.” Then he </w:t>
      </w:r>
      <w:r w:rsidR="00546100">
        <w:rPr>
          <w:rFonts w:ascii="Times New Roman" w:hAnsi="Times New Roman" w:cs="Times New Roman"/>
        </w:rPr>
        <w:t>explains</w:t>
      </w:r>
      <w:r w:rsidR="00B602C1">
        <w:rPr>
          <w:rFonts w:ascii="Times New Roman" w:hAnsi="Times New Roman" w:cs="Times New Roman"/>
        </w:rPr>
        <w:t xml:space="preserve"> </w:t>
      </w:r>
      <w:r w:rsidR="0099604D">
        <w:rPr>
          <w:rFonts w:ascii="Times New Roman" w:hAnsi="Times New Roman" w:cs="Times New Roman"/>
        </w:rPr>
        <w:t>a bad written biography. “</w:t>
      </w:r>
      <w:r w:rsidR="00506FC4">
        <w:rPr>
          <w:rFonts w:ascii="Times New Roman" w:hAnsi="Times New Roman" w:cs="Times New Roman"/>
        </w:rPr>
        <w:t xml:space="preserve">What makes a bad biography is essentially </w:t>
      </w:r>
      <w:r w:rsidR="0039734B">
        <w:rPr>
          <w:rFonts w:ascii="Times New Roman" w:hAnsi="Times New Roman" w:cs="Times New Roman"/>
        </w:rPr>
        <w:t xml:space="preserve">when the biographer keeps saying, ‘look </w:t>
      </w:r>
      <w:r w:rsidR="00C52193">
        <w:rPr>
          <w:rFonts w:ascii="Times New Roman" w:hAnsi="Times New Roman" w:cs="Times New Roman"/>
        </w:rPr>
        <w:t>at what I found</w:t>
      </w:r>
      <w:r w:rsidR="00916CF2">
        <w:rPr>
          <w:rFonts w:ascii="Times New Roman" w:hAnsi="Times New Roman" w:cs="Times New Roman"/>
        </w:rPr>
        <w:t>.</w:t>
      </w:r>
      <w:r w:rsidR="00C52193">
        <w:rPr>
          <w:rFonts w:ascii="Times New Roman" w:hAnsi="Times New Roman" w:cs="Times New Roman"/>
        </w:rPr>
        <w:t xml:space="preserve">’” </w:t>
      </w:r>
      <w:r w:rsidR="00916CF2">
        <w:rPr>
          <w:rFonts w:ascii="Times New Roman" w:hAnsi="Times New Roman" w:cs="Times New Roman"/>
        </w:rPr>
        <w:t xml:space="preserve">This shows </w:t>
      </w:r>
      <w:r w:rsidR="00E562BA">
        <w:rPr>
          <w:rFonts w:ascii="Times New Roman" w:hAnsi="Times New Roman" w:cs="Times New Roman"/>
        </w:rPr>
        <w:t xml:space="preserve">how to identify a good and bad biography, and the </w:t>
      </w:r>
      <w:r w:rsidR="00FC5CDC">
        <w:rPr>
          <w:rFonts w:ascii="Times New Roman" w:hAnsi="Times New Roman" w:cs="Times New Roman"/>
        </w:rPr>
        <w:t xml:space="preserve">difficulty of writing </w:t>
      </w:r>
      <w:r w:rsidR="00AC6970">
        <w:rPr>
          <w:rFonts w:ascii="Times New Roman" w:hAnsi="Times New Roman" w:cs="Times New Roman"/>
        </w:rPr>
        <w:t xml:space="preserve">a biography. </w:t>
      </w:r>
    </w:p>
    <w:p w14:paraId="7D687ADB" w14:textId="77777777" w:rsidR="00A95702" w:rsidRDefault="00752878" w:rsidP="008C13F0">
      <w:pPr>
        <w:spacing w:line="480" w:lineRule="auto"/>
        <w:rPr>
          <w:rFonts w:ascii="Times New Roman" w:hAnsi="Times New Roman" w:cs="Times New Roman"/>
        </w:rPr>
      </w:pPr>
      <w:r>
        <w:rPr>
          <w:rFonts w:ascii="Times New Roman" w:hAnsi="Times New Roman" w:cs="Times New Roman"/>
        </w:rPr>
        <w:tab/>
        <w:t xml:space="preserve">Although, writing </w:t>
      </w:r>
      <w:r w:rsidR="000D2E3D">
        <w:rPr>
          <w:rFonts w:ascii="Times New Roman" w:hAnsi="Times New Roman" w:cs="Times New Roman"/>
        </w:rPr>
        <w:t>a biography</w:t>
      </w:r>
      <w:r>
        <w:rPr>
          <w:rFonts w:ascii="Times New Roman" w:hAnsi="Times New Roman" w:cs="Times New Roman"/>
        </w:rPr>
        <w:t xml:space="preserve"> requires a lot of </w:t>
      </w:r>
      <w:r w:rsidR="000D2E3D">
        <w:rPr>
          <w:rFonts w:ascii="Times New Roman" w:hAnsi="Times New Roman" w:cs="Times New Roman"/>
        </w:rPr>
        <w:t>research</w:t>
      </w:r>
      <w:r>
        <w:rPr>
          <w:rFonts w:ascii="Times New Roman" w:hAnsi="Times New Roman" w:cs="Times New Roman"/>
        </w:rPr>
        <w:t xml:space="preserve"> an</w:t>
      </w:r>
      <w:r w:rsidR="000D2E3D">
        <w:rPr>
          <w:rFonts w:ascii="Times New Roman" w:hAnsi="Times New Roman" w:cs="Times New Roman"/>
        </w:rPr>
        <w:t>d</w:t>
      </w:r>
      <w:r>
        <w:rPr>
          <w:rFonts w:ascii="Times New Roman" w:hAnsi="Times New Roman" w:cs="Times New Roman"/>
        </w:rPr>
        <w:t xml:space="preserve"> evidence in order to prove that what is written is </w:t>
      </w:r>
      <w:r w:rsidR="000D2E3D">
        <w:rPr>
          <w:rFonts w:ascii="Times New Roman" w:hAnsi="Times New Roman" w:cs="Times New Roman"/>
        </w:rPr>
        <w:t xml:space="preserve">true. However, sometimes there is lack of information </w:t>
      </w:r>
      <w:r w:rsidR="001B52F2">
        <w:rPr>
          <w:rFonts w:ascii="Times New Roman" w:hAnsi="Times New Roman" w:cs="Times New Roman"/>
        </w:rPr>
        <w:t>due to the fact that many famous people existed early in the years</w:t>
      </w:r>
      <w:r w:rsidR="007F1BD7">
        <w:rPr>
          <w:rFonts w:ascii="Times New Roman" w:hAnsi="Times New Roman" w:cs="Times New Roman"/>
        </w:rPr>
        <w:t xml:space="preserve"> and there is </w:t>
      </w:r>
      <w:r w:rsidR="00D95C16">
        <w:rPr>
          <w:rFonts w:ascii="Times New Roman" w:hAnsi="Times New Roman" w:cs="Times New Roman"/>
        </w:rPr>
        <w:t>little,</w:t>
      </w:r>
      <w:r w:rsidR="007F1BD7">
        <w:rPr>
          <w:rFonts w:ascii="Times New Roman" w:hAnsi="Times New Roman" w:cs="Times New Roman"/>
        </w:rPr>
        <w:t xml:space="preserve"> or none documents stating their life such as an exact birthday, and birthplace. In the article </w:t>
      </w:r>
      <w:r w:rsidR="00E35247">
        <w:rPr>
          <w:rFonts w:ascii="Times New Roman" w:hAnsi="Times New Roman" w:cs="Times New Roman"/>
          <w:i/>
        </w:rPr>
        <w:t>Biography,</w:t>
      </w:r>
      <w:r w:rsidR="00E35247">
        <w:rPr>
          <w:rFonts w:ascii="Times New Roman" w:hAnsi="Times New Roman" w:cs="Times New Roman"/>
        </w:rPr>
        <w:t xml:space="preserve"> written by Paul Murray Kendall</w:t>
      </w:r>
      <w:r w:rsidR="005D060C">
        <w:rPr>
          <w:rFonts w:ascii="Times New Roman" w:hAnsi="Times New Roman" w:cs="Times New Roman"/>
        </w:rPr>
        <w:t xml:space="preserve">, an American </w:t>
      </w:r>
      <w:r w:rsidR="00D95C16">
        <w:rPr>
          <w:rFonts w:ascii="Times New Roman" w:hAnsi="Times New Roman" w:cs="Times New Roman"/>
        </w:rPr>
        <w:t>academic and historian, states, “</w:t>
      </w:r>
      <w:r w:rsidR="00033FCC">
        <w:rPr>
          <w:rFonts w:ascii="Times New Roman" w:hAnsi="Times New Roman" w:cs="Times New Roman"/>
        </w:rPr>
        <w:t xml:space="preserve">A biographer in pursuit of an individual </w:t>
      </w:r>
      <w:r w:rsidR="00056A7B">
        <w:rPr>
          <w:rFonts w:ascii="Times New Roman" w:hAnsi="Times New Roman" w:cs="Times New Roman"/>
        </w:rPr>
        <w:t xml:space="preserve">long dead is usually hampered by a lack of sources: it is </w:t>
      </w:r>
      <w:r w:rsidR="00490807">
        <w:rPr>
          <w:rFonts w:ascii="Times New Roman" w:hAnsi="Times New Roman" w:cs="Times New Roman"/>
        </w:rPr>
        <w:t>often impossible to check or verify what written evidence there is</w:t>
      </w:r>
      <w:r w:rsidR="00722BC8">
        <w:rPr>
          <w:rFonts w:ascii="Times New Roman" w:hAnsi="Times New Roman" w:cs="Times New Roman"/>
        </w:rPr>
        <w:t xml:space="preserve">; there are no witness to cross-examine. No method has </w:t>
      </w:r>
      <w:r w:rsidR="008C6958">
        <w:rPr>
          <w:rFonts w:ascii="Times New Roman" w:hAnsi="Times New Roman" w:cs="Times New Roman"/>
        </w:rPr>
        <w:t>yet been developed by which to overcome such problems.</w:t>
      </w:r>
      <w:r w:rsidR="00722BC8">
        <w:rPr>
          <w:rFonts w:ascii="Times New Roman" w:hAnsi="Times New Roman" w:cs="Times New Roman"/>
        </w:rPr>
        <w:t xml:space="preserve">” </w:t>
      </w:r>
      <w:r w:rsidR="00096887">
        <w:rPr>
          <w:rFonts w:ascii="Times New Roman" w:hAnsi="Times New Roman" w:cs="Times New Roman"/>
        </w:rPr>
        <w:t xml:space="preserve">This evidence clearly demonstrates that some biographies are </w:t>
      </w:r>
      <w:r w:rsidR="00643EBE">
        <w:rPr>
          <w:rFonts w:ascii="Times New Roman" w:hAnsi="Times New Roman" w:cs="Times New Roman"/>
        </w:rPr>
        <w:t>difficult</w:t>
      </w:r>
      <w:r w:rsidR="00096887">
        <w:rPr>
          <w:rFonts w:ascii="Times New Roman" w:hAnsi="Times New Roman" w:cs="Times New Roman"/>
        </w:rPr>
        <w:t xml:space="preserve"> to prove the information they contain due to the time period on which certain </w:t>
      </w:r>
      <w:r w:rsidR="00643EBE">
        <w:rPr>
          <w:rFonts w:ascii="Times New Roman" w:hAnsi="Times New Roman" w:cs="Times New Roman"/>
        </w:rPr>
        <w:t>person</w:t>
      </w:r>
      <w:r w:rsidR="00096887">
        <w:rPr>
          <w:rFonts w:ascii="Times New Roman" w:hAnsi="Times New Roman" w:cs="Times New Roman"/>
        </w:rPr>
        <w:t xml:space="preserve"> lived in.</w:t>
      </w:r>
      <w:r w:rsidR="002017E4">
        <w:rPr>
          <w:rFonts w:ascii="Times New Roman" w:hAnsi="Times New Roman" w:cs="Times New Roman"/>
        </w:rPr>
        <w:t xml:space="preserve"> This is also a good example of the sacrifice that biographers have to do in order to record the more accurate information possible in order </w:t>
      </w:r>
      <w:r w:rsidR="00A84D11">
        <w:rPr>
          <w:rFonts w:ascii="Times New Roman" w:hAnsi="Times New Roman" w:cs="Times New Roman"/>
        </w:rPr>
        <w:t xml:space="preserve">for people to get the right information. </w:t>
      </w:r>
      <w:r w:rsidR="00096887">
        <w:rPr>
          <w:rFonts w:ascii="Times New Roman" w:hAnsi="Times New Roman" w:cs="Times New Roman"/>
        </w:rPr>
        <w:t xml:space="preserve"> </w:t>
      </w:r>
      <w:r w:rsidR="00490807">
        <w:rPr>
          <w:rFonts w:ascii="Times New Roman" w:hAnsi="Times New Roman" w:cs="Times New Roman"/>
        </w:rPr>
        <w:t xml:space="preserve"> </w:t>
      </w:r>
    </w:p>
    <w:p w14:paraId="185C16B0" w14:textId="61F68694" w:rsidR="00A95702" w:rsidRDefault="00A95702" w:rsidP="008C13F0">
      <w:pPr>
        <w:spacing w:line="480" w:lineRule="auto"/>
        <w:rPr>
          <w:rFonts w:ascii="Times New Roman" w:hAnsi="Times New Roman" w:cs="Times New Roman"/>
        </w:rPr>
      </w:pPr>
      <w:r>
        <w:rPr>
          <w:rFonts w:ascii="Times New Roman" w:hAnsi="Times New Roman" w:cs="Times New Roman"/>
        </w:rPr>
        <w:t>Examples for this Genre:</w:t>
      </w:r>
    </w:p>
    <w:p w14:paraId="1957FF41" w14:textId="77777777" w:rsidR="00A6712E" w:rsidRPr="00A6712E" w:rsidRDefault="00A6712E" w:rsidP="00AF606A">
      <w:pPr>
        <w:pStyle w:val="NormalWeb"/>
        <w:spacing w:before="0" w:beforeAutospacing="0" w:after="0" w:afterAutospacing="0" w:line="360" w:lineRule="auto"/>
        <w:textAlignment w:val="baseline"/>
        <w:rPr>
          <w:color w:val="2E2A25"/>
        </w:rPr>
      </w:pPr>
      <w:r w:rsidRPr="006B7A1E">
        <w:rPr>
          <w:b/>
          <w:color w:val="2E2A25"/>
        </w:rPr>
        <w:t>Albert Einstein</w:t>
      </w:r>
      <w:r w:rsidRPr="00A6712E">
        <w:rPr>
          <w:color w:val="2E2A25"/>
        </w:rPr>
        <w:br/>
        <w:t xml:space="preserve">The Nobel Prize in Physics 1921 </w:t>
      </w:r>
    </w:p>
    <w:p w14:paraId="5FE81D27" w14:textId="77777777" w:rsidR="00A6712E" w:rsidRPr="00A6712E" w:rsidRDefault="00A6712E" w:rsidP="00AF606A">
      <w:pPr>
        <w:pStyle w:val="NormalWeb"/>
        <w:spacing w:before="0" w:beforeAutospacing="0" w:after="0" w:afterAutospacing="0" w:line="360" w:lineRule="auto"/>
        <w:textAlignment w:val="baseline"/>
        <w:rPr>
          <w:color w:val="2E2A25"/>
        </w:rPr>
      </w:pPr>
      <w:r w:rsidRPr="00A6712E">
        <w:rPr>
          <w:color w:val="2E2A25"/>
        </w:rPr>
        <w:t xml:space="preserve">Born: 14 March 1879, Ulm, Germany </w:t>
      </w:r>
    </w:p>
    <w:p w14:paraId="66B35860" w14:textId="77777777" w:rsidR="00A6712E" w:rsidRPr="00A6712E" w:rsidRDefault="00A6712E" w:rsidP="00AF606A">
      <w:pPr>
        <w:pStyle w:val="NormalWeb"/>
        <w:spacing w:before="0" w:beforeAutospacing="0" w:after="0" w:afterAutospacing="0" w:line="360" w:lineRule="auto"/>
        <w:textAlignment w:val="baseline"/>
        <w:rPr>
          <w:color w:val="2E2A25"/>
        </w:rPr>
      </w:pPr>
      <w:r w:rsidRPr="00A6712E">
        <w:rPr>
          <w:color w:val="2E2A25"/>
        </w:rPr>
        <w:t xml:space="preserve">Died: 18 April 1955, Princeton, NJ, USA </w:t>
      </w:r>
    </w:p>
    <w:p w14:paraId="09525AB5" w14:textId="77777777" w:rsidR="00A6712E" w:rsidRPr="00A6712E" w:rsidRDefault="00A6712E" w:rsidP="00AF606A">
      <w:pPr>
        <w:pStyle w:val="NormalWeb"/>
        <w:spacing w:before="0" w:beforeAutospacing="0" w:after="0" w:afterAutospacing="0" w:line="360" w:lineRule="auto"/>
        <w:textAlignment w:val="baseline"/>
        <w:rPr>
          <w:color w:val="2E2A25"/>
        </w:rPr>
      </w:pPr>
      <w:r w:rsidRPr="00A6712E">
        <w:rPr>
          <w:color w:val="2E2A25"/>
        </w:rPr>
        <w:t>Affiliation at the time of the award: Kaiser-Wilhelm-</w:t>
      </w:r>
      <w:proofErr w:type="spellStart"/>
      <w:r w:rsidRPr="00A6712E">
        <w:rPr>
          <w:color w:val="2E2A25"/>
        </w:rPr>
        <w:t>Institut</w:t>
      </w:r>
      <w:proofErr w:type="spellEnd"/>
      <w:r w:rsidRPr="00A6712E">
        <w:rPr>
          <w:color w:val="2E2A25"/>
        </w:rPr>
        <w:t xml:space="preserve"> (now Max-Planck-</w:t>
      </w:r>
      <w:proofErr w:type="spellStart"/>
      <w:r w:rsidRPr="00A6712E">
        <w:rPr>
          <w:color w:val="2E2A25"/>
        </w:rPr>
        <w:t>Institut</w:t>
      </w:r>
      <w:proofErr w:type="spellEnd"/>
      <w:r w:rsidRPr="00A6712E">
        <w:rPr>
          <w:color w:val="2E2A25"/>
        </w:rPr>
        <w:t xml:space="preserve">) </w:t>
      </w:r>
      <w:proofErr w:type="spellStart"/>
      <w:r w:rsidRPr="00A6712E">
        <w:rPr>
          <w:color w:val="2E2A25"/>
        </w:rPr>
        <w:t>für</w:t>
      </w:r>
      <w:proofErr w:type="spellEnd"/>
      <w:r w:rsidRPr="00A6712E">
        <w:rPr>
          <w:color w:val="2E2A25"/>
        </w:rPr>
        <w:t xml:space="preserve"> </w:t>
      </w:r>
      <w:proofErr w:type="spellStart"/>
      <w:r w:rsidRPr="00A6712E">
        <w:rPr>
          <w:color w:val="2E2A25"/>
        </w:rPr>
        <w:t>Physik</w:t>
      </w:r>
      <w:proofErr w:type="spellEnd"/>
      <w:r w:rsidRPr="00A6712E">
        <w:rPr>
          <w:color w:val="2E2A25"/>
        </w:rPr>
        <w:t xml:space="preserve">, Berlin, Germany </w:t>
      </w:r>
    </w:p>
    <w:p w14:paraId="376E8096" w14:textId="77777777" w:rsidR="00A6712E" w:rsidRPr="00A6712E" w:rsidRDefault="00A6712E" w:rsidP="00AF606A">
      <w:pPr>
        <w:pStyle w:val="NormalWeb"/>
        <w:spacing w:before="0" w:beforeAutospacing="0" w:after="0" w:afterAutospacing="0" w:line="360" w:lineRule="auto"/>
        <w:textAlignment w:val="baseline"/>
        <w:rPr>
          <w:color w:val="2E2A25"/>
        </w:rPr>
      </w:pPr>
      <w:r w:rsidRPr="00A6712E">
        <w:rPr>
          <w:color w:val="2E2A25"/>
        </w:rPr>
        <w:t xml:space="preserve">Prize motivation: "for his services to Theoretical Physics, and especially for his discovery of the law of the photoelectric effect." </w:t>
      </w:r>
    </w:p>
    <w:p w14:paraId="2547C220" w14:textId="77777777" w:rsidR="00A6712E" w:rsidRPr="00A6712E" w:rsidRDefault="00A6712E" w:rsidP="00AF606A">
      <w:pPr>
        <w:pStyle w:val="NormalWeb"/>
        <w:spacing w:before="0" w:beforeAutospacing="0" w:after="0" w:afterAutospacing="0" w:line="360" w:lineRule="auto"/>
        <w:textAlignment w:val="baseline"/>
        <w:rPr>
          <w:color w:val="2E2A25"/>
        </w:rPr>
      </w:pPr>
      <w:r w:rsidRPr="00A6712E">
        <w:rPr>
          <w:rStyle w:val="Emphasis"/>
          <w:color w:val="2E2A25"/>
          <w:bdr w:val="none" w:sz="0" w:space="0" w:color="auto" w:frame="1"/>
        </w:rPr>
        <w:t xml:space="preserve">Albert Einstein received his Nobel Prize one year later, in 1922. </w:t>
      </w:r>
    </w:p>
    <w:p w14:paraId="0894F692" w14:textId="77777777" w:rsidR="00AF606A" w:rsidRDefault="00A6712E" w:rsidP="00AF606A">
      <w:pPr>
        <w:pStyle w:val="Heading3"/>
        <w:spacing w:line="360" w:lineRule="auto"/>
        <w:textAlignment w:val="baseline"/>
        <w:rPr>
          <w:rFonts w:ascii="Times New Roman" w:hAnsi="Times New Roman" w:cs="Times New Roman"/>
          <w:color w:val="2E2A25"/>
        </w:rPr>
      </w:pPr>
      <w:r w:rsidRPr="00A6712E">
        <w:rPr>
          <w:rFonts w:ascii="Times New Roman" w:hAnsi="Times New Roman" w:cs="Times New Roman"/>
          <w:color w:val="2E2A25"/>
        </w:rPr>
        <w:t xml:space="preserve">Life </w:t>
      </w:r>
    </w:p>
    <w:p w14:paraId="0B15A7FE" w14:textId="428878F4" w:rsidR="00A6712E" w:rsidRPr="00A6712E" w:rsidRDefault="00A6712E" w:rsidP="00AF606A">
      <w:pPr>
        <w:pStyle w:val="Heading3"/>
        <w:spacing w:line="360" w:lineRule="auto"/>
        <w:textAlignment w:val="baseline"/>
        <w:rPr>
          <w:rFonts w:ascii="Times New Roman" w:hAnsi="Times New Roman" w:cs="Times New Roman"/>
          <w:color w:val="2E2A25"/>
        </w:rPr>
      </w:pPr>
      <w:r w:rsidRPr="00A6712E">
        <w:rPr>
          <w:rFonts w:ascii="Times New Roman" w:hAnsi="Times New Roman" w:cs="Times New Roman"/>
          <w:color w:val="2E2A25"/>
        </w:rPr>
        <w:t>Albert Einstein grew up in Munich, where his father founded an electrical engineering company. After studying at the ETH university in Zurich, Einstein worked at the patent office in Bern, during which time he produced several pioneering works in the field of physics. He was later employed at universities in Bern, Zurich, and Prague, and from 1914, in Berlin. After the Nazis seized power in Germany, Einstein immigrated to the US, where he worked at the Institute for Advanced Study in Princeton, New Jersey. Albert Einstein married twice and had three children by his first marriage.</w:t>
      </w:r>
    </w:p>
    <w:p w14:paraId="303806C1" w14:textId="77777777" w:rsidR="00AF606A" w:rsidRDefault="00A6712E" w:rsidP="00AF606A">
      <w:pPr>
        <w:pStyle w:val="Heading3"/>
        <w:spacing w:line="360" w:lineRule="auto"/>
        <w:textAlignment w:val="baseline"/>
        <w:rPr>
          <w:rFonts w:ascii="Times New Roman" w:hAnsi="Times New Roman" w:cs="Times New Roman"/>
          <w:color w:val="2E2A25"/>
        </w:rPr>
      </w:pPr>
      <w:r w:rsidRPr="00A6712E">
        <w:rPr>
          <w:rFonts w:ascii="Times New Roman" w:hAnsi="Times New Roman" w:cs="Times New Roman"/>
          <w:color w:val="2E2A25"/>
        </w:rPr>
        <w:t xml:space="preserve">Work </w:t>
      </w:r>
    </w:p>
    <w:p w14:paraId="4E7E716E" w14:textId="0CF50E73" w:rsidR="00A6712E" w:rsidRPr="00A6712E" w:rsidRDefault="00A6712E" w:rsidP="00AF606A">
      <w:pPr>
        <w:pStyle w:val="Heading3"/>
        <w:spacing w:line="360" w:lineRule="auto"/>
        <w:textAlignment w:val="baseline"/>
        <w:rPr>
          <w:rFonts w:ascii="Times New Roman" w:hAnsi="Times New Roman" w:cs="Times New Roman"/>
          <w:color w:val="2E2A25"/>
        </w:rPr>
      </w:pPr>
      <w:r w:rsidRPr="00A6712E">
        <w:rPr>
          <w:rFonts w:ascii="Times New Roman" w:hAnsi="Times New Roman" w:cs="Times New Roman"/>
          <w:color w:val="2E2A25"/>
        </w:rPr>
        <w:t>If metal electrodes are exposed to light, electrical sparks between them occur more readily. For this "photoelectric effect" to occur, the light waves must be above a certain frequency, however. According to physics theory, the light's intensity should be critical. In one of several epoch-making studies beginning in 1905, Albert Einstein explained that light consists of quanta - "packets" with fixed energies corresponding to certain frequencies. One such light quantum, a photon, must have a certain minimum frequency before it can liberate an electron.</w:t>
      </w:r>
    </w:p>
    <w:p w14:paraId="6A53E1A2" w14:textId="77777777" w:rsidR="00B67F1C" w:rsidRDefault="00B67F1C" w:rsidP="00B67F1C">
      <w:pPr>
        <w:pStyle w:val="Heading1"/>
        <w:spacing w:before="0" w:beforeAutospacing="0" w:after="120" w:afterAutospacing="0" w:line="291" w:lineRule="atLeast"/>
        <w:rPr>
          <w:color w:val="000000" w:themeColor="text1"/>
          <w:sz w:val="24"/>
          <w:szCs w:val="24"/>
        </w:rPr>
      </w:pPr>
    </w:p>
    <w:p w14:paraId="0B60E433" w14:textId="0921A216" w:rsidR="00B67F1C" w:rsidRPr="00B67F1C" w:rsidRDefault="00B67F1C" w:rsidP="00B67F1C">
      <w:pPr>
        <w:pStyle w:val="Heading1"/>
        <w:spacing w:before="0" w:beforeAutospacing="0" w:after="120" w:afterAutospacing="0" w:line="291" w:lineRule="atLeast"/>
        <w:rPr>
          <w:color w:val="000000" w:themeColor="text1"/>
          <w:sz w:val="24"/>
          <w:szCs w:val="24"/>
        </w:rPr>
      </w:pPr>
      <w:r w:rsidRPr="00B67F1C">
        <w:rPr>
          <w:color w:val="000000" w:themeColor="text1"/>
          <w:sz w:val="24"/>
          <w:szCs w:val="24"/>
        </w:rPr>
        <w:t>Dr. Seuss’s Biography</w:t>
      </w:r>
    </w:p>
    <w:p w14:paraId="7962F309"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Dr. Seuss’s Biography</w:t>
      </w:r>
    </w:p>
    <w:p w14:paraId="64129169"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Brilliant, playful, and always respectful of children, Dr. Seuss charmed his way into the consciousness of four generations of youngsters and parents. In the process, he helped millions of children learn to read.</w:t>
      </w:r>
    </w:p>
    <w:p w14:paraId="2AF17C99"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Dr. Seuss was born Theodor Seuss Geisel in Springfield, Massachusetts, on March 2, 1904. After graduating from Dartmouth College in 1925, he went to Oxford University, intending to acquire a doctorate in literature. At Oxford, Geisel met Helen Palmer, whom he wed in 1927. Upon his return to America later that year, Geisel published cartoons and humorous articles for Judge, the leading humor magazine in America at the time. His cartoons also appeared in major magazines such as Life, Vanity Fair, and Liberty. Geisel gained national exposure when he won an advertising contract for an insecticide called Flit. He coined the phrase, "Quick, Henry, the Flit!" which became a popular expression.</w:t>
      </w:r>
    </w:p>
    <w:p w14:paraId="480987B8"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Geisel developed the idea for his first children's book in 1936 while on a vacation cruise. The rhythm of the ship's engine drove the cadence to And to Think That I Saw It on Mulberry Street.</w:t>
      </w:r>
    </w:p>
    <w:p w14:paraId="73576918" w14:textId="537EA78D"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 xml:space="preserve">During World War II, Geisel joined the Army and was sent to Hollywood where he wrote documentaries for the military. During this time, he also created a cartoon called Gerald </w:t>
      </w:r>
      <w:proofErr w:type="spellStart"/>
      <w:r w:rsidRPr="00B42B8E">
        <w:rPr>
          <w:rFonts w:ascii="Times New Roman" w:eastAsia="Times New Roman" w:hAnsi="Times New Roman" w:cs="Times New Roman"/>
          <w:color w:val="1B1B1B"/>
        </w:rPr>
        <w:t>McBoing</w:t>
      </w:r>
      <w:proofErr w:type="spellEnd"/>
      <w:r w:rsidRPr="00B42B8E">
        <w:rPr>
          <w:rFonts w:ascii="Times New Roman" w:eastAsia="Times New Roman" w:hAnsi="Times New Roman" w:cs="Times New Roman"/>
          <w:color w:val="1B1B1B"/>
        </w:rPr>
        <w:t>-Boing which won him an Oscar.</w:t>
      </w:r>
    </w:p>
    <w:p w14:paraId="7B67B500"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The Cat in the Hat Is Born</w:t>
      </w:r>
    </w:p>
    <w:p w14:paraId="5DD8AE41" w14:textId="77777777"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In May of 1954, Life published a report on illiteracy among schoolchildren, suggesting that children were having trouble reading because their books were boring. This problem inspired Geisel's publisher, prompting him to send Geisel a list of 400 words he felt were important for children to learn. The publisher asked Geisel to cut the list to 250 words and use them to write an entertaining children's book. Nine months later, Geisel, using 225 of the words given to him, published The Cat in the Hat, which brought instant success.</w:t>
      </w:r>
    </w:p>
    <w:p w14:paraId="2A0B4ED4" w14:textId="4E91D142" w:rsidR="00B42B8E" w:rsidRPr="00B42B8E" w:rsidRDefault="00B42B8E" w:rsidP="00B42B8E">
      <w:pPr>
        <w:spacing w:line="360" w:lineRule="auto"/>
        <w:rPr>
          <w:rFonts w:ascii="Times New Roman" w:eastAsia="Times New Roman" w:hAnsi="Times New Roman" w:cs="Times New Roman"/>
          <w:color w:val="1B1B1B"/>
        </w:rPr>
      </w:pPr>
      <w:r w:rsidRPr="00B42B8E">
        <w:rPr>
          <w:rFonts w:ascii="Times New Roman" w:eastAsia="Times New Roman" w:hAnsi="Times New Roman" w:cs="Times New Roman"/>
          <w:color w:val="1B1B1B"/>
        </w:rPr>
        <w:t>Winner of the Pulitzer Prize in 1984 and three Academy Awards, Geisel authored and illustrated 44 children's books. His enchanting stories are available as audiocassettes, animated television specials, and videos.</w:t>
      </w:r>
    </w:p>
    <w:p w14:paraId="4995CCC2" w14:textId="0EDBD949" w:rsidR="00A6712E" w:rsidRPr="00A6712E" w:rsidRDefault="00B42B8E" w:rsidP="00B42B8E">
      <w:pPr>
        <w:spacing w:line="360" w:lineRule="auto"/>
        <w:rPr>
          <w:rFonts w:ascii="Times New Roman" w:hAnsi="Times New Roman" w:cs="Times New Roman"/>
        </w:rPr>
      </w:pPr>
      <w:r w:rsidRPr="00B42B8E">
        <w:rPr>
          <w:rFonts w:ascii="Times New Roman" w:eastAsia="Times New Roman" w:hAnsi="Times New Roman" w:cs="Times New Roman"/>
          <w:color w:val="1B1B1B"/>
        </w:rPr>
        <w:t>While Theodor Geisel died on September 24, 1991, Dr. Seuss lives on, inspiring generations of children of all ages to explore the joys of reading.</w:t>
      </w:r>
    </w:p>
    <w:p w14:paraId="04AE20B2" w14:textId="17C575D8" w:rsidR="00445592" w:rsidRDefault="00445592" w:rsidP="00445592">
      <w:pPr>
        <w:spacing w:line="480" w:lineRule="auto"/>
        <w:rPr>
          <w:rFonts w:ascii="Times New Roman" w:hAnsi="Times New Roman" w:cs="Times New Roman"/>
          <w:b/>
          <w:bCs/>
        </w:rPr>
      </w:pPr>
      <w:r w:rsidRPr="00445592">
        <w:rPr>
          <w:rFonts w:ascii="Times New Roman" w:hAnsi="Times New Roman" w:cs="Times New Roman"/>
          <w:b/>
          <w:bCs/>
        </w:rPr>
        <w:t>Eros Ramazzotti</w:t>
      </w:r>
    </w:p>
    <w:p w14:paraId="0D46AADA" w14:textId="6B151654" w:rsidR="00445592" w:rsidRDefault="00445592" w:rsidP="00445592">
      <w:pPr>
        <w:spacing w:line="480" w:lineRule="auto"/>
        <w:rPr>
          <w:rFonts w:ascii="Times New Roman" w:hAnsi="Times New Roman" w:cs="Times New Roman"/>
          <w:b/>
          <w:bCs/>
        </w:rPr>
      </w:pPr>
    </w:p>
    <w:p w14:paraId="25BE02FB" w14:textId="77777777" w:rsidR="00445592" w:rsidRDefault="00445592" w:rsidP="00445592">
      <w:pPr>
        <w:spacing w:line="480" w:lineRule="auto"/>
        <w:rPr>
          <w:rFonts w:ascii="Times New Roman" w:hAnsi="Times New Roman" w:cs="Times New Roman"/>
          <w:b/>
          <w:bCs/>
        </w:rPr>
      </w:pPr>
    </w:p>
    <w:p w14:paraId="0F7781C9" w14:textId="1F3D107C" w:rsidR="00445592" w:rsidRPr="00445592" w:rsidRDefault="00445592" w:rsidP="00445592">
      <w:pPr>
        <w:spacing w:line="480" w:lineRule="auto"/>
        <w:rPr>
          <w:rFonts w:ascii="Times New Roman" w:hAnsi="Times New Roman" w:cs="Times New Roman"/>
          <w:b/>
          <w:bCs/>
        </w:rPr>
      </w:pPr>
      <w:r w:rsidRPr="00445592">
        <w:rPr>
          <w:rFonts w:ascii="Times New Roman" w:hAnsi="Times New Roman" w:cs="Times New Roman"/>
          <w:bCs/>
          <w:color w:val="000000" w:themeColor="text1"/>
        </w:rPr>
        <w:t>Eros Ramazzotti</w:t>
      </w:r>
      <w:r w:rsidRPr="00445592">
        <w:rPr>
          <w:rFonts w:ascii="Times New Roman" w:hAnsi="Times New Roman" w:cs="Times New Roman"/>
          <w:color w:val="000000" w:themeColor="text1"/>
        </w:rPr>
        <w:t>, (born October 28, 1963, </w:t>
      </w:r>
      <w:hyperlink r:id="rId7" w:history="1">
        <w:r w:rsidRPr="00445592">
          <w:rPr>
            <w:rStyle w:val="Hyperlink"/>
            <w:rFonts w:ascii="Times New Roman" w:hAnsi="Times New Roman" w:cs="Times New Roman"/>
            <w:color w:val="000000" w:themeColor="text1"/>
            <w:u w:val="none"/>
          </w:rPr>
          <w:t>Rome</w:t>
        </w:r>
      </w:hyperlink>
      <w:r w:rsidRPr="00445592">
        <w:rPr>
          <w:rFonts w:ascii="Times New Roman" w:hAnsi="Times New Roman" w:cs="Times New Roman"/>
          <w:color w:val="000000" w:themeColor="text1"/>
        </w:rPr>
        <w:t>, Italy), Italian popular </w:t>
      </w:r>
      <w:hyperlink r:id="rId8" w:history="1">
        <w:r w:rsidRPr="00445592">
          <w:rPr>
            <w:rStyle w:val="Hyperlink"/>
            <w:rFonts w:ascii="Times New Roman" w:hAnsi="Times New Roman" w:cs="Times New Roman"/>
            <w:color w:val="000000" w:themeColor="text1"/>
            <w:u w:val="none"/>
          </w:rPr>
          <w:t>singer-songwriter</w:t>
        </w:r>
      </w:hyperlink>
      <w:r w:rsidRPr="00445592">
        <w:rPr>
          <w:rFonts w:ascii="Times New Roman" w:hAnsi="Times New Roman" w:cs="Times New Roman"/>
          <w:color w:val="000000" w:themeColor="text1"/>
        </w:rPr>
        <w:t> whose vibrant tenor voice and passionate love songs enchanted audiences in </w:t>
      </w:r>
      <w:hyperlink r:id="rId9" w:history="1">
        <w:r w:rsidRPr="00445592">
          <w:rPr>
            <w:rStyle w:val="Hyperlink"/>
            <w:rFonts w:ascii="Times New Roman" w:hAnsi="Times New Roman" w:cs="Times New Roman"/>
            <w:color w:val="000000" w:themeColor="text1"/>
            <w:u w:val="none"/>
          </w:rPr>
          <w:t>Italy</w:t>
        </w:r>
      </w:hyperlink>
      <w:r w:rsidRPr="00445592">
        <w:rPr>
          <w:rFonts w:ascii="Times New Roman" w:hAnsi="Times New Roman" w:cs="Times New Roman"/>
          <w:color w:val="000000" w:themeColor="text1"/>
        </w:rPr>
        <w:t> and throughout the world from the late 1980s.</w:t>
      </w:r>
    </w:p>
    <w:p w14:paraId="76BABD34" w14:textId="77777777" w:rsidR="00445592" w:rsidRPr="00445592" w:rsidRDefault="00445592" w:rsidP="00445592">
      <w:pPr>
        <w:spacing w:line="360" w:lineRule="auto"/>
        <w:rPr>
          <w:rFonts w:ascii="Times New Roman" w:hAnsi="Times New Roman" w:cs="Times New Roman"/>
          <w:color w:val="000000" w:themeColor="text1"/>
        </w:rPr>
      </w:pPr>
      <w:r w:rsidRPr="00445592">
        <w:rPr>
          <w:rFonts w:ascii="Times New Roman" w:hAnsi="Times New Roman" w:cs="Times New Roman"/>
          <w:color w:val="000000" w:themeColor="text1"/>
        </w:rPr>
        <w:t>Born in an impoverished suburb of Rome, Ramazzotti was named after the </w:t>
      </w:r>
      <w:hyperlink r:id="rId10" w:history="1">
        <w:r w:rsidRPr="00445592">
          <w:rPr>
            <w:rStyle w:val="Hyperlink"/>
            <w:rFonts w:ascii="Times New Roman" w:hAnsi="Times New Roman" w:cs="Times New Roman"/>
            <w:color w:val="000000" w:themeColor="text1"/>
            <w:u w:val="none"/>
          </w:rPr>
          <w:t>Greek god of love</w:t>
        </w:r>
      </w:hyperlink>
      <w:r w:rsidRPr="00445592">
        <w:rPr>
          <w:rFonts w:ascii="Times New Roman" w:hAnsi="Times New Roman" w:cs="Times New Roman"/>
          <w:color w:val="000000" w:themeColor="text1"/>
        </w:rPr>
        <w:t> as a symbol of luck. Encouraged by his father, an aspiring singer and musician, Ramazzotti began to play the guitar at the age of seven. Because of a lack of musical background, however, he was refused entry into the Accademia Nazionale di Santa Cecilia, the preeminent </w:t>
      </w:r>
      <w:hyperlink r:id="rId11" w:history="1">
        <w:r w:rsidRPr="00445592">
          <w:rPr>
            <w:rStyle w:val="Hyperlink"/>
            <w:rFonts w:ascii="Times New Roman" w:hAnsi="Times New Roman" w:cs="Times New Roman"/>
            <w:color w:val="000000" w:themeColor="text1"/>
            <w:u w:val="none"/>
          </w:rPr>
          <w:t>music conservatory</w:t>
        </w:r>
      </w:hyperlink>
      <w:r w:rsidRPr="00445592">
        <w:rPr>
          <w:rFonts w:ascii="Times New Roman" w:hAnsi="Times New Roman" w:cs="Times New Roman"/>
          <w:color w:val="000000" w:themeColor="text1"/>
        </w:rPr>
        <w:t>in Rome. In 1981 he made his </w:t>
      </w:r>
      <w:hyperlink r:id="rId12" w:history="1">
        <w:r w:rsidRPr="00445592">
          <w:rPr>
            <w:rStyle w:val="Hyperlink"/>
            <w:rFonts w:ascii="Times New Roman" w:hAnsi="Times New Roman" w:cs="Times New Roman"/>
            <w:color w:val="000000" w:themeColor="text1"/>
            <w:u w:val="none"/>
          </w:rPr>
          <w:t>singing</w:t>
        </w:r>
      </w:hyperlink>
      <w:r w:rsidRPr="00445592">
        <w:rPr>
          <w:rFonts w:ascii="Times New Roman" w:hAnsi="Times New Roman" w:cs="Times New Roman"/>
          <w:color w:val="000000" w:themeColor="text1"/>
        </w:rPr>
        <w:t xml:space="preserve"> debut at the New Voices of Castrocaro talent competition, where he signed a recording contract. “Ad un amico” (“To A Friend”), his first single, was released the following year. Ramazzotti enrolled in the </w:t>
      </w:r>
      <w:proofErr w:type="spellStart"/>
      <w:r w:rsidRPr="00445592">
        <w:rPr>
          <w:rFonts w:ascii="Times New Roman" w:hAnsi="Times New Roman" w:cs="Times New Roman"/>
          <w:color w:val="000000" w:themeColor="text1"/>
        </w:rPr>
        <w:t>Sanremo</w:t>
      </w:r>
      <w:proofErr w:type="spellEnd"/>
      <w:r w:rsidRPr="00445592">
        <w:rPr>
          <w:rFonts w:ascii="Times New Roman" w:hAnsi="Times New Roman" w:cs="Times New Roman"/>
          <w:color w:val="000000" w:themeColor="text1"/>
        </w:rPr>
        <w:t xml:space="preserve"> Festival of Italian Song, a highly regarded pop-music competition in Italy, in 1984 and won with the song “Terra </w:t>
      </w:r>
      <w:proofErr w:type="spellStart"/>
      <w:r w:rsidRPr="00445592">
        <w:rPr>
          <w:rFonts w:ascii="Times New Roman" w:hAnsi="Times New Roman" w:cs="Times New Roman"/>
          <w:color w:val="000000" w:themeColor="text1"/>
        </w:rPr>
        <w:t>promessa</w:t>
      </w:r>
      <w:proofErr w:type="spellEnd"/>
      <w:r w:rsidRPr="00445592">
        <w:rPr>
          <w:rFonts w:ascii="Times New Roman" w:hAnsi="Times New Roman" w:cs="Times New Roman"/>
          <w:color w:val="000000" w:themeColor="text1"/>
        </w:rPr>
        <w:t>” (“Promised Land”); it was featured on his album </w:t>
      </w:r>
      <w:proofErr w:type="spellStart"/>
      <w:r w:rsidRPr="00445592">
        <w:rPr>
          <w:rFonts w:ascii="Times New Roman" w:hAnsi="Times New Roman" w:cs="Times New Roman"/>
          <w:i/>
          <w:iCs/>
          <w:color w:val="000000" w:themeColor="text1"/>
        </w:rPr>
        <w:t>Cuori</w:t>
      </w:r>
      <w:proofErr w:type="spell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agitati</w:t>
      </w:r>
      <w:proofErr w:type="spellEnd"/>
      <w:r w:rsidRPr="00445592">
        <w:rPr>
          <w:rFonts w:ascii="Times New Roman" w:hAnsi="Times New Roman" w:cs="Times New Roman"/>
          <w:color w:val="000000" w:themeColor="text1"/>
        </w:rPr>
        <w:t> (1985; “Restless Hearts”). His second album, </w:t>
      </w:r>
      <w:proofErr w:type="spellStart"/>
      <w:r w:rsidRPr="00445592">
        <w:rPr>
          <w:rFonts w:ascii="Times New Roman" w:hAnsi="Times New Roman" w:cs="Times New Roman"/>
          <w:i/>
          <w:iCs/>
          <w:color w:val="000000" w:themeColor="text1"/>
        </w:rPr>
        <w:t>Nuovi</w:t>
      </w:r>
      <w:proofErr w:type="spell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eroi</w:t>
      </w:r>
      <w:proofErr w:type="spellEnd"/>
      <w:r w:rsidRPr="00445592">
        <w:rPr>
          <w:rFonts w:ascii="Times New Roman" w:hAnsi="Times New Roman" w:cs="Times New Roman"/>
          <w:color w:val="000000" w:themeColor="text1"/>
        </w:rPr>
        <w:t> (1986; “New Heroes”), which proved to be an even bigger success, was followed by </w:t>
      </w:r>
      <w:proofErr w:type="gramStart"/>
      <w:r w:rsidRPr="00445592">
        <w:rPr>
          <w:rFonts w:ascii="Times New Roman" w:hAnsi="Times New Roman" w:cs="Times New Roman"/>
          <w:i/>
          <w:iCs/>
          <w:color w:val="000000" w:themeColor="text1"/>
        </w:rPr>
        <w:t>In</w:t>
      </w:r>
      <w:proofErr w:type="gram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certi</w:t>
      </w:r>
      <w:proofErr w:type="spell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momenti</w:t>
      </w:r>
      <w:proofErr w:type="spellEnd"/>
      <w:r w:rsidRPr="00445592">
        <w:rPr>
          <w:rFonts w:ascii="Times New Roman" w:hAnsi="Times New Roman" w:cs="Times New Roman"/>
          <w:color w:val="000000" w:themeColor="text1"/>
        </w:rPr>
        <w:t> (“Some Moments”) in 1987. With the release of each album, his popularity soared, and he soon became an international star. </w:t>
      </w:r>
      <w:r w:rsidRPr="00445592">
        <w:rPr>
          <w:rFonts w:ascii="Times New Roman" w:hAnsi="Times New Roman" w:cs="Times New Roman"/>
          <w:i/>
          <w:iCs/>
          <w:color w:val="000000" w:themeColor="text1"/>
        </w:rPr>
        <w:t xml:space="preserve">In </w:t>
      </w:r>
      <w:proofErr w:type="spellStart"/>
      <w:r w:rsidRPr="00445592">
        <w:rPr>
          <w:rFonts w:ascii="Times New Roman" w:hAnsi="Times New Roman" w:cs="Times New Roman"/>
          <w:i/>
          <w:iCs/>
          <w:color w:val="000000" w:themeColor="text1"/>
        </w:rPr>
        <w:t>ogni</w:t>
      </w:r>
      <w:proofErr w:type="spell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senso</w:t>
      </w:r>
      <w:proofErr w:type="spellEnd"/>
      <w:r w:rsidRPr="00445592">
        <w:rPr>
          <w:rFonts w:ascii="Times New Roman" w:hAnsi="Times New Roman" w:cs="Times New Roman"/>
          <w:color w:val="000000" w:themeColor="text1"/>
        </w:rPr>
        <w:t> (1990; “In Every Sense”), which sold millions of copies worldwide within a few years of its release, was the first major success for Ramazzotti in the United States.</w:t>
      </w:r>
    </w:p>
    <w:p w14:paraId="74F97524" w14:textId="09DF01D9" w:rsidR="00445592" w:rsidRDefault="00445592" w:rsidP="00445592">
      <w:pPr>
        <w:spacing w:line="360" w:lineRule="auto"/>
        <w:rPr>
          <w:rFonts w:ascii="Times New Roman" w:hAnsi="Times New Roman" w:cs="Times New Roman"/>
          <w:color w:val="000000" w:themeColor="text1"/>
        </w:rPr>
      </w:pPr>
      <w:r w:rsidRPr="00445592">
        <w:rPr>
          <w:rFonts w:ascii="Times New Roman" w:hAnsi="Times New Roman" w:cs="Times New Roman"/>
          <w:color w:val="000000" w:themeColor="text1"/>
        </w:rPr>
        <w:t>In 1991 Ramazzotti made his first world tour, which included a performance at Radio City Music Hall in </w:t>
      </w:r>
      <w:hyperlink r:id="rId13" w:history="1">
        <w:r w:rsidRPr="00445592">
          <w:rPr>
            <w:rStyle w:val="Hyperlink"/>
            <w:rFonts w:ascii="Times New Roman" w:hAnsi="Times New Roman" w:cs="Times New Roman"/>
            <w:color w:val="000000" w:themeColor="text1"/>
            <w:u w:val="none"/>
          </w:rPr>
          <w:t>New York City</w:t>
        </w:r>
      </w:hyperlink>
      <w:r w:rsidRPr="00445592">
        <w:rPr>
          <w:rFonts w:ascii="Times New Roman" w:hAnsi="Times New Roman" w:cs="Times New Roman"/>
          <w:color w:val="000000" w:themeColor="text1"/>
        </w:rPr>
        <w:t xml:space="preserve">. After the performance, however, he expressed disappointment that his audience had consisted largely of Italian Americans. To give his sound a more international </w:t>
      </w:r>
      <w:proofErr w:type="spellStart"/>
      <w:r w:rsidRPr="00445592">
        <w:rPr>
          <w:rFonts w:ascii="Times New Roman" w:hAnsi="Times New Roman" w:cs="Times New Roman"/>
          <w:color w:val="000000" w:themeColor="text1"/>
        </w:rPr>
        <w:t>flavour</w:t>
      </w:r>
      <w:proofErr w:type="spellEnd"/>
      <w:r w:rsidRPr="00445592">
        <w:rPr>
          <w:rFonts w:ascii="Times New Roman" w:hAnsi="Times New Roman" w:cs="Times New Roman"/>
          <w:color w:val="000000" w:themeColor="text1"/>
        </w:rPr>
        <w:t>, he employed the talents of musicians and vocalists who had performed with such well-known artists as </w:t>
      </w:r>
      <w:hyperlink r:id="rId14" w:history="1">
        <w:r w:rsidRPr="00445592">
          <w:rPr>
            <w:rStyle w:val="Hyperlink"/>
            <w:rFonts w:ascii="Times New Roman" w:hAnsi="Times New Roman" w:cs="Times New Roman"/>
            <w:color w:val="000000" w:themeColor="text1"/>
            <w:u w:val="none"/>
          </w:rPr>
          <w:t>Sting</w:t>
        </w:r>
      </w:hyperlink>
      <w:r w:rsidRPr="00445592">
        <w:rPr>
          <w:rFonts w:ascii="Times New Roman" w:hAnsi="Times New Roman" w:cs="Times New Roman"/>
          <w:color w:val="000000" w:themeColor="text1"/>
        </w:rPr>
        <w:t>, </w:t>
      </w:r>
      <w:hyperlink r:id="rId15" w:history="1">
        <w:r w:rsidRPr="00445592">
          <w:rPr>
            <w:rStyle w:val="Hyperlink"/>
            <w:rFonts w:ascii="Times New Roman" w:hAnsi="Times New Roman" w:cs="Times New Roman"/>
            <w:color w:val="000000" w:themeColor="text1"/>
            <w:u w:val="none"/>
          </w:rPr>
          <w:t>Pink Floyd</w:t>
        </w:r>
      </w:hyperlink>
      <w:r w:rsidRPr="00445592">
        <w:rPr>
          <w:rFonts w:ascii="Times New Roman" w:hAnsi="Times New Roman" w:cs="Times New Roman"/>
          <w:color w:val="000000" w:themeColor="text1"/>
        </w:rPr>
        <w:t>, </w:t>
      </w:r>
      <w:hyperlink r:id="rId16" w:history="1">
        <w:r w:rsidRPr="00445592">
          <w:rPr>
            <w:rStyle w:val="Hyperlink"/>
            <w:rFonts w:ascii="Times New Roman" w:hAnsi="Times New Roman" w:cs="Times New Roman"/>
            <w:color w:val="000000" w:themeColor="text1"/>
            <w:u w:val="none"/>
          </w:rPr>
          <w:t>Céline Dion</w:t>
        </w:r>
      </w:hyperlink>
      <w:r w:rsidRPr="00445592">
        <w:rPr>
          <w:rFonts w:ascii="Times New Roman" w:hAnsi="Times New Roman" w:cs="Times New Roman"/>
          <w:color w:val="000000" w:themeColor="text1"/>
        </w:rPr>
        <w:t>, and </w:t>
      </w:r>
      <w:hyperlink r:id="rId17" w:history="1">
        <w:r w:rsidRPr="00445592">
          <w:rPr>
            <w:rStyle w:val="Hyperlink"/>
            <w:rFonts w:ascii="Times New Roman" w:hAnsi="Times New Roman" w:cs="Times New Roman"/>
            <w:color w:val="000000" w:themeColor="text1"/>
            <w:u w:val="none"/>
          </w:rPr>
          <w:t>Stevie Wonder</w:t>
        </w:r>
      </w:hyperlink>
      <w:r w:rsidRPr="00445592">
        <w:rPr>
          <w:rFonts w:ascii="Times New Roman" w:hAnsi="Times New Roman" w:cs="Times New Roman"/>
          <w:color w:val="000000" w:themeColor="text1"/>
        </w:rPr>
        <w:t>, and he </w:t>
      </w:r>
      <w:proofErr w:type="spellStart"/>
      <w:r w:rsidRPr="00445592">
        <w:rPr>
          <w:rFonts w:ascii="Times New Roman" w:hAnsi="Times New Roman" w:cs="Times New Roman"/>
          <w:color w:val="000000" w:themeColor="text1"/>
        </w:rPr>
        <w:fldChar w:fldCharType="begin"/>
      </w:r>
      <w:r w:rsidRPr="00445592">
        <w:rPr>
          <w:rFonts w:ascii="Times New Roman" w:hAnsi="Times New Roman" w:cs="Times New Roman"/>
          <w:color w:val="000000" w:themeColor="text1"/>
        </w:rPr>
        <w:instrText xml:space="preserve"> HYPERLINK "https://www.merriam-webster.com/dictionary/collaborated" </w:instrText>
      </w:r>
      <w:r w:rsidRPr="00445592">
        <w:rPr>
          <w:rFonts w:ascii="Times New Roman" w:hAnsi="Times New Roman" w:cs="Times New Roman"/>
          <w:color w:val="000000" w:themeColor="text1"/>
        </w:rPr>
        <w:fldChar w:fldCharType="separate"/>
      </w:r>
      <w:r w:rsidRPr="00445592">
        <w:rPr>
          <w:rStyle w:val="Hyperlink"/>
          <w:rFonts w:ascii="Times New Roman" w:hAnsi="Times New Roman" w:cs="Times New Roman"/>
          <w:color w:val="000000" w:themeColor="text1"/>
          <w:u w:val="none"/>
        </w:rPr>
        <w:t>collaborated</w:t>
      </w:r>
      <w:r w:rsidRPr="00445592">
        <w:rPr>
          <w:rFonts w:ascii="Times New Roman" w:hAnsi="Times New Roman" w:cs="Times New Roman"/>
          <w:color w:val="000000" w:themeColor="text1"/>
        </w:rPr>
        <w:fldChar w:fldCharType="end"/>
      </w:r>
      <w:r w:rsidRPr="00445592">
        <w:rPr>
          <w:rFonts w:ascii="Times New Roman" w:hAnsi="Times New Roman" w:cs="Times New Roman"/>
          <w:color w:val="000000" w:themeColor="text1"/>
        </w:rPr>
        <w:t>with</w:t>
      </w:r>
      <w:proofErr w:type="spellEnd"/>
      <w:r w:rsidRPr="00445592">
        <w:rPr>
          <w:rFonts w:ascii="Times New Roman" w:hAnsi="Times New Roman" w:cs="Times New Roman"/>
          <w:color w:val="000000" w:themeColor="text1"/>
        </w:rPr>
        <w:t xml:space="preserve"> other internationally popular artists, including </w:t>
      </w:r>
      <w:hyperlink r:id="rId18" w:history="1">
        <w:r w:rsidRPr="00445592">
          <w:rPr>
            <w:rStyle w:val="Hyperlink"/>
            <w:rFonts w:ascii="Times New Roman" w:hAnsi="Times New Roman" w:cs="Times New Roman"/>
            <w:color w:val="000000" w:themeColor="text1"/>
            <w:u w:val="none"/>
          </w:rPr>
          <w:t>Tina Turner</w:t>
        </w:r>
      </w:hyperlink>
      <w:r w:rsidRPr="00445592">
        <w:rPr>
          <w:rFonts w:ascii="Times New Roman" w:hAnsi="Times New Roman" w:cs="Times New Roman"/>
          <w:color w:val="000000" w:themeColor="text1"/>
        </w:rPr>
        <w:t>, on his </w:t>
      </w:r>
      <w:r w:rsidRPr="00445592">
        <w:rPr>
          <w:rFonts w:ascii="Times New Roman" w:hAnsi="Times New Roman" w:cs="Times New Roman"/>
          <w:i/>
          <w:iCs/>
          <w:color w:val="000000" w:themeColor="text1"/>
        </w:rPr>
        <w:t>Eros</w:t>
      </w:r>
      <w:r w:rsidRPr="00445592">
        <w:rPr>
          <w:rFonts w:ascii="Times New Roman" w:hAnsi="Times New Roman" w:cs="Times New Roman"/>
          <w:color w:val="000000" w:themeColor="text1"/>
        </w:rPr>
        <w:t>(1997) album and concert tour. In 1999 he received a German Echo Award for best </w:t>
      </w:r>
      <w:hyperlink r:id="rId19" w:history="1">
        <w:r w:rsidRPr="00445592">
          <w:rPr>
            <w:rStyle w:val="Hyperlink"/>
            <w:rFonts w:ascii="Times New Roman" w:hAnsi="Times New Roman" w:cs="Times New Roman"/>
            <w:color w:val="000000" w:themeColor="text1"/>
            <w:u w:val="none"/>
          </w:rPr>
          <w:t>international music</w:t>
        </w:r>
      </w:hyperlink>
      <w:r w:rsidRPr="00445592">
        <w:rPr>
          <w:rFonts w:ascii="Times New Roman" w:hAnsi="Times New Roman" w:cs="Times New Roman"/>
          <w:color w:val="000000" w:themeColor="text1"/>
        </w:rPr>
        <w:t xml:space="preserve"> artist. Many of </w:t>
      </w:r>
      <w:proofErr w:type="spellStart"/>
      <w:r w:rsidRPr="00445592">
        <w:rPr>
          <w:rFonts w:ascii="Times New Roman" w:hAnsi="Times New Roman" w:cs="Times New Roman"/>
          <w:color w:val="000000" w:themeColor="text1"/>
        </w:rPr>
        <w:t>Ramazzotti’s</w:t>
      </w:r>
      <w:proofErr w:type="spellEnd"/>
      <w:r w:rsidRPr="00445592">
        <w:rPr>
          <w:rFonts w:ascii="Times New Roman" w:hAnsi="Times New Roman" w:cs="Times New Roman"/>
          <w:color w:val="000000" w:themeColor="text1"/>
        </w:rPr>
        <w:t xml:space="preserve"> subsequent albums, such as </w:t>
      </w:r>
      <w:r w:rsidRPr="00445592">
        <w:rPr>
          <w:rFonts w:ascii="Times New Roman" w:hAnsi="Times New Roman" w:cs="Times New Roman"/>
          <w:i/>
          <w:iCs/>
          <w:color w:val="000000" w:themeColor="text1"/>
        </w:rPr>
        <w:t>9</w:t>
      </w:r>
      <w:r w:rsidRPr="00445592">
        <w:rPr>
          <w:rFonts w:ascii="Times New Roman" w:hAnsi="Times New Roman" w:cs="Times New Roman"/>
          <w:color w:val="000000" w:themeColor="text1"/>
        </w:rPr>
        <w:t> (2003), </w:t>
      </w:r>
      <w:proofErr w:type="spellStart"/>
      <w:r w:rsidRPr="00445592">
        <w:rPr>
          <w:rFonts w:ascii="Times New Roman" w:hAnsi="Times New Roman" w:cs="Times New Roman"/>
          <w:i/>
          <w:iCs/>
          <w:color w:val="000000" w:themeColor="text1"/>
        </w:rPr>
        <w:t>Calma</w:t>
      </w:r>
      <w:proofErr w:type="spellEnd"/>
      <w:r w:rsidRPr="00445592">
        <w:rPr>
          <w:rFonts w:ascii="Times New Roman" w:hAnsi="Times New Roman" w:cs="Times New Roman"/>
          <w:i/>
          <w:iCs/>
          <w:color w:val="000000" w:themeColor="text1"/>
        </w:rPr>
        <w:t xml:space="preserve"> </w:t>
      </w:r>
      <w:proofErr w:type="spellStart"/>
      <w:r w:rsidRPr="00445592">
        <w:rPr>
          <w:rFonts w:ascii="Times New Roman" w:hAnsi="Times New Roman" w:cs="Times New Roman"/>
          <w:i/>
          <w:iCs/>
          <w:color w:val="000000" w:themeColor="text1"/>
        </w:rPr>
        <w:t>Apparente</w:t>
      </w:r>
      <w:proofErr w:type="spellEnd"/>
      <w:r w:rsidRPr="00445592">
        <w:rPr>
          <w:rFonts w:ascii="Times New Roman" w:hAnsi="Times New Roman" w:cs="Times New Roman"/>
          <w:color w:val="000000" w:themeColor="text1"/>
        </w:rPr>
        <w:t> (2005; “Apparent Calm”), and </w:t>
      </w:r>
      <w:r w:rsidRPr="00445592">
        <w:rPr>
          <w:rFonts w:ascii="Times New Roman" w:hAnsi="Times New Roman" w:cs="Times New Roman"/>
          <w:i/>
          <w:iCs/>
          <w:color w:val="000000" w:themeColor="text1"/>
        </w:rPr>
        <w:t>E2</w:t>
      </w:r>
      <w:r w:rsidRPr="00445592">
        <w:rPr>
          <w:rFonts w:ascii="Times New Roman" w:hAnsi="Times New Roman" w:cs="Times New Roman"/>
          <w:color w:val="000000" w:themeColor="text1"/>
        </w:rPr>
        <w:t> (2007) topped the international charts; he remained most popular, however, among Italian- and Spanish-speaking audiences. Later notable recordings included </w:t>
      </w:r>
      <w:proofErr w:type="spellStart"/>
      <w:r w:rsidRPr="00445592">
        <w:rPr>
          <w:rFonts w:ascii="Times New Roman" w:hAnsi="Times New Roman" w:cs="Times New Roman"/>
          <w:i/>
          <w:iCs/>
          <w:color w:val="000000" w:themeColor="text1"/>
        </w:rPr>
        <w:t>Noi</w:t>
      </w:r>
      <w:proofErr w:type="spellEnd"/>
      <w:r w:rsidRPr="00445592">
        <w:rPr>
          <w:rFonts w:ascii="Times New Roman" w:hAnsi="Times New Roman" w:cs="Times New Roman"/>
          <w:color w:val="000000" w:themeColor="text1"/>
        </w:rPr>
        <w:t> (2012; “We”) and </w:t>
      </w:r>
      <w:r w:rsidRPr="00445592">
        <w:rPr>
          <w:rFonts w:ascii="Times New Roman" w:hAnsi="Times New Roman" w:cs="Times New Roman"/>
          <w:i/>
          <w:iCs/>
          <w:color w:val="000000" w:themeColor="text1"/>
        </w:rPr>
        <w:t>Perfetto</w:t>
      </w:r>
      <w:r w:rsidRPr="00445592">
        <w:rPr>
          <w:rFonts w:ascii="Times New Roman" w:hAnsi="Times New Roman" w:cs="Times New Roman"/>
          <w:color w:val="000000" w:themeColor="text1"/>
        </w:rPr>
        <w:t> (2015; “Perfect”).</w:t>
      </w:r>
    </w:p>
    <w:p w14:paraId="4B56A6D7" w14:textId="6A555B3F" w:rsidR="00A479C5" w:rsidRPr="00445592" w:rsidRDefault="00A479C5" w:rsidP="00445592">
      <w:pPr>
        <w:spacing w:line="360" w:lineRule="auto"/>
        <w:rPr>
          <w:rFonts w:ascii="Times New Roman" w:hAnsi="Times New Roman" w:cs="Times New Roman"/>
          <w:color w:val="000000" w:themeColor="text1"/>
        </w:rPr>
      </w:pPr>
      <w:r w:rsidRPr="00A479C5">
        <w:rPr>
          <w:rFonts w:ascii="Times New Roman" w:hAnsi="Times New Roman" w:cs="Times New Roman"/>
          <w:b/>
          <w:bCs/>
        </w:rPr>
        <w:t>Abraham Lincoln</w:t>
      </w:r>
    </w:p>
    <w:p w14:paraId="1899357E" w14:textId="1BDA5FCD" w:rsidR="00A479C5" w:rsidRPr="00A479C5" w:rsidRDefault="00A479C5" w:rsidP="00A479C5">
      <w:pPr>
        <w:spacing w:line="360" w:lineRule="auto"/>
        <w:rPr>
          <w:rFonts w:ascii="Times New Roman" w:hAnsi="Times New Roman" w:cs="Times New Roman"/>
          <w:bCs/>
          <w:color w:val="000000" w:themeColor="text1"/>
        </w:rPr>
      </w:pPr>
      <w:r w:rsidRPr="00A479C5">
        <w:rPr>
          <w:rFonts w:ascii="Times New Roman" w:hAnsi="Times New Roman" w:cs="Times New Roman"/>
          <w:bCs/>
          <w:color w:val="000000" w:themeColor="text1"/>
        </w:rPr>
        <w:t>Abraham Lincoln became the United States’ 16th President in 1861, issuing the Emancipation Proclamation that declared forever free those slaves within the Confederacy in 1863.</w:t>
      </w:r>
    </w:p>
    <w:p w14:paraId="48A5EB87"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Lincoln warned the South in his Inaugural Address: “In your hands, my dissatisfied fellow countrymen, and not in mine, is the momentous issue of civil war. The government will not assail you…. You have no oath registered in Heaven to destroy the government, while I shall have the most solemn one to preserve, protect and defend it.”</w:t>
      </w:r>
    </w:p>
    <w:p w14:paraId="20498232"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 xml:space="preserve">Lincoln thought secession </w:t>
      </w:r>
      <w:proofErr w:type="gramStart"/>
      <w:r w:rsidRPr="00A479C5">
        <w:rPr>
          <w:rFonts w:ascii="Times New Roman" w:hAnsi="Times New Roman" w:cs="Times New Roman"/>
          <w:color w:val="000000" w:themeColor="text1"/>
        </w:rPr>
        <w:t>illegal, and</w:t>
      </w:r>
      <w:proofErr w:type="gramEnd"/>
      <w:r w:rsidRPr="00A479C5">
        <w:rPr>
          <w:rFonts w:ascii="Times New Roman" w:hAnsi="Times New Roman" w:cs="Times New Roman"/>
          <w:color w:val="000000" w:themeColor="text1"/>
        </w:rPr>
        <w:t xml:space="preserve"> was willing to use force to defend Federal law and the Union. When Confederate batteries fired on Fort Sumter and forced its surrender, he called on the states for 75,000 volunteers. Four more slave states joined the Confederacy but four remained within the Union. The Civil War had begun.</w:t>
      </w:r>
    </w:p>
    <w:p w14:paraId="3F147E13"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The son of a Kentucky frontiersman, Lincoln had to struggle for a living and for learning. Five months before receiving his party’s nomination for President, he sketched his life:</w:t>
      </w:r>
    </w:p>
    <w:p w14:paraId="10356470"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 xml:space="preserve">“I was born Feb. 12, 1809, in Hardin County, Kentucky. My parents were both born in Virginia, of undistinguished families–second families, perhaps I should say. My mother, who died in my tenth year, was of a family of the name of Hanks…. My father … removed from Kentucky to … Indiana, in my eighth year…. It was a wild region, with many bears and other wild animals still in the woods. There I grew up…. </w:t>
      </w:r>
      <w:proofErr w:type="gramStart"/>
      <w:r w:rsidRPr="00A479C5">
        <w:rPr>
          <w:rFonts w:ascii="Times New Roman" w:hAnsi="Times New Roman" w:cs="Times New Roman"/>
          <w:color w:val="000000" w:themeColor="text1"/>
        </w:rPr>
        <w:t>Of course</w:t>
      </w:r>
      <w:proofErr w:type="gramEnd"/>
      <w:r w:rsidRPr="00A479C5">
        <w:rPr>
          <w:rFonts w:ascii="Times New Roman" w:hAnsi="Times New Roman" w:cs="Times New Roman"/>
          <w:color w:val="000000" w:themeColor="text1"/>
        </w:rPr>
        <w:t xml:space="preserve"> when I came of age I did not know much. Still somehow, I could read, write, and cipher … but that was all.”</w:t>
      </w:r>
    </w:p>
    <w:p w14:paraId="6B5AE5BE"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Lincoln made extraordinary efforts to attain knowledge while working on a farm, splitting rails for fences, and keeping store at New Salem, Illinois. He was a captain in the Black Hawk War, spent eight years in the Illinois legislature, and rode the circuit of courts for many years. His law partner said of him, “His ambition was a little engine that knew no rest.”</w:t>
      </w:r>
    </w:p>
    <w:p w14:paraId="192C87B0"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He married Mary Todd, and they had four boys, only one of whom lived to maturity. In 1858 Lincoln ran against Stephen A. Douglas for Senator. He lost the election, but in debating with Douglas he gained a national reputation that won him the Republican nomination for President in 1860.</w:t>
      </w:r>
    </w:p>
    <w:p w14:paraId="5C5E2083"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As President, he built the Republican Party into a strong national organization. Further, he rallied most of the northern Democrats to the Union cause. On January 1, 1863, he issued the Emancipation Proclamation that declared forever free those slaves within the Confederacy.</w:t>
      </w:r>
    </w:p>
    <w:p w14:paraId="22121690"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Lincoln never let the world forget that the Civil War involved an even larger issue. This he stated most movingly in dedicating the military cemetery at Gettysburg: “that we here highly resolve that these dead shall not have died in vain–that this nation, under God, shall have a new birth of freedom–and that government of the people, by the people, for the people, shall not perish from the earth.”</w:t>
      </w:r>
    </w:p>
    <w:p w14:paraId="2AF8450A"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Lincoln won re-election in 1864, as Union military triumphs heralded an end to the war. In his planning for peace, the President was flexible and generous, encouraging Southerners to lay down their arms and join speedily in reunion.</w:t>
      </w:r>
    </w:p>
    <w:p w14:paraId="117D695A"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The spirit that guided him was clearly that of his Second Inaugural Address, now inscribed on one wall of the Lincoln Memorial in Washington, D. C.: “With malice toward none; with charity for all; with firmness in the right, as God gives us to see the right, let us strive on to finish the work we are in; to bind up the nation’s wounds…. ”</w:t>
      </w:r>
    </w:p>
    <w:p w14:paraId="133F5792" w14:textId="77777777" w:rsidR="00A479C5" w:rsidRPr="00A479C5" w:rsidRDefault="00A479C5" w:rsidP="00A479C5">
      <w:pPr>
        <w:spacing w:line="360" w:lineRule="auto"/>
        <w:rPr>
          <w:rFonts w:ascii="Times New Roman" w:hAnsi="Times New Roman" w:cs="Times New Roman"/>
          <w:color w:val="000000" w:themeColor="text1"/>
        </w:rPr>
      </w:pPr>
      <w:r w:rsidRPr="00A479C5">
        <w:rPr>
          <w:rFonts w:ascii="Times New Roman" w:hAnsi="Times New Roman" w:cs="Times New Roman"/>
          <w:color w:val="000000" w:themeColor="text1"/>
        </w:rPr>
        <w:t>On Good Friday, April 14, 1865, Lincoln was assassinated at Ford’s Theatre in Washington by John Wilkes Booth, an actor, who somehow thought he was helping the South. The opposite was the result, for with Lincoln’s death, the possibility of peace with magnanimity died.</w:t>
      </w:r>
    </w:p>
    <w:p w14:paraId="03A86098" w14:textId="0A0A5505" w:rsidR="00A11D19" w:rsidRPr="00A11D19" w:rsidRDefault="00A479C5" w:rsidP="00A11D19">
      <w:pPr>
        <w:spacing w:line="360" w:lineRule="auto"/>
        <w:rPr>
          <w:rFonts w:ascii="Times New Roman" w:hAnsi="Times New Roman" w:cs="Times New Roman"/>
          <w:i/>
          <w:iCs/>
          <w:color w:val="000000" w:themeColor="text1"/>
        </w:rPr>
      </w:pPr>
      <w:r w:rsidRPr="00A479C5">
        <w:rPr>
          <w:rFonts w:ascii="Times New Roman" w:hAnsi="Times New Roman" w:cs="Times New Roman"/>
          <w:i/>
          <w:iCs/>
          <w:color w:val="000000" w:themeColor="text1"/>
        </w:rPr>
        <w:t xml:space="preserve">The Presidential biographies on WhiteHouse.gov are from “The Presidents of the United States of America,” by Frank </w:t>
      </w:r>
      <w:proofErr w:type="spellStart"/>
      <w:r w:rsidRPr="00A479C5">
        <w:rPr>
          <w:rFonts w:ascii="Times New Roman" w:hAnsi="Times New Roman" w:cs="Times New Roman"/>
          <w:i/>
          <w:iCs/>
          <w:color w:val="000000" w:themeColor="text1"/>
        </w:rPr>
        <w:t>Freidel</w:t>
      </w:r>
      <w:proofErr w:type="spellEnd"/>
      <w:r w:rsidRPr="00A479C5">
        <w:rPr>
          <w:rFonts w:ascii="Times New Roman" w:hAnsi="Times New Roman" w:cs="Times New Roman"/>
          <w:i/>
          <w:iCs/>
          <w:color w:val="000000" w:themeColor="text1"/>
        </w:rPr>
        <w:t xml:space="preserve"> and Hugh </w:t>
      </w:r>
      <w:proofErr w:type="spellStart"/>
      <w:r w:rsidRPr="00A479C5">
        <w:rPr>
          <w:rFonts w:ascii="Times New Roman" w:hAnsi="Times New Roman" w:cs="Times New Roman"/>
          <w:i/>
          <w:iCs/>
          <w:color w:val="000000" w:themeColor="text1"/>
        </w:rPr>
        <w:t>Sidey</w:t>
      </w:r>
      <w:proofErr w:type="spellEnd"/>
      <w:r w:rsidRPr="00A479C5">
        <w:rPr>
          <w:rFonts w:ascii="Times New Roman" w:hAnsi="Times New Roman" w:cs="Times New Roman"/>
          <w:i/>
          <w:iCs/>
          <w:color w:val="000000" w:themeColor="text1"/>
        </w:rPr>
        <w:t>. Copyright 2006 by the White House Historical Association.</w:t>
      </w:r>
    </w:p>
    <w:p w14:paraId="6D8E66D5" w14:textId="77777777" w:rsidR="00A11D19" w:rsidRPr="00A11D19" w:rsidRDefault="00A11D19" w:rsidP="00A11D19">
      <w:pPr>
        <w:spacing w:line="360" w:lineRule="auto"/>
        <w:rPr>
          <w:rFonts w:ascii="Times New Roman" w:hAnsi="Times New Roman" w:cs="Times New Roman"/>
          <w:b/>
          <w:bCs/>
          <w:color w:val="000000" w:themeColor="text1"/>
        </w:rPr>
      </w:pPr>
      <w:r w:rsidRPr="00A11D19">
        <w:rPr>
          <w:rFonts w:ascii="Times New Roman" w:hAnsi="Times New Roman" w:cs="Times New Roman"/>
          <w:b/>
          <w:bCs/>
          <w:color w:val="000000" w:themeColor="text1"/>
        </w:rPr>
        <w:t xml:space="preserve">Martin Luther King Jr. </w:t>
      </w:r>
    </w:p>
    <w:p w14:paraId="60EC2EEB" w14:textId="3B785D1D" w:rsidR="00A11D19" w:rsidRPr="00A11D19" w:rsidRDefault="00A11D19" w:rsidP="009B07F1">
      <w:pPr>
        <w:spacing w:line="360" w:lineRule="auto"/>
        <w:rPr>
          <w:rFonts w:ascii="Times New Roman" w:hAnsi="Times New Roman" w:cs="Times New Roman"/>
          <w:color w:val="000000" w:themeColor="text1"/>
        </w:rPr>
      </w:pPr>
      <w:r w:rsidRPr="00A11D19">
        <w:rPr>
          <w:rFonts w:ascii="Times New Roman" w:hAnsi="Times New Roman" w:cs="Times New Roman"/>
          <w:color w:val="000000" w:themeColor="text1"/>
        </w:rPr>
        <w:t>Martin Luther King, Jr., (January 15, 1929-April 4, 1968) was born Michael Luther King, Jr., but later had his name changed to Martin. His grandfather began the family’s long tenure as pastors of the Ebenezer Baptist Church in Atlanta, serving from 1914 to 1931; his father has served from then until the present, and from 1960 until his death Martin Luther acted as co-pastor. Martin Luther attended segregated public schools in Georgia, graduating from high school at the age of fifteen; he received the B. A. degree in 1948 from Morehouse College, a distinguished Negro institution of Atlanta from which both his father and grandfather had graduated. After three years of theological study at Crozer Theological Seminary in Pennsylvania where he was elected president of a predominantly white senior class, he was awarded the B.D. in 1951. With a fellowship won at Crozer, he enrolled in graduate studies at Boston University, completing his residence for the doctorate in 1953 and receiving the degree in 1955. In Boston he met and married Coretta Scott, a young woman of uncommon intellectual and artistic attainments. Two sons and two daughters were born into the family.</w:t>
      </w:r>
    </w:p>
    <w:p w14:paraId="5FD0D1EC" w14:textId="77777777" w:rsidR="00A11D19" w:rsidRPr="00A11D19" w:rsidRDefault="00A11D19" w:rsidP="009B07F1">
      <w:pPr>
        <w:spacing w:line="360" w:lineRule="auto"/>
        <w:rPr>
          <w:rFonts w:ascii="Times New Roman" w:hAnsi="Times New Roman" w:cs="Times New Roman"/>
          <w:color w:val="000000" w:themeColor="text1"/>
        </w:rPr>
      </w:pPr>
      <w:r w:rsidRPr="00A11D19">
        <w:rPr>
          <w:rFonts w:ascii="Times New Roman" w:hAnsi="Times New Roman" w:cs="Times New Roman"/>
          <w:color w:val="000000" w:themeColor="text1"/>
        </w:rPr>
        <w:t xml:space="preserve">In 1954, Martin Luther King became pastor of the Dexter Avenue Baptist Church in Montgomery, Alabama. Always a strong worker for civil rights for members of his race, King was, by this time, a member of the executive committee of the National Association for the Advancement of Colored People, the leading organization of its kind in the nation. He was ready, then, early in </w:t>
      </w:r>
      <w:proofErr w:type="gramStart"/>
      <w:r w:rsidRPr="00A11D19">
        <w:rPr>
          <w:rFonts w:ascii="Times New Roman" w:hAnsi="Times New Roman" w:cs="Times New Roman"/>
          <w:color w:val="000000" w:themeColor="text1"/>
        </w:rPr>
        <w:t>December,</w:t>
      </w:r>
      <w:proofErr w:type="gramEnd"/>
      <w:r w:rsidRPr="00A11D19">
        <w:rPr>
          <w:rFonts w:ascii="Times New Roman" w:hAnsi="Times New Roman" w:cs="Times New Roman"/>
          <w:color w:val="000000" w:themeColor="text1"/>
        </w:rPr>
        <w:t xml:space="preserve"> 1955, to accept the leadership of the first great Negro nonviolent demonstration of contemporary times in the United States, the bus boycott described by Gunnar </w:t>
      </w:r>
      <w:proofErr w:type="spellStart"/>
      <w:r w:rsidRPr="00A11D19">
        <w:rPr>
          <w:rFonts w:ascii="Times New Roman" w:hAnsi="Times New Roman" w:cs="Times New Roman"/>
          <w:color w:val="000000" w:themeColor="text1"/>
        </w:rPr>
        <w:t>Jahn</w:t>
      </w:r>
      <w:proofErr w:type="spellEnd"/>
      <w:r w:rsidRPr="00A11D19">
        <w:rPr>
          <w:rFonts w:ascii="Times New Roman" w:hAnsi="Times New Roman" w:cs="Times New Roman"/>
          <w:color w:val="000000" w:themeColor="text1"/>
        </w:rPr>
        <w:t xml:space="preserve"> in his presentation speech in honor of the laureate. The boycott lasted 382 days. On December 21, 1956, after the Supreme Court of the United States had declared unconstitutional the laws requiring segregation on buses, Negroes and whites rode the buses as equals. During these days of boycott, King was arrested, his home was bombed, he was subjected to personal abuse, but at the same time he emerged as a Negro leader of the first rank.</w:t>
      </w:r>
    </w:p>
    <w:p w14:paraId="691241CB" w14:textId="77777777" w:rsidR="00A11D19" w:rsidRPr="00A11D19" w:rsidRDefault="00A11D19" w:rsidP="009B07F1">
      <w:pPr>
        <w:spacing w:line="360" w:lineRule="auto"/>
        <w:rPr>
          <w:rFonts w:ascii="Times New Roman" w:hAnsi="Times New Roman" w:cs="Times New Roman"/>
          <w:color w:val="000000" w:themeColor="text1"/>
        </w:rPr>
      </w:pPr>
      <w:r w:rsidRPr="00A11D19">
        <w:rPr>
          <w:rFonts w:ascii="Times New Roman" w:hAnsi="Times New Roman" w:cs="Times New Roman"/>
          <w:color w:val="000000" w:themeColor="text1"/>
        </w:rPr>
        <w:t>In 1957 he was elected president of the Southern Christian Leadership Conference, an organization formed to provide new leadership for the now burgeoning civil rights movement. The ideals for this organization he took from Christianity; its operational techniques from Gandhi. In the eleven-year period between 1957 and 1968, King traveled over six million miles and spoke over twenty-five hundred times, appearing wherever there was injustice, protest, and action; and meanwhile he wrote five books as well as numerous articles. In these years, he led a massive protest in Birmingham, Alabama, that caught the attention of the entire world, providing what he called a coalition of conscience. and inspiring his “Letter from a Birmingham Jail”, a manifesto of the Negro revolution; he planned the drives in Alabama for the registration of Negroes as voters; he directed the peaceful march on Washington, D.C., of 250,000 people to whom he delivered his address, “l Have a Dream”, he conferred with President John F. Kennedy and campaigned for President Lyndon B. Johnson; he was arrested upwards of twenty times and assaulted at least four times; he was awarded five honorary degrees; was named Man of the Year by </w:t>
      </w:r>
      <w:proofErr w:type="spellStart"/>
      <w:r w:rsidRPr="00A11D19">
        <w:rPr>
          <w:rFonts w:ascii="Times New Roman" w:hAnsi="Times New Roman" w:cs="Times New Roman"/>
          <w:i/>
          <w:iCs/>
          <w:color w:val="000000" w:themeColor="text1"/>
        </w:rPr>
        <w:t>Time</w:t>
      </w:r>
      <w:r w:rsidRPr="00A11D19">
        <w:rPr>
          <w:rFonts w:ascii="Times New Roman" w:hAnsi="Times New Roman" w:cs="Times New Roman"/>
          <w:color w:val="000000" w:themeColor="text1"/>
        </w:rPr>
        <w:t>magazine</w:t>
      </w:r>
      <w:proofErr w:type="spellEnd"/>
      <w:r w:rsidRPr="00A11D19">
        <w:rPr>
          <w:rFonts w:ascii="Times New Roman" w:hAnsi="Times New Roman" w:cs="Times New Roman"/>
          <w:color w:val="000000" w:themeColor="text1"/>
        </w:rPr>
        <w:t xml:space="preserve"> in 1963; and became not only the symbolic leader of American blacks but also a world figure.</w:t>
      </w:r>
    </w:p>
    <w:p w14:paraId="7C72FAA2" w14:textId="77777777" w:rsidR="00A11D19" w:rsidRPr="00A11D19" w:rsidRDefault="00A11D19" w:rsidP="009B07F1">
      <w:pPr>
        <w:spacing w:line="360" w:lineRule="auto"/>
        <w:rPr>
          <w:rFonts w:ascii="Times New Roman" w:hAnsi="Times New Roman" w:cs="Times New Roman"/>
          <w:color w:val="000000" w:themeColor="text1"/>
        </w:rPr>
      </w:pPr>
      <w:r w:rsidRPr="00A11D19">
        <w:rPr>
          <w:rFonts w:ascii="Times New Roman" w:hAnsi="Times New Roman" w:cs="Times New Roman"/>
          <w:color w:val="000000" w:themeColor="text1"/>
        </w:rPr>
        <w:t>At the age of thirty-five, Martin Luther King, Jr., was the youngest man to have received the Nobel Peace Prize. When notified of his selection, he announced that he would turn over the prize money of $54,123 to the furtherance of the civil rights movement.</w:t>
      </w:r>
    </w:p>
    <w:p w14:paraId="62061CA6" w14:textId="5E1B1DB2" w:rsidR="00A11D19" w:rsidRDefault="00A11D19" w:rsidP="009B07F1">
      <w:pPr>
        <w:spacing w:line="360" w:lineRule="auto"/>
        <w:rPr>
          <w:rFonts w:ascii="Times New Roman" w:hAnsi="Times New Roman" w:cs="Times New Roman"/>
          <w:color w:val="000000" w:themeColor="text1"/>
        </w:rPr>
      </w:pPr>
      <w:r w:rsidRPr="00A11D19">
        <w:rPr>
          <w:rFonts w:ascii="Times New Roman" w:hAnsi="Times New Roman" w:cs="Times New Roman"/>
          <w:color w:val="000000" w:themeColor="text1"/>
        </w:rPr>
        <w:t>On the evening of April 4, 1968, while standing on the balcony of his motel room in Memphis, Tennessee, where he was to lead a protest march in sympathy with striking garbage workers of that city, he was assassinated.</w:t>
      </w:r>
    </w:p>
    <w:p w14:paraId="2261869B" w14:textId="77777777" w:rsidR="009B07F1" w:rsidRPr="009B07F1" w:rsidRDefault="009B07F1" w:rsidP="009B07F1">
      <w:pPr>
        <w:spacing w:line="360" w:lineRule="auto"/>
        <w:rPr>
          <w:rFonts w:ascii="Times New Roman" w:hAnsi="Times New Roman" w:cs="Times New Roman"/>
          <w:b/>
          <w:bCs/>
          <w:color w:val="000000" w:themeColor="text1"/>
        </w:rPr>
      </w:pPr>
      <w:r w:rsidRPr="009B07F1">
        <w:rPr>
          <w:rFonts w:ascii="Times New Roman" w:hAnsi="Times New Roman" w:cs="Times New Roman"/>
          <w:b/>
          <w:bCs/>
          <w:color w:val="000000" w:themeColor="text1"/>
        </w:rPr>
        <w:t>Guillermo del Toro</w:t>
      </w:r>
    </w:p>
    <w:p w14:paraId="1275A41B" w14:textId="77777777" w:rsidR="009B07F1" w:rsidRPr="009B07F1" w:rsidRDefault="009B07F1" w:rsidP="009B07F1">
      <w:pPr>
        <w:spacing w:line="360" w:lineRule="auto"/>
        <w:rPr>
          <w:rFonts w:ascii="Times New Roman" w:hAnsi="Times New Roman" w:cs="Times New Roman"/>
          <w:color w:val="000000" w:themeColor="text1"/>
        </w:rPr>
      </w:pPr>
      <w:r w:rsidRPr="009B07F1">
        <w:rPr>
          <w:rFonts w:ascii="Times New Roman" w:hAnsi="Times New Roman" w:cs="Times New Roman"/>
          <w:color w:val="000000" w:themeColor="text1"/>
        </w:rPr>
        <w:t>Born on October 9, 1964, Guillermo del Toro was able to parlay his childhood love of the macabre into a highly successful career as a filmmaker, making his feature debut in 1993 with </w:t>
      </w:r>
      <w:r w:rsidRPr="009B07F1">
        <w:rPr>
          <w:rFonts w:ascii="Times New Roman" w:hAnsi="Times New Roman" w:cs="Times New Roman"/>
          <w:i/>
          <w:iCs/>
          <w:color w:val="000000" w:themeColor="text1"/>
        </w:rPr>
        <w:t>Cronos</w:t>
      </w:r>
      <w:r w:rsidRPr="009B07F1">
        <w:rPr>
          <w:rFonts w:ascii="Times New Roman" w:hAnsi="Times New Roman" w:cs="Times New Roman"/>
          <w:color w:val="000000" w:themeColor="text1"/>
        </w:rPr>
        <w:t>. He helmed the comic-book adaptations </w:t>
      </w:r>
      <w:r w:rsidRPr="009B07F1">
        <w:rPr>
          <w:rFonts w:ascii="Times New Roman" w:hAnsi="Times New Roman" w:cs="Times New Roman"/>
          <w:i/>
          <w:iCs/>
          <w:color w:val="000000" w:themeColor="text1"/>
        </w:rPr>
        <w:t>Blade II </w:t>
      </w:r>
      <w:r w:rsidRPr="009B07F1">
        <w:rPr>
          <w:rFonts w:ascii="Times New Roman" w:hAnsi="Times New Roman" w:cs="Times New Roman"/>
          <w:color w:val="000000" w:themeColor="text1"/>
        </w:rPr>
        <w:t>and </w:t>
      </w:r>
      <w:proofErr w:type="spellStart"/>
      <w:r w:rsidRPr="009B07F1">
        <w:rPr>
          <w:rFonts w:ascii="Times New Roman" w:hAnsi="Times New Roman" w:cs="Times New Roman"/>
          <w:i/>
          <w:iCs/>
          <w:color w:val="000000" w:themeColor="text1"/>
        </w:rPr>
        <w:t>Hellboy</w:t>
      </w:r>
      <w:r w:rsidRPr="009B07F1">
        <w:rPr>
          <w:rFonts w:ascii="Times New Roman" w:hAnsi="Times New Roman" w:cs="Times New Roman"/>
          <w:color w:val="000000" w:themeColor="text1"/>
        </w:rPr>
        <w:t>before</w:t>
      </w:r>
      <w:proofErr w:type="spellEnd"/>
      <w:r w:rsidRPr="009B07F1">
        <w:rPr>
          <w:rFonts w:ascii="Times New Roman" w:hAnsi="Times New Roman" w:cs="Times New Roman"/>
          <w:color w:val="000000" w:themeColor="text1"/>
        </w:rPr>
        <w:t xml:space="preserve"> directing </w:t>
      </w:r>
      <w:r w:rsidRPr="009B07F1">
        <w:rPr>
          <w:rFonts w:ascii="Times New Roman" w:hAnsi="Times New Roman" w:cs="Times New Roman"/>
          <w:i/>
          <w:iCs/>
          <w:color w:val="000000" w:themeColor="text1"/>
        </w:rPr>
        <w:t>Pan’s Labyrinth</w:t>
      </w:r>
      <w:r w:rsidRPr="009B07F1">
        <w:rPr>
          <w:rFonts w:ascii="Times New Roman" w:hAnsi="Times New Roman" w:cs="Times New Roman"/>
          <w:color w:val="000000" w:themeColor="text1"/>
        </w:rPr>
        <w:t>, an acclaimed, artfully distinguished film that was nominated for a Foreign Language Film Academy Award. Del Toro also directed the action blockbuster </w:t>
      </w:r>
      <w:r w:rsidRPr="009B07F1">
        <w:rPr>
          <w:rFonts w:ascii="Times New Roman" w:hAnsi="Times New Roman" w:cs="Times New Roman"/>
          <w:i/>
          <w:iCs/>
          <w:color w:val="000000" w:themeColor="text1"/>
        </w:rPr>
        <w:t>Pacific Rim</w:t>
      </w:r>
      <w:r w:rsidRPr="009B07F1">
        <w:rPr>
          <w:rFonts w:ascii="Times New Roman" w:hAnsi="Times New Roman" w:cs="Times New Roman"/>
          <w:color w:val="000000" w:themeColor="text1"/>
        </w:rPr>
        <w:t> and the haunted house/period piece </w:t>
      </w:r>
      <w:r w:rsidRPr="009B07F1">
        <w:rPr>
          <w:rFonts w:ascii="Times New Roman" w:hAnsi="Times New Roman" w:cs="Times New Roman"/>
          <w:i/>
          <w:iCs/>
          <w:color w:val="000000" w:themeColor="text1"/>
        </w:rPr>
        <w:t>Crimson Peak</w:t>
      </w:r>
      <w:r w:rsidRPr="009B07F1">
        <w:rPr>
          <w:rFonts w:ascii="Times New Roman" w:hAnsi="Times New Roman" w:cs="Times New Roman"/>
          <w:color w:val="000000" w:themeColor="text1"/>
        </w:rPr>
        <w:t>, before snagging his first Oscar win for Best Director with the sci-fi romance </w:t>
      </w:r>
      <w:r w:rsidRPr="009B07F1">
        <w:rPr>
          <w:rFonts w:ascii="Times New Roman" w:hAnsi="Times New Roman" w:cs="Times New Roman"/>
          <w:i/>
          <w:iCs/>
          <w:color w:val="000000" w:themeColor="text1"/>
        </w:rPr>
        <w:t>The Shape of Water.</w:t>
      </w:r>
    </w:p>
    <w:p w14:paraId="46255156" w14:textId="77777777" w:rsidR="009B07F1" w:rsidRPr="009B07F1" w:rsidRDefault="009B07F1" w:rsidP="009B07F1">
      <w:pPr>
        <w:spacing w:line="360" w:lineRule="auto"/>
        <w:rPr>
          <w:rFonts w:ascii="Times New Roman" w:hAnsi="Times New Roman" w:cs="Times New Roman"/>
          <w:bCs/>
          <w:color w:val="000000" w:themeColor="text1"/>
        </w:rPr>
      </w:pPr>
      <w:r w:rsidRPr="009B07F1">
        <w:rPr>
          <w:rFonts w:ascii="Times New Roman" w:hAnsi="Times New Roman" w:cs="Times New Roman"/>
          <w:bCs/>
          <w:color w:val="000000" w:themeColor="text1"/>
        </w:rPr>
        <w:t>Background</w:t>
      </w:r>
    </w:p>
    <w:p w14:paraId="20AE2C8E" w14:textId="77777777" w:rsidR="009B07F1" w:rsidRPr="009B07F1" w:rsidRDefault="009B07F1" w:rsidP="009B07F1">
      <w:pPr>
        <w:spacing w:line="360" w:lineRule="auto"/>
        <w:rPr>
          <w:rFonts w:ascii="Times New Roman" w:hAnsi="Times New Roman" w:cs="Times New Roman"/>
          <w:color w:val="000000" w:themeColor="text1"/>
        </w:rPr>
      </w:pPr>
      <w:r w:rsidRPr="009B07F1">
        <w:rPr>
          <w:rFonts w:ascii="Times New Roman" w:hAnsi="Times New Roman" w:cs="Times New Roman"/>
          <w:color w:val="000000" w:themeColor="text1"/>
        </w:rPr>
        <w:t xml:space="preserve">Future filmmaker Guillermo del Toro was born on October 9, 1964 in Guadalajara, Mexico. Having a taste for the macabre at an early age, del Toro decorated his family home with decidedly spooky elements. He started creating shorts in high school and later attended the film school Centro de </w:t>
      </w:r>
      <w:proofErr w:type="spellStart"/>
      <w:r w:rsidRPr="009B07F1">
        <w:rPr>
          <w:rFonts w:ascii="Times New Roman" w:hAnsi="Times New Roman" w:cs="Times New Roman"/>
          <w:color w:val="000000" w:themeColor="text1"/>
        </w:rPr>
        <w:t>Investigación</w:t>
      </w:r>
      <w:proofErr w:type="spellEnd"/>
      <w:r w:rsidRPr="009B07F1">
        <w:rPr>
          <w:rFonts w:ascii="Times New Roman" w:hAnsi="Times New Roman" w:cs="Times New Roman"/>
          <w:color w:val="000000" w:themeColor="text1"/>
        </w:rPr>
        <w:t xml:space="preserve"> y </w:t>
      </w:r>
      <w:proofErr w:type="spellStart"/>
      <w:r w:rsidRPr="009B07F1">
        <w:rPr>
          <w:rFonts w:ascii="Times New Roman" w:hAnsi="Times New Roman" w:cs="Times New Roman"/>
          <w:color w:val="000000" w:themeColor="text1"/>
        </w:rPr>
        <w:t>Estudios</w:t>
      </w:r>
      <w:proofErr w:type="spellEnd"/>
      <w:r w:rsidRPr="009B07F1">
        <w:rPr>
          <w:rFonts w:ascii="Times New Roman" w:hAnsi="Times New Roman" w:cs="Times New Roman"/>
          <w:color w:val="000000" w:themeColor="text1"/>
        </w:rPr>
        <w:t xml:space="preserve"> </w:t>
      </w:r>
      <w:proofErr w:type="spellStart"/>
      <w:r w:rsidRPr="009B07F1">
        <w:rPr>
          <w:rFonts w:ascii="Times New Roman" w:hAnsi="Times New Roman" w:cs="Times New Roman"/>
          <w:color w:val="000000" w:themeColor="text1"/>
        </w:rPr>
        <w:t>Cinematográficos</w:t>
      </w:r>
      <w:proofErr w:type="spellEnd"/>
      <w:r w:rsidRPr="009B07F1">
        <w:rPr>
          <w:rFonts w:ascii="Times New Roman" w:hAnsi="Times New Roman" w:cs="Times New Roman"/>
          <w:color w:val="000000" w:themeColor="text1"/>
        </w:rPr>
        <w:t xml:space="preserve">. In the mid-1980s, he created his own effects company, </w:t>
      </w:r>
      <w:proofErr w:type="spellStart"/>
      <w:r w:rsidRPr="009B07F1">
        <w:rPr>
          <w:rFonts w:ascii="Times New Roman" w:hAnsi="Times New Roman" w:cs="Times New Roman"/>
          <w:color w:val="000000" w:themeColor="text1"/>
        </w:rPr>
        <w:t>Necropia</w:t>
      </w:r>
      <w:proofErr w:type="spellEnd"/>
      <w:r w:rsidRPr="009B07F1">
        <w:rPr>
          <w:rFonts w:ascii="Times New Roman" w:hAnsi="Times New Roman" w:cs="Times New Roman"/>
          <w:color w:val="000000" w:themeColor="text1"/>
        </w:rPr>
        <w:t>, geared towards the Mexican film market.</w:t>
      </w:r>
    </w:p>
    <w:p w14:paraId="54F01508" w14:textId="77777777" w:rsidR="009B07F1" w:rsidRPr="009B07F1" w:rsidRDefault="009B07F1" w:rsidP="009B07F1">
      <w:pPr>
        <w:spacing w:line="360" w:lineRule="auto"/>
        <w:rPr>
          <w:rFonts w:ascii="Times New Roman" w:hAnsi="Times New Roman" w:cs="Times New Roman"/>
          <w:bCs/>
          <w:color w:val="000000" w:themeColor="text1"/>
        </w:rPr>
      </w:pPr>
      <w:r w:rsidRPr="009B07F1">
        <w:rPr>
          <w:rFonts w:ascii="Times New Roman" w:hAnsi="Times New Roman" w:cs="Times New Roman"/>
          <w:bCs/>
          <w:color w:val="000000" w:themeColor="text1"/>
        </w:rPr>
        <w:t>Haunting Early Films</w:t>
      </w:r>
    </w:p>
    <w:p w14:paraId="1963BEC2" w14:textId="77777777" w:rsidR="009B07F1" w:rsidRPr="009B07F1" w:rsidRDefault="009B07F1" w:rsidP="009B07F1">
      <w:pPr>
        <w:spacing w:line="360" w:lineRule="auto"/>
        <w:rPr>
          <w:rFonts w:ascii="Times New Roman" w:hAnsi="Times New Roman" w:cs="Times New Roman"/>
          <w:color w:val="000000" w:themeColor="text1"/>
        </w:rPr>
      </w:pPr>
      <w:r w:rsidRPr="009B07F1">
        <w:rPr>
          <w:rFonts w:ascii="Times New Roman" w:hAnsi="Times New Roman" w:cs="Times New Roman"/>
          <w:color w:val="000000" w:themeColor="text1"/>
        </w:rPr>
        <w:t>Del Toro made his feature debut in 1993 with the Spanish/English film </w:t>
      </w:r>
      <w:r w:rsidRPr="009B07F1">
        <w:rPr>
          <w:rFonts w:ascii="Times New Roman" w:hAnsi="Times New Roman" w:cs="Times New Roman"/>
          <w:i/>
          <w:iCs/>
          <w:color w:val="000000" w:themeColor="text1"/>
        </w:rPr>
        <w:t>Cronos</w:t>
      </w:r>
      <w:r w:rsidRPr="009B07F1">
        <w:rPr>
          <w:rFonts w:ascii="Times New Roman" w:hAnsi="Times New Roman" w:cs="Times New Roman"/>
          <w:color w:val="000000" w:themeColor="text1"/>
        </w:rPr>
        <w:t>. An antiques shopkeeper, after discovering a gilded device, begins to undergo a startling form of vampiric transformation, with his granddaughter witnessing the change. The film, which co-starred Ron Perlman (an eventual regular collaborator with the director) won an array of honors, including eight Ariel Awards from the Mexican Academy of Film. </w:t>
      </w:r>
    </w:p>
    <w:p w14:paraId="2299CCB4" w14:textId="77777777" w:rsidR="009B07F1" w:rsidRPr="009B07F1" w:rsidRDefault="009B07F1" w:rsidP="009B07F1">
      <w:pPr>
        <w:spacing w:line="360" w:lineRule="auto"/>
        <w:rPr>
          <w:rFonts w:ascii="Times New Roman" w:hAnsi="Times New Roman" w:cs="Times New Roman"/>
          <w:color w:val="000000" w:themeColor="text1"/>
        </w:rPr>
      </w:pPr>
      <w:r w:rsidRPr="009B07F1">
        <w:rPr>
          <w:rFonts w:ascii="Times New Roman" w:hAnsi="Times New Roman" w:cs="Times New Roman"/>
          <w:color w:val="000000" w:themeColor="text1"/>
        </w:rPr>
        <w:t>Del Toro followed up this work with </w:t>
      </w:r>
      <w:r w:rsidRPr="009B07F1">
        <w:rPr>
          <w:rFonts w:ascii="Times New Roman" w:hAnsi="Times New Roman" w:cs="Times New Roman"/>
          <w:i/>
          <w:iCs/>
          <w:color w:val="000000" w:themeColor="text1"/>
        </w:rPr>
        <w:t>Mimic</w:t>
      </w:r>
      <w:r w:rsidRPr="009B07F1">
        <w:rPr>
          <w:rFonts w:ascii="Times New Roman" w:hAnsi="Times New Roman" w:cs="Times New Roman"/>
          <w:color w:val="000000" w:themeColor="text1"/>
        </w:rPr>
        <w:t>, a 1997 Miramax production that starred </w:t>
      </w:r>
      <w:hyperlink r:id="rId20" w:history="1">
        <w:r w:rsidRPr="009B07F1">
          <w:rPr>
            <w:rStyle w:val="Hyperlink"/>
            <w:rFonts w:ascii="Times New Roman" w:hAnsi="Times New Roman" w:cs="Times New Roman"/>
            <w:color w:val="000000" w:themeColor="text1"/>
            <w:u w:val="none"/>
          </w:rPr>
          <w:t>Mira Sorvino</w:t>
        </w:r>
      </w:hyperlink>
      <w:r w:rsidRPr="009B07F1">
        <w:rPr>
          <w:rFonts w:ascii="Times New Roman" w:hAnsi="Times New Roman" w:cs="Times New Roman"/>
          <w:color w:val="000000" w:themeColor="text1"/>
        </w:rPr>
        <w:t> and </w:t>
      </w:r>
      <w:hyperlink r:id="rId21" w:history="1">
        <w:r w:rsidRPr="009B07F1">
          <w:rPr>
            <w:rStyle w:val="Hyperlink"/>
            <w:rFonts w:ascii="Times New Roman" w:hAnsi="Times New Roman" w:cs="Times New Roman"/>
            <w:color w:val="000000" w:themeColor="text1"/>
            <w:u w:val="none"/>
          </w:rPr>
          <w:t>Josh Brolin </w:t>
        </w:r>
      </w:hyperlink>
      <w:r w:rsidRPr="009B07F1">
        <w:rPr>
          <w:rFonts w:ascii="Times New Roman" w:hAnsi="Times New Roman" w:cs="Times New Roman"/>
          <w:color w:val="000000" w:themeColor="text1"/>
        </w:rPr>
        <w:t>in a tale of gargantuan bugs run amok in New York City. The project soured del Toro a bit on working in the confines of Hollywood, and for his next feature he turned toward Spanish history. </w:t>
      </w:r>
      <w:r w:rsidRPr="009B07F1">
        <w:rPr>
          <w:rFonts w:ascii="Times New Roman" w:hAnsi="Times New Roman" w:cs="Times New Roman"/>
          <w:i/>
          <w:iCs/>
          <w:color w:val="000000" w:themeColor="text1"/>
        </w:rPr>
        <w:t>The Devil’s Backbone</w:t>
      </w:r>
      <w:r w:rsidRPr="009B07F1">
        <w:rPr>
          <w:rFonts w:ascii="Times New Roman" w:hAnsi="Times New Roman" w:cs="Times New Roman"/>
          <w:color w:val="000000" w:themeColor="text1"/>
        </w:rPr>
        <w:t> (2001), co-produced by fellow filmmaker </w:t>
      </w:r>
      <w:hyperlink r:id="rId22" w:history="1">
        <w:r w:rsidRPr="009B07F1">
          <w:rPr>
            <w:rStyle w:val="Hyperlink"/>
            <w:rFonts w:ascii="Times New Roman" w:hAnsi="Times New Roman" w:cs="Times New Roman"/>
            <w:color w:val="000000" w:themeColor="text1"/>
            <w:u w:val="none"/>
          </w:rPr>
          <w:t>Pedro Almodóvar</w:t>
        </w:r>
      </w:hyperlink>
      <w:r w:rsidRPr="009B07F1">
        <w:rPr>
          <w:rFonts w:ascii="Times New Roman" w:hAnsi="Times New Roman" w:cs="Times New Roman"/>
          <w:color w:val="000000" w:themeColor="text1"/>
        </w:rPr>
        <w:t>, is a serious, stark tale focusing on a group of children struggling to survive at a haunted orphanage during the Spanish Civil War.</w:t>
      </w:r>
    </w:p>
    <w:p w14:paraId="514F28D4" w14:textId="6961B53D" w:rsidR="009B07F1" w:rsidRDefault="009B07F1" w:rsidP="00A11D19">
      <w:pPr>
        <w:spacing w:line="360" w:lineRule="auto"/>
        <w:rPr>
          <w:rFonts w:ascii="Times New Roman" w:hAnsi="Times New Roman" w:cs="Times New Roman"/>
          <w:color w:val="000000" w:themeColor="text1"/>
        </w:rPr>
      </w:pPr>
    </w:p>
    <w:p w14:paraId="6472DC4B" w14:textId="66EBBEEC" w:rsidR="00C3561C" w:rsidRDefault="006A44CC" w:rsidP="00A11D19">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Analysis</w:t>
      </w:r>
    </w:p>
    <w:p w14:paraId="1A657FA3" w14:textId="77777777" w:rsidR="004264F3" w:rsidRDefault="006A44CC" w:rsidP="00A479C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7725E6">
        <w:rPr>
          <w:rFonts w:ascii="Times New Roman" w:hAnsi="Times New Roman" w:cs="Times New Roman"/>
          <w:color w:val="000000" w:themeColor="text1"/>
        </w:rPr>
        <w:t xml:space="preserve">With the examples provide we can analyze this type of genre </w:t>
      </w:r>
      <w:r w:rsidR="00C44118">
        <w:rPr>
          <w:rFonts w:ascii="Times New Roman" w:hAnsi="Times New Roman" w:cs="Times New Roman"/>
          <w:color w:val="000000" w:themeColor="text1"/>
        </w:rPr>
        <w:t xml:space="preserve">as a way of teaching people about famous people lives, quotes, works, family, background and anything that relates to them. </w:t>
      </w:r>
      <w:r w:rsidR="00BB0679">
        <w:rPr>
          <w:rFonts w:ascii="Times New Roman" w:hAnsi="Times New Roman" w:cs="Times New Roman"/>
          <w:color w:val="000000" w:themeColor="text1"/>
        </w:rPr>
        <w:t xml:space="preserve">The main message that these examples share is that they contain information about the live of famous people, but this information is really accurate as the biographer has to do a lot of research on a certain person’s life in order to write his/her biography. </w:t>
      </w:r>
      <w:r w:rsidR="00583F1B">
        <w:rPr>
          <w:rFonts w:ascii="Times New Roman" w:hAnsi="Times New Roman" w:cs="Times New Roman"/>
          <w:color w:val="000000" w:themeColor="text1"/>
        </w:rPr>
        <w:t>For this type of genre all the examples share the same message.</w:t>
      </w:r>
      <w:r w:rsidR="00AD19C9">
        <w:rPr>
          <w:rFonts w:ascii="Times New Roman" w:hAnsi="Times New Roman" w:cs="Times New Roman"/>
          <w:color w:val="000000" w:themeColor="text1"/>
        </w:rPr>
        <w:t xml:space="preserve"> </w:t>
      </w:r>
      <w:r w:rsidR="00BC4E81">
        <w:rPr>
          <w:rFonts w:ascii="Times New Roman" w:hAnsi="Times New Roman" w:cs="Times New Roman"/>
          <w:color w:val="000000" w:themeColor="text1"/>
        </w:rPr>
        <w:t xml:space="preserve">The audience that these </w:t>
      </w:r>
      <w:r w:rsidR="008D1AEC">
        <w:rPr>
          <w:rFonts w:ascii="Times New Roman" w:hAnsi="Times New Roman" w:cs="Times New Roman"/>
          <w:color w:val="000000" w:themeColor="text1"/>
        </w:rPr>
        <w:t>examples</w:t>
      </w:r>
      <w:r w:rsidR="00BC4E81">
        <w:rPr>
          <w:rFonts w:ascii="Times New Roman" w:hAnsi="Times New Roman" w:cs="Times New Roman"/>
          <w:color w:val="000000" w:themeColor="text1"/>
        </w:rPr>
        <w:t xml:space="preserve"> are directed is to the public in general, and more for those who want to find </w:t>
      </w:r>
      <w:r w:rsidR="008D1AEC">
        <w:rPr>
          <w:rFonts w:ascii="Times New Roman" w:hAnsi="Times New Roman" w:cs="Times New Roman"/>
          <w:color w:val="000000" w:themeColor="text1"/>
        </w:rPr>
        <w:t>out</w:t>
      </w:r>
      <w:r w:rsidR="00BC4E81">
        <w:rPr>
          <w:rFonts w:ascii="Times New Roman" w:hAnsi="Times New Roman" w:cs="Times New Roman"/>
          <w:color w:val="000000" w:themeColor="text1"/>
        </w:rPr>
        <w:t xml:space="preserve"> more </w:t>
      </w:r>
      <w:r w:rsidR="008D1AEC">
        <w:rPr>
          <w:rFonts w:ascii="Times New Roman" w:hAnsi="Times New Roman" w:cs="Times New Roman"/>
          <w:color w:val="000000" w:themeColor="text1"/>
        </w:rPr>
        <w:t xml:space="preserve">about who a certain famous person is. </w:t>
      </w:r>
      <w:r w:rsidR="00C82EC3">
        <w:rPr>
          <w:rFonts w:ascii="Times New Roman" w:hAnsi="Times New Roman" w:cs="Times New Roman"/>
          <w:color w:val="000000" w:themeColor="text1"/>
        </w:rPr>
        <w:t xml:space="preserve">Throughout these examples there are some differences. This is because different authors include a little more information than others. </w:t>
      </w:r>
      <w:r w:rsidR="00B8185D">
        <w:rPr>
          <w:rFonts w:ascii="Times New Roman" w:hAnsi="Times New Roman" w:cs="Times New Roman"/>
          <w:color w:val="000000" w:themeColor="text1"/>
        </w:rPr>
        <w:t>Also,</w:t>
      </w:r>
      <w:r w:rsidR="00C82EC3">
        <w:rPr>
          <w:rFonts w:ascii="Times New Roman" w:hAnsi="Times New Roman" w:cs="Times New Roman"/>
          <w:color w:val="000000" w:themeColor="text1"/>
        </w:rPr>
        <w:t xml:space="preserve"> the organization is sometimes different between the examples. </w:t>
      </w:r>
      <w:r w:rsidR="00C17D9F">
        <w:rPr>
          <w:rFonts w:ascii="Times New Roman" w:hAnsi="Times New Roman" w:cs="Times New Roman"/>
          <w:color w:val="000000" w:themeColor="text1"/>
        </w:rPr>
        <w:t xml:space="preserve">There is </w:t>
      </w:r>
      <w:r w:rsidR="003C6D2D">
        <w:rPr>
          <w:rFonts w:ascii="Times New Roman" w:hAnsi="Times New Roman" w:cs="Times New Roman"/>
          <w:color w:val="000000" w:themeColor="text1"/>
        </w:rPr>
        <w:t>a</w:t>
      </w:r>
      <w:r w:rsidR="00C17D9F">
        <w:rPr>
          <w:rFonts w:ascii="Times New Roman" w:hAnsi="Times New Roman" w:cs="Times New Roman"/>
          <w:color w:val="000000" w:themeColor="text1"/>
        </w:rPr>
        <w:t xml:space="preserve"> style that they all share which is to include first the main information about the person they are writing about. That information is their complete name, place and year of birth, </w:t>
      </w:r>
      <w:r w:rsidR="003C6D2D">
        <w:rPr>
          <w:rFonts w:ascii="Times New Roman" w:hAnsi="Times New Roman" w:cs="Times New Roman"/>
          <w:color w:val="000000" w:themeColor="text1"/>
        </w:rPr>
        <w:t>profession, and family background.</w:t>
      </w:r>
      <w:r w:rsidR="008D1AEC">
        <w:rPr>
          <w:rFonts w:ascii="Times New Roman" w:hAnsi="Times New Roman" w:cs="Times New Roman"/>
          <w:color w:val="000000" w:themeColor="text1"/>
        </w:rPr>
        <w:t xml:space="preserve"> </w:t>
      </w:r>
      <w:r w:rsidR="003C6D2D">
        <w:rPr>
          <w:rFonts w:ascii="Times New Roman" w:hAnsi="Times New Roman" w:cs="Times New Roman"/>
          <w:color w:val="000000" w:themeColor="text1"/>
        </w:rPr>
        <w:t xml:space="preserve">Then the biographer includes the main projects, roles that the character had during his life period. </w:t>
      </w:r>
      <w:r w:rsidR="004264F3">
        <w:rPr>
          <w:rFonts w:ascii="Times New Roman" w:hAnsi="Times New Roman" w:cs="Times New Roman"/>
          <w:color w:val="000000" w:themeColor="text1"/>
        </w:rPr>
        <w:t>The examples are part of informative language.</w:t>
      </w:r>
    </w:p>
    <w:p w14:paraId="11D37848" w14:textId="77777777" w:rsidR="0029365D" w:rsidRDefault="0029365D" w:rsidP="00A479C5">
      <w:pPr>
        <w:spacing w:line="360" w:lineRule="auto"/>
        <w:rPr>
          <w:rFonts w:ascii="Times New Roman" w:hAnsi="Times New Roman" w:cs="Times New Roman"/>
          <w:color w:val="000000" w:themeColor="text1"/>
        </w:rPr>
      </w:pPr>
    </w:p>
    <w:p w14:paraId="21BAE98F" w14:textId="15BD1AF3" w:rsidR="00E276F9" w:rsidRDefault="0029365D" w:rsidP="00A479C5">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Analysis of one example</w:t>
      </w:r>
    </w:p>
    <w:p w14:paraId="73C42878" w14:textId="6705013F" w:rsidR="00A6712E" w:rsidRDefault="0029365D" w:rsidP="00BD60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E10C65">
        <w:rPr>
          <w:rFonts w:ascii="Times New Roman" w:hAnsi="Times New Roman" w:cs="Times New Roman"/>
          <w:color w:val="000000" w:themeColor="text1"/>
        </w:rPr>
        <w:t xml:space="preserve">I chose Martin Luther King Jr. biography. The producer of this biography is </w:t>
      </w:r>
      <w:r w:rsidR="003873C0">
        <w:rPr>
          <w:rFonts w:ascii="Times New Roman" w:hAnsi="Times New Roman" w:cs="Times New Roman"/>
          <w:color w:val="000000" w:themeColor="text1"/>
        </w:rPr>
        <w:t xml:space="preserve">the Nobel Prize Organization, which is an organization that </w:t>
      </w:r>
      <w:r w:rsidR="00830628">
        <w:rPr>
          <w:rFonts w:ascii="Times New Roman" w:hAnsi="Times New Roman" w:cs="Times New Roman"/>
          <w:color w:val="000000" w:themeColor="text1"/>
        </w:rPr>
        <w:t xml:space="preserve">supports the goal of </w:t>
      </w:r>
      <w:r w:rsidR="003D43CE">
        <w:rPr>
          <w:rFonts w:ascii="Times New Roman" w:hAnsi="Times New Roman" w:cs="Times New Roman"/>
          <w:color w:val="000000" w:themeColor="text1"/>
        </w:rPr>
        <w:t xml:space="preserve">Nobel Foundation which is a foundation that keeps the will of </w:t>
      </w:r>
      <w:r w:rsidR="00A42BDB">
        <w:rPr>
          <w:rFonts w:ascii="Times New Roman" w:hAnsi="Times New Roman" w:cs="Times New Roman"/>
          <w:color w:val="000000" w:themeColor="text1"/>
        </w:rPr>
        <w:t>Alfred Nobel for awarding such prizes to people who deserve</w:t>
      </w:r>
      <w:r w:rsidR="005E2387">
        <w:rPr>
          <w:rFonts w:ascii="Times New Roman" w:hAnsi="Times New Roman" w:cs="Times New Roman"/>
          <w:color w:val="000000" w:themeColor="text1"/>
        </w:rPr>
        <w:t>s</w:t>
      </w:r>
      <w:r w:rsidR="00A42BDB">
        <w:rPr>
          <w:rFonts w:ascii="Times New Roman" w:hAnsi="Times New Roman" w:cs="Times New Roman"/>
          <w:color w:val="000000" w:themeColor="text1"/>
        </w:rPr>
        <w:t xml:space="preserve"> them. </w:t>
      </w:r>
      <w:r w:rsidR="000C006B">
        <w:rPr>
          <w:rFonts w:ascii="Times New Roman" w:hAnsi="Times New Roman" w:cs="Times New Roman"/>
          <w:color w:val="000000" w:themeColor="text1"/>
        </w:rPr>
        <w:t xml:space="preserve">The </w:t>
      </w:r>
      <w:r w:rsidR="00F07296">
        <w:rPr>
          <w:rFonts w:ascii="Times New Roman" w:hAnsi="Times New Roman" w:cs="Times New Roman"/>
          <w:color w:val="000000" w:themeColor="text1"/>
        </w:rPr>
        <w:t>message</w:t>
      </w:r>
      <w:r w:rsidR="000C006B">
        <w:rPr>
          <w:rFonts w:ascii="Times New Roman" w:hAnsi="Times New Roman" w:cs="Times New Roman"/>
          <w:color w:val="000000" w:themeColor="text1"/>
        </w:rPr>
        <w:t xml:space="preserve"> of this biography is to point out the life of Martin Luther king Jr. so that people can </w:t>
      </w:r>
      <w:r w:rsidR="00F07296">
        <w:rPr>
          <w:rFonts w:ascii="Times New Roman" w:hAnsi="Times New Roman" w:cs="Times New Roman"/>
          <w:color w:val="000000" w:themeColor="text1"/>
        </w:rPr>
        <w:t xml:space="preserve">learn about his life and why he is a famous person. </w:t>
      </w:r>
      <w:r w:rsidR="00707B19">
        <w:rPr>
          <w:rFonts w:ascii="Times New Roman" w:hAnsi="Times New Roman" w:cs="Times New Roman"/>
          <w:color w:val="000000" w:themeColor="text1"/>
        </w:rPr>
        <w:t xml:space="preserve">This work is directed to anyone who wants to learn about the life of Martin Luther King Jr. </w:t>
      </w:r>
      <w:r w:rsidR="00443D8F">
        <w:rPr>
          <w:rFonts w:ascii="Times New Roman" w:hAnsi="Times New Roman" w:cs="Times New Roman"/>
          <w:color w:val="000000" w:themeColor="text1"/>
        </w:rPr>
        <w:t xml:space="preserve">There constraints in this text </w:t>
      </w:r>
      <w:r w:rsidR="00BD605F">
        <w:rPr>
          <w:rFonts w:ascii="Times New Roman" w:hAnsi="Times New Roman" w:cs="Times New Roman"/>
          <w:color w:val="000000" w:themeColor="text1"/>
        </w:rPr>
        <w:t xml:space="preserve">by the developer in this case, </w:t>
      </w:r>
      <w:r w:rsidR="00BD605F">
        <w:rPr>
          <w:rFonts w:ascii="Times New Roman" w:hAnsi="Times New Roman" w:cs="Times New Roman"/>
          <w:color w:val="000000" w:themeColor="text1"/>
        </w:rPr>
        <w:t>Nobel</w:t>
      </w:r>
      <w:r w:rsidR="00BD605F">
        <w:rPr>
          <w:rFonts w:ascii="Times New Roman" w:hAnsi="Times New Roman" w:cs="Times New Roman"/>
          <w:color w:val="000000" w:themeColor="text1"/>
        </w:rPr>
        <w:t xml:space="preserve"> Prize Organization states that in order to publish documents </w:t>
      </w:r>
      <w:r w:rsidR="00BD0A6F">
        <w:rPr>
          <w:rFonts w:ascii="Times New Roman" w:hAnsi="Times New Roman" w:cs="Times New Roman"/>
          <w:color w:val="000000" w:themeColor="text1"/>
        </w:rPr>
        <w:t>that contain</w:t>
      </w:r>
      <w:r w:rsidR="00BD605F">
        <w:rPr>
          <w:rFonts w:ascii="Times New Roman" w:hAnsi="Times New Roman" w:cs="Times New Roman"/>
          <w:color w:val="000000" w:themeColor="text1"/>
        </w:rPr>
        <w:t xml:space="preserve"> information from their website the author should first get the permission to do so and include the proper citation for th</w:t>
      </w:r>
      <w:r w:rsidR="00BD0A6F">
        <w:rPr>
          <w:rFonts w:ascii="Times New Roman" w:hAnsi="Times New Roman" w:cs="Times New Roman"/>
          <w:color w:val="000000" w:themeColor="text1"/>
        </w:rPr>
        <w:t xml:space="preserve">e information gathered from their website. </w:t>
      </w:r>
      <w:r w:rsidR="005B183D">
        <w:rPr>
          <w:rFonts w:ascii="Times New Roman" w:hAnsi="Times New Roman" w:cs="Times New Roman"/>
          <w:color w:val="000000" w:themeColor="text1"/>
        </w:rPr>
        <w:t>This text is really importa</w:t>
      </w:r>
      <w:r w:rsidR="002566C6">
        <w:rPr>
          <w:rFonts w:ascii="Times New Roman" w:hAnsi="Times New Roman" w:cs="Times New Roman"/>
          <w:color w:val="000000" w:themeColor="text1"/>
        </w:rPr>
        <w:t>nt</w:t>
      </w:r>
      <w:r w:rsidR="005B183D">
        <w:rPr>
          <w:rFonts w:ascii="Times New Roman" w:hAnsi="Times New Roman" w:cs="Times New Roman"/>
          <w:color w:val="000000" w:themeColor="text1"/>
        </w:rPr>
        <w:t xml:space="preserve"> for our society in gener</w:t>
      </w:r>
      <w:r w:rsidR="002566C6">
        <w:rPr>
          <w:rFonts w:ascii="Times New Roman" w:hAnsi="Times New Roman" w:cs="Times New Roman"/>
          <w:color w:val="000000" w:themeColor="text1"/>
        </w:rPr>
        <w:t xml:space="preserve">al </w:t>
      </w:r>
      <w:r w:rsidR="005B183D">
        <w:rPr>
          <w:rFonts w:ascii="Times New Roman" w:hAnsi="Times New Roman" w:cs="Times New Roman"/>
          <w:color w:val="000000" w:themeColor="text1"/>
        </w:rPr>
        <w:t xml:space="preserve">because these types of genre helps us to learn more about people that have </w:t>
      </w:r>
      <w:r w:rsidR="002566C6">
        <w:rPr>
          <w:rFonts w:ascii="Times New Roman" w:hAnsi="Times New Roman" w:cs="Times New Roman"/>
          <w:color w:val="000000" w:themeColor="text1"/>
        </w:rPr>
        <w:t>accomplish something really important in our city, country, or world.</w:t>
      </w:r>
      <w:r w:rsidR="001D0B84">
        <w:rPr>
          <w:rFonts w:ascii="Times New Roman" w:hAnsi="Times New Roman" w:cs="Times New Roman"/>
          <w:color w:val="000000" w:themeColor="text1"/>
        </w:rPr>
        <w:t xml:space="preserve"> The </w:t>
      </w:r>
      <w:r w:rsidR="003B39FC">
        <w:rPr>
          <w:rFonts w:ascii="Times New Roman" w:hAnsi="Times New Roman" w:cs="Times New Roman"/>
          <w:color w:val="000000" w:themeColor="text1"/>
        </w:rPr>
        <w:t>concepts</w:t>
      </w:r>
      <w:r w:rsidR="001D0B84">
        <w:rPr>
          <w:rFonts w:ascii="Times New Roman" w:hAnsi="Times New Roman" w:cs="Times New Roman"/>
          <w:color w:val="000000" w:themeColor="text1"/>
        </w:rPr>
        <w:t xml:space="preserve"> that are most used on this genre are important dates, </w:t>
      </w:r>
      <w:r w:rsidR="003B39FC">
        <w:rPr>
          <w:rFonts w:ascii="Times New Roman" w:hAnsi="Times New Roman" w:cs="Times New Roman"/>
          <w:color w:val="000000" w:themeColor="text1"/>
        </w:rPr>
        <w:t>names, and projects that involve in the life of the person whose biography is written.</w:t>
      </w:r>
      <w:r w:rsidR="00FC2ECC">
        <w:rPr>
          <w:rFonts w:ascii="Times New Roman" w:hAnsi="Times New Roman" w:cs="Times New Roman"/>
          <w:color w:val="000000" w:themeColor="text1"/>
        </w:rPr>
        <w:t xml:space="preserve"> In my opinion a biography is really significant itself because it contain</w:t>
      </w:r>
      <w:r w:rsidR="0093086A">
        <w:rPr>
          <w:rFonts w:ascii="Times New Roman" w:hAnsi="Times New Roman" w:cs="Times New Roman"/>
          <w:color w:val="000000" w:themeColor="text1"/>
        </w:rPr>
        <w:t>s</w:t>
      </w:r>
      <w:r w:rsidR="00FC2ECC">
        <w:rPr>
          <w:rFonts w:ascii="Times New Roman" w:hAnsi="Times New Roman" w:cs="Times New Roman"/>
          <w:color w:val="000000" w:themeColor="text1"/>
        </w:rPr>
        <w:t xml:space="preserve"> a lot of useful information that </w:t>
      </w:r>
      <w:r w:rsidR="003E7165">
        <w:rPr>
          <w:rFonts w:ascii="Times New Roman" w:hAnsi="Times New Roman" w:cs="Times New Roman"/>
          <w:color w:val="000000" w:themeColor="text1"/>
        </w:rPr>
        <w:t>leaves</w:t>
      </w:r>
      <w:r w:rsidR="00FC2ECC">
        <w:rPr>
          <w:rFonts w:ascii="Times New Roman" w:hAnsi="Times New Roman" w:cs="Times New Roman"/>
          <w:color w:val="000000" w:themeColor="text1"/>
        </w:rPr>
        <w:t xml:space="preserve"> us with the </w:t>
      </w:r>
      <w:r w:rsidR="003E7165">
        <w:rPr>
          <w:rFonts w:ascii="Times New Roman" w:hAnsi="Times New Roman" w:cs="Times New Roman"/>
          <w:color w:val="000000" w:themeColor="text1"/>
        </w:rPr>
        <w:t>understanding of a perso</w:t>
      </w:r>
      <w:r w:rsidR="0093086A">
        <w:rPr>
          <w:rFonts w:ascii="Times New Roman" w:hAnsi="Times New Roman" w:cs="Times New Roman"/>
          <w:color w:val="000000" w:themeColor="text1"/>
        </w:rPr>
        <w:t>n</w:t>
      </w:r>
      <w:r w:rsidR="00BC0B65">
        <w:rPr>
          <w:rFonts w:ascii="Times New Roman" w:hAnsi="Times New Roman" w:cs="Times New Roman"/>
          <w:color w:val="000000" w:themeColor="text1"/>
        </w:rPr>
        <w:t>.</w:t>
      </w:r>
    </w:p>
    <w:p w14:paraId="460DCBEB" w14:textId="1A54BDC8" w:rsidR="00BF0682" w:rsidRDefault="00BF0682" w:rsidP="00BD605F">
      <w:pPr>
        <w:spacing w:line="360" w:lineRule="auto"/>
        <w:rPr>
          <w:rFonts w:ascii="Times New Roman" w:hAnsi="Times New Roman" w:cs="Times New Roman"/>
          <w:color w:val="000000" w:themeColor="text1"/>
        </w:rPr>
      </w:pPr>
    </w:p>
    <w:p w14:paraId="4001591A" w14:textId="064CF42B" w:rsidR="00BF0682" w:rsidRDefault="00BF0682" w:rsidP="00BD605F">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Own Example</w:t>
      </w:r>
    </w:p>
    <w:p w14:paraId="513FB850" w14:textId="55CFA740" w:rsidR="00BF0682" w:rsidRDefault="00710349" w:rsidP="00BD605F">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Biography of </w:t>
      </w:r>
      <w:r w:rsidR="00C575A3">
        <w:rPr>
          <w:rFonts w:ascii="Times New Roman" w:hAnsi="Times New Roman" w:cs="Times New Roman"/>
          <w:b/>
          <w:color w:val="000000" w:themeColor="text1"/>
        </w:rPr>
        <w:t>Rafael Correa</w:t>
      </w:r>
    </w:p>
    <w:p w14:paraId="34BD9196" w14:textId="77777777" w:rsidR="00280BB6" w:rsidRDefault="00266242" w:rsidP="00BD60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Rafael Correa </w:t>
      </w:r>
      <w:r w:rsidR="00C73764">
        <w:rPr>
          <w:rFonts w:ascii="Times New Roman" w:hAnsi="Times New Roman" w:cs="Times New Roman"/>
          <w:color w:val="000000" w:themeColor="text1"/>
        </w:rPr>
        <w:t xml:space="preserve">was born in Guayaquil, Ecuador, in 1963. Was </w:t>
      </w:r>
      <w:r w:rsidR="00A965E6">
        <w:rPr>
          <w:rFonts w:ascii="Times New Roman" w:hAnsi="Times New Roman" w:cs="Times New Roman"/>
          <w:color w:val="000000" w:themeColor="text1"/>
        </w:rPr>
        <w:t>the 95</w:t>
      </w:r>
      <w:r w:rsidR="00A965E6" w:rsidRPr="00A965E6">
        <w:rPr>
          <w:rFonts w:ascii="Times New Roman" w:hAnsi="Times New Roman" w:cs="Times New Roman"/>
          <w:color w:val="000000" w:themeColor="text1"/>
          <w:vertAlign w:val="superscript"/>
        </w:rPr>
        <w:t>th</w:t>
      </w:r>
      <w:r w:rsidR="00A965E6">
        <w:rPr>
          <w:rFonts w:ascii="Times New Roman" w:hAnsi="Times New Roman" w:cs="Times New Roman"/>
          <w:color w:val="000000" w:themeColor="text1"/>
        </w:rPr>
        <w:t xml:space="preserve"> President of the </w:t>
      </w:r>
      <w:r w:rsidR="00BB1010">
        <w:rPr>
          <w:rFonts w:ascii="Times New Roman" w:hAnsi="Times New Roman" w:cs="Times New Roman"/>
          <w:color w:val="000000" w:themeColor="text1"/>
        </w:rPr>
        <w:t>R</w:t>
      </w:r>
      <w:r w:rsidR="00A965E6">
        <w:rPr>
          <w:rFonts w:ascii="Times New Roman" w:hAnsi="Times New Roman" w:cs="Times New Roman"/>
          <w:color w:val="000000" w:themeColor="text1"/>
        </w:rPr>
        <w:t>epublic of Ecuador</w:t>
      </w:r>
      <w:r w:rsidR="00A479F5">
        <w:rPr>
          <w:rFonts w:ascii="Times New Roman" w:hAnsi="Times New Roman" w:cs="Times New Roman"/>
          <w:color w:val="000000" w:themeColor="text1"/>
        </w:rPr>
        <w:t xml:space="preserve"> </w:t>
      </w:r>
      <w:r w:rsidR="00FE009F">
        <w:rPr>
          <w:rFonts w:ascii="Times New Roman" w:hAnsi="Times New Roman" w:cs="Times New Roman"/>
          <w:color w:val="000000" w:themeColor="text1"/>
        </w:rPr>
        <w:t>for t</w:t>
      </w:r>
      <w:r w:rsidR="00BB2299">
        <w:rPr>
          <w:rFonts w:ascii="Times New Roman" w:hAnsi="Times New Roman" w:cs="Times New Roman"/>
          <w:color w:val="000000" w:themeColor="text1"/>
        </w:rPr>
        <w:t>hree</w:t>
      </w:r>
      <w:r w:rsidR="00FE009F">
        <w:rPr>
          <w:rFonts w:ascii="Times New Roman" w:hAnsi="Times New Roman" w:cs="Times New Roman"/>
          <w:color w:val="000000" w:themeColor="text1"/>
        </w:rPr>
        <w:t xml:space="preserve"> consecutive periods,</w:t>
      </w:r>
      <w:r w:rsidR="00BB2299">
        <w:rPr>
          <w:rFonts w:ascii="Times New Roman" w:hAnsi="Times New Roman" w:cs="Times New Roman"/>
          <w:color w:val="000000" w:themeColor="text1"/>
        </w:rPr>
        <w:t xml:space="preserve"> </w:t>
      </w:r>
      <w:r w:rsidR="00FE009F">
        <w:rPr>
          <w:rFonts w:ascii="Times New Roman" w:hAnsi="Times New Roman" w:cs="Times New Roman"/>
          <w:color w:val="000000" w:themeColor="text1"/>
        </w:rPr>
        <w:t xml:space="preserve">the first one </w:t>
      </w:r>
      <w:r w:rsidR="00BB2299">
        <w:rPr>
          <w:rFonts w:ascii="Times New Roman" w:hAnsi="Times New Roman" w:cs="Times New Roman"/>
          <w:color w:val="000000" w:themeColor="text1"/>
        </w:rPr>
        <w:t xml:space="preserve">from </w:t>
      </w:r>
      <w:r w:rsidR="00FE009F">
        <w:rPr>
          <w:rFonts w:ascii="Times New Roman" w:hAnsi="Times New Roman" w:cs="Times New Roman"/>
          <w:color w:val="000000" w:themeColor="text1"/>
        </w:rPr>
        <w:t>200</w:t>
      </w:r>
      <w:r w:rsidR="00BB2299">
        <w:rPr>
          <w:rFonts w:ascii="Times New Roman" w:hAnsi="Times New Roman" w:cs="Times New Roman"/>
          <w:color w:val="000000" w:themeColor="text1"/>
        </w:rPr>
        <w:t>7-2011</w:t>
      </w:r>
      <w:r w:rsidR="00280BB6">
        <w:rPr>
          <w:rFonts w:ascii="Times New Roman" w:hAnsi="Times New Roman" w:cs="Times New Roman"/>
          <w:color w:val="000000" w:themeColor="text1"/>
        </w:rPr>
        <w:t xml:space="preserve">, the second from </w:t>
      </w:r>
    </w:p>
    <w:p w14:paraId="4DB87D09" w14:textId="42DB5C6B" w:rsidR="005408B2" w:rsidRDefault="00280BB6" w:rsidP="00BD60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2009-2013</w:t>
      </w:r>
      <w:r w:rsidR="0056658C">
        <w:rPr>
          <w:rFonts w:ascii="Times New Roman" w:hAnsi="Times New Roman" w:cs="Times New Roman"/>
          <w:color w:val="000000" w:themeColor="text1"/>
        </w:rPr>
        <w:t xml:space="preserve"> and from 2013 to 2017. His</w:t>
      </w:r>
      <w:r w:rsidR="00A479F5">
        <w:rPr>
          <w:rFonts w:ascii="Times New Roman" w:hAnsi="Times New Roman" w:cs="Times New Roman"/>
          <w:color w:val="000000" w:themeColor="text1"/>
        </w:rPr>
        <w:t xml:space="preserve"> politic</w:t>
      </w:r>
      <w:r w:rsidR="0056658C">
        <w:rPr>
          <w:rFonts w:ascii="Times New Roman" w:hAnsi="Times New Roman" w:cs="Times New Roman"/>
          <w:color w:val="000000" w:themeColor="text1"/>
        </w:rPr>
        <w:t>al</w:t>
      </w:r>
      <w:r w:rsidR="00A479F5">
        <w:rPr>
          <w:rFonts w:ascii="Times New Roman" w:hAnsi="Times New Roman" w:cs="Times New Roman"/>
          <w:color w:val="000000" w:themeColor="text1"/>
        </w:rPr>
        <w:t xml:space="preserve"> movement </w:t>
      </w:r>
      <w:r w:rsidR="0056658C">
        <w:rPr>
          <w:rFonts w:ascii="Times New Roman" w:hAnsi="Times New Roman" w:cs="Times New Roman"/>
          <w:color w:val="000000" w:themeColor="text1"/>
        </w:rPr>
        <w:t xml:space="preserve">is </w:t>
      </w:r>
      <w:r w:rsidR="00A479F5">
        <w:rPr>
          <w:rFonts w:ascii="Times New Roman" w:hAnsi="Times New Roman" w:cs="Times New Roman"/>
          <w:color w:val="000000" w:themeColor="text1"/>
        </w:rPr>
        <w:t>PAIS (</w:t>
      </w:r>
      <w:r w:rsidR="00184029">
        <w:rPr>
          <w:rFonts w:ascii="Times New Roman" w:hAnsi="Times New Roman" w:cs="Times New Roman"/>
          <w:color w:val="000000" w:themeColor="text1"/>
        </w:rPr>
        <w:t xml:space="preserve">Patria Altiva I </w:t>
      </w:r>
      <w:proofErr w:type="spellStart"/>
      <w:r w:rsidR="00184029">
        <w:rPr>
          <w:rFonts w:ascii="Times New Roman" w:hAnsi="Times New Roman" w:cs="Times New Roman"/>
          <w:color w:val="000000" w:themeColor="text1"/>
        </w:rPr>
        <w:t>Soberana</w:t>
      </w:r>
      <w:proofErr w:type="spellEnd"/>
      <w:r w:rsidR="00184029">
        <w:rPr>
          <w:rFonts w:ascii="Times New Roman" w:hAnsi="Times New Roman" w:cs="Times New Roman"/>
          <w:color w:val="000000" w:themeColor="text1"/>
        </w:rPr>
        <w:t>)</w:t>
      </w:r>
      <w:r w:rsidR="00225200">
        <w:rPr>
          <w:rFonts w:ascii="Times New Roman" w:hAnsi="Times New Roman" w:cs="Times New Roman"/>
          <w:color w:val="000000" w:themeColor="text1"/>
        </w:rPr>
        <w:t xml:space="preserve"> which translated means </w:t>
      </w:r>
      <w:r w:rsidR="000876DF">
        <w:rPr>
          <w:rFonts w:ascii="Times New Roman" w:hAnsi="Times New Roman" w:cs="Times New Roman"/>
          <w:color w:val="000000" w:themeColor="text1"/>
        </w:rPr>
        <w:t xml:space="preserve">Homeland </w:t>
      </w:r>
      <w:r w:rsidR="00BB1010">
        <w:rPr>
          <w:rFonts w:ascii="Times New Roman" w:hAnsi="Times New Roman" w:cs="Times New Roman"/>
          <w:color w:val="000000" w:themeColor="text1"/>
        </w:rPr>
        <w:t xml:space="preserve">Haughty </w:t>
      </w:r>
      <w:r w:rsidR="00A916BD">
        <w:rPr>
          <w:rFonts w:ascii="Times New Roman" w:hAnsi="Times New Roman" w:cs="Times New Roman"/>
          <w:color w:val="000000" w:themeColor="text1"/>
        </w:rPr>
        <w:t>and</w:t>
      </w:r>
      <w:r w:rsidR="00BB1010">
        <w:rPr>
          <w:rFonts w:ascii="Times New Roman" w:hAnsi="Times New Roman" w:cs="Times New Roman"/>
          <w:color w:val="000000" w:themeColor="text1"/>
        </w:rPr>
        <w:t xml:space="preserve"> </w:t>
      </w:r>
      <w:r w:rsidR="00A916BD">
        <w:rPr>
          <w:rFonts w:ascii="Times New Roman" w:hAnsi="Times New Roman" w:cs="Times New Roman"/>
          <w:color w:val="000000" w:themeColor="text1"/>
        </w:rPr>
        <w:t>Sovereign</w:t>
      </w:r>
      <w:r w:rsidR="00BB1010">
        <w:rPr>
          <w:rFonts w:ascii="Times New Roman" w:hAnsi="Times New Roman" w:cs="Times New Roman"/>
          <w:color w:val="000000" w:themeColor="text1"/>
        </w:rPr>
        <w:t>.</w:t>
      </w:r>
      <w:r w:rsidR="00CA210C">
        <w:rPr>
          <w:rFonts w:ascii="Times New Roman" w:hAnsi="Times New Roman" w:cs="Times New Roman"/>
          <w:color w:val="000000" w:themeColor="text1"/>
        </w:rPr>
        <w:t xml:space="preserve"> </w:t>
      </w:r>
      <w:r w:rsidR="00A916BD">
        <w:rPr>
          <w:rFonts w:ascii="Times New Roman" w:hAnsi="Times New Roman" w:cs="Times New Roman"/>
          <w:color w:val="000000" w:themeColor="text1"/>
        </w:rPr>
        <w:t xml:space="preserve">His father was Rafael Correa </w:t>
      </w:r>
      <w:proofErr w:type="spellStart"/>
      <w:r w:rsidR="00A916BD">
        <w:rPr>
          <w:rFonts w:ascii="Times New Roman" w:hAnsi="Times New Roman" w:cs="Times New Roman"/>
          <w:color w:val="000000" w:themeColor="text1"/>
        </w:rPr>
        <w:t>Icaza</w:t>
      </w:r>
      <w:proofErr w:type="spellEnd"/>
      <w:r w:rsidR="00A916BD">
        <w:rPr>
          <w:rFonts w:ascii="Times New Roman" w:hAnsi="Times New Roman" w:cs="Times New Roman"/>
          <w:color w:val="000000" w:themeColor="text1"/>
        </w:rPr>
        <w:t xml:space="preserve">, </w:t>
      </w:r>
      <w:r w:rsidR="00D23758">
        <w:rPr>
          <w:rFonts w:ascii="Times New Roman" w:hAnsi="Times New Roman" w:cs="Times New Roman"/>
          <w:color w:val="000000" w:themeColor="text1"/>
        </w:rPr>
        <w:t>born in the province of Los Rios</w:t>
      </w:r>
      <w:r w:rsidR="0082315C">
        <w:rPr>
          <w:rFonts w:ascii="Times New Roman" w:hAnsi="Times New Roman" w:cs="Times New Roman"/>
          <w:color w:val="000000" w:themeColor="text1"/>
        </w:rPr>
        <w:t xml:space="preserve"> in March 23</w:t>
      </w:r>
      <w:r w:rsidR="0082315C" w:rsidRPr="0082315C">
        <w:rPr>
          <w:rFonts w:ascii="Times New Roman" w:hAnsi="Times New Roman" w:cs="Times New Roman"/>
          <w:color w:val="000000" w:themeColor="text1"/>
          <w:vertAlign w:val="superscript"/>
        </w:rPr>
        <w:t>rd</w:t>
      </w:r>
      <w:r w:rsidR="0082315C">
        <w:rPr>
          <w:rFonts w:ascii="Times New Roman" w:hAnsi="Times New Roman" w:cs="Times New Roman"/>
          <w:color w:val="000000" w:themeColor="text1"/>
        </w:rPr>
        <w:t xml:space="preserve"> of 1935 and died at the age of </w:t>
      </w:r>
      <w:r w:rsidR="007817CC">
        <w:rPr>
          <w:rFonts w:ascii="Times New Roman" w:hAnsi="Times New Roman" w:cs="Times New Roman"/>
          <w:color w:val="000000" w:themeColor="text1"/>
        </w:rPr>
        <w:t>60</w:t>
      </w:r>
      <w:r w:rsidR="00EC6BDA">
        <w:rPr>
          <w:rFonts w:ascii="Times New Roman" w:hAnsi="Times New Roman" w:cs="Times New Roman"/>
          <w:color w:val="000000" w:themeColor="text1"/>
        </w:rPr>
        <w:t>. Correa’s mother was also born in the same province as his father,</w:t>
      </w:r>
      <w:r w:rsidR="005F1688">
        <w:rPr>
          <w:rFonts w:ascii="Times New Roman" w:hAnsi="Times New Roman" w:cs="Times New Roman"/>
          <w:color w:val="000000" w:themeColor="text1"/>
        </w:rPr>
        <w:t xml:space="preserve"> in September 1 of 1939</w:t>
      </w:r>
      <w:r w:rsidR="00206416">
        <w:rPr>
          <w:rFonts w:ascii="Times New Roman" w:hAnsi="Times New Roman" w:cs="Times New Roman"/>
          <w:color w:val="000000" w:themeColor="text1"/>
        </w:rPr>
        <w:t xml:space="preserve">. </w:t>
      </w:r>
      <w:proofErr w:type="spellStart"/>
      <w:r w:rsidR="00206416">
        <w:rPr>
          <w:rFonts w:ascii="Times New Roman" w:hAnsi="Times New Roman" w:cs="Times New Roman"/>
          <w:color w:val="000000" w:themeColor="text1"/>
        </w:rPr>
        <w:t>Rafel</w:t>
      </w:r>
      <w:proofErr w:type="spellEnd"/>
      <w:r w:rsidR="00206416">
        <w:rPr>
          <w:rFonts w:ascii="Times New Roman" w:hAnsi="Times New Roman" w:cs="Times New Roman"/>
          <w:color w:val="000000" w:themeColor="text1"/>
        </w:rPr>
        <w:t xml:space="preserve"> Correa has </w:t>
      </w:r>
      <w:r w:rsidR="00064DA3">
        <w:rPr>
          <w:rFonts w:ascii="Times New Roman" w:hAnsi="Times New Roman" w:cs="Times New Roman"/>
          <w:color w:val="000000" w:themeColor="text1"/>
        </w:rPr>
        <w:t xml:space="preserve">one brother, </w:t>
      </w:r>
      <w:r w:rsidR="00227E1B">
        <w:rPr>
          <w:rFonts w:ascii="Times New Roman" w:hAnsi="Times New Roman" w:cs="Times New Roman"/>
          <w:color w:val="000000" w:themeColor="text1"/>
        </w:rPr>
        <w:t>F</w:t>
      </w:r>
      <w:r w:rsidR="00064DA3">
        <w:rPr>
          <w:rFonts w:ascii="Times New Roman" w:hAnsi="Times New Roman" w:cs="Times New Roman"/>
          <w:color w:val="000000" w:themeColor="text1"/>
        </w:rPr>
        <w:t>abri</w:t>
      </w:r>
      <w:r w:rsidR="00227E1B">
        <w:rPr>
          <w:rFonts w:ascii="Times New Roman" w:hAnsi="Times New Roman" w:cs="Times New Roman"/>
          <w:color w:val="000000" w:themeColor="text1"/>
        </w:rPr>
        <w:t>c</w:t>
      </w:r>
      <w:r w:rsidR="00064DA3">
        <w:rPr>
          <w:rFonts w:ascii="Times New Roman" w:hAnsi="Times New Roman" w:cs="Times New Roman"/>
          <w:color w:val="000000" w:themeColor="text1"/>
        </w:rPr>
        <w:t>io Correa, and two sisters</w:t>
      </w:r>
      <w:r w:rsidR="00227E1B">
        <w:rPr>
          <w:rFonts w:ascii="Times New Roman" w:hAnsi="Times New Roman" w:cs="Times New Roman"/>
          <w:color w:val="000000" w:themeColor="text1"/>
        </w:rPr>
        <w:t xml:space="preserve">, </w:t>
      </w:r>
      <w:r w:rsidR="00EC6ADD">
        <w:rPr>
          <w:rFonts w:ascii="Times New Roman" w:hAnsi="Times New Roman" w:cs="Times New Roman"/>
          <w:color w:val="000000" w:themeColor="text1"/>
        </w:rPr>
        <w:t xml:space="preserve">Pierina and Bernarda Correa, who died at the age of 11 as </w:t>
      </w:r>
      <w:r w:rsidR="00887AC8">
        <w:rPr>
          <w:rFonts w:ascii="Times New Roman" w:hAnsi="Times New Roman" w:cs="Times New Roman"/>
          <w:color w:val="000000" w:themeColor="text1"/>
        </w:rPr>
        <w:t>a result of a drowning in a swimming pool</w:t>
      </w:r>
      <w:r w:rsidR="00F71FCA">
        <w:rPr>
          <w:rFonts w:ascii="Times New Roman" w:hAnsi="Times New Roman" w:cs="Times New Roman"/>
          <w:color w:val="000000" w:themeColor="text1"/>
        </w:rPr>
        <w:t xml:space="preserve"> in a condominium under the </w:t>
      </w:r>
      <w:r w:rsidR="005408B2">
        <w:rPr>
          <w:rFonts w:ascii="Times New Roman" w:hAnsi="Times New Roman" w:cs="Times New Roman"/>
          <w:color w:val="000000" w:themeColor="text1"/>
        </w:rPr>
        <w:t xml:space="preserve">care of her other’s family. </w:t>
      </w:r>
    </w:p>
    <w:p w14:paraId="7C183B7C" w14:textId="77777777" w:rsidR="005408B2" w:rsidRDefault="005408B2" w:rsidP="00BD60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Education</w:t>
      </w:r>
    </w:p>
    <w:p w14:paraId="1A5014E6" w14:textId="06ECC628" w:rsidR="00C575A3" w:rsidRPr="00266242" w:rsidRDefault="005408B2" w:rsidP="00BD605F">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Rafael Correa </w:t>
      </w:r>
      <w:r w:rsidR="00D8709F">
        <w:rPr>
          <w:rFonts w:ascii="Times New Roman" w:hAnsi="Times New Roman" w:cs="Times New Roman"/>
          <w:color w:val="000000" w:themeColor="text1"/>
        </w:rPr>
        <w:t xml:space="preserve">finish his primary and secondary studies in </w:t>
      </w:r>
      <w:r w:rsidR="00257B95">
        <w:rPr>
          <w:rFonts w:ascii="Times New Roman" w:hAnsi="Times New Roman" w:cs="Times New Roman"/>
          <w:color w:val="000000" w:themeColor="text1"/>
        </w:rPr>
        <w:t>the Catholic School San Jose-La Salle, located in Guayaquil, Ecuador.</w:t>
      </w:r>
      <w:r w:rsidR="007B4748">
        <w:rPr>
          <w:rFonts w:ascii="Times New Roman" w:hAnsi="Times New Roman" w:cs="Times New Roman"/>
          <w:color w:val="000000" w:themeColor="text1"/>
        </w:rPr>
        <w:t xml:space="preserve"> Because of his outstanding grades Correa earned </w:t>
      </w:r>
      <w:proofErr w:type="gramStart"/>
      <w:r w:rsidR="007B4748">
        <w:rPr>
          <w:rFonts w:ascii="Times New Roman" w:hAnsi="Times New Roman" w:cs="Times New Roman"/>
          <w:color w:val="000000" w:themeColor="text1"/>
        </w:rPr>
        <w:t>an</w:t>
      </w:r>
      <w:proofErr w:type="gramEnd"/>
      <w:r w:rsidR="007B4748">
        <w:rPr>
          <w:rFonts w:ascii="Times New Roman" w:hAnsi="Times New Roman" w:cs="Times New Roman"/>
          <w:color w:val="000000" w:themeColor="text1"/>
        </w:rPr>
        <w:t xml:space="preserve"> scholarship to</w:t>
      </w:r>
      <w:r w:rsidR="003F4DEB">
        <w:rPr>
          <w:rFonts w:ascii="Times New Roman" w:hAnsi="Times New Roman" w:cs="Times New Roman"/>
          <w:color w:val="000000" w:themeColor="text1"/>
        </w:rPr>
        <w:t xml:space="preserve"> Universidad </w:t>
      </w:r>
      <w:proofErr w:type="spellStart"/>
      <w:r w:rsidR="003F4DEB">
        <w:rPr>
          <w:rFonts w:ascii="Times New Roman" w:hAnsi="Times New Roman" w:cs="Times New Roman"/>
          <w:color w:val="000000" w:themeColor="text1"/>
        </w:rPr>
        <w:t>Católica</w:t>
      </w:r>
      <w:proofErr w:type="spellEnd"/>
      <w:r w:rsidR="003F4DEB">
        <w:rPr>
          <w:rFonts w:ascii="Times New Roman" w:hAnsi="Times New Roman" w:cs="Times New Roman"/>
          <w:color w:val="000000" w:themeColor="text1"/>
        </w:rPr>
        <w:t xml:space="preserve"> de Santiago de Guayaquil</w:t>
      </w:r>
      <w:r w:rsidR="007B4748">
        <w:rPr>
          <w:rFonts w:ascii="Times New Roman" w:hAnsi="Times New Roman" w:cs="Times New Roman"/>
          <w:color w:val="000000" w:themeColor="text1"/>
        </w:rPr>
        <w:t xml:space="preserve"> </w:t>
      </w:r>
      <w:r w:rsidR="003F4DEB">
        <w:rPr>
          <w:rFonts w:ascii="Times New Roman" w:hAnsi="Times New Roman" w:cs="Times New Roman"/>
          <w:color w:val="000000" w:themeColor="text1"/>
        </w:rPr>
        <w:t xml:space="preserve">(Catholic University of </w:t>
      </w:r>
      <w:r w:rsidR="00992C65">
        <w:rPr>
          <w:rFonts w:ascii="Times New Roman" w:hAnsi="Times New Roman" w:cs="Times New Roman"/>
          <w:color w:val="000000" w:themeColor="text1"/>
        </w:rPr>
        <w:t xml:space="preserve">Santiago of Guayaquil). Which is a private institution </w:t>
      </w:r>
      <w:r w:rsidR="00A84794">
        <w:rPr>
          <w:rFonts w:ascii="Times New Roman" w:hAnsi="Times New Roman" w:cs="Times New Roman"/>
          <w:color w:val="000000" w:themeColor="text1"/>
        </w:rPr>
        <w:t>of higher education</w:t>
      </w:r>
      <w:r w:rsidR="00934473">
        <w:rPr>
          <w:rFonts w:ascii="Times New Roman" w:hAnsi="Times New Roman" w:cs="Times New Roman"/>
          <w:color w:val="000000" w:themeColor="text1"/>
        </w:rPr>
        <w:t>, where he graduated in Economics in the year 1987</w:t>
      </w:r>
      <w:r w:rsidR="000A65CD">
        <w:rPr>
          <w:rFonts w:ascii="Times New Roman" w:hAnsi="Times New Roman" w:cs="Times New Roman"/>
          <w:color w:val="000000" w:themeColor="text1"/>
        </w:rPr>
        <w:t xml:space="preserve">. </w:t>
      </w:r>
      <w:r w:rsidR="00CB35E1">
        <w:rPr>
          <w:rFonts w:ascii="Times New Roman" w:hAnsi="Times New Roman" w:cs="Times New Roman"/>
          <w:color w:val="000000" w:themeColor="text1"/>
        </w:rPr>
        <w:t>After some time,</w:t>
      </w:r>
      <w:r w:rsidR="000A65CD">
        <w:rPr>
          <w:rFonts w:ascii="Times New Roman" w:hAnsi="Times New Roman" w:cs="Times New Roman"/>
          <w:color w:val="000000" w:themeColor="text1"/>
        </w:rPr>
        <w:t xml:space="preserve"> he earned another scholarship that allow him to </w:t>
      </w:r>
      <w:r w:rsidR="00AF1757">
        <w:rPr>
          <w:rFonts w:ascii="Times New Roman" w:hAnsi="Times New Roman" w:cs="Times New Roman"/>
          <w:color w:val="000000" w:themeColor="text1"/>
        </w:rPr>
        <w:t xml:space="preserve">get a </w:t>
      </w:r>
      <w:r w:rsidR="00CB35E1">
        <w:rPr>
          <w:rFonts w:ascii="Times New Roman" w:hAnsi="Times New Roman" w:cs="Times New Roman"/>
          <w:color w:val="000000" w:themeColor="text1"/>
        </w:rPr>
        <w:t>master’s degree</w:t>
      </w:r>
      <w:r w:rsidR="00AF1757">
        <w:rPr>
          <w:rFonts w:ascii="Times New Roman" w:hAnsi="Times New Roman" w:cs="Times New Roman"/>
          <w:color w:val="000000" w:themeColor="text1"/>
        </w:rPr>
        <w:t xml:space="preserve"> in Economics in the Catholic University </w:t>
      </w:r>
      <w:r w:rsidR="001B3B25">
        <w:rPr>
          <w:rFonts w:ascii="Times New Roman" w:hAnsi="Times New Roman" w:cs="Times New Roman"/>
          <w:color w:val="000000" w:themeColor="text1"/>
        </w:rPr>
        <w:t>of L</w:t>
      </w:r>
      <w:r w:rsidR="00E7518D">
        <w:rPr>
          <w:rFonts w:ascii="Times New Roman" w:hAnsi="Times New Roman" w:cs="Times New Roman"/>
          <w:color w:val="000000" w:themeColor="text1"/>
        </w:rPr>
        <w:t>e</w:t>
      </w:r>
      <w:r w:rsidR="001B3B25">
        <w:rPr>
          <w:rFonts w:ascii="Times New Roman" w:hAnsi="Times New Roman" w:cs="Times New Roman"/>
          <w:color w:val="000000" w:themeColor="text1"/>
        </w:rPr>
        <w:t>uv</w:t>
      </w:r>
      <w:r w:rsidR="00E7518D">
        <w:rPr>
          <w:rFonts w:ascii="Times New Roman" w:hAnsi="Times New Roman" w:cs="Times New Roman"/>
          <w:color w:val="000000" w:themeColor="text1"/>
        </w:rPr>
        <w:t>en</w:t>
      </w:r>
      <w:r w:rsidR="001B3B25">
        <w:rPr>
          <w:rFonts w:ascii="Times New Roman" w:hAnsi="Times New Roman" w:cs="Times New Roman"/>
          <w:color w:val="000000" w:themeColor="text1"/>
        </w:rPr>
        <w:t>, Belgi</w:t>
      </w:r>
      <w:r w:rsidR="00E7518D">
        <w:rPr>
          <w:rFonts w:ascii="Times New Roman" w:hAnsi="Times New Roman" w:cs="Times New Roman"/>
          <w:color w:val="000000" w:themeColor="text1"/>
        </w:rPr>
        <w:t>um</w:t>
      </w:r>
      <w:r w:rsidR="001B3B25">
        <w:rPr>
          <w:rFonts w:ascii="Times New Roman" w:hAnsi="Times New Roman" w:cs="Times New Roman"/>
          <w:color w:val="000000" w:themeColor="text1"/>
        </w:rPr>
        <w:t>.</w:t>
      </w:r>
      <w:r w:rsidR="00D2360A">
        <w:rPr>
          <w:rFonts w:ascii="Times New Roman" w:hAnsi="Times New Roman" w:cs="Times New Roman"/>
          <w:color w:val="000000" w:themeColor="text1"/>
        </w:rPr>
        <w:t xml:space="preserve"> Although, through an academic </w:t>
      </w:r>
      <w:r w:rsidR="00CB35E1">
        <w:rPr>
          <w:rFonts w:ascii="Times New Roman" w:hAnsi="Times New Roman" w:cs="Times New Roman"/>
          <w:color w:val="000000" w:themeColor="text1"/>
        </w:rPr>
        <w:t>exchange</w:t>
      </w:r>
      <w:r w:rsidR="00D2360A">
        <w:rPr>
          <w:rFonts w:ascii="Times New Roman" w:hAnsi="Times New Roman" w:cs="Times New Roman"/>
          <w:color w:val="000000" w:themeColor="text1"/>
        </w:rPr>
        <w:t xml:space="preserve"> </w:t>
      </w:r>
      <w:r w:rsidR="00C65467">
        <w:rPr>
          <w:rFonts w:ascii="Times New Roman" w:hAnsi="Times New Roman" w:cs="Times New Roman"/>
          <w:color w:val="000000" w:themeColor="text1"/>
        </w:rPr>
        <w:t>sponsored by Universidad San Fran</w:t>
      </w:r>
      <w:r w:rsidR="00CB35E1">
        <w:rPr>
          <w:rFonts w:ascii="Times New Roman" w:hAnsi="Times New Roman" w:cs="Times New Roman"/>
          <w:color w:val="000000" w:themeColor="text1"/>
        </w:rPr>
        <w:t>c</w:t>
      </w:r>
      <w:r w:rsidR="00C65467">
        <w:rPr>
          <w:rFonts w:ascii="Times New Roman" w:hAnsi="Times New Roman" w:cs="Times New Roman"/>
          <w:color w:val="000000" w:themeColor="text1"/>
        </w:rPr>
        <w:t>isco de Quito</w:t>
      </w:r>
      <w:r w:rsidR="00CB35E1">
        <w:rPr>
          <w:rFonts w:ascii="Times New Roman" w:hAnsi="Times New Roman" w:cs="Times New Roman"/>
          <w:color w:val="000000" w:themeColor="text1"/>
        </w:rPr>
        <w:t xml:space="preserve"> (Saint Francis University of Quito)</w:t>
      </w:r>
      <w:r w:rsidR="00B26B89">
        <w:rPr>
          <w:rFonts w:ascii="Times New Roman" w:hAnsi="Times New Roman" w:cs="Times New Roman"/>
          <w:color w:val="000000" w:themeColor="text1"/>
        </w:rPr>
        <w:t xml:space="preserve">, Correa studied at the University of </w:t>
      </w:r>
      <w:r w:rsidR="005871B4">
        <w:rPr>
          <w:rFonts w:ascii="Times New Roman" w:hAnsi="Times New Roman" w:cs="Times New Roman"/>
          <w:color w:val="000000" w:themeColor="text1"/>
        </w:rPr>
        <w:t>Illinois</w:t>
      </w:r>
      <w:r w:rsidR="00B26B89">
        <w:rPr>
          <w:rFonts w:ascii="Times New Roman" w:hAnsi="Times New Roman" w:cs="Times New Roman"/>
          <w:color w:val="000000" w:themeColor="text1"/>
        </w:rPr>
        <w:t xml:space="preserve"> at Urban</w:t>
      </w:r>
      <w:r w:rsidR="00426476">
        <w:rPr>
          <w:rFonts w:ascii="Times New Roman" w:hAnsi="Times New Roman" w:cs="Times New Roman"/>
          <w:color w:val="000000" w:themeColor="text1"/>
        </w:rPr>
        <w:t xml:space="preserve">a-Champaign, United States, and earned his doctorate </w:t>
      </w:r>
      <w:r w:rsidR="005871B4">
        <w:rPr>
          <w:rFonts w:ascii="Times New Roman" w:hAnsi="Times New Roman" w:cs="Times New Roman"/>
          <w:color w:val="000000" w:themeColor="text1"/>
        </w:rPr>
        <w:t xml:space="preserve">in 2001. </w:t>
      </w:r>
      <w:r w:rsidR="00426476">
        <w:rPr>
          <w:rFonts w:ascii="Times New Roman" w:hAnsi="Times New Roman" w:cs="Times New Roman"/>
          <w:color w:val="000000" w:themeColor="text1"/>
        </w:rPr>
        <w:t xml:space="preserve"> </w:t>
      </w:r>
      <w:r w:rsidR="00C65467">
        <w:rPr>
          <w:rFonts w:ascii="Times New Roman" w:hAnsi="Times New Roman" w:cs="Times New Roman"/>
          <w:color w:val="000000" w:themeColor="text1"/>
        </w:rPr>
        <w:t xml:space="preserve"> </w:t>
      </w:r>
      <w:r w:rsidR="001B3B25">
        <w:rPr>
          <w:rFonts w:ascii="Times New Roman" w:hAnsi="Times New Roman" w:cs="Times New Roman"/>
          <w:color w:val="000000" w:themeColor="text1"/>
        </w:rPr>
        <w:t xml:space="preserve"> </w:t>
      </w:r>
      <w:r w:rsidR="00AF1757">
        <w:rPr>
          <w:rFonts w:ascii="Times New Roman" w:hAnsi="Times New Roman" w:cs="Times New Roman"/>
          <w:color w:val="000000" w:themeColor="text1"/>
        </w:rPr>
        <w:t xml:space="preserve"> </w:t>
      </w:r>
      <w:r w:rsidR="00A916BD">
        <w:rPr>
          <w:rFonts w:ascii="Times New Roman" w:hAnsi="Times New Roman" w:cs="Times New Roman"/>
          <w:color w:val="000000" w:themeColor="text1"/>
        </w:rPr>
        <w:t xml:space="preserve">  </w:t>
      </w:r>
      <w:r w:rsidR="00BB1010">
        <w:rPr>
          <w:rFonts w:ascii="Times New Roman" w:hAnsi="Times New Roman" w:cs="Times New Roman"/>
          <w:color w:val="000000" w:themeColor="text1"/>
        </w:rPr>
        <w:t xml:space="preserve"> </w:t>
      </w:r>
      <w:r w:rsidR="000876DF">
        <w:rPr>
          <w:rFonts w:ascii="Times New Roman" w:hAnsi="Times New Roman" w:cs="Times New Roman"/>
          <w:color w:val="000000" w:themeColor="text1"/>
        </w:rPr>
        <w:t xml:space="preserve"> </w:t>
      </w:r>
    </w:p>
    <w:p w14:paraId="1D315B2C" w14:textId="09836661" w:rsidR="00A6712E" w:rsidRDefault="00A6712E" w:rsidP="008C13F0">
      <w:pPr>
        <w:spacing w:line="480" w:lineRule="auto"/>
        <w:rPr>
          <w:rFonts w:ascii="Times New Roman" w:hAnsi="Times New Roman" w:cs="Times New Roman"/>
        </w:rPr>
      </w:pPr>
    </w:p>
    <w:p w14:paraId="10FB3DFB" w14:textId="11857624" w:rsidR="00A6712E" w:rsidRDefault="00A6712E" w:rsidP="008C13F0">
      <w:pPr>
        <w:spacing w:line="480" w:lineRule="auto"/>
        <w:rPr>
          <w:rFonts w:ascii="Times New Roman" w:hAnsi="Times New Roman" w:cs="Times New Roman"/>
        </w:rPr>
      </w:pPr>
    </w:p>
    <w:p w14:paraId="48120025" w14:textId="759C66B3" w:rsidR="00A6712E" w:rsidRDefault="00A6712E" w:rsidP="008C13F0">
      <w:pPr>
        <w:spacing w:line="480" w:lineRule="auto"/>
        <w:rPr>
          <w:rFonts w:ascii="Times New Roman" w:hAnsi="Times New Roman" w:cs="Times New Roman"/>
        </w:rPr>
      </w:pPr>
    </w:p>
    <w:p w14:paraId="0C1CEA60" w14:textId="496C46E1" w:rsidR="00A6712E" w:rsidRDefault="00A6712E" w:rsidP="008C13F0">
      <w:pPr>
        <w:spacing w:line="480" w:lineRule="auto"/>
        <w:rPr>
          <w:rFonts w:ascii="Arial" w:hAnsi="Arial" w:cs="Arial"/>
        </w:rPr>
      </w:pPr>
    </w:p>
    <w:p w14:paraId="59E80A11" w14:textId="35D71055" w:rsidR="004E0730" w:rsidRDefault="004E0730" w:rsidP="008C13F0">
      <w:pPr>
        <w:spacing w:line="480" w:lineRule="auto"/>
        <w:rPr>
          <w:rFonts w:ascii="Arial" w:hAnsi="Arial" w:cs="Arial"/>
        </w:rPr>
      </w:pPr>
    </w:p>
    <w:p w14:paraId="169A64C6" w14:textId="3C18B5E1" w:rsidR="004E0730" w:rsidRDefault="004E0730" w:rsidP="008C13F0">
      <w:pPr>
        <w:spacing w:line="480" w:lineRule="auto"/>
        <w:rPr>
          <w:rFonts w:ascii="Arial" w:hAnsi="Arial" w:cs="Arial"/>
        </w:rPr>
      </w:pPr>
    </w:p>
    <w:p w14:paraId="1B064A30" w14:textId="450EC1D0" w:rsidR="004E0730" w:rsidRDefault="004E0730" w:rsidP="008C13F0">
      <w:pPr>
        <w:spacing w:line="480" w:lineRule="auto"/>
        <w:rPr>
          <w:rFonts w:ascii="Arial" w:hAnsi="Arial" w:cs="Arial"/>
        </w:rPr>
      </w:pPr>
    </w:p>
    <w:p w14:paraId="622E198F" w14:textId="1D976A5A" w:rsidR="005512C1" w:rsidRDefault="005512C1" w:rsidP="008C13F0">
      <w:pPr>
        <w:spacing w:line="480" w:lineRule="auto"/>
        <w:rPr>
          <w:rFonts w:ascii="Arial" w:hAnsi="Arial" w:cs="Arial"/>
        </w:rPr>
      </w:pPr>
    </w:p>
    <w:p w14:paraId="54D7CBA5" w14:textId="75AC67AF" w:rsidR="005512C1" w:rsidRDefault="005512C1" w:rsidP="008C13F0">
      <w:pPr>
        <w:spacing w:line="480" w:lineRule="auto"/>
        <w:rPr>
          <w:rFonts w:ascii="Arial" w:hAnsi="Arial" w:cs="Arial"/>
        </w:rPr>
      </w:pPr>
    </w:p>
    <w:p w14:paraId="7212903E" w14:textId="4D349B79" w:rsidR="005512C1" w:rsidRDefault="005512C1" w:rsidP="008C13F0">
      <w:pPr>
        <w:spacing w:line="480" w:lineRule="auto"/>
        <w:rPr>
          <w:rFonts w:ascii="Arial" w:hAnsi="Arial" w:cs="Arial"/>
        </w:rPr>
      </w:pPr>
    </w:p>
    <w:p w14:paraId="763D6205" w14:textId="1BA41811" w:rsidR="005512C1" w:rsidRPr="00237182" w:rsidRDefault="005512C1" w:rsidP="005512C1">
      <w:pPr>
        <w:spacing w:line="480" w:lineRule="auto"/>
        <w:jc w:val="center"/>
        <w:rPr>
          <w:rFonts w:ascii="Arial" w:hAnsi="Arial" w:cs="Arial"/>
        </w:rPr>
      </w:pPr>
      <w:r>
        <w:rPr>
          <w:rFonts w:ascii="Arial" w:hAnsi="Arial" w:cs="Arial"/>
        </w:rPr>
        <w:t>Work Cited</w:t>
      </w:r>
    </w:p>
    <w:p w14:paraId="35FA4D0E" w14:textId="77777777" w:rsidR="005512C1" w:rsidRDefault="005512C1" w:rsidP="005512C1">
      <w:pPr>
        <w:pStyle w:val="NormalWeb"/>
        <w:spacing w:before="0" w:beforeAutospacing="0" w:after="0" w:afterAutospacing="0" w:line="480" w:lineRule="auto"/>
        <w:ind w:hanging="600"/>
        <w:rPr>
          <w:rFonts w:ascii="Arial" w:hAnsi="Arial" w:cs="Arial"/>
          <w:color w:val="000000"/>
          <w:sz w:val="22"/>
          <w:szCs w:val="22"/>
        </w:rPr>
      </w:pPr>
      <w:r w:rsidRPr="00E276F9">
        <w:rPr>
          <w:rFonts w:ascii="Arial" w:hAnsi="Arial" w:cs="Arial"/>
          <w:color w:val="000000"/>
          <w:sz w:val="22"/>
          <w:szCs w:val="22"/>
        </w:rPr>
        <w:t xml:space="preserve">“Abraham Lincoln.” </w:t>
      </w:r>
      <w:r w:rsidRPr="00E276F9">
        <w:rPr>
          <w:rFonts w:ascii="Arial" w:hAnsi="Arial" w:cs="Arial"/>
          <w:i/>
          <w:iCs/>
          <w:color w:val="000000"/>
          <w:sz w:val="22"/>
          <w:szCs w:val="22"/>
        </w:rPr>
        <w:t>The White House</w:t>
      </w:r>
      <w:r w:rsidRPr="00E276F9">
        <w:rPr>
          <w:rFonts w:ascii="Arial" w:hAnsi="Arial" w:cs="Arial"/>
          <w:color w:val="000000"/>
          <w:sz w:val="22"/>
          <w:szCs w:val="22"/>
        </w:rPr>
        <w:t xml:space="preserve">, The United States Government, </w:t>
      </w:r>
      <w:hyperlink r:id="rId23" w:history="1">
        <w:r w:rsidRPr="00BB7A6A">
          <w:rPr>
            <w:rStyle w:val="Hyperlink"/>
            <w:rFonts w:ascii="Arial" w:hAnsi="Arial" w:cs="Arial"/>
            <w:sz w:val="22"/>
            <w:szCs w:val="22"/>
          </w:rPr>
          <w:t>www.whitehouse.gov/about-the-white-house/presidents/abraham-lincoln/</w:t>
        </w:r>
      </w:hyperlink>
      <w:r w:rsidRPr="00E276F9">
        <w:rPr>
          <w:rFonts w:ascii="Arial" w:hAnsi="Arial" w:cs="Arial"/>
          <w:color w:val="000000"/>
          <w:sz w:val="22"/>
          <w:szCs w:val="22"/>
        </w:rPr>
        <w:t>.</w:t>
      </w:r>
      <w:r>
        <w:rPr>
          <w:rFonts w:ascii="Arial" w:hAnsi="Arial" w:cs="Arial"/>
          <w:color w:val="000000"/>
          <w:sz w:val="22"/>
          <w:szCs w:val="22"/>
        </w:rPr>
        <w:t xml:space="preserve"> </w:t>
      </w:r>
    </w:p>
    <w:p w14:paraId="2F806B39" w14:textId="77777777" w:rsidR="005512C1" w:rsidRDefault="005512C1" w:rsidP="005512C1">
      <w:pPr>
        <w:pStyle w:val="NormalWeb"/>
        <w:spacing w:before="0" w:beforeAutospacing="0" w:after="0" w:afterAutospacing="0" w:line="480" w:lineRule="auto"/>
        <w:ind w:hanging="600"/>
        <w:rPr>
          <w:rFonts w:ascii="Arial" w:hAnsi="Arial" w:cs="Arial"/>
          <w:color w:val="000000"/>
          <w:sz w:val="22"/>
          <w:szCs w:val="22"/>
        </w:rPr>
      </w:pPr>
      <w:r w:rsidRPr="003B6832">
        <w:rPr>
          <w:rFonts w:ascii="Arial" w:hAnsi="Arial" w:cs="Arial"/>
          <w:color w:val="000000"/>
          <w:sz w:val="22"/>
          <w:szCs w:val="22"/>
        </w:rPr>
        <w:t xml:space="preserve">Blackmore, Heather. “Eros Ramazzotti.” </w:t>
      </w:r>
      <w:proofErr w:type="spellStart"/>
      <w:r w:rsidRPr="003B6832">
        <w:rPr>
          <w:rFonts w:ascii="Arial" w:hAnsi="Arial" w:cs="Arial"/>
          <w:i/>
          <w:iCs/>
          <w:color w:val="000000"/>
          <w:sz w:val="22"/>
          <w:szCs w:val="22"/>
        </w:rPr>
        <w:t>Encyclopædia</w:t>
      </w:r>
      <w:proofErr w:type="spellEnd"/>
      <w:r w:rsidRPr="003B6832">
        <w:rPr>
          <w:rFonts w:ascii="Arial" w:hAnsi="Arial" w:cs="Arial"/>
          <w:i/>
          <w:iCs/>
          <w:color w:val="000000"/>
          <w:sz w:val="22"/>
          <w:szCs w:val="22"/>
        </w:rPr>
        <w:t xml:space="preserve"> Britannica</w:t>
      </w:r>
      <w:r w:rsidRPr="003B6832">
        <w:rPr>
          <w:rFonts w:ascii="Arial" w:hAnsi="Arial" w:cs="Arial"/>
          <w:color w:val="000000"/>
          <w:sz w:val="22"/>
          <w:szCs w:val="22"/>
        </w:rPr>
        <w:t xml:space="preserve">, </w:t>
      </w:r>
      <w:proofErr w:type="spellStart"/>
      <w:r w:rsidRPr="003B6832">
        <w:rPr>
          <w:rFonts w:ascii="Arial" w:hAnsi="Arial" w:cs="Arial"/>
          <w:color w:val="000000"/>
          <w:sz w:val="22"/>
          <w:szCs w:val="22"/>
        </w:rPr>
        <w:t>Encyclopædia</w:t>
      </w:r>
      <w:proofErr w:type="spellEnd"/>
      <w:r w:rsidRPr="003B6832">
        <w:rPr>
          <w:rFonts w:ascii="Arial" w:hAnsi="Arial" w:cs="Arial"/>
          <w:color w:val="000000"/>
          <w:sz w:val="22"/>
          <w:szCs w:val="22"/>
        </w:rPr>
        <w:t xml:space="preserve"> Britannica, Inc., 24 Oct. 2018, </w:t>
      </w:r>
      <w:hyperlink r:id="rId24" w:history="1">
        <w:r w:rsidRPr="003B6832">
          <w:rPr>
            <w:rStyle w:val="Hyperlink"/>
            <w:rFonts w:ascii="Arial" w:hAnsi="Arial" w:cs="Arial"/>
            <w:sz w:val="22"/>
            <w:szCs w:val="22"/>
          </w:rPr>
          <w:t>www.britannica.com/biography/Eros-Ramazzotti</w:t>
        </w:r>
      </w:hyperlink>
      <w:r w:rsidRPr="003B6832">
        <w:rPr>
          <w:rFonts w:ascii="Arial" w:hAnsi="Arial" w:cs="Arial"/>
          <w:color w:val="000000"/>
          <w:sz w:val="22"/>
          <w:szCs w:val="22"/>
        </w:rPr>
        <w:t>.</w:t>
      </w:r>
      <w:r>
        <w:rPr>
          <w:rFonts w:ascii="Arial" w:hAnsi="Arial" w:cs="Arial"/>
          <w:color w:val="000000"/>
          <w:sz w:val="22"/>
          <w:szCs w:val="22"/>
        </w:rPr>
        <w:t xml:space="preserve"> </w:t>
      </w:r>
    </w:p>
    <w:p w14:paraId="4BA44DB8" w14:textId="77777777" w:rsidR="005512C1" w:rsidRDefault="005512C1" w:rsidP="005512C1">
      <w:pPr>
        <w:spacing w:line="480" w:lineRule="auto"/>
        <w:ind w:hanging="600"/>
        <w:rPr>
          <w:rFonts w:ascii="Arial" w:eastAsia="Times New Roman" w:hAnsi="Arial" w:cs="Arial"/>
          <w:color w:val="000000"/>
          <w:sz w:val="22"/>
          <w:szCs w:val="22"/>
        </w:rPr>
      </w:pPr>
      <w:r w:rsidRPr="007B1DB9">
        <w:rPr>
          <w:rFonts w:ascii="Arial" w:eastAsia="Times New Roman" w:hAnsi="Arial" w:cs="Arial"/>
          <w:color w:val="000000"/>
          <w:sz w:val="22"/>
          <w:szCs w:val="22"/>
        </w:rPr>
        <w:t xml:space="preserve">“Dr. Seuss's Biography.” </w:t>
      </w:r>
      <w:r w:rsidRPr="007B1DB9">
        <w:rPr>
          <w:rFonts w:ascii="Arial" w:eastAsia="Times New Roman" w:hAnsi="Arial" w:cs="Arial"/>
          <w:i/>
          <w:iCs/>
          <w:color w:val="000000"/>
          <w:sz w:val="22"/>
          <w:szCs w:val="22"/>
        </w:rPr>
        <w:t>NEA</w:t>
      </w:r>
      <w:r w:rsidRPr="007B1DB9">
        <w:rPr>
          <w:rFonts w:ascii="Arial" w:eastAsia="Times New Roman" w:hAnsi="Arial" w:cs="Arial"/>
          <w:color w:val="000000"/>
          <w:sz w:val="22"/>
          <w:szCs w:val="22"/>
        </w:rPr>
        <w:t xml:space="preserve">, </w:t>
      </w:r>
      <w:hyperlink r:id="rId25" w:history="1">
        <w:r w:rsidRPr="007B1DB9">
          <w:rPr>
            <w:rStyle w:val="Hyperlink"/>
            <w:rFonts w:ascii="Arial" w:eastAsia="Times New Roman" w:hAnsi="Arial" w:cs="Arial"/>
            <w:sz w:val="22"/>
            <w:szCs w:val="22"/>
          </w:rPr>
          <w:t>www.nea.org/grants/seuss-biography.html</w:t>
        </w:r>
      </w:hyperlink>
      <w:r w:rsidRPr="007B1DB9">
        <w:rPr>
          <w:rFonts w:ascii="Arial" w:eastAsia="Times New Roman" w:hAnsi="Arial" w:cs="Arial"/>
          <w:color w:val="000000"/>
          <w:sz w:val="22"/>
          <w:szCs w:val="22"/>
        </w:rPr>
        <w:t>.</w:t>
      </w:r>
    </w:p>
    <w:p w14:paraId="575B438C" w14:textId="77777777" w:rsidR="005512C1" w:rsidRDefault="005512C1" w:rsidP="005512C1">
      <w:pPr>
        <w:pStyle w:val="NormalWeb"/>
        <w:spacing w:before="0" w:beforeAutospacing="0" w:after="0" w:afterAutospacing="0" w:line="480" w:lineRule="auto"/>
        <w:ind w:hanging="600"/>
        <w:rPr>
          <w:rFonts w:ascii="Arial" w:hAnsi="Arial" w:cs="Arial"/>
          <w:color w:val="000000"/>
          <w:sz w:val="22"/>
          <w:szCs w:val="22"/>
        </w:rPr>
      </w:pPr>
      <w:r w:rsidRPr="00AE6974">
        <w:rPr>
          <w:rFonts w:ascii="Arial" w:hAnsi="Arial" w:cs="Arial"/>
          <w:color w:val="000000"/>
          <w:sz w:val="22"/>
          <w:szCs w:val="22"/>
        </w:rPr>
        <w:t xml:space="preserve">Haynes, Clarence. “Guillermo Del Toro.” </w:t>
      </w:r>
      <w:r w:rsidRPr="00AE6974">
        <w:rPr>
          <w:rFonts w:ascii="Arial" w:hAnsi="Arial" w:cs="Arial"/>
          <w:i/>
          <w:iCs/>
          <w:color w:val="000000"/>
          <w:sz w:val="22"/>
          <w:szCs w:val="22"/>
        </w:rPr>
        <w:t>Biography.com</w:t>
      </w:r>
      <w:r w:rsidRPr="00AE6974">
        <w:rPr>
          <w:rFonts w:ascii="Arial" w:hAnsi="Arial" w:cs="Arial"/>
          <w:color w:val="000000"/>
          <w:sz w:val="22"/>
          <w:szCs w:val="22"/>
        </w:rPr>
        <w:t xml:space="preserve">, A&amp;E Networks Television, 17 Apr. 2019, </w:t>
      </w:r>
      <w:hyperlink r:id="rId26" w:history="1">
        <w:r w:rsidRPr="00BB7A6A">
          <w:rPr>
            <w:rStyle w:val="Hyperlink"/>
            <w:rFonts w:ascii="Arial" w:hAnsi="Arial" w:cs="Arial"/>
            <w:sz w:val="22"/>
            <w:szCs w:val="22"/>
          </w:rPr>
          <w:t>www.biography.com/filmmaker/guillermo-del-toro</w:t>
        </w:r>
      </w:hyperlink>
      <w:r w:rsidRPr="00AE6974">
        <w:rPr>
          <w:rFonts w:ascii="Arial" w:hAnsi="Arial" w:cs="Arial"/>
          <w:color w:val="000000"/>
          <w:sz w:val="22"/>
          <w:szCs w:val="22"/>
        </w:rPr>
        <w:t>.</w:t>
      </w:r>
      <w:r>
        <w:rPr>
          <w:rFonts w:ascii="Arial" w:hAnsi="Arial" w:cs="Arial"/>
          <w:color w:val="000000"/>
          <w:sz w:val="22"/>
          <w:szCs w:val="22"/>
        </w:rPr>
        <w:t xml:space="preserve"> </w:t>
      </w:r>
    </w:p>
    <w:p w14:paraId="45D97055" w14:textId="77777777" w:rsidR="00B25FA8" w:rsidRDefault="005512C1" w:rsidP="00B25FA8">
      <w:pPr>
        <w:spacing w:line="480" w:lineRule="auto"/>
        <w:ind w:hanging="600"/>
        <w:rPr>
          <w:rFonts w:ascii="Arial" w:eastAsia="Times New Roman" w:hAnsi="Arial" w:cs="Arial"/>
          <w:color w:val="000000"/>
          <w:sz w:val="22"/>
          <w:szCs w:val="22"/>
        </w:rPr>
      </w:pPr>
      <w:r w:rsidRPr="0096143E">
        <w:rPr>
          <w:rFonts w:ascii="Arial" w:eastAsia="Times New Roman" w:hAnsi="Arial" w:cs="Arial"/>
          <w:color w:val="000000"/>
          <w:sz w:val="22"/>
          <w:szCs w:val="22"/>
        </w:rPr>
        <w:t xml:space="preserve">Kendall, Paul Murray. “Biography.” </w:t>
      </w:r>
      <w:proofErr w:type="spellStart"/>
      <w:r w:rsidRPr="0096143E">
        <w:rPr>
          <w:rFonts w:ascii="Arial" w:eastAsia="Times New Roman" w:hAnsi="Arial" w:cs="Arial"/>
          <w:i/>
          <w:iCs/>
          <w:color w:val="000000"/>
          <w:sz w:val="22"/>
          <w:szCs w:val="22"/>
        </w:rPr>
        <w:t>Encyclopædia</w:t>
      </w:r>
      <w:proofErr w:type="spellEnd"/>
      <w:r w:rsidRPr="0096143E">
        <w:rPr>
          <w:rFonts w:ascii="Arial" w:eastAsia="Times New Roman" w:hAnsi="Arial" w:cs="Arial"/>
          <w:i/>
          <w:iCs/>
          <w:color w:val="000000"/>
          <w:sz w:val="22"/>
          <w:szCs w:val="22"/>
        </w:rPr>
        <w:t xml:space="preserve"> Britannica</w:t>
      </w:r>
      <w:r w:rsidRPr="0096143E">
        <w:rPr>
          <w:rFonts w:ascii="Arial" w:eastAsia="Times New Roman" w:hAnsi="Arial" w:cs="Arial"/>
          <w:color w:val="000000"/>
          <w:sz w:val="22"/>
          <w:szCs w:val="22"/>
        </w:rPr>
        <w:t xml:space="preserve">, </w:t>
      </w:r>
      <w:proofErr w:type="spellStart"/>
      <w:r w:rsidRPr="0096143E">
        <w:rPr>
          <w:rFonts w:ascii="Arial" w:eastAsia="Times New Roman" w:hAnsi="Arial" w:cs="Arial"/>
          <w:color w:val="000000"/>
          <w:sz w:val="22"/>
          <w:szCs w:val="22"/>
        </w:rPr>
        <w:t>Encyclopædia</w:t>
      </w:r>
      <w:proofErr w:type="spellEnd"/>
      <w:r w:rsidRPr="0096143E">
        <w:rPr>
          <w:rFonts w:ascii="Arial" w:eastAsia="Times New Roman" w:hAnsi="Arial" w:cs="Arial"/>
          <w:color w:val="000000"/>
          <w:sz w:val="22"/>
          <w:szCs w:val="22"/>
        </w:rPr>
        <w:t xml:space="preserve"> Britannica, Inc., 10 Mar. 2019, </w:t>
      </w:r>
      <w:hyperlink r:id="rId27" w:history="1">
        <w:r w:rsidRPr="005B0BFF">
          <w:rPr>
            <w:rStyle w:val="Hyperlink"/>
            <w:rFonts w:ascii="Arial" w:eastAsia="Times New Roman" w:hAnsi="Arial" w:cs="Arial"/>
            <w:sz w:val="22"/>
            <w:szCs w:val="22"/>
          </w:rPr>
          <w:t>www.britannica.com/art/biography-narrative-genre</w:t>
        </w:r>
      </w:hyperlink>
      <w:r w:rsidRPr="0096143E">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35A6922D" w14:textId="77777777" w:rsidR="00B25FA8" w:rsidRDefault="00B25FA8" w:rsidP="00B25FA8">
      <w:pPr>
        <w:spacing w:line="480" w:lineRule="auto"/>
        <w:ind w:hanging="600"/>
        <w:rPr>
          <w:rFonts w:ascii="Arial" w:hAnsi="Arial" w:cs="Arial"/>
          <w:sz w:val="22"/>
          <w:szCs w:val="22"/>
        </w:rPr>
      </w:pPr>
      <w:r w:rsidRPr="00B84297">
        <w:rPr>
          <w:rFonts w:ascii="Arial" w:eastAsia="Times New Roman" w:hAnsi="Arial" w:cs="Arial"/>
          <w:color w:val="000000"/>
          <w:sz w:val="22"/>
          <w:szCs w:val="22"/>
        </w:rPr>
        <w:t>“</w:t>
      </w:r>
      <w:proofErr w:type="spellStart"/>
      <w:r w:rsidRPr="00B84297">
        <w:rPr>
          <w:rFonts w:ascii="Arial" w:eastAsia="Times New Roman" w:hAnsi="Arial" w:cs="Arial"/>
          <w:color w:val="000000"/>
          <w:sz w:val="22"/>
          <w:szCs w:val="22"/>
        </w:rPr>
        <w:t>Presidente</w:t>
      </w:r>
      <w:proofErr w:type="spellEnd"/>
      <w:r w:rsidRPr="00B84297">
        <w:rPr>
          <w:rFonts w:ascii="Arial" w:eastAsia="Times New Roman" w:hAnsi="Arial" w:cs="Arial"/>
          <w:color w:val="000000"/>
          <w:sz w:val="22"/>
          <w:szCs w:val="22"/>
        </w:rPr>
        <w:t xml:space="preserve"> Correa </w:t>
      </w:r>
      <w:proofErr w:type="spellStart"/>
      <w:r w:rsidRPr="00B84297">
        <w:rPr>
          <w:rFonts w:ascii="Arial" w:eastAsia="Times New Roman" w:hAnsi="Arial" w:cs="Arial"/>
          <w:color w:val="000000"/>
          <w:sz w:val="22"/>
          <w:szCs w:val="22"/>
        </w:rPr>
        <w:t>Defiende</w:t>
      </w:r>
      <w:proofErr w:type="spellEnd"/>
      <w:r w:rsidRPr="00B84297">
        <w:rPr>
          <w:rFonts w:ascii="Arial" w:eastAsia="Times New Roman" w:hAnsi="Arial" w:cs="Arial"/>
          <w:color w:val="000000"/>
          <w:sz w:val="22"/>
          <w:szCs w:val="22"/>
        </w:rPr>
        <w:t xml:space="preserve"> </w:t>
      </w:r>
      <w:proofErr w:type="spellStart"/>
      <w:r w:rsidRPr="00B84297">
        <w:rPr>
          <w:rFonts w:ascii="Arial" w:eastAsia="Times New Roman" w:hAnsi="Arial" w:cs="Arial"/>
          <w:color w:val="000000"/>
          <w:sz w:val="22"/>
          <w:szCs w:val="22"/>
        </w:rPr>
        <w:t>Socialismo</w:t>
      </w:r>
      <w:proofErr w:type="spellEnd"/>
      <w:r w:rsidRPr="00B84297">
        <w:rPr>
          <w:rFonts w:ascii="Arial" w:eastAsia="Times New Roman" w:hAnsi="Arial" w:cs="Arial"/>
          <w:color w:val="000000"/>
          <w:sz w:val="22"/>
          <w:szCs w:val="22"/>
        </w:rPr>
        <w:t xml:space="preserve"> Del </w:t>
      </w:r>
      <w:proofErr w:type="spellStart"/>
      <w:r w:rsidRPr="00B84297">
        <w:rPr>
          <w:rFonts w:ascii="Arial" w:eastAsia="Times New Roman" w:hAnsi="Arial" w:cs="Arial"/>
          <w:color w:val="000000"/>
          <w:sz w:val="22"/>
          <w:szCs w:val="22"/>
        </w:rPr>
        <w:t>Siglo</w:t>
      </w:r>
      <w:proofErr w:type="spellEnd"/>
      <w:r w:rsidRPr="00B84297">
        <w:rPr>
          <w:rFonts w:ascii="Arial" w:eastAsia="Times New Roman" w:hAnsi="Arial" w:cs="Arial"/>
          <w:color w:val="000000"/>
          <w:sz w:val="22"/>
          <w:szCs w:val="22"/>
        </w:rPr>
        <w:t xml:space="preserve"> XXI Para El Ecuador.” </w:t>
      </w:r>
      <w:r w:rsidRPr="00B84297">
        <w:rPr>
          <w:rFonts w:ascii="Arial" w:eastAsia="Times New Roman" w:hAnsi="Arial" w:cs="Arial"/>
          <w:i/>
          <w:iCs/>
          <w:color w:val="000000"/>
          <w:sz w:val="22"/>
          <w:szCs w:val="22"/>
        </w:rPr>
        <w:t>EcuadorInmediato.com</w:t>
      </w:r>
      <w:r w:rsidRPr="00B84297">
        <w:rPr>
          <w:rFonts w:ascii="Arial" w:eastAsia="Times New Roman" w:hAnsi="Arial" w:cs="Arial"/>
          <w:color w:val="000000"/>
          <w:sz w:val="22"/>
          <w:szCs w:val="22"/>
        </w:rPr>
        <w:t xml:space="preserve">, </w:t>
      </w:r>
      <w:hyperlink r:id="rId28" w:history="1">
        <w:r w:rsidRPr="00B84297">
          <w:rPr>
            <w:rStyle w:val="Hyperlink"/>
            <w:rFonts w:ascii="Arial" w:eastAsia="Times New Roman" w:hAnsi="Arial" w:cs="Arial"/>
            <w:sz w:val="22"/>
            <w:szCs w:val="22"/>
          </w:rPr>
          <w:t>www.ecuadorinmediato.com/index.php?module=Noticias&amp;func=news_user_view&amp;id=52922&amp;umt=presidente_correa_defiende_socialismo_del_siglo_xxi_para_ecuador</w:t>
        </w:r>
      </w:hyperlink>
      <w:r w:rsidR="00F365F3" w:rsidRPr="00237182">
        <w:rPr>
          <w:rFonts w:ascii="Arial" w:hAnsi="Arial" w:cs="Arial"/>
          <w:sz w:val="22"/>
          <w:szCs w:val="22"/>
        </w:rPr>
        <w:t>Romero, A. 2016.</w:t>
      </w:r>
    </w:p>
    <w:p w14:paraId="652413BA" w14:textId="4174B73E" w:rsidR="00B25FA8" w:rsidRDefault="00B25FA8" w:rsidP="00B25FA8">
      <w:pPr>
        <w:spacing w:line="480" w:lineRule="auto"/>
        <w:ind w:hanging="600"/>
        <w:rPr>
          <w:rFonts w:ascii="-webkit-standard" w:eastAsia="Times New Roman" w:hAnsi="-webkit-standard" w:cs="Times New Roman"/>
          <w:color w:val="000000"/>
        </w:rPr>
      </w:pPr>
      <w:r w:rsidRPr="005512C1">
        <w:rPr>
          <w:rFonts w:ascii="-webkit-standard" w:eastAsia="Times New Roman" w:hAnsi="-webkit-standard" w:cs="Times New Roman"/>
          <w:color w:val="000000"/>
        </w:rPr>
        <w:t xml:space="preserve">“Rafael Correa.” </w:t>
      </w:r>
      <w:proofErr w:type="spellStart"/>
      <w:r w:rsidRPr="005512C1">
        <w:rPr>
          <w:rFonts w:ascii="-webkit-standard" w:eastAsia="Times New Roman" w:hAnsi="-webkit-standard" w:cs="Times New Roman"/>
          <w:i/>
          <w:iCs/>
          <w:color w:val="000000"/>
        </w:rPr>
        <w:t>Biografias</w:t>
      </w:r>
      <w:proofErr w:type="spellEnd"/>
      <w:r w:rsidRPr="005512C1">
        <w:rPr>
          <w:rFonts w:ascii="-webkit-standard" w:eastAsia="Times New Roman" w:hAnsi="-webkit-standard" w:cs="Times New Roman"/>
          <w:i/>
          <w:iCs/>
          <w:color w:val="000000"/>
        </w:rPr>
        <w:t xml:space="preserve"> y </w:t>
      </w:r>
      <w:proofErr w:type="spellStart"/>
      <w:r w:rsidRPr="005512C1">
        <w:rPr>
          <w:rFonts w:ascii="-webkit-standard" w:eastAsia="Times New Roman" w:hAnsi="-webkit-standard" w:cs="Times New Roman"/>
          <w:i/>
          <w:iCs/>
          <w:color w:val="000000"/>
        </w:rPr>
        <w:t>Vidas</w:t>
      </w:r>
      <w:proofErr w:type="spellEnd"/>
      <w:r w:rsidRPr="005512C1">
        <w:rPr>
          <w:rFonts w:ascii="-webkit-standard" w:eastAsia="Times New Roman" w:hAnsi="-webkit-standard" w:cs="Times New Roman"/>
          <w:color w:val="000000"/>
        </w:rPr>
        <w:t xml:space="preserve">, </w:t>
      </w:r>
      <w:hyperlink r:id="rId29" w:history="1">
        <w:r w:rsidRPr="005512C1">
          <w:rPr>
            <w:rStyle w:val="Hyperlink"/>
            <w:rFonts w:ascii="-webkit-standard" w:eastAsia="Times New Roman" w:hAnsi="-webkit-standard" w:cs="Times New Roman"/>
          </w:rPr>
          <w:t>www.biografiasyvidas.com/biografia/c/correa_rafael.htm</w:t>
        </w:r>
      </w:hyperlink>
    </w:p>
    <w:p w14:paraId="6BF86B28" w14:textId="4F0F3CDA" w:rsidR="00B25FA8" w:rsidRDefault="00B25FA8" w:rsidP="00B25FA8">
      <w:pPr>
        <w:pStyle w:val="NormalWeb"/>
        <w:spacing w:line="480" w:lineRule="auto"/>
        <w:ind w:hanging="600"/>
        <w:rPr>
          <w:rFonts w:ascii="Arial" w:hAnsi="Arial" w:cs="Arial"/>
          <w:color w:val="000000"/>
          <w:sz w:val="22"/>
          <w:szCs w:val="22"/>
        </w:rPr>
      </w:pPr>
      <w:r w:rsidRPr="00F06A7C">
        <w:rPr>
          <w:rFonts w:ascii="Arial" w:hAnsi="Arial" w:cs="Arial"/>
          <w:color w:val="000000"/>
          <w:sz w:val="22"/>
          <w:szCs w:val="22"/>
        </w:rPr>
        <w:t>“</w:t>
      </w:r>
      <w:proofErr w:type="spellStart"/>
      <w:r w:rsidRPr="00F06A7C">
        <w:rPr>
          <w:rFonts w:ascii="Arial" w:hAnsi="Arial" w:cs="Arial"/>
          <w:color w:val="000000"/>
          <w:sz w:val="22"/>
          <w:szCs w:val="22"/>
        </w:rPr>
        <w:t>República</w:t>
      </w:r>
      <w:proofErr w:type="spellEnd"/>
      <w:r w:rsidRPr="00F06A7C">
        <w:rPr>
          <w:rFonts w:ascii="Arial" w:hAnsi="Arial" w:cs="Arial"/>
          <w:color w:val="000000"/>
          <w:sz w:val="22"/>
          <w:szCs w:val="22"/>
        </w:rPr>
        <w:t xml:space="preserve"> Del Ecuador Republic of Ecuador </w:t>
      </w:r>
      <w:proofErr w:type="spellStart"/>
      <w:r w:rsidRPr="00F06A7C">
        <w:rPr>
          <w:rFonts w:ascii="Arial" w:hAnsi="Arial" w:cs="Arial"/>
          <w:color w:val="000000"/>
          <w:sz w:val="22"/>
          <w:szCs w:val="22"/>
        </w:rPr>
        <w:t>Cronología</w:t>
      </w:r>
      <w:proofErr w:type="spellEnd"/>
      <w:r w:rsidRPr="00F06A7C">
        <w:rPr>
          <w:rFonts w:ascii="Arial" w:hAnsi="Arial" w:cs="Arial"/>
          <w:color w:val="000000"/>
          <w:sz w:val="22"/>
          <w:szCs w:val="22"/>
        </w:rPr>
        <w:t xml:space="preserve"> De </w:t>
      </w:r>
      <w:proofErr w:type="spellStart"/>
      <w:r w:rsidRPr="00F06A7C">
        <w:rPr>
          <w:rFonts w:ascii="Arial" w:hAnsi="Arial" w:cs="Arial"/>
          <w:color w:val="000000"/>
          <w:sz w:val="22"/>
          <w:szCs w:val="22"/>
        </w:rPr>
        <w:t>Presidentes</w:t>
      </w:r>
      <w:proofErr w:type="spellEnd"/>
      <w:r w:rsidRPr="00F06A7C">
        <w:rPr>
          <w:rFonts w:ascii="Arial" w:hAnsi="Arial" w:cs="Arial"/>
          <w:color w:val="000000"/>
          <w:sz w:val="22"/>
          <w:szCs w:val="22"/>
        </w:rPr>
        <w:t xml:space="preserve"> Chronology of Presidents.” </w:t>
      </w:r>
      <w:proofErr w:type="spellStart"/>
      <w:r w:rsidRPr="00F06A7C">
        <w:rPr>
          <w:rFonts w:ascii="Arial" w:hAnsi="Arial" w:cs="Arial"/>
          <w:i/>
          <w:iCs/>
          <w:color w:val="000000"/>
          <w:sz w:val="22"/>
          <w:szCs w:val="22"/>
        </w:rPr>
        <w:t>Cronologia</w:t>
      </w:r>
      <w:proofErr w:type="spellEnd"/>
      <w:r w:rsidRPr="00F06A7C">
        <w:rPr>
          <w:rFonts w:ascii="Arial" w:hAnsi="Arial" w:cs="Arial"/>
          <w:i/>
          <w:iCs/>
          <w:color w:val="000000"/>
          <w:sz w:val="22"/>
          <w:szCs w:val="22"/>
        </w:rPr>
        <w:t xml:space="preserve"> De </w:t>
      </w:r>
      <w:proofErr w:type="spellStart"/>
      <w:r w:rsidRPr="00F06A7C">
        <w:rPr>
          <w:rFonts w:ascii="Arial" w:hAnsi="Arial" w:cs="Arial"/>
          <w:i/>
          <w:iCs/>
          <w:color w:val="000000"/>
          <w:sz w:val="22"/>
          <w:szCs w:val="22"/>
        </w:rPr>
        <w:t>Presidentes</w:t>
      </w:r>
      <w:proofErr w:type="spellEnd"/>
      <w:r w:rsidRPr="00F06A7C">
        <w:rPr>
          <w:rFonts w:ascii="Arial" w:hAnsi="Arial" w:cs="Arial"/>
          <w:i/>
          <w:iCs/>
          <w:color w:val="000000"/>
          <w:sz w:val="22"/>
          <w:szCs w:val="22"/>
        </w:rPr>
        <w:t xml:space="preserve"> Del Ecuador</w:t>
      </w:r>
      <w:r w:rsidRPr="00F06A7C">
        <w:rPr>
          <w:rFonts w:ascii="Arial" w:hAnsi="Arial" w:cs="Arial"/>
          <w:color w:val="000000"/>
          <w:sz w:val="22"/>
          <w:szCs w:val="22"/>
        </w:rPr>
        <w:t>, pdba.georgetown.edu/Executive/Ecuador/pres.html.</w:t>
      </w:r>
      <w:r>
        <w:rPr>
          <w:rFonts w:ascii="Arial" w:hAnsi="Arial" w:cs="Arial"/>
          <w:color w:val="000000"/>
          <w:sz w:val="22"/>
          <w:szCs w:val="22"/>
        </w:rPr>
        <w:t xml:space="preserve"> </w:t>
      </w:r>
      <w:r>
        <w:rPr>
          <w:rFonts w:ascii="Arial" w:hAnsi="Arial" w:cs="Arial"/>
          <w:color w:val="000000"/>
          <w:sz w:val="22"/>
          <w:szCs w:val="22"/>
        </w:rPr>
        <w:t xml:space="preserve"> </w:t>
      </w:r>
    </w:p>
    <w:p w14:paraId="7EC1A3B9" w14:textId="6239661C" w:rsidR="00F365F3" w:rsidRPr="00B25FA8" w:rsidRDefault="00F365F3" w:rsidP="00B25FA8">
      <w:pPr>
        <w:spacing w:line="480" w:lineRule="auto"/>
        <w:ind w:hanging="600"/>
        <w:rPr>
          <w:rFonts w:ascii="-webkit-standard" w:eastAsia="Times New Roman" w:hAnsi="-webkit-standard" w:cs="Times New Roman"/>
          <w:color w:val="000000"/>
        </w:rPr>
      </w:pPr>
      <w:r w:rsidRPr="00237182">
        <w:rPr>
          <w:rFonts w:ascii="Arial" w:hAnsi="Arial" w:cs="Arial"/>
          <w:sz w:val="22"/>
          <w:szCs w:val="22"/>
        </w:rPr>
        <w:t xml:space="preserve">Rollyson explains the art of biography. College Talk (4):1-1. 18 December </w:t>
      </w:r>
      <w:r w:rsidR="00A479C5" w:rsidRPr="00237182">
        <w:rPr>
          <w:rFonts w:ascii="Arial" w:hAnsi="Arial" w:cs="Arial"/>
          <w:sz w:val="22"/>
          <w:szCs w:val="22"/>
        </w:rPr>
        <w:t>2016, http://www.aromerojr.net/</w:t>
      </w:r>
      <w:r w:rsidRPr="00237182">
        <w:rPr>
          <w:rFonts w:ascii="Arial" w:hAnsi="Arial" w:cs="Arial"/>
          <w:sz w:val="22"/>
          <w:szCs w:val="22"/>
        </w:rPr>
        <w:t xml:space="preserve"> Publications/924.RollysonPDF.pdf</w:t>
      </w:r>
      <w:r w:rsidR="00B25FA8">
        <w:rPr>
          <w:rFonts w:ascii="Arial" w:hAnsi="Arial" w:cs="Arial"/>
          <w:sz w:val="22"/>
          <w:szCs w:val="22"/>
        </w:rPr>
        <w:t xml:space="preserve"> </w:t>
      </w:r>
      <w:r w:rsidR="008E4309">
        <w:rPr>
          <w:rFonts w:ascii="Arial" w:hAnsi="Arial" w:cs="Arial"/>
          <w:sz w:val="22"/>
          <w:szCs w:val="22"/>
        </w:rPr>
        <w:t xml:space="preserve"> </w:t>
      </w:r>
    </w:p>
    <w:p w14:paraId="1D00D9A3" w14:textId="618542C7" w:rsidR="00D61866" w:rsidRPr="00D61866" w:rsidRDefault="005512C1" w:rsidP="00D61866">
      <w:pPr>
        <w:spacing w:line="480" w:lineRule="auto"/>
        <w:ind w:hanging="600"/>
        <w:rPr>
          <w:rFonts w:ascii="-webkit-standard" w:eastAsia="Times New Roman" w:hAnsi="-webkit-standard" w:cs="Times New Roman"/>
          <w:color w:val="000000"/>
        </w:rPr>
      </w:pPr>
      <w:r w:rsidRPr="00D61866">
        <w:rPr>
          <w:rFonts w:ascii="Arial" w:eastAsia="Times New Roman" w:hAnsi="Arial" w:cs="Arial"/>
          <w:color w:val="000000"/>
          <w:sz w:val="22"/>
          <w:szCs w:val="22"/>
        </w:rPr>
        <w:t xml:space="preserve"> </w:t>
      </w:r>
      <w:r w:rsidR="00D61866" w:rsidRPr="00D61866">
        <w:rPr>
          <w:rFonts w:ascii="Arial" w:eastAsia="Times New Roman" w:hAnsi="Arial" w:cs="Arial"/>
          <w:color w:val="000000"/>
          <w:sz w:val="22"/>
          <w:szCs w:val="22"/>
        </w:rPr>
        <w:t xml:space="preserve">“The Nobel Prize in Physics 1921.” </w:t>
      </w:r>
      <w:r w:rsidR="00D61866" w:rsidRPr="00D61866">
        <w:rPr>
          <w:rFonts w:ascii="Arial" w:eastAsia="Times New Roman" w:hAnsi="Arial" w:cs="Arial"/>
          <w:i/>
          <w:iCs/>
          <w:color w:val="000000"/>
          <w:sz w:val="22"/>
          <w:szCs w:val="22"/>
        </w:rPr>
        <w:t>NobelPrize.org</w:t>
      </w:r>
      <w:r w:rsidR="00D61866" w:rsidRPr="00D61866">
        <w:rPr>
          <w:rFonts w:ascii="Arial" w:eastAsia="Times New Roman" w:hAnsi="Arial" w:cs="Arial"/>
          <w:color w:val="000000"/>
          <w:sz w:val="22"/>
          <w:szCs w:val="22"/>
        </w:rPr>
        <w:t xml:space="preserve">, </w:t>
      </w:r>
      <w:hyperlink r:id="rId30" w:history="1">
        <w:r w:rsidR="008E4309" w:rsidRPr="005B0BFF">
          <w:rPr>
            <w:rStyle w:val="Hyperlink"/>
            <w:rFonts w:ascii="Arial" w:eastAsia="Times New Roman" w:hAnsi="Arial" w:cs="Arial"/>
            <w:sz w:val="22"/>
            <w:szCs w:val="22"/>
          </w:rPr>
          <w:t>www.nobelprize.org/prizes/physics/1921/einstein/facts/</w:t>
        </w:r>
      </w:hyperlink>
      <w:r w:rsidR="00D61866" w:rsidRPr="00D61866">
        <w:rPr>
          <w:rFonts w:ascii="Arial" w:eastAsia="Times New Roman" w:hAnsi="Arial" w:cs="Arial"/>
          <w:color w:val="000000"/>
          <w:sz w:val="22"/>
          <w:szCs w:val="22"/>
        </w:rPr>
        <w:t>.</w:t>
      </w:r>
      <w:r w:rsidR="008E4309">
        <w:rPr>
          <w:rFonts w:ascii="Arial" w:eastAsia="Times New Roman" w:hAnsi="Arial" w:cs="Arial"/>
          <w:color w:val="000000"/>
          <w:sz w:val="22"/>
          <w:szCs w:val="22"/>
        </w:rPr>
        <w:t xml:space="preserve"> </w:t>
      </w:r>
    </w:p>
    <w:p w14:paraId="20CD24FC" w14:textId="126906DF" w:rsidR="005512C1" w:rsidRPr="005512C1" w:rsidRDefault="005512C1" w:rsidP="00B25FA8">
      <w:pPr>
        <w:pStyle w:val="NormalWeb"/>
        <w:spacing w:before="0" w:beforeAutospacing="0" w:after="0" w:afterAutospacing="0" w:line="480" w:lineRule="auto"/>
        <w:ind w:hanging="600"/>
        <w:rPr>
          <w:rFonts w:ascii="Arial" w:hAnsi="Arial" w:cs="Arial"/>
          <w:color w:val="000000"/>
          <w:sz w:val="22"/>
          <w:szCs w:val="22"/>
        </w:rPr>
      </w:pPr>
      <w:r w:rsidRPr="0063685A">
        <w:rPr>
          <w:rFonts w:ascii="Arial" w:hAnsi="Arial" w:cs="Arial"/>
          <w:color w:val="000000"/>
          <w:sz w:val="22"/>
          <w:szCs w:val="22"/>
        </w:rPr>
        <w:t xml:space="preserve"> </w:t>
      </w:r>
      <w:r w:rsidR="0063685A" w:rsidRPr="0063685A">
        <w:rPr>
          <w:rFonts w:ascii="Arial" w:hAnsi="Arial" w:cs="Arial"/>
          <w:color w:val="000000"/>
          <w:sz w:val="22"/>
          <w:szCs w:val="22"/>
        </w:rPr>
        <w:t xml:space="preserve">“The Nobel Peace Prize 1964.” </w:t>
      </w:r>
      <w:r w:rsidR="0063685A" w:rsidRPr="0063685A">
        <w:rPr>
          <w:rFonts w:ascii="Arial" w:hAnsi="Arial" w:cs="Arial"/>
          <w:i/>
          <w:iCs/>
          <w:color w:val="000000"/>
          <w:sz w:val="22"/>
          <w:szCs w:val="22"/>
        </w:rPr>
        <w:t>NobelPrize.org</w:t>
      </w:r>
      <w:r w:rsidR="0063685A" w:rsidRPr="0063685A">
        <w:rPr>
          <w:rFonts w:ascii="Arial" w:hAnsi="Arial" w:cs="Arial"/>
          <w:color w:val="000000"/>
          <w:sz w:val="22"/>
          <w:szCs w:val="22"/>
        </w:rPr>
        <w:t xml:space="preserve">, </w:t>
      </w:r>
      <w:hyperlink r:id="rId31" w:history="1">
        <w:r w:rsidR="0063685A" w:rsidRPr="00BB7A6A">
          <w:rPr>
            <w:rStyle w:val="Hyperlink"/>
            <w:rFonts w:ascii="Arial" w:hAnsi="Arial" w:cs="Arial"/>
            <w:sz w:val="22"/>
            <w:szCs w:val="22"/>
          </w:rPr>
          <w:t>www.nobelprize.org/prizes/peace/1964/king/biographical/</w:t>
        </w:r>
      </w:hyperlink>
      <w:r w:rsidR="0063685A" w:rsidRPr="0063685A">
        <w:rPr>
          <w:rFonts w:ascii="Arial" w:hAnsi="Arial" w:cs="Arial"/>
          <w:color w:val="000000"/>
          <w:sz w:val="22"/>
          <w:szCs w:val="22"/>
        </w:rPr>
        <w:t>.</w:t>
      </w:r>
    </w:p>
    <w:p w14:paraId="7910A4A5" w14:textId="77777777" w:rsidR="005512C1" w:rsidRPr="005512C1" w:rsidRDefault="005512C1" w:rsidP="005512C1">
      <w:pPr>
        <w:spacing w:line="480" w:lineRule="auto"/>
        <w:ind w:hanging="600"/>
        <w:rPr>
          <w:rFonts w:ascii="-webkit-standard" w:eastAsia="Times New Roman" w:hAnsi="-webkit-standard" w:cs="Times New Roman"/>
          <w:color w:val="000000"/>
        </w:rPr>
      </w:pPr>
    </w:p>
    <w:p w14:paraId="4C4D9982" w14:textId="77777777" w:rsidR="005512C1" w:rsidRPr="00B84297" w:rsidRDefault="005512C1" w:rsidP="00B84297">
      <w:pPr>
        <w:spacing w:line="480" w:lineRule="auto"/>
        <w:ind w:hanging="600"/>
        <w:rPr>
          <w:rFonts w:ascii="-webkit-standard" w:eastAsia="Times New Roman" w:hAnsi="-webkit-standard" w:cs="Times New Roman"/>
          <w:color w:val="000000"/>
        </w:rPr>
      </w:pPr>
    </w:p>
    <w:p w14:paraId="49ED9611" w14:textId="77777777" w:rsidR="00B84297" w:rsidRPr="00B84297" w:rsidRDefault="00B84297" w:rsidP="00B84297">
      <w:pPr>
        <w:spacing w:after="240"/>
        <w:rPr>
          <w:rFonts w:ascii="Times New Roman" w:eastAsia="Times New Roman" w:hAnsi="Times New Roman" w:cs="Times New Roman"/>
        </w:rPr>
      </w:pPr>
    </w:p>
    <w:p w14:paraId="265DD8DC" w14:textId="77777777" w:rsidR="00B84297" w:rsidRPr="00F06A7C" w:rsidRDefault="00B84297" w:rsidP="00F06A7C">
      <w:pPr>
        <w:pStyle w:val="NormalWeb"/>
        <w:spacing w:line="480" w:lineRule="auto"/>
        <w:ind w:hanging="600"/>
        <w:rPr>
          <w:rFonts w:ascii="Arial" w:hAnsi="Arial" w:cs="Arial"/>
          <w:color w:val="000000"/>
          <w:sz w:val="22"/>
          <w:szCs w:val="22"/>
        </w:rPr>
      </w:pPr>
    </w:p>
    <w:p w14:paraId="70C9317C" w14:textId="77777777" w:rsidR="00F06A7C" w:rsidRDefault="00F06A7C" w:rsidP="00AE6974">
      <w:pPr>
        <w:pStyle w:val="NormalWeb"/>
        <w:spacing w:before="0" w:beforeAutospacing="0" w:after="0" w:afterAutospacing="0" w:line="480" w:lineRule="auto"/>
        <w:ind w:hanging="600"/>
        <w:rPr>
          <w:rFonts w:ascii="Arial" w:hAnsi="Arial" w:cs="Arial"/>
          <w:color w:val="000000"/>
          <w:sz w:val="22"/>
          <w:szCs w:val="22"/>
        </w:rPr>
      </w:pPr>
    </w:p>
    <w:p w14:paraId="183BD1EF" w14:textId="68C49F36" w:rsidR="00A00171" w:rsidRPr="00A00171" w:rsidRDefault="00A00171" w:rsidP="00A00171">
      <w:pPr>
        <w:rPr>
          <w:rFonts w:ascii="Times New Roman" w:eastAsia="Times New Roman" w:hAnsi="Times New Roman" w:cs="Times New Roman"/>
        </w:rPr>
      </w:pPr>
    </w:p>
    <w:p w14:paraId="2BA91C19" w14:textId="77777777" w:rsidR="00A00171" w:rsidRPr="00AE6974" w:rsidRDefault="00A00171" w:rsidP="00AE6974">
      <w:pPr>
        <w:pStyle w:val="NormalWeb"/>
        <w:spacing w:before="0" w:beforeAutospacing="0" w:after="0" w:afterAutospacing="0" w:line="480" w:lineRule="auto"/>
        <w:ind w:hanging="600"/>
        <w:rPr>
          <w:rFonts w:ascii="-webkit-standard" w:hAnsi="-webkit-standard"/>
          <w:color w:val="000000"/>
        </w:rPr>
      </w:pPr>
    </w:p>
    <w:p w14:paraId="44529AD0" w14:textId="77777777" w:rsidR="00AE6974" w:rsidRPr="00AE6974" w:rsidRDefault="00AE6974" w:rsidP="00AE6974">
      <w:pPr>
        <w:spacing w:after="240"/>
        <w:rPr>
          <w:rFonts w:ascii="Times New Roman" w:eastAsia="Times New Roman" w:hAnsi="Times New Roman" w:cs="Times New Roman"/>
        </w:rPr>
      </w:pPr>
    </w:p>
    <w:p w14:paraId="3576B873" w14:textId="45D4041F" w:rsidR="0063685A" w:rsidRPr="0063685A" w:rsidRDefault="0063685A" w:rsidP="0063685A">
      <w:pPr>
        <w:pStyle w:val="NormalWeb"/>
        <w:spacing w:before="0" w:beforeAutospacing="0" w:after="0" w:afterAutospacing="0" w:line="480" w:lineRule="auto"/>
        <w:ind w:hanging="600"/>
        <w:rPr>
          <w:rFonts w:ascii="-webkit-standard" w:hAnsi="-webkit-standard"/>
          <w:color w:val="000000"/>
        </w:rPr>
      </w:pPr>
    </w:p>
    <w:p w14:paraId="268EEA79" w14:textId="77777777" w:rsidR="0063685A" w:rsidRPr="0063685A" w:rsidRDefault="0063685A" w:rsidP="0063685A">
      <w:pPr>
        <w:spacing w:after="240"/>
        <w:rPr>
          <w:rFonts w:ascii="Times New Roman" w:eastAsia="Times New Roman" w:hAnsi="Times New Roman" w:cs="Times New Roman"/>
        </w:rPr>
      </w:pPr>
    </w:p>
    <w:p w14:paraId="5BBBA7D1" w14:textId="6A530BD5" w:rsidR="00E276F9" w:rsidRPr="00E276F9" w:rsidRDefault="00E276F9" w:rsidP="00E276F9">
      <w:pPr>
        <w:pStyle w:val="NormalWeb"/>
        <w:spacing w:before="0" w:beforeAutospacing="0" w:after="0" w:afterAutospacing="0" w:line="480" w:lineRule="auto"/>
        <w:ind w:hanging="600"/>
        <w:rPr>
          <w:rFonts w:ascii="-webkit-standard" w:hAnsi="-webkit-standard"/>
          <w:color w:val="000000"/>
        </w:rPr>
      </w:pPr>
    </w:p>
    <w:p w14:paraId="4921E021" w14:textId="77777777" w:rsidR="00E276F9" w:rsidRPr="00E276F9" w:rsidRDefault="00E276F9" w:rsidP="00E276F9">
      <w:pPr>
        <w:spacing w:after="240"/>
        <w:rPr>
          <w:rFonts w:ascii="Times New Roman" w:eastAsia="Times New Roman" w:hAnsi="Times New Roman" w:cs="Times New Roman"/>
        </w:rPr>
      </w:pPr>
    </w:p>
    <w:p w14:paraId="230FCD6A" w14:textId="0B816AB9" w:rsidR="003B6832" w:rsidRPr="003B6832" w:rsidRDefault="003B6832" w:rsidP="00E276F9">
      <w:pPr>
        <w:spacing w:line="480" w:lineRule="auto"/>
        <w:ind w:hanging="600"/>
        <w:rPr>
          <w:rFonts w:ascii="Arial" w:eastAsia="Times New Roman" w:hAnsi="Arial" w:cs="Arial"/>
          <w:color w:val="000000"/>
          <w:sz w:val="22"/>
          <w:szCs w:val="22"/>
        </w:rPr>
      </w:pPr>
    </w:p>
    <w:p w14:paraId="7EFB7252" w14:textId="77777777" w:rsidR="003B6832" w:rsidRPr="007B1DB9" w:rsidRDefault="003B6832" w:rsidP="007B1DB9">
      <w:pPr>
        <w:spacing w:line="480" w:lineRule="auto"/>
        <w:ind w:hanging="600"/>
        <w:rPr>
          <w:rFonts w:ascii="-webkit-standard" w:eastAsia="Times New Roman" w:hAnsi="-webkit-standard" w:cs="Times New Roman"/>
          <w:color w:val="000000"/>
        </w:rPr>
      </w:pPr>
    </w:p>
    <w:p w14:paraId="5EF37846" w14:textId="77777777" w:rsidR="007B1DB9" w:rsidRPr="007B1DB9" w:rsidRDefault="007B1DB9" w:rsidP="007B1DB9">
      <w:pPr>
        <w:spacing w:after="240"/>
        <w:rPr>
          <w:rFonts w:ascii="Times New Roman" w:eastAsia="Times New Roman" w:hAnsi="Times New Roman" w:cs="Times New Roman"/>
        </w:rPr>
      </w:pPr>
    </w:p>
    <w:p w14:paraId="44AA154F" w14:textId="77777777" w:rsidR="00D61866" w:rsidRPr="00D61866" w:rsidRDefault="00D61866" w:rsidP="00D61866">
      <w:pPr>
        <w:spacing w:after="240"/>
        <w:rPr>
          <w:rFonts w:ascii="Times New Roman" w:eastAsia="Times New Roman" w:hAnsi="Times New Roman" w:cs="Times New Roman"/>
        </w:rPr>
      </w:pPr>
    </w:p>
    <w:p w14:paraId="5192AE2B" w14:textId="77777777" w:rsidR="008C13F0" w:rsidRPr="00533A7B" w:rsidRDefault="008C13F0" w:rsidP="008C13F0">
      <w:pPr>
        <w:spacing w:line="480" w:lineRule="auto"/>
        <w:rPr>
          <w:rFonts w:ascii="Times New Roman" w:hAnsi="Times New Roman" w:cs="Times New Roman"/>
          <w:i/>
        </w:rPr>
      </w:pPr>
    </w:p>
    <w:sectPr w:rsidR="008C13F0" w:rsidRPr="00533A7B" w:rsidSect="009F3FBA">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77F6" w14:textId="77777777" w:rsidR="002F3CE4" w:rsidRDefault="002F3CE4" w:rsidP="00AE69A7">
      <w:r>
        <w:separator/>
      </w:r>
    </w:p>
  </w:endnote>
  <w:endnote w:type="continuationSeparator" w:id="0">
    <w:p w14:paraId="6BF954C1" w14:textId="77777777" w:rsidR="002F3CE4" w:rsidRDefault="002F3CE4" w:rsidP="00AE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3F5B" w14:textId="77777777" w:rsidR="002F3CE4" w:rsidRDefault="002F3CE4" w:rsidP="00AE69A7">
      <w:r>
        <w:separator/>
      </w:r>
    </w:p>
  </w:footnote>
  <w:footnote w:type="continuationSeparator" w:id="0">
    <w:p w14:paraId="569ED9BB" w14:textId="77777777" w:rsidR="002F3CE4" w:rsidRDefault="002F3CE4" w:rsidP="00AE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624894"/>
      <w:docPartObj>
        <w:docPartGallery w:val="Page Numbers (Top of Page)"/>
        <w:docPartUnique/>
      </w:docPartObj>
    </w:sdtPr>
    <w:sdtEndPr>
      <w:rPr>
        <w:rStyle w:val="PageNumber"/>
      </w:rPr>
    </w:sdtEndPr>
    <w:sdtContent>
      <w:p w14:paraId="7EC4568A" w14:textId="1A3FE2E5" w:rsidR="004E42CF" w:rsidRDefault="004E42CF" w:rsidP="00BB7A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37B3F" w14:textId="77777777" w:rsidR="00AE69A7" w:rsidRDefault="00AE69A7" w:rsidP="004E42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969943"/>
      <w:docPartObj>
        <w:docPartGallery w:val="Page Numbers (Top of Page)"/>
        <w:docPartUnique/>
      </w:docPartObj>
    </w:sdtPr>
    <w:sdtEndPr>
      <w:rPr>
        <w:rStyle w:val="PageNumber"/>
      </w:rPr>
    </w:sdtEndPr>
    <w:sdtContent>
      <w:p w14:paraId="3F4EEA9E" w14:textId="50F6D83F" w:rsidR="004E42CF" w:rsidRDefault="004E42CF" w:rsidP="00BB7A6A">
        <w:pPr>
          <w:pStyle w:val="Header"/>
          <w:framePr w:wrap="none" w:vAnchor="text" w:hAnchor="margin" w:xAlign="right" w:y="1"/>
          <w:rPr>
            <w:rStyle w:val="PageNumber"/>
          </w:rPr>
        </w:pPr>
        <w:r>
          <w:rPr>
            <w:rStyle w:val="PageNumber"/>
          </w:rPr>
          <w:t xml:space="preserve">Tito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7B6FC" w14:textId="7AD2A6AC" w:rsidR="009D2E4B" w:rsidRPr="002D79A0" w:rsidRDefault="009D2E4B" w:rsidP="004E42CF">
    <w:pPr>
      <w:spacing w:line="480" w:lineRule="auto"/>
      <w:ind w:right="360"/>
      <w:rPr>
        <w:rFonts w:ascii="-webkit-standard" w:hAnsi="-webkit-standard"/>
        <w:color w:val="000000"/>
      </w:rPr>
    </w:pPr>
    <w:r w:rsidRPr="002D79A0">
      <w:rPr>
        <w:color w:val="000000"/>
      </w:rPr>
      <w:t>Edwin Tito  </w:t>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r w:rsidRPr="002D79A0">
      <w:rPr>
        <w:color w:val="000000"/>
      </w:rPr>
      <w:tab/>
    </w:r>
  </w:p>
  <w:p w14:paraId="41F3B52B" w14:textId="77777777" w:rsidR="009D2E4B" w:rsidRPr="002D79A0" w:rsidRDefault="009D2E4B" w:rsidP="009D2E4B">
    <w:pPr>
      <w:spacing w:line="480" w:lineRule="auto"/>
      <w:rPr>
        <w:rFonts w:ascii="-webkit-standard" w:hAnsi="-webkit-standard"/>
        <w:color w:val="000000"/>
      </w:rPr>
    </w:pPr>
    <w:r>
      <w:rPr>
        <w:color w:val="000000"/>
      </w:rPr>
      <w:t>Dr. Leigh Gold</w:t>
    </w:r>
  </w:p>
  <w:p w14:paraId="3D7A015F" w14:textId="77777777" w:rsidR="009D2E4B" w:rsidRPr="002D79A0" w:rsidRDefault="009D2E4B" w:rsidP="009D2E4B">
    <w:pPr>
      <w:spacing w:line="480" w:lineRule="auto"/>
      <w:rPr>
        <w:rFonts w:ascii="-webkit-standard" w:hAnsi="-webkit-standard"/>
        <w:color w:val="000000"/>
      </w:rPr>
    </w:pPr>
    <w:r>
      <w:rPr>
        <w:color w:val="000000"/>
      </w:rPr>
      <w:t>ENG 1121/D421</w:t>
    </w:r>
    <w:r w:rsidRPr="002D79A0">
      <w:rPr>
        <w:color w:val="000000"/>
      </w:rPr>
      <w:t xml:space="preserve"> </w:t>
    </w:r>
  </w:p>
  <w:p w14:paraId="0C936FAF" w14:textId="0BB104EC" w:rsidR="009D2E4B" w:rsidRDefault="004E42CF" w:rsidP="009D2E4B">
    <w:pPr>
      <w:spacing w:line="480" w:lineRule="auto"/>
      <w:rPr>
        <w:color w:val="000000"/>
      </w:rPr>
    </w:pPr>
    <w:r>
      <w:rPr>
        <w:color w:val="000000"/>
      </w:rPr>
      <w:t>1</w:t>
    </w:r>
    <w:r w:rsidR="009D2E4B" w:rsidRPr="002D79A0">
      <w:rPr>
        <w:color w:val="000000"/>
      </w:rPr>
      <w:t xml:space="preserve"> </w:t>
    </w:r>
    <w:r w:rsidR="009D2E4B">
      <w:rPr>
        <w:color w:val="000000"/>
      </w:rPr>
      <w:t>M</w:t>
    </w:r>
    <w:r>
      <w:rPr>
        <w:color w:val="000000"/>
      </w:rPr>
      <w:t>ay</w:t>
    </w:r>
    <w:r w:rsidR="009D2E4B" w:rsidRPr="002D79A0">
      <w:rPr>
        <w:color w:val="000000"/>
      </w:rPr>
      <w:t xml:space="preserve"> 201</w:t>
    </w:r>
    <w:r w:rsidR="009D2E4B">
      <w:rPr>
        <w:color w:val="000000"/>
      </w:rPr>
      <w:t>9</w:t>
    </w:r>
  </w:p>
  <w:p w14:paraId="372EFB52" w14:textId="77777777" w:rsidR="006B3166" w:rsidRDefault="006B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A06"/>
    <w:multiLevelType w:val="multilevel"/>
    <w:tmpl w:val="26A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A4B79"/>
    <w:multiLevelType w:val="hybridMultilevel"/>
    <w:tmpl w:val="5542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3330D"/>
    <w:multiLevelType w:val="hybridMultilevel"/>
    <w:tmpl w:val="68D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75"/>
    <w:rsid w:val="00033FCC"/>
    <w:rsid w:val="00056A7B"/>
    <w:rsid w:val="00062C70"/>
    <w:rsid w:val="00064DA3"/>
    <w:rsid w:val="000876DF"/>
    <w:rsid w:val="00096887"/>
    <w:rsid w:val="000A65CD"/>
    <w:rsid w:val="000C006B"/>
    <w:rsid w:val="000C1490"/>
    <w:rsid w:val="000D2E3D"/>
    <w:rsid w:val="00157959"/>
    <w:rsid w:val="00170E1D"/>
    <w:rsid w:val="001758D6"/>
    <w:rsid w:val="00184029"/>
    <w:rsid w:val="001B3B25"/>
    <w:rsid w:val="001B52F2"/>
    <w:rsid w:val="001D05D4"/>
    <w:rsid w:val="001D0B84"/>
    <w:rsid w:val="001F668C"/>
    <w:rsid w:val="002017E4"/>
    <w:rsid w:val="00206416"/>
    <w:rsid w:val="00225200"/>
    <w:rsid w:val="00227E1B"/>
    <w:rsid w:val="00237182"/>
    <w:rsid w:val="0024164A"/>
    <w:rsid w:val="002566C6"/>
    <w:rsid w:val="00257B95"/>
    <w:rsid w:val="00266242"/>
    <w:rsid w:val="00280BB6"/>
    <w:rsid w:val="00291695"/>
    <w:rsid w:val="0029365D"/>
    <w:rsid w:val="0029607A"/>
    <w:rsid w:val="002F3CE4"/>
    <w:rsid w:val="0030198C"/>
    <w:rsid w:val="0034015D"/>
    <w:rsid w:val="003504D2"/>
    <w:rsid w:val="003873C0"/>
    <w:rsid w:val="0039734B"/>
    <w:rsid w:val="003B39FC"/>
    <w:rsid w:val="003B6832"/>
    <w:rsid w:val="003C6D2D"/>
    <w:rsid w:val="003D43CE"/>
    <w:rsid w:val="003D4CB4"/>
    <w:rsid w:val="003E7165"/>
    <w:rsid w:val="003F4DEB"/>
    <w:rsid w:val="00426476"/>
    <w:rsid w:val="004264F3"/>
    <w:rsid w:val="004404B4"/>
    <w:rsid w:val="00443D8F"/>
    <w:rsid w:val="00445592"/>
    <w:rsid w:val="00461ABA"/>
    <w:rsid w:val="0048013C"/>
    <w:rsid w:val="00490807"/>
    <w:rsid w:val="004E0730"/>
    <w:rsid w:val="004E42CF"/>
    <w:rsid w:val="004F1234"/>
    <w:rsid w:val="004F7CDD"/>
    <w:rsid w:val="00506FC4"/>
    <w:rsid w:val="00533A7B"/>
    <w:rsid w:val="005408B2"/>
    <w:rsid w:val="00546100"/>
    <w:rsid w:val="005512C1"/>
    <w:rsid w:val="00556D35"/>
    <w:rsid w:val="0056658C"/>
    <w:rsid w:val="00583F1B"/>
    <w:rsid w:val="005871B4"/>
    <w:rsid w:val="005B183D"/>
    <w:rsid w:val="005C554E"/>
    <w:rsid w:val="005D060C"/>
    <w:rsid w:val="005D3F3D"/>
    <w:rsid w:val="005E2387"/>
    <w:rsid w:val="005F1688"/>
    <w:rsid w:val="0061420F"/>
    <w:rsid w:val="0063685A"/>
    <w:rsid w:val="00643EBE"/>
    <w:rsid w:val="00685BA2"/>
    <w:rsid w:val="006A44CC"/>
    <w:rsid w:val="006B3166"/>
    <w:rsid w:val="006B7A1E"/>
    <w:rsid w:val="006D4D44"/>
    <w:rsid w:val="006E224B"/>
    <w:rsid w:val="00704298"/>
    <w:rsid w:val="00707B19"/>
    <w:rsid w:val="00710349"/>
    <w:rsid w:val="00722BC8"/>
    <w:rsid w:val="00752878"/>
    <w:rsid w:val="00760E14"/>
    <w:rsid w:val="0076519F"/>
    <w:rsid w:val="007725E6"/>
    <w:rsid w:val="007817CC"/>
    <w:rsid w:val="007B1DB9"/>
    <w:rsid w:val="007B4748"/>
    <w:rsid w:val="007F1BD7"/>
    <w:rsid w:val="0082315C"/>
    <w:rsid w:val="00826249"/>
    <w:rsid w:val="00830628"/>
    <w:rsid w:val="00851D42"/>
    <w:rsid w:val="00863256"/>
    <w:rsid w:val="00887AC8"/>
    <w:rsid w:val="00893371"/>
    <w:rsid w:val="008A7988"/>
    <w:rsid w:val="008B7C55"/>
    <w:rsid w:val="008C13F0"/>
    <w:rsid w:val="008C6958"/>
    <w:rsid w:val="008D1AEC"/>
    <w:rsid w:val="008D4DDF"/>
    <w:rsid w:val="008E4309"/>
    <w:rsid w:val="00916CF2"/>
    <w:rsid w:val="0093086A"/>
    <w:rsid w:val="009316E2"/>
    <w:rsid w:val="00934473"/>
    <w:rsid w:val="00937F90"/>
    <w:rsid w:val="0096143E"/>
    <w:rsid w:val="0098019C"/>
    <w:rsid w:val="009858C7"/>
    <w:rsid w:val="009907A9"/>
    <w:rsid w:val="00992C65"/>
    <w:rsid w:val="0099604D"/>
    <w:rsid w:val="009B07F1"/>
    <w:rsid w:val="009B394F"/>
    <w:rsid w:val="009C1075"/>
    <w:rsid w:val="009D2E4B"/>
    <w:rsid w:val="009F3FBA"/>
    <w:rsid w:val="009F71E5"/>
    <w:rsid w:val="00A00171"/>
    <w:rsid w:val="00A04093"/>
    <w:rsid w:val="00A11D19"/>
    <w:rsid w:val="00A42BDB"/>
    <w:rsid w:val="00A45D83"/>
    <w:rsid w:val="00A479C5"/>
    <w:rsid w:val="00A479F5"/>
    <w:rsid w:val="00A54B1D"/>
    <w:rsid w:val="00A6712E"/>
    <w:rsid w:val="00A76B2C"/>
    <w:rsid w:val="00A84794"/>
    <w:rsid w:val="00A84D11"/>
    <w:rsid w:val="00A90A5A"/>
    <w:rsid w:val="00A916BD"/>
    <w:rsid w:val="00A95702"/>
    <w:rsid w:val="00A965E6"/>
    <w:rsid w:val="00A97096"/>
    <w:rsid w:val="00AC6970"/>
    <w:rsid w:val="00AD19C9"/>
    <w:rsid w:val="00AD74D7"/>
    <w:rsid w:val="00AE6974"/>
    <w:rsid w:val="00AE69A7"/>
    <w:rsid w:val="00AF1757"/>
    <w:rsid w:val="00AF606A"/>
    <w:rsid w:val="00B13148"/>
    <w:rsid w:val="00B25FA8"/>
    <w:rsid w:val="00B26B89"/>
    <w:rsid w:val="00B42B8E"/>
    <w:rsid w:val="00B602C1"/>
    <w:rsid w:val="00B67F1C"/>
    <w:rsid w:val="00B8185D"/>
    <w:rsid w:val="00B84297"/>
    <w:rsid w:val="00B929CA"/>
    <w:rsid w:val="00BB0679"/>
    <w:rsid w:val="00BB1010"/>
    <w:rsid w:val="00BB2299"/>
    <w:rsid w:val="00BB4CC0"/>
    <w:rsid w:val="00BC0B65"/>
    <w:rsid w:val="00BC0F40"/>
    <w:rsid w:val="00BC4E81"/>
    <w:rsid w:val="00BD0A6F"/>
    <w:rsid w:val="00BD605F"/>
    <w:rsid w:val="00BF0682"/>
    <w:rsid w:val="00C17D9F"/>
    <w:rsid w:val="00C3561C"/>
    <w:rsid w:val="00C44118"/>
    <w:rsid w:val="00C4758E"/>
    <w:rsid w:val="00C52193"/>
    <w:rsid w:val="00C575A3"/>
    <w:rsid w:val="00C65467"/>
    <w:rsid w:val="00C73764"/>
    <w:rsid w:val="00C82EC3"/>
    <w:rsid w:val="00C85633"/>
    <w:rsid w:val="00C92A19"/>
    <w:rsid w:val="00CA210C"/>
    <w:rsid w:val="00CB35E1"/>
    <w:rsid w:val="00CC231B"/>
    <w:rsid w:val="00D2360A"/>
    <w:rsid w:val="00D23758"/>
    <w:rsid w:val="00D27313"/>
    <w:rsid w:val="00D42884"/>
    <w:rsid w:val="00D61866"/>
    <w:rsid w:val="00D8709F"/>
    <w:rsid w:val="00D95C16"/>
    <w:rsid w:val="00E0560C"/>
    <w:rsid w:val="00E05D80"/>
    <w:rsid w:val="00E10C65"/>
    <w:rsid w:val="00E276F9"/>
    <w:rsid w:val="00E35247"/>
    <w:rsid w:val="00E454F7"/>
    <w:rsid w:val="00E562BA"/>
    <w:rsid w:val="00E7518D"/>
    <w:rsid w:val="00EB52DF"/>
    <w:rsid w:val="00EC6ADD"/>
    <w:rsid w:val="00EC6BDA"/>
    <w:rsid w:val="00ED596F"/>
    <w:rsid w:val="00F05364"/>
    <w:rsid w:val="00F06A7C"/>
    <w:rsid w:val="00F07296"/>
    <w:rsid w:val="00F26C49"/>
    <w:rsid w:val="00F365F3"/>
    <w:rsid w:val="00F603F8"/>
    <w:rsid w:val="00F71FCA"/>
    <w:rsid w:val="00FC2ECC"/>
    <w:rsid w:val="00FC5CDC"/>
    <w:rsid w:val="00FE009F"/>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734"/>
  <w15:chartTrackingRefBased/>
  <w15:docId w15:val="{FCBD5064-C4A3-D84B-A73C-11037C34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6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1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71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75"/>
    <w:pPr>
      <w:ind w:left="720"/>
      <w:contextualSpacing/>
    </w:pPr>
  </w:style>
  <w:style w:type="character" w:styleId="Hyperlink">
    <w:name w:val="Hyperlink"/>
    <w:basedOn w:val="DefaultParagraphFont"/>
    <w:uiPriority w:val="99"/>
    <w:unhideWhenUsed/>
    <w:rsid w:val="009C1075"/>
    <w:rPr>
      <w:color w:val="0563C1" w:themeColor="hyperlink"/>
      <w:u w:val="single"/>
    </w:rPr>
  </w:style>
  <w:style w:type="character" w:styleId="UnresolvedMention">
    <w:name w:val="Unresolved Mention"/>
    <w:basedOn w:val="DefaultParagraphFont"/>
    <w:uiPriority w:val="99"/>
    <w:semiHidden/>
    <w:unhideWhenUsed/>
    <w:rsid w:val="009C1075"/>
    <w:rPr>
      <w:color w:val="605E5C"/>
      <w:shd w:val="clear" w:color="auto" w:fill="E1DFDD"/>
    </w:rPr>
  </w:style>
  <w:style w:type="character" w:customStyle="1" w:styleId="apple-converted-space">
    <w:name w:val="apple-converted-space"/>
    <w:basedOn w:val="DefaultParagraphFont"/>
    <w:rsid w:val="00A54B1D"/>
  </w:style>
  <w:style w:type="paragraph" w:styleId="Header">
    <w:name w:val="header"/>
    <w:basedOn w:val="Normal"/>
    <w:link w:val="HeaderChar"/>
    <w:uiPriority w:val="99"/>
    <w:unhideWhenUsed/>
    <w:rsid w:val="00AE69A7"/>
    <w:pPr>
      <w:tabs>
        <w:tab w:val="center" w:pos="4680"/>
        <w:tab w:val="right" w:pos="9360"/>
      </w:tabs>
    </w:pPr>
  </w:style>
  <w:style w:type="character" w:customStyle="1" w:styleId="HeaderChar">
    <w:name w:val="Header Char"/>
    <w:basedOn w:val="DefaultParagraphFont"/>
    <w:link w:val="Header"/>
    <w:uiPriority w:val="99"/>
    <w:rsid w:val="00AE69A7"/>
  </w:style>
  <w:style w:type="paragraph" w:styleId="Footer">
    <w:name w:val="footer"/>
    <w:basedOn w:val="Normal"/>
    <w:link w:val="FooterChar"/>
    <w:uiPriority w:val="99"/>
    <w:unhideWhenUsed/>
    <w:rsid w:val="00AE69A7"/>
    <w:pPr>
      <w:tabs>
        <w:tab w:val="center" w:pos="4680"/>
        <w:tab w:val="right" w:pos="9360"/>
      </w:tabs>
    </w:pPr>
  </w:style>
  <w:style w:type="character" w:customStyle="1" w:styleId="FooterChar">
    <w:name w:val="Footer Char"/>
    <w:basedOn w:val="DefaultParagraphFont"/>
    <w:link w:val="Footer"/>
    <w:uiPriority w:val="99"/>
    <w:rsid w:val="00AE69A7"/>
  </w:style>
  <w:style w:type="character" w:styleId="PageNumber">
    <w:name w:val="page number"/>
    <w:basedOn w:val="DefaultParagraphFont"/>
    <w:uiPriority w:val="99"/>
    <w:semiHidden/>
    <w:unhideWhenUsed/>
    <w:rsid w:val="004E42CF"/>
  </w:style>
  <w:style w:type="paragraph" w:styleId="NormalWeb">
    <w:name w:val="Normal (Web)"/>
    <w:basedOn w:val="Normal"/>
    <w:uiPriority w:val="99"/>
    <w:unhideWhenUsed/>
    <w:rsid w:val="00F365F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4164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164A"/>
    <w:rPr>
      <w:b/>
      <w:bCs/>
    </w:rPr>
  </w:style>
  <w:style w:type="character" w:styleId="FollowedHyperlink">
    <w:name w:val="FollowedHyperlink"/>
    <w:basedOn w:val="DefaultParagraphFont"/>
    <w:uiPriority w:val="99"/>
    <w:semiHidden/>
    <w:unhideWhenUsed/>
    <w:rsid w:val="004F7CDD"/>
    <w:rPr>
      <w:color w:val="954F72" w:themeColor="followedHyperlink"/>
      <w:u w:val="single"/>
    </w:rPr>
  </w:style>
  <w:style w:type="character" w:customStyle="1" w:styleId="Heading2Char">
    <w:name w:val="Heading 2 Char"/>
    <w:basedOn w:val="DefaultParagraphFont"/>
    <w:link w:val="Heading2"/>
    <w:uiPriority w:val="9"/>
    <w:semiHidden/>
    <w:rsid w:val="00A67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712E"/>
    <w:rPr>
      <w:rFonts w:asciiTheme="majorHAnsi" w:eastAsiaTheme="majorEastAsia" w:hAnsiTheme="majorHAnsi" w:cstheme="majorBidi"/>
      <w:color w:val="1F3763" w:themeColor="accent1" w:themeShade="7F"/>
    </w:rPr>
  </w:style>
  <w:style w:type="paragraph" w:customStyle="1" w:styleId="figcaptionattribution">
    <w:name w:val="figcaption__attribution"/>
    <w:basedOn w:val="Normal"/>
    <w:rsid w:val="00A6712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712E"/>
    <w:rPr>
      <w:i/>
      <w:iCs/>
    </w:rPr>
  </w:style>
  <w:style w:type="paragraph" w:styleId="BalloonText">
    <w:name w:val="Balloon Text"/>
    <w:basedOn w:val="Normal"/>
    <w:link w:val="BalloonTextChar"/>
    <w:uiPriority w:val="99"/>
    <w:semiHidden/>
    <w:unhideWhenUsed/>
    <w:rsid w:val="00A11D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1D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501">
      <w:bodyDiv w:val="1"/>
      <w:marLeft w:val="0"/>
      <w:marRight w:val="0"/>
      <w:marTop w:val="0"/>
      <w:marBottom w:val="0"/>
      <w:divBdr>
        <w:top w:val="none" w:sz="0" w:space="0" w:color="auto"/>
        <w:left w:val="none" w:sz="0" w:space="0" w:color="auto"/>
        <w:bottom w:val="none" w:sz="0" w:space="0" w:color="auto"/>
        <w:right w:val="none" w:sz="0" w:space="0" w:color="auto"/>
      </w:divBdr>
    </w:div>
    <w:div w:id="135533143">
      <w:bodyDiv w:val="1"/>
      <w:marLeft w:val="0"/>
      <w:marRight w:val="0"/>
      <w:marTop w:val="0"/>
      <w:marBottom w:val="0"/>
      <w:divBdr>
        <w:top w:val="none" w:sz="0" w:space="0" w:color="auto"/>
        <w:left w:val="none" w:sz="0" w:space="0" w:color="auto"/>
        <w:bottom w:val="none" w:sz="0" w:space="0" w:color="auto"/>
        <w:right w:val="none" w:sz="0" w:space="0" w:color="auto"/>
      </w:divBdr>
    </w:div>
    <w:div w:id="438763905">
      <w:bodyDiv w:val="1"/>
      <w:marLeft w:val="0"/>
      <w:marRight w:val="0"/>
      <w:marTop w:val="0"/>
      <w:marBottom w:val="0"/>
      <w:divBdr>
        <w:top w:val="none" w:sz="0" w:space="0" w:color="auto"/>
        <w:left w:val="none" w:sz="0" w:space="0" w:color="auto"/>
        <w:bottom w:val="none" w:sz="0" w:space="0" w:color="auto"/>
        <w:right w:val="none" w:sz="0" w:space="0" w:color="auto"/>
      </w:divBdr>
    </w:div>
    <w:div w:id="473332110">
      <w:bodyDiv w:val="1"/>
      <w:marLeft w:val="0"/>
      <w:marRight w:val="0"/>
      <w:marTop w:val="0"/>
      <w:marBottom w:val="0"/>
      <w:divBdr>
        <w:top w:val="none" w:sz="0" w:space="0" w:color="auto"/>
        <w:left w:val="none" w:sz="0" w:space="0" w:color="auto"/>
        <w:bottom w:val="none" w:sz="0" w:space="0" w:color="auto"/>
        <w:right w:val="none" w:sz="0" w:space="0" w:color="auto"/>
      </w:divBdr>
    </w:div>
    <w:div w:id="475952909">
      <w:bodyDiv w:val="1"/>
      <w:marLeft w:val="0"/>
      <w:marRight w:val="0"/>
      <w:marTop w:val="0"/>
      <w:marBottom w:val="0"/>
      <w:divBdr>
        <w:top w:val="none" w:sz="0" w:space="0" w:color="auto"/>
        <w:left w:val="none" w:sz="0" w:space="0" w:color="auto"/>
        <w:bottom w:val="none" w:sz="0" w:space="0" w:color="auto"/>
        <w:right w:val="none" w:sz="0" w:space="0" w:color="auto"/>
      </w:divBdr>
      <w:divsChild>
        <w:div w:id="1438209204">
          <w:marLeft w:val="0"/>
          <w:marRight w:val="0"/>
          <w:marTop w:val="0"/>
          <w:marBottom w:val="0"/>
          <w:divBdr>
            <w:top w:val="none" w:sz="0" w:space="0" w:color="auto"/>
            <w:left w:val="none" w:sz="0" w:space="0" w:color="auto"/>
            <w:bottom w:val="none" w:sz="0" w:space="0" w:color="auto"/>
            <w:right w:val="none" w:sz="0" w:space="0" w:color="auto"/>
          </w:divBdr>
          <w:divsChild>
            <w:div w:id="1121610271">
              <w:marLeft w:val="0"/>
              <w:marRight w:val="0"/>
              <w:marTop w:val="0"/>
              <w:marBottom w:val="0"/>
              <w:divBdr>
                <w:top w:val="none" w:sz="0" w:space="0" w:color="auto"/>
                <w:left w:val="none" w:sz="0" w:space="0" w:color="auto"/>
                <w:bottom w:val="none" w:sz="0" w:space="0" w:color="auto"/>
                <w:right w:val="none" w:sz="0" w:space="0" w:color="auto"/>
              </w:divBdr>
              <w:divsChild>
                <w:div w:id="8712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3972">
      <w:bodyDiv w:val="1"/>
      <w:marLeft w:val="0"/>
      <w:marRight w:val="0"/>
      <w:marTop w:val="0"/>
      <w:marBottom w:val="0"/>
      <w:divBdr>
        <w:top w:val="none" w:sz="0" w:space="0" w:color="auto"/>
        <w:left w:val="none" w:sz="0" w:space="0" w:color="auto"/>
        <w:bottom w:val="none" w:sz="0" w:space="0" w:color="auto"/>
        <w:right w:val="none" w:sz="0" w:space="0" w:color="auto"/>
      </w:divBdr>
    </w:div>
    <w:div w:id="578370356">
      <w:bodyDiv w:val="1"/>
      <w:marLeft w:val="0"/>
      <w:marRight w:val="0"/>
      <w:marTop w:val="0"/>
      <w:marBottom w:val="0"/>
      <w:divBdr>
        <w:top w:val="none" w:sz="0" w:space="0" w:color="auto"/>
        <w:left w:val="none" w:sz="0" w:space="0" w:color="auto"/>
        <w:bottom w:val="none" w:sz="0" w:space="0" w:color="auto"/>
        <w:right w:val="none" w:sz="0" w:space="0" w:color="auto"/>
      </w:divBdr>
    </w:div>
    <w:div w:id="583996717">
      <w:bodyDiv w:val="1"/>
      <w:marLeft w:val="0"/>
      <w:marRight w:val="0"/>
      <w:marTop w:val="0"/>
      <w:marBottom w:val="0"/>
      <w:divBdr>
        <w:top w:val="none" w:sz="0" w:space="0" w:color="auto"/>
        <w:left w:val="none" w:sz="0" w:space="0" w:color="auto"/>
        <w:bottom w:val="none" w:sz="0" w:space="0" w:color="auto"/>
        <w:right w:val="none" w:sz="0" w:space="0" w:color="auto"/>
      </w:divBdr>
      <w:divsChild>
        <w:div w:id="1129784693">
          <w:marLeft w:val="0"/>
          <w:marRight w:val="0"/>
          <w:marTop w:val="0"/>
          <w:marBottom w:val="0"/>
          <w:divBdr>
            <w:top w:val="none" w:sz="0" w:space="0" w:color="auto"/>
            <w:left w:val="none" w:sz="0" w:space="0" w:color="auto"/>
            <w:bottom w:val="none" w:sz="0" w:space="0" w:color="auto"/>
            <w:right w:val="none" w:sz="0" w:space="0" w:color="auto"/>
          </w:divBdr>
        </w:div>
        <w:div w:id="1802573777">
          <w:marLeft w:val="0"/>
          <w:marRight w:val="0"/>
          <w:marTop w:val="300"/>
          <w:marBottom w:val="300"/>
          <w:divBdr>
            <w:top w:val="single" w:sz="6" w:space="6" w:color="CCCCCC"/>
            <w:left w:val="single" w:sz="2" w:space="0" w:color="CCCCCC"/>
            <w:bottom w:val="single" w:sz="6" w:space="6" w:color="CCCCCC"/>
            <w:right w:val="single" w:sz="2" w:space="0" w:color="CCCCCC"/>
          </w:divBdr>
          <w:divsChild>
            <w:div w:id="858352972">
              <w:marLeft w:val="0"/>
              <w:marRight w:val="0"/>
              <w:marTop w:val="0"/>
              <w:marBottom w:val="0"/>
              <w:divBdr>
                <w:top w:val="none" w:sz="0" w:space="0" w:color="auto"/>
                <w:left w:val="none" w:sz="0" w:space="0" w:color="auto"/>
                <w:bottom w:val="none" w:sz="0" w:space="0" w:color="auto"/>
                <w:right w:val="none" w:sz="0" w:space="0" w:color="auto"/>
              </w:divBdr>
            </w:div>
            <w:div w:id="465778011">
              <w:marLeft w:val="0"/>
              <w:marRight w:val="0"/>
              <w:marTop w:val="0"/>
              <w:marBottom w:val="0"/>
              <w:divBdr>
                <w:top w:val="none" w:sz="0" w:space="0" w:color="auto"/>
                <w:left w:val="none" w:sz="0" w:space="0" w:color="auto"/>
                <w:bottom w:val="none" w:sz="0" w:space="0" w:color="auto"/>
                <w:right w:val="none" w:sz="0" w:space="0" w:color="auto"/>
              </w:divBdr>
            </w:div>
          </w:divsChild>
        </w:div>
        <w:div w:id="517890756">
          <w:marLeft w:val="0"/>
          <w:marRight w:val="-480"/>
          <w:marTop w:val="0"/>
          <w:marBottom w:val="0"/>
          <w:divBdr>
            <w:top w:val="none" w:sz="0" w:space="0" w:color="auto"/>
            <w:left w:val="none" w:sz="0" w:space="0" w:color="auto"/>
            <w:bottom w:val="none" w:sz="0" w:space="0" w:color="auto"/>
            <w:right w:val="none" w:sz="0" w:space="0" w:color="auto"/>
          </w:divBdr>
          <w:divsChild>
            <w:div w:id="1690256780">
              <w:marLeft w:val="0"/>
              <w:marRight w:val="0"/>
              <w:marTop w:val="0"/>
              <w:marBottom w:val="0"/>
              <w:divBdr>
                <w:top w:val="none" w:sz="0" w:space="0" w:color="auto"/>
                <w:left w:val="none" w:sz="0" w:space="0" w:color="auto"/>
                <w:bottom w:val="none" w:sz="0" w:space="0" w:color="auto"/>
                <w:right w:val="none" w:sz="0" w:space="0" w:color="auto"/>
              </w:divBdr>
              <w:divsChild>
                <w:div w:id="1222054899">
                  <w:marLeft w:val="600"/>
                  <w:marRight w:val="600"/>
                  <w:marTop w:val="900"/>
                  <w:marBottom w:val="900"/>
                  <w:divBdr>
                    <w:top w:val="single" w:sz="48" w:space="0" w:color="084466"/>
                    <w:left w:val="single" w:sz="6" w:space="4" w:color="D9D9D9"/>
                    <w:bottom w:val="single" w:sz="6" w:space="0" w:color="D9D9D9"/>
                    <w:right w:val="single" w:sz="6" w:space="4" w:color="D9D9D9"/>
                  </w:divBdr>
                </w:div>
              </w:divsChild>
            </w:div>
          </w:divsChild>
        </w:div>
      </w:divsChild>
    </w:div>
    <w:div w:id="627316440">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791561738">
      <w:bodyDiv w:val="1"/>
      <w:marLeft w:val="0"/>
      <w:marRight w:val="0"/>
      <w:marTop w:val="0"/>
      <w:marBottom w:val="0"/>
      <w:divBdr>
        <w:top w:val="none" w:sz="0" w:space="0" w:color="auto"/>
        <w:left w:val="none" w:sz="0" w:space="0" w:color="auto"/>
        <w:bottom w:val="none" w:sz="0" w:space="0" w:color="auto"/>
        <w:right w:val="none" w:sz="0" w:space="0" w:color="auto"/>
      </w:divBdr>
    </w:div>
    <w:div w:id="823425733">
      <w:bodyDiv w:val="1"/>
      <w:marLeft w:val="0"/>
      <w:marRight w:val="0"/>
      <w:marTop w:val="0"/>
      <w:marBottom w:val="0"/>
      <w:divBdr>
        <w:top w:val="none" w:sz="0" w:space="0" w:color="auto"/>
        <w:left w:val="none" w:sz="0" w:space="0" w:color="auto"/>
        <w:bottom w:val="none" w:sz="0" w:space="0" w:color="auto"/>
        <w:right w:val="none" w:sz="0" w:space="0" w:color="auto"/>
      </w:divBdr>
    </w:div>
    <w:div w:id="888148357">
      <w:bodyDiv w:val="1"/>
      <w:marLeft w:val="0"/>
      <w:marRight w:val="0"/>
      <w:marTop w:val="0"/>
      <w:marBottom w:val="0"/>
      <w:divBdr>
        <w:top w:val="none" w:sz="0" w:space="0" w:color="auto"/>
        <w:left w:val="none" w:sz="0" w:space="0" w:color="auto"/>
        <w:bottom w:val="none" w:sz="0" w:space="0" w:color="auto"/>
        <w:right w:val="none" w:sz="0" w:space="0" w:color="auto"/>
      </w:divBdr>
    </w:div>
    <w:div w:id="955058837">
      <w:bodyDiv w:val="1"/>
      <w:marLeft w:val="0"/>
      <w:marRight w:val="0"/>
      <w:marTop w:val="0"/>
      <w:marBottom w:val="0"/>
      <w:divBdr>
        <w:top w:val="none" w:sz="0" w:space="0" w:color="auto"/>
        <w:left w:val="none" w:sz="0" w:space="0" w:color="auto"/>
        <w:bottom w:val="none" w:sz="0" w:space="0" w:color="auto"/>
        <w:right w:val="none" w:sz="0" w:space="0" w:color="auto"/>
      </w:divBdr>
    </w:div>
    <w:div w:id="1232883174">
      <w:bodyDiv w:val="1"/>
      <w:marLeft w:val="0"/>
      <w:marRight w:val="0"/>
      <w:marTop w:val="0"/>
      <w:marBottom w:val="0"/>
      <w:divBdr>
        <w:top w:val="none" w:sz="0" w:space="0" w:color="auto"/>
        <w:left w:val="none" w:sz="0" w:space="0" w:color="auto"/>
        <w:bottom w:val="none" w:sz="0" w:space="0" w:color="auto"/>
        <w:right w:val="none" w:sz="0" w:space="0" w:color="auto"/>
      </w:divBdr>
    </w:div>
    <w:div w:id="1297024038">
      <w:bodyDiv w:val="1"/>
      <w:marLeft w:val="0"/>
      <w:marRight w:val="0"/>
      <w:marTop w:val="0"/>
      <w:marBottom w:val="0"/>
      <w:divBdr>
        <w:top w:val="none" w:sz="0" w:space="0" w:color="auto"/>
        <w:left w:val="none" w:sz="0" w:space="0" w:color="auto"/>
        <w:bottom w:val="none" w:sz="0" w:space="0" w:color="auto"/>
        <w:right w:val="none" w:sz="0" w:space="0" w:color="auto"/>
      </w:divBdr>
    </w:div>
    <w:div w:id="1298953271">
      <w:bodyDiv w:val="1"/>
      <w:marLeft w:val="0"/>
      <w:marRight w:val="0"/>
      <w:marTop w:val="0"/>
      <w:marBottom w:val="0"/>
      <w:divBdr>
        <w:top w:val="none" w:sz="0" w:space="0" w:color="auto"/>
        <w:left w:val="none" w:sz="0" w:space="0" w:color="auto"/>
        <w:bottom w:val="none" w:sz="0" w:space="0" w:color="auto"/>
        <w:right w:val="none" w:sz="0" w:space="0" w:color="auto"/>
      </w:divBdr>
    </w:div>
    <w:div w:id="1342007086">
      <w:bodyDiv w:val="1"/>
      <w:marLeft w:val="0"/>
      <w:marRight w:val="0"/>
      <w:marTop w:val="0"/>
      <w:marBottom w:val="0"/>
      <w:divBdr>
        <w:top w:val="none" w:sz="0" w:space="0" w:color="auto"/>
        <w:left w:val="none" w:sz="0" w:space="0" w:color="auto"/>
        <w:bottom w:val="none" w:sz="0" w:space="0" w:color="auto"/>
        <w:right w:val="none" w:sz="0" w:space="0" w:color="auto"/>
      </w:divBdr>
    </w:div>
    <w:div w:id="1352798958">
      <w:bodyDiv w:val="1"/>
      <w:marLeft w:val="0"/>
      <w:marRight w:val="0"/>
      <w:marTop w:val="0"/>
      <w:marBottom w:val="0"/>
      <w:divBdr>
        <w:top w:val="none" w:sz="0" w:space="0" w:color="auto"/>
        <w:left w:val="none" w:sz="0" w:space="0" w:color="auto"/>
        <w:bottom w:val="none" w:sz="0" w:space="0" w:color="auto"/>
        <w:right w:val="none" w:sz="0" w:space="0" w:color="auto"/>
      </w:divBdr>
      <w:divsChild>
        <w:div w:id="1312632407">
          <w:marLeft w:val="0"/>
          <w:marRight w:val="0"/>
          <w:marTop w:val="0"/>
          <w:marBottom w:val="0"/>
          <w:divBdr>
            <w:top w:val="none" w:sz="0" w:space="0" w:color="auto"/>
            <w:left w:val="none" w:sz="0" w:space="0" w:color="auto"/>
            <w:bottom w:val="none" w:sz="0" w:space="0" w:color="auto"/>
            <w:right w:val="none" w:sz="0" w:space="0" w:color="auto"/>
          </w:divBdr>
          <w:divsChild>
            <w:div w:id="1927886163">
              <w:marLeft w:val="0"/>
              <w:marRight w:val="0"/>
              <w:marTop w:val="0"/>
              <w:marBottom w:val="0"/>
              <w:divBdr>
                <w:top w:val="none" w:sz="0" w:space="0" w:color="auto"/>
                <w:left w:val="none" w:sz="0" w:space="0" w:color="auto"/>
                <w:bottom w:val="none" w:sz="0" w:space="0" w:color="auto"/>
                <w:right w:val="none" w:sz="0" w:space="0" w:color="auto"/>
              </w:divBdr>
              <w:divsChild>
                <w:div w:id="1546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089">
      <w:bodyDiv w:val="1"/>
      <w:marLeft w:val="0"/>
      <w:marRight w:val="0"/>
      <w:marTop w:val="0"/>
      <w:marBottom w:val="0"/>
      <w:divBdr>
        <w:top w:val="none" w:sz="0" w:space="0" w:color="auto"/>
        <w:left w:val="none" w:sz="0" w:space="0" w:color="auto"/>
        <w:bottom w:val="none" w:sz="0" w:space="0" w:color="auto"/>
        <w:right w:val="none" w:sz="0" w:space="0" w:color="auto"/>
      </w:divBdr>
      <w:divsChild>
        <w:div w:id="702052514">
          <w:marLeft w:val="0"/>
          <w:marRight w:val="0"/>
          <w:marTop w:val="0"/>
          <w:marBottom w:val="0"/>
          <w:divBdr>
            <w:top w:val="none" w:sz="0" w:space="0" w:color="auto"/>
            <w:left w:val="none" w:sz="0" w:space="0" w:color="auto"/>
            <w:bottom w:val="none" w:sz="0" w:space="0" w:color="auto"/>
            <w:right w:val="none" w:sz="0" w:space="0" w:color="auto"/>
          </w:divBdr>
        </w:div>
        <w:div w:id="471559314">
          <w:marLeft w:val="0"/>
          <w:marRight w:val="0"/>
          <w:marTop w:val="0"/>
          <w:marBottom w:val="0"/>
          <w:divBdr>
            <w:top w:val="none" w:sz="0" w:space="0" w:color="auto"/>
            <w:left w:val="none" w:sz="0" w:space="0" w:color="auto"/>
            <w:bottom w:val="none" w:sz="0" w:space="0" w:color="auto"/>
            <w:right w:val="none" w:sz="0" w:space="0" w:color="auto"/>
          </w:divBdr>
        </w:div>
        <w:div w:id="1353729208">
          <w:marLeft w:val="0"/>
          <w:marRight w:val="0"/>
          <w:marTop w:val="0"/>
          <w:marBottom w:val="0"/>
          <w:divBdr>
            <w:top w:val="none" w:sz="0" w:space="0" w:color="auto"/>
            <w:left w:val="none" w:sz="0" w:space="0" w:color="auto"/>
            <w:bottom w:val="none" w:sz="0" w:space="0" w:color="auto"/>
            <w:right w:val="none" w:sz="0" w:space="0" w:color="auto"/>
          </w:divBdr>
        </w:div>
        <w:div w:id="1351908253">
          <w:marLeft w:val="0"/>
          <w:marRight w:val="0"/>
          <w:marTop w:val="0"/>
          <w:marBottom w:val="0"/>
          <w:divBdr>
            <w:top w:val="none" w:sz="0" w:space="0" w:color="auto"/>
            <w:left w:val="none" w:sz="0" w:space="0" w:color="auto"/>
            <w:bottom w:val="none" w:sz="0" w:space="0" w:color="auto"/>
            <w:right w:val="none" w:sz="0" w:space="0" w:color="auto"/>
          </w:divBdr>
        </w:div>
      </w:divsChild>
    </w:div>
    <w:div w:id="1390153737">
      <w:bodyDiv w:val="1"/>
      <w:marLeft w:val="0"/>
      <w:marRight w:val="0"/>
      <w:marTop w:val="0"/>
      <w:marBottom w:val="0"/>
      <w:divBdr>
        <w:top w:val="none" w:sz="0" w:space="0" w:color="auto"/>
        <w:left w:val="none" w:sz="0" w:space="0" w:color="auto"/>
        <w:bottom w:val="none" w:sz="0" w:space="0" w:color="auto"/>
        <w:right w:val="none" w:sz="0" w:space="0" w:color="auto"/>
      </w:divBdr>
    </w:div>
    <w:div w:id="1457259870">
      <w:bodyDiv w:val="1"/>
      <w:marLeft w:val="0"/>
      <w:marRight w:val="0"/>
      <w:marTop w:val="0"/>
      <w:marBottom w:val="0"/>
      <w:divBdr>
        <w:top w:val="none" w:sz="0" w:space="0" w:color="auto"/>
        <w:left w:val="none" w:sz="0" w:space="0" w:color="auto"/>
        <w:bottom w:val="none" w:sz="0" w:space="0" w:color="auto"/>
        <w:right w:val="none" w:sz="0" w:space="0" w:color="auto"/>
      </w:divBdr>
    </w:div>
    <w:div w:id="1479348738">
      <w:bodyDiv w:val="1"/>
      <w:marLeft w:val="0"/>
      <w:marRight w:val="0"/>
      <w:marTop w:val="0"/>
      <w:marBottom w:val="0"/>
      <w:divBdr>
        <w:top w:val="none" w:sz="0" w:space="0" w:color="auto"/>
        <w:left w:val="none" w:sz="0" w:space="0" w:color="auto"/>
        <w:bottom w:val="none" w:sz="0" w:space="0" w:color="auto"/>
        <w:right w:val="none" w:sz="0" w:space="0" w:color="auto"/>
      </w:divBdr>
    </w:div>
    <w:div w:id="1515651089">
      <w:bodyDiv w:val="1"/>
      <w:marLeft w:val="0"/>
      <w:marRight w:val="0"/>
      <w:marTop w:val="0"/>
      <w:marBottom w:val="0"/>
      <w:divBdr>
        <w:top w:val="none" w:sz="0" w:space="0" w:color="auto"/>
        <w:left w:val="none" w:sz="0" w:space="0" w:color="auto"/>
        <w:bottom w:val="none" w:sz="0" w:space="0" w:color="auto"/>
        <w:right w:val="none" w:sz="0" w:space="0" w:color="auto"/>
      </w:divBdr>
    </w:div>
    <w:div w:id="1592351257">
      <w:bodyDiv w:val="1"/>
      <w:marLeft w:val="0"/>
      <w:marRight w:val="0"/>
      <w:marTop w:val="0"/>
      <w:marBottom w:val="0"/>
      <w:divBdr>
        <w:top w:val="none" w:sz="0" w:space="0" w:color="auto"/>
        <w:left w:val="none" w:sz="0" w:space="0" w:color="auto"/>
        <w:bottom w:val="none" w:sz="0" w:space="0" w:color="auto"/>
        <w:right w:val="none" w:sz="0" w:space="0" w:color="auto"/>
      </w:divBdr>
    </w:div>
    <w:div w:id="1657688142">
      <w:bodyDiv w:val="1"/>
      <w:marLeft w:val="0"/>
      <w:marRight w:val="0"/>
      <w:marTop w:val="0"/>
      <w:marBottom w:val="0"/>
      <w:divBdr>
        <w:top w:val="none" w:sz="0" w:space="0" w:color="auto"/>
        <w:left w:val="none" w:sz="0" w:space="0" w:color="auto"/>
        <w:bottom w:val="none" w:sz="0" w:space="0" w:color="auto"/>
        <w:right w:val="none" w:sz="0" w:space="0" w:color="auto"/>
      </w:divBdr>
    </w:div>
    <w:div w:id="1664354988">
      <w:bodyDiv w:val="1"/>
      <w:marLeft w:val="0"/>
      <w:marRight w:val="0"/>
      <w:marTop w:val="0"/>
      <w:marBottom w:val="0"/>
      <w:divBdr>
        <w:top w:val="none" w:sz="0" w:space="0" w:color="auto"/>
        <w:left w:val="none" w:sz="0" w:space="0" w:color="auto"/>
        <w:bottom w:val="none" w:sz="0" w:space="0" w:color="auto"/>
        <w:right w:val="none" w:sz="0" w:space="0" w:color="auto"/>
      </w:divBdr>
    </w:div>
    <w:div w:id="1752119088">
      <w:bodyDiv w:val="1"/>
      <w:marLeft w:val="0"/>
      <w:marRight w:val="0"/>
      <w:marTop w:val="0"/>
      <w:marBottom w:val="0"/>
      <w:divBdr>
        <w:top w:val="none" w:sz="0" w:space="0" w:color="auto"/>
        <w:left w:val="none" w:sz="0" w:space="0" w:color="auto"/>
        <w:bottom w:val="none" w:sz="0" w:space="0" w:color="auto"/>
        <w:right w:val="none" w:sz="0" w:space="0" w:color="auto"/>
      </w:divBdr>
    </w:div>
    <w:div w:id="1759792513">
      <w:bodyDiv w:val="1"/>
      <w:marLeft w:val="0"/>
      <w:marRight w:val="0"/>
      <w:marTop w:val="0"/>
      <w:marBottom w:val="0"/>
      <w:divBdr>
        <w:top w:val="none" w:sz="0" w:space="0" w:color="auto"/>
        <w:left w:val="none" w:sz="0" w:space="0" w:color="auto"/>
        <w:bottom w:val="none" w:sz="0" w:space="0" w:color="auto"/>
        <w:right w:val="none" w:sz="0" w:space="0" w:color="auto"/>
      </w:divBdr>
    </w:div>
    <w:div w:id="1869248357">
      <w:bodyDiv w:val="1"/>
      <w:marLeft w:val="0"/>
      <w:marRight w:val="0"/>
      <w:marTop w:val="0"/>
      <w:marBottom w:val="0"/>
      <w:divBdr>
        <w:top w:val="none" w:sz="0" w:space="0" w:color="auto"/>
        <w:left w:val="none" w:sz="0" w:space="0" w:color="auto"/>
        <w:bottom w:val="none" w:sz="0" w:space="0" w:color="auto"/>
        <w:right w:val="none" w:sz="0" w:space="0" w:color="auto"/>
      </w:divBdr>
    </w:div>
    <w:div w:id="1869834757">
      <w:bodyDiv w:val="1"/>
      <w:marLeft w:val="0"/>
      <w:marRight w:val="0"/>
      <w:marTop w:val="0"/>
      <w:marBottom w:val="0"/>
      <w:divBdr>
        <w:top w:val="none" w:sz="0" w:space="0" w:color="auto"/>
        <w:left w:val="none" w:sz="0" w:space="0" w:color="auto"/>
        <w:bottom w:val="none" w:sz="0" w:space="0" w:color="auto"/>
        <w:right w:val="none" w:sz="0" w:space="0" w:color="auto"/>
      </w:divBdr>
    </w:div>
    <w:div w:id="1876311677">
      <w:bodyDiv w:val="1"/>
      <w:marLeft w:val="0"/>
      <w:marRight w:val="0"/>
      <w:marTop w:val="0"/>
      <w:marBottom w:val="0"/>
      <w:divBdr>
        <w:top w:val="none" w:sz="0" w:space="0" w:color="auto"/>
        <w:left w:val="none" w:sz="0" w:space="0" w:color="auto"/>
        <w:bottom w:val="none" w:sz="0" w:space="0" w:color="auto"/>
        <w:right w:val="none" w:sz="0" w:space="0" w:color="auto"/>
      </w:divBdr>
    </w:div>
    <w:div w:id="1931961007">
      <w:bodyDiv w:val="1"/>
      <w:marLeft w:val="0"/>
      <w:marRight w:val="0"/>
      <w:marTop w:val="0"/>
      <w:marBottom w:val="0"/>
      <w:divBdr>
        <w:top w:val="none" w:sz="0" w:space="0" w:color="auto"/>
        <w:left w:val="none" w:sz="0" w:space="0" w:color="auto"/>
        <w:bottom w:val="none" w:sz="0" w:space="0" w:color="auto"/>
        <w:right w:val="none" w:sz="0" w:space="0" w:color="auto"/>
      </w:divBdr>
    </w:div>
    <w:div w:id="19748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New-York-City" TargetMode="External"/><Relationship Id="rId18" Type="http://schemas.openxmlformats.org/officeDocument/2006/relationships/hyperlink" Target="https://www.britannica.com/biography/Tina-Turner" TargetMode="External"/><Relationship Id="rId26" Type="http://schemas.openxmlformats.org/officeDocument/2006/relationships/hyperlink" Target="http://www.biography.com/filmmaker/guillermo-del-toro" TargetMode="External"/><Relationship Id="rId3" Type="http://schemas.openxmlformats.org/officeDocument/2006/relationships/settings" Target="settings.xml"/><Relationship Id="rId21" Type="http://schemas.openxmlformats.org/officeDocument/2006/relationships/hyperlink" Target="http://www.biography.com/people/josh-brolin-413154" TargetMode="External"/><Relationship Id="rId34" Type="http://schemas.openxmlformats.org/officeDocument/2006/relationships/fontTable" Target="fontTable.xml"/><Relationship Id="rId7" Type="http://schemas.openxmlformats.org/officeDocument/2006/relationships/hyperlink" Target="https://www.britannica.com/place/Rome" TargetMode="External"/><Relationship Id="rId12" Type="http://schemas.openxmlformats.org/officeDocument/2006/relationships/hyperlink" Target="https://www.britannica.com/art/singing" TargetMode="External"/><Relationship Id="rId17" Type="http://schemas.openxmlformats.org/officeDocument/2006/relationships/hyperlink" Target="https://www.britannica.com/biography/Stevie-Wonder" TargetMode="External"/><Relationship Id="rId25" Type="http://schemas.openxmlformats.org/officeDocument/2006/relationships/hyperlink" Target="http://www.nea.org/grants/seuss-biography.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ritannica.com/biography/Celine-Dion" TargetMode="External"/><Relationship Id="rId20" Type="http://schemas.openxmlformats.org/officeDocument/2006/relationships/hyperlink" Target="http://www.biography.com/people/mira-sorvino-9542375" TargetMode="External"/><Relationship Id="rId29" Type="http://schemas.openxmlformats.org/officeDocument/2006/relationships/hyperlink" Target="http://www.biografiasyvidas.com/biografia/c/correa_rafae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rt/conservatory-musical-institution" TargetMode="External"/><Relationship Id="rId24" Type="http://schemas.openxmlformats.org/officeDocument/2006/relationships/hyperlink" Target="http://www.britannica.com/biography/Eros-Ramazzott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ritannica.com/topic/Pink-Floyd" TargetMode="External"/><Relationship Id="rId23" Type="http://schemas.openxmlformats.org/officeDocument/2006/relationships/hyperlink" Target="http://www.whitehouse.gov/about-the-white-house/presidents/abraham-lincoln/" TargetMode="External"/><Relationship Id="rId28" Type="http://schemas.openxmlformats.org/officeDocument/2006/relationships/hyperlink" Target="http://www.ecuadorinmediato.com/index.php?module=Noticias&amp;func=news_user_view&amp;id=52922&amp;umt=presidente_correa_defiende_socialismo_del_siglo_xxi_para_ecuador" TargetMode="External"/><Relationship Id="rId10" Type="http://schemas.openxmlformats.org/officeDocument/2006/relationships/hyperlink" Target="https://www.britannica.com/topic/Eros-Greek-god" TargetMode="External"/><Relationship Id="rId19" Type="http://schemas.openxmlformats.org/officeDocument/2006/relationships/hyperlink" Target="https://www.britannica.com/art/world-music" TargetMode="External"/><Relationship Id="rId31" Type="http://schemas.openxmlformats.org/officeDocument/2006/relationships/hyperlink" Target="http://www.nobelprize.org/prizes/peace/1964/king/biographical/" TargetMode="External"/><Relationship Id="rId4" Type="http://schemas.openxmlformats.org/officeDocument/2006/relationships/webSettings" Target="webSettings.xml"/><Relationship Id="rId9" Type="http://schemas.openxmlformats.org/officeDocument/2006/relationships/hyperlink" Target="https://www.britannica.com/place/Italy" TargetMode="External"/><Relationship Id="rId14" Type="http://schemas.openxmlformats.org/officeDocument/2006/relationships/hyperlink" Target="https://www.britannica.com/biography/Sting-British-musician" TargetMode="External"/><Relationship Id="rId22" Type="http://schemas.openxmlformats.org/officeDocument/2006/relationships/hyperlink" Target="http://www.biography.com/people/pedro-almod%C3%B3var-21273055" TargetMode="External"/><Relationship Id="rId27" Type="http://schemas.openxmlformats.org/officeDocument/2006/relationships/hyperlink" Target="http://www.britannica.com/art/biography-narrative-genre" TargetMode="External"/><Relationship Id="rId30" Type="http://schemas.openxmlformats.org/officeDocument/2006/relationships/hyperlink" Target="http://www.nobelprize.org/prizes/physics/1921/einstein/facts/" TargetMode="External"/><Relationship Id="rId35" Type="http://schemas.openxmlformats.org/officeDocument/2006/relationships/theme" Target="theme/theme1.xml"/><Relationship Id="rId8" Type="http://schemas.openxmlformats.org/officeDocument/2006/relationships/hyperlink" Target="https://www.britannica.com/art/singer-song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Edwin.Tito@mail.citytech.cuny.edu</dc:creator>
  <cp:keywords/>
  <dc:description/>
  <cp:lastModifiedBy>Edwin.Tito@mail.citytech.cuny.edu</cp:lastModifiedBy>
  <cp:revision>205</cp:revision>
  <dcterms:created xsi:type="dcterms:W3CDTF">2019-04-26T20:08:00Z</dcterms:created>
  <dcterms:modified xsi:type="dcterms:W3CDTF">2019-05-01T00:40:00Z</dcterms:modified>
</cp:coreProperties>
</file>