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066B" w14:textId="65D4A7F1" w:rsidR="00442316" w:rsidRDefault="00442316" w:rsidP="00442316">
      <w:pPr>
        <w:pStyle w:val="Heading1"/>
        <w:spacing w:after="0" w:line="240" w:lineRule="auto"/>
        <w:ind w:left="0" w:right="-14" w:firstLine="0"/>
        <w:rPr>
          <w:rFonts w:ascii="Times New Roman" w:hAnsi="Times New Roman" w:cs="Times New Roman"/>
          <w:b/>
          <w:color w:val="000000" w:themeColor="text1"/>
        </w:rPr>
      </w:pPr>
      <w:r w:rsidRPr="00442316">
        <w:rPr>
          <w:rFonts w:ascii="Times New Roman" w:hAnsi="Times New Roman" w:cs="Times New Roman"/>
          <w:b/>
          <w:noProof/>
          <w:color w:val="000000" w:themeColor="text1"/>
        </w:rPr>
        <mc:AlternateContent>
          <mc:Choice Requires="wps">
            <w:drawing>
              <wp:anchor distT="45720" distB="45720" distL="114300" distR="114300" simplePos="0" relativeHeight="251661312" behindDoc="0" locked="0" layoutInCell="1" allowOverlap="1" wp14:anchorId="6C5EB1FA" wp14:editId="4F38CB39">
                <wp:simplePos x="0" y="0"/>
                <wp:positionH relativeFrom="column">
                  <wp:posOffset>666890</wp:posOffset>
                </wp:positionH>
                <wp:positionV relativeFrom="paragraph">
                  <wp:posOffset>112</wp:posOffset>
                </wp:positionV>
                <wp:extent cx="4280597" cy="1285016"/>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97" cy="1285016"/>
                        </a:xfrm>
                        <a:prstGeom prst="rect">
                          <a:avLst/>
                        </a:prstGeom>
                        <a:solidFill>
                          <a:srgbClr val="FFFFFF"/>
                        </a:solidFill>
                        <a:ln w="9525">
                          <a:noFill/>
                          <a:miter lim="800000"/>
                          <a:headEnd/>
                          <a:tailEnd/>
                        </a:ln>
                      </wps:spPr>
                      <wps:txbx>
                        <w:txbxContent>
                          <w:p w14:paraId="5C71237A" w14:textId="77777777" w:rsidR="00287195" w:rsidRDefault="00442316" w:rsidP="00F67E8A">
                            <w:pPr>
                              <w:rPr>
                                <w:rFonts w:ascii="Times New Roman" w:hAnsi="Times New Roman" w:cs="Times New Roman"/>
                                <w:b/>
                                <w:color w:val="000000" w:themeColor="text1"/>
                                <w:sz w:val="24"/>
                                <w:szCs w:val="24"/>
                              </w:rPr>
                            </w:pPr>
                            <w:bookmarkStart w:id="0" w:name="_Hlk112122172"/>
                            <w:r w:rsidRPr="00442316">
                              <w:rPr>
                                <w:rFonts w:ascii="Times New Roman" w:hAnsi="Times New Roman" w:cs="Times New Roman"/>
                                <w:b/>
                                <w:color w:val="000000" w:themeColor="text1"/>
                                <w:sz w:val="24"/>
                                <w:szCs w:val="24"/>
                              </w:rPr>
                              <w:t xml:space="preserve">NEW YORK CITY COLLEGE OF TECHNOLOGY </w:t>
                            </w:r>
                          </w:p>
                          <w:p w14:paraId="2D08B330" w14:textId="0718C603" w:rsidR="00F67E8A" w:rsidRPr="00F67E8A" w:rsidRDefault="00442316" w:rsidP="00F67E8A">
                            <w:pPr>
                              <w:rPr>
                                <w:sz w:val="24"/>
                                <w:szCs w:val="24"/>
                              </w:rPr>
                            </w:pPr>
                            <w:r w:rsidRPr="00442316">
                              <w:rPr>
                                <w:rFonts w:ascii="Times New Roman" w:hAnsi="Times New Roman" w:cs="Times New Roman"/>
                                <w:b/>
                                <w:color w:val="000000" w:themeColor="text1"/>
                                <w:sz w:val="24"/>
                                <w:szCs w:val="24"/>
                              </w:rPr>
                              <w:t xml:space="preserve">THE CITY UNIVERSITY OF NEW YORK     </w:t>
                            </w:r>
                          </w:p>
                          <w:p w14:paraId="42A7E758" w14:textId="409EF423" w:rsidR="00F67E8A" w:rsidRPr="001779BB" w:rsidRDefault="00442316" w:rsidP="00F67E8A">
                            <w:pPr>
                              <w:pStyle w:val="Heading1"/>
                              <w:spacing w:after="0" w:line="240" w:lineRule="auto"/>
                              <w:ind w:right="-14"/>
                              <w:rPr>
                                <w:rFonts w:ascii="Times New Roman" w:hAnsi="Times New Roman" w:cs="Times New Roman"/>
                                <w:b/>
                                <w:color w:val="000000" w:themeColor="text1"/>
                              </w:rPr>
                            </w:pPr>
                            <w:r w:rsidRPr="00442316">
                              <w:rPr>
                                <w:rFonts w:ascii="Times New Roman" w:hAnsi="Times New Roman" w:cs="Times New Roman"/>
                                <w:b/>
                                <w:color w:val="000000" w:themeColor="text1"/>
                                <w:szCs w:val="24"/>
                              </w:rPr>
                              <w:t xml:space="preserve">DEPARTMENT </w:t>
                            </w:r>
                            <w:r w:rsidR="00F67E8A" w:rsidRPr="00442316">
                              <w:rPr>
                                <w:rFonts w:ascii="Times New Roman" w:hAnsi="Times New Roman" w:cs="Times New Roman"/>
                                <w:b/>
                                <w:color w:val="000000" w:themeColor="text1"/>
                                <w:szCs w:val="24"/>
                              </w:rPr>
                              <w:t xml:space="preserve">OF </w:t>
                            </w:r>
                            <w:r w:rsidR="00F67E8A">
                              <w:rPr>
                                <w:rFonts w:ascii="Times New Roman" w:hAnsi="Times New Roman" w:cs="Times New Roman"/>
                                <w:b/>
                                <w:color w:val="000000" w:themeColor="text1"/>
                                <w:szCs w:val="24"/>
                              </w:rPr>
                              <w:t>BUSINESS</w:t>
                            </w:r>
                          </w:p>
                          <w:bookmarkEnd w:id="0"/>
                          <w:p w14:paraId="17B08A09" w14:textId="09064CF1" w:rsidR="00442316" w:rsidRPr="00442316" w:rsidRDefault="0044231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EB1FA" id="_x0000_t202" coordsize="21600,21600" o:spt="202" path="m,l,21600r21600,l21600,xe">
                <v:stroke joinstyle="miter"/>
                <v:path gradientshapeok="t" o:connecttype="rect"/>
              </v:shapetype>
              <v:shape id="Text Box 2" o:spid="_x0000_s1026" type="#_x0000_t202" style="position:absolute;margin-left:52.5pt;margin-top:0;width:337.05pt;height:10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" stroked="f">
                <v:textbox>
                  <w:txbxContent>
                    <w:p w14:paraId="5C71237A" w14:textId="77777777" w:rsidR="00287195" w:rsidRDefault="00442316" w:rsidP="00F67E8A">
                      <w:pPr>
                        <w:rPr>
                          <w:rFonts w:ascii="Times New Roman" w:hAnsi="Times New Roman" w:cs="Times New Roman"/>
                          <w:b/>
                          <w:color w:val="000000" w:themeColor="text1"/>
                          <w:sz w:val="24"/>
                          <w:szCs w:val="24"/>
                        </w:rPr>
                      </w:pPr>
                      <w:bookmarkStart w:id="1" w:name="_Hlk112122172"/>
                      <w:r w:rsidRPr="00442316">
                        <w:rPr>
                          <w:rFonts w:ascii="Times New Roman" w:hAnsi="Times New Roman" w:cs="Times New Roman"/>
                          <w:b/>
                          <w:color w:val="000000" w:themeColor="text1"/>
                          <w:sz w:val="24"/>
                          <w:szCs w:val="24"/>
                        </w:rPr>
                        <w:t xml:space="preserve">NEW YORK CITY COLLEGE OF TECHNOLOGY </w:t>
                      </w:r>
                    </w:p>
                    <w:p w14:paraId="2D08B330" w14:textId="0718C603" w:rsidR="00F67E8A" w:rsidRPr="00F67E8A" w:rsidRDefault="00442316" w:rsidP="00F67E8A">
                      <w:pPr>
                        <w:rPr>
                          <w:sz w:val="24"/>
                          <w:szCs w:val="24"/>
                        </w:rPr>
                      </w:pPr>
                      <w:r w:rsidRPr="00442316">
                        <w:rPr>
                          <w:rFonts w:ascii="Times New Roman" w:hAnsi="Times New Roman" w:cs="Times New Roman"/>
                          <w:b/>
                          <w:color w:val="000000" w:themeColor="text1"/>
                          <w:sz w:val="24"/>
                          <w:szCs w:val="24"/>
                        </w:rPr>
                        <w:t xml:space="preserve">THE CITY UNIVERSITY OF NEW YORK     </w:t>
                      </w:r>
                    </w:p>
                    <w:p w14:paraId="42A7E758" w14:textId="409EF423" w:rsidR="00F67E8A" w:rsidRPr="001779BB" w:rsidRDefault="00442316" w:rsidP="00F67E8A">
                      <w:pPr>
                        <w:pStyle w:val="Heading1"/>
                        <w:spacing w:after="0" w:line="240" w:lineRule="auto"/>
                        <w:ind w:right="-14"/>
                        <w:rPr>
                          <w:rFonts w:ascii="Times New Roman" w:hAnsi="Times New Roman" w:cs="Times New Roman"/>
                          <w:b/>
                          <w:color w:val="000000" w:themeColor="text1"/>
                        </w:rPr>
                      </w:pPr>
                      <w:r w:rsidRPr="00442316">
                        <w:rPr>
                          <w:rFonts w:ascii="Times New Roman" w:hAnsi="Times New Roman" w:cs="Times New Roman"/>
                          <w:b/>
                          <w:color w:val="000000" w:themeColor="text1"/>
                          <w:szCs w:val="24"/>
                        </w:rPr>
                        <w:t xml:space="preserve">DEPARTMENT </w:t>
                      </w:r>
                      <w:r w:rsidR="00F67E8A" w:rsidRPr="00442316">
                        <w:rPr>
                          <w:rFonts w:ascii="Times New Roman" w:hAnsi="Times New Roman" w:cs="Times New Roman"/>
                          <w:b/>
                          <w:color w:val="000000" w:themeColor="text1"/>
                          <w:szCs w:val="24"/>
                        </w:rPr>
                        <w:t xml:space="preserve">OF </w:t>
                      </w:r>
                      <w:r w:rsidR="00F67E8A">
                        <w:rPr>
                          <w:rFonts w:ascii="Times New Roman" w:hAnsi="Times New Roman" w:cs="Times New Roman"/>
                          <w:b/>
                          <w:color w:val="000000" w:themeColor="text1"/>
                          <w:szCs w:val="24"/>
                        </w:rPr>
                        <w:t>BUSINESS</w:t>
                      </w:r>
                    </w:p>
                    <w:bookmarkEnd w:id="1"/>
                    <w:p w14:paraId="17B08A09" w14:textId="09064CF1" w:rsidR="00442316" w:rsidRPr="00442316" w:rsidRDefault="00442316">
                      <w:pPr>
                        <w:rPr>
                          <w:sz w:val="24"/>
                          <w:szCs w:val="24"/>
                        </w:rPr>
                      </w:pPr>
                    </w:p>
                  </w:txbxContent>
                </v:textbox>
                <w10:wrap type="square"/>
              </v:shape>
            </w:pict>
          </mc:Fallback>
        </mc:AlternateContent>
      </w:r>
      <w:r w:rsidR="001779BB" w:rsidRPr="001779BB">
        <w:rPr>
          <w:rFonts w:ascii="Times New Roman" w:hAnsi="Times New Roman" w:cs="Times New Roman"/>
          <w:b/>
          <w:noProof/>
          <w:color w:val="000000" w:themeColor="text1"/>
        </w:rPr>
        <w:drawing>
          <wp:anchor distT="0" distB="0" distL="0" distR="0" simplePos="0" relativeHeight="251659264" behindDoc="0" locked="0" layoutInCell="1" allowOverlap="1" wp14:anchorId="373AA6CD" wp14:editId="37D2B90C">
            <wp:simplePos x="0" y="0"/>
            <wp:positionH relativeFrom="page">
              <wp:posOffset>1004835</wp:posOffset>
            </wp:positionH>
            <wp:positionV relativeFrom="paragraph">
              <wp:posOffset>1793</wp:posOffset>
            </wp:positionV>
            <wp:extent cx="522514" cy="658369"/>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4989" cy="661487"/>
                    </a:xfrm>
                    <a:prstGeom prst="rect">
                      <a:avLst/>
                    </a:prstGeom>
                  </pic:spPr>
                </pic:pic>
              </a:graphicData>
            </a:graphic>
            <wp14:sizeRelH relativeFrom="margin">
              <wp14:pctWidth>0</wp14:pctWidth>
            </wp14:sizeRelH>
            <wp14:sizeRelV relativeFrom="margin">
              <wp14:pctHeight>0</wp14:pctHeight>
            </wp14:sizeRelV>
          </wp:anchor>
        </w:drawing>
      </w:r>
      <w:r w:rsidR="001779BB" w:rsidRPr="001779BB">
        <w:rPr>
          <w:rFonts w:ascii="Times New Roman" w:hAnsi="Times New Roman" w:cs="Times New Roman"/>
          <w:b/>
          <w:color w:val="000000" w:themeColor="text1"/>
        </w:rPr>
        <w:t xml:space="preserve"> </w:t>
      </w:r>
      <w:r>
        <w:rPr>
          <w:b/>
          <w:noProof/>
          <w:color w:val="000000" w:themeColor="text1"/>
        </w:rPr>
        <w:drawing>
          <wp:inline distT="0" distB="0" distL="0" distR="0" wp14:anchorId="519D265F" wp14:editId="744A7944">
            <wp:extent cx="571738" cy="834014"/>
            <wp:effectExtent l="0" t="0" r="0" b="4445"/>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38" cy="852394"/>
                    </a:xfrm>
                    <a:prstGeom prst="rect">
                      <a:avLst/>
                    </a:prstGeom>
                    <a:noFill/>
                    <a:ln>
                      <a:noFill/>
                    </a:ln>
                  </pic:spPr>
                </pic:pic>
              </a:graphicData>
            </a:graphic>
          </wp:inline>
        </w:drawing>
      </w:r>
      <w:r>
        <w:rPr>
          <w:rFonts w:ascii="Times New Roman" w:hAnsi="Times New Roman" w:cs="Times New Roman"/>
          <w:b/>
          <w:color w:val="000000" w:themeColor="text1"/>
        </w:rPr>
        <w:t xml:space="preserve">                  </w:t>
      </w:r>
    </w:p>
    <w:p w14:paraId="63176502" w14:textId="1C4A34B4" w:rsidR="00442316" w:rsidRPr="00626419" w:rsidRDefault="00442316" w:rsidP="00442316">
      <w:pPr>
        <w:pStyle w:val="Heading1"/>
        <w:spacing w:after="0" w:line="240" w:lineRule="auto"/>
        <w:ind w:right="-14"/>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14:paraId="58F238B6" w14:textId="01AA7EC2" w:rsidR="008A073B" w:rsidRPr="00F67E8A" w:rsidRDefault="001779BB" w:rsidP="00F67E8A">
      <w:pPr>
        <w:pStyle w:val="Heading1"/>
        <w:spacing w:after="0" w:line="240" w:lineRule="auto"/>
        <w:ind w:right="-14"/>
        <w:rPr>
          <w:rFonts w:ascii="Times New Roman" w:hAnsi="Times New Roman" w:cs="Times New Roman"/>
          <w:b/>
          <w:color w:val="000000" w:themeColor="text1"/>
        </w:rPr>
      </w:pPr>
      <w:r w:rsidRPr="00626419">
        <w:rPr>
          <w:rFonts w:ascii="Times New Roman" w:hAnsi="Times New Roman" w:cs="Times New Roman"/>
          <w:b/>
          <w:color w:val="000000" w:themeColor="text1"/>
        </w:rPr>
        <w:t xml:space="preserve"> </w:t>
      </w:r>
    </w:p>
    <w:p w14:paraId="5F7686CA" w14:textId="77777777" w:rsidR="008A073B" w:rsidRDefault="00CA7E1C" w:rsidP="001779BB">
      <w:pPr>
        <w:spacing w:after="0" w:line="259" w:lineRule="auto"/>
        <w:ind w:left="14" w:firstLine="0"/>
        <w:rPr>
          <w:rFonts w:ascii="Times New Roman" w:hAnsi="Times New Roman" w:cs="Times New Roman"/>
          <w:b/>
          <w:sz w:val="24"/>
        </w:rPr>
      </w:pPr>
      <w:r w:rsidRPr="001779BB">
        <w:rPr>
          <w:rFonts w:ascii="Times New Roman" w:hAnsi="Times New Roman" w:cs="Times New Roman"/>
          <w:b/>
          <w:sz w:val="24"/>
        </w:rPr>
        <w:t>INTRO</w:t>
      </w:r>
      <w:r w:rsidR="001779BB" w:rsidRPr="001779BB">
        <w:rPr>
          <w:rFonts w:ascii="Times New Roman" w:hAnsi="Times New Roman" w:cs="Times New Roman"/>
          <w:b/>
          <w:sz w:val="24"/>
        </w:rPr>
        <w:t>DUCTION</w:t>
      </w:r>
      <w:r w:rsidRPr="001779BB">
        <w:rPr>
          <w:rFonts w:ascii="Times New Roman" w:hAnsi="Times New Roman" w:cs="Times New Roman"/>
          <w:b/>
          <w:sz w:val="24"/>
        </w:rPr>
        <w:t xml:space="preserve"> TO THE FASHION INDUSTRY </w:t>
      </w:r>
    </w:p>
    <w:p w14:paraId="611DEA11" w14:textId="6A732A7F" w:rsidR="001779BB" w:rsidRDefault="001779BB" w:rsidP="001779BB">
      <w:pPr>
        <w:spacing w:after="0" w:line="259" w:lineRule="auto"/>
        <w:ind w:left="14" w:firstLine="0"/>
        <w:rPr>
          <w:rFonts w:ascii="Times New Roman" w:hAnsi="Times New Roman" w:cs="Times New Roman"/>
          <w:b/>
          <w:sz w:val="24"/>
        </w:rPr>
      </w:pPr>
      <w:r>
        <w:rPr>
          <w:rFonts w:ascii="Times New Roman" w:hAnsi="Times New Roman" w:cs="Times New Roman"/>
          <w:b/>
          <w:sz w:val="24"/>
        </w:rPr>
        <w:t>FALL 202</w:t>
      </w:r>
      <w:r w:rsidR="00290A81">
        <w:rPr>
          <w:rFonts w:ascii="Times New Roman" w:hAnsi="Times New Roman" w:cs="Times New Roman"/>
          <w:b/>
          <w:sz w:val="24"/>
        </w:rPr>
        <w:t>2</w:t>
      </w:r>
    </w:p>
    <w:p w14:paraId="53A98396" w14:textId="77777777" w:rsidR="00AC0CC4" w:rsidRPr="008D3C30" w:rsidRDefault="00AC0CC4" w:rsidP="00AC0CC4">
      <w:pPr>
        <w:spacing w:after="0" w:line="240" w:lineRule="auto"/>
        <w:ind w:left="0" w:firstLine="0"/>
        <w:rPr>
          <w:rFonts w:ascii="Times New Roman" w:hAnsi="Times New Roman" w:cs="Times New Roman"/>
          <w:b/>
          <w:sz w:val="24"/>
          <w:szCs w:val="24"/>
        </w:rPr>
      </w:pPr>
    </w:p>
    <w:p w14:paraId="292A0389" w14:textId="284C1DB0" w:rsidR="00AC0CC4" w:rsidRPr="00093EC1" w:rsidRDefault="00AC0CC4" w:rsidP="00AC0CC4">
      <w:pPr>
        <w:spacing w:after="0" w:line="240" w:lineRule="auto"/>
        <w:rPr>
          <w:rFonts w:ascii="Times New Roman" w:hAnsi="Times New Roman" w:cs="Times New Roman"/>
          <w:b/>
          <w:sz w:val="24"/>
          <w:szCs w:val="24"/>
        </w:rPr>
      </w:pPr>
      <w:r w:rsidRPr="00093EC1">
        <w:rPr>
          <w:rFonts w:ascii="Times New Roman" w:hAnsi="Times New Roman" w:cs="Times New Roman"/>
          <w:b/>
          <w:sz w:val="24"/>
          <w:szCs w:val="24"/>
        </w:rPr>
        <w:t>Introduction to the F</w:t>
      </w:r>
      <w:r w:rsidR="00093EC1" w:rsidRPr="00093EC1">
        <w:rPr>
          <w:rFonts w:ascii="Times New Roman" w:hAnsi="Times New Roman" w:cs="Times New Roman"/>
          <w:b/>
          <w:sz w:val="24"/>
          <w:szCs w:val="24"/>
        </w:rPr>
        <w:t xml:space="preserve">ashion Industry (BUF 1101- </w:t>
      </w:r>
      <w:r w:rsidR="00290A81">
        <w:rPr>
          <w:rFonts w:ascii="Times New Roman" w:hAnsi="Times New Roman" w:cs="Times New Roman"/>
          <w:b/>
          <w:sz w:val="24"/>
          <w:szCs w:val="24"/>
        </w:rPr>
        <w:t>D301</w:t>
      </w:r>
      <w:r w:rsidRPr="00093EC1">
        <w:rPr>
          <w:rFonts w:ascii="Times New Roman" w:hAnsi="Times New Roman" w:cs="Times New Roman"/>
          <w:b/>
          <w:sz w:val="24"/>
          <w:szCs w:val="24"/>
        </w:rPr>
        <w:t>)</w:t>
      </w:r>
    </w:p>
    <w:p w14:paraId="4BD663C7" w14:textId="77777777" w:rsidR="00AC0CC4" w:rsidRPr="00093EC1" w:rsidRDefault="00AC0CC4" w:rsidP="00AC0CC4">
      <w:pPr>
        <w:spacing w:after="0" w:line="240" w:lineRule="auto"/>
        <w:rPr>
          <w:rFonts w:ascii="Times New Roman" w:hAnsi="Times New Roman" w:cs="Times New Roman"/>
          <w:b/>
          <w:sz w:val="24"/>
          <w:szCs w:val="24"/>
        </w:rPr>
      </w:pPr>
      <w:r w:rsidRPr="00093EC1">
        <w:rPr>
          <w:rFonts w:ascii="Times New Roman" w:hAnsi="Times New Roman" w:cs="Times New Roman"/>
          <w:b/>
          <w:sz w:val="24"/>
          <w:szCs w:val="24"/>
        </w:rPr>
        <w:t>Credits: 3 credits/3 hours</w:t>
      </w:r>
    </w:p>
    <w:p w14:paraId="7ABEAE4B" w14:textId="77777777" w:rsidR="00AC0CC4" w:rsidRPr="00093EC1" w:rsidRDefault="00AC0CC4" w:rsidP="00AC0CC4">
      <w:pPr>
        <w:spacing w:after="0" w:line="240" w:lineRule="auto"/>
        <w:rPr>
          <w:rFonts w:ascii="Times New Roman" w:hAnsi="Times New Roman" w:cs="Times New Roman"/>
          <w:sz w:val="24"/>
          <w:szCs w:val="24"/>
        </w:rPr>
      </w:pPr>
      <w:r w:rsidRPr="00093EC1">
        <w:rPr>
          <w:rFonts w:ascii="Times New Roman" w:hAnsi="Times New Roman" w:cs="Times New Roman"/>
          <w:b/>
          <w:sz w:val="24"/>
          <w:szCs w:val="24"/>
        </w:rPr>
        <w:t>Pre-requisites &amp; Co-requisites</w:t>
      </w:r>
      <w:r w:rsidRPr="00093EC1">
        <w:rPr>
          <w:rFonts w:ascii="Times New Roman" w:hAnsi="Times New Roman" w:cs="Times New Roman"/>
          <w:sz w:val="24"/>
          <w:szCs w:val="24"/>
        </w:rPr>
        <w:t>: MKT 1210 &amp; MKT 1214</w:t>
      </w:r>
    </w:p>
    <w:p w14:paraId="00316DC2" w14:textId="77777777" w:rsidR="00AC0CC4" w:rsidRPr="00093EC1" w:rsidRDefault="00AC0CC4" w:rsidP="00AC0CC4">
      <w:pPr>
        <w:spacing w:after="0" w:line="240" w:lineRule="auto"/>
        <w:rPr>
          <w:rFonts w:ascii="Times New Roman" w:hAnsi="Times New Roman" w:cs="Times New Roman"/>
          <w:bCs/>
          <w:sz w:val="24"/>
          <w:szCs w:val="24"/>
        </w:rPr>
      </w:pPr>
      <w:r w:rsidRPr="00093EC1">
        <w:rPr>
          <w:rFonts w:ascii="Times New Roman" w:hAnsi="Times New Roman" w:cs="Times New Roman"/>
          <w:b/>
          <w:bCs/>
          <w:sz w:val="24"/>
          <w:szCs w:val="24"/>
        </w:rPr>
        <w:t xml:space="preserve">Instructor: </w:t>
      </w:r>
      <w:r w:rsidRPr="00093EC1">
        <w:rPr>
          <w:rFonts w:ascii="Times New Roman" w:hAnsi="Times New Roman" w:cs="Times New Roman"/>
          <w:bCs/>
          <w:sz w:val="24"/>
          <w:szCs w:val="24"/>
        </w:rPr>
        <w:t>Prof.</w:t>
      </w:r>
      <w:r w:rsidRPr="00093EC1">
        <w:rPr>
          <w:rFonts w:ascii="Times New Roman" w:hAnsi="Times New Roman" w:cs="Times New Roman"/>
          <w:b/>
          <w:bCs/>
          <w:sz w:val="24"/>
          <w:szCs w:val="24"/>
        </w:rPr>
        <w:t xml:space="preserve"> </w:t>
      </w:r>
      <w:r w:rsidRPr="00093EC1">
        <w:rPr>
          <w:rFonts w:ascii="Times New Roman" w:hAnsi="Times New Roman" w:cs="Times New Roman"/>
          <w:bCs/>
          <w:sz w:val="24"/>
          <w:szCs w:val="24"/>
        </w:rPr>
        <w:t>Kelly Valladares</w:t>
      </w:r>
    </w:p>
    <w:p w14:paraId="034C5E5B" w14:textId="77777777" w:rsidR="00626419" w:rsidRPr="00093EC1" w:rsidRDefault="00AC0CC4" w:rsidP="00626419">
      <w:pPr>
        <w:pStyle w:val="Heading1"/>
        <w:spacing w:after="0"/>
        <w:ind w:left="0"/>
        <w:jc w:val="both"/>
        <w:rPr>
          <w:rFonts w:ascii="Times New Roman" w:hAnsi="Times New Roman" w:cs="Times New Roman"/>
          <w:b/>
          <w:color w:val="002060"/>
          <w:szCs w:val="24"/>
        </w:rPr>
      </w:pPr>
      <w:r w:rsidRPr="00226685">
        <w:rPr>
          <w:rFonts w:ascii="Times New Roman" w:hAnsi="Times New Roman" w:cs="Times New Roman"/>
          <w:b/>
          <w:color w:val="auto"/>
          <w:szCs w:val="24"/>
        </w:rPr>
        <w:t>E-Mail</w:t>
      </w:r>
      <w:r w:rsidRPr="00093EC1">
        <w:rPr>
          <w:rFonts w:ascii="Times New Roman" w:hAnsi="Times New Roman" w:cs="Times New Roman"/>
          <w:color w:val="auto"/>
          <w:szCs w:val="24"/>
        </w:rPr>
        <w:t xml:space="preserve">: </w:t>
      </w:r>
      <w:hyperlink r:id="rId9" w:history="1">
        <w:r w:rsidR="00626419" w:rsidRPr="00093EC1">
          <w:rPr>
            <w:rStyle w:val="Hyperlink"/>
            <w:rFonts w:ascii="Times New Roman" w:hAnsi="Times New Roman" w:cs="Times New Roman"/>
            <w:szCs w:val="24"/>
          </w:rPr>
          <w:t>KValladares@citytech.cuny.edu</w:t>
        </w:r>
      </w:hyperlink>
    </w:p>
    <w:p w14:paraId="23CC895A" w14:textId="5F854570" w:rsidR="00AC0CC4" w:rsidRPr="00093EC1" w:rsidRDefault="00A8223F" w:rsidP="00626419">
      <w:pPr>
        <w:pStyle w:val="Heading1"/>
        <w:spacing w:after="0"/>
        <w:ind w:left="0"/>
        <w:jc w:val="both"/>
        <w:rPr>
          <w:rFonts w:ascii="Times New Roman" w:hAnsi="Times New Roman" w:cs="Times New Roman"/>
          <w:b/>
          <w:color w:val="auto"/>
          <w:szCs w:val="24"/>
        </w:rPr>
      </w:pPr>
      <w:r w:rsidRPr="002C20E8">
        <w:rPr>
          <w:rFonts w:ascii="Times New Roman" w:hAnsi="Times New Roman" w:cs="Times New Roman"/>
          <w:b/>
          <w:color w:val="auto"/>
          <w:szCs w:val="24"/>
        </w:rPr>
        <w:t>Student</w:t>
      </w:r>
      <w:r w:rsidR="00626419" w:rsidRPr="002C20E8">
        <w:rPr>
          <w:rFonts w:ascii="Times New Roman" w:hAnsi="Times New Roman" w:cs="Times New Roman"/>
          <w:b/>
          <w:color w:val="auto"/>
          <w:szCs w:val="24"/>
        </w:rPr>
        <w:t xml:space="preserve"> Hours</w:t>
      </w:r>
      <w:r w:rsidR="00626419" w:rsidRPr="00093EC1">
        <w:rPr>
          <w:rFonts w:ascii="Times New Roman" w:hAnsi="Times New Roman" w:cs="Times New Roman"/>
          <w:color w:val="auto"/>
          <w:szCs w:val="24"/>
        </w:rPr>
        <w:t xml:space="preserve">: </w:t>
      </w:r>
    </w:p>
    <w:p w14:paraId="78BDFDB3" w14:textId="20837300" w:rsidR="00226685" w:rsidRDefault="00AC0CC4" w:rsidP="00226685">
      <w:pPr>
        <w:pStyle w:val="Heading1"/>
        <w:spacing w:after="0"/>
        <w:ind w:left="0"/>
        <w:jc w:val="both"/>
        <w:rPr>
          <w:rFonts w:ascii="Times New Roman" w:hAnsi="Times New Roman" w:cs="Times New Roman"/>
          <w:color w:val="auto"/>
          <w:szCs w:val="24"/>
        </w:rPr>
      </w:pPr>
      <w:r w:rsidRPr="002C20E8">
        <w:rPr>
          <w:rFonts w:ascii="Times New Roman" w:hAnsi="Times New Roman" w:cs="Times New Roman"/>
          <w:b/>
          <w:color w:val="auto"/>
          <w:szCs w:val="24"/>
        </w:rPr>
        <w:t>Meeting Date/Time</w:t>
      </w:r>
      <w:r w:rsidRPr="00093EC1">
        <w:rPr>
          <w:rFonts w:ascii="Times New Roman" w:hAnsi="Times New Roman" w:cs="Times New Roman"/>
          <w:color w:val="auto"/>
          <w:szCs w:val="24"/>
        </w:rPr>
        <w:t xml:space="preserve">: </w:t>
      </w:r>
      <w:r w:rsidR="00290A81">
        <w:rPr>
          <w:rFonts w:ascii="Times New Roman" w:hAnsi="Times New Roman" w:cs="Times New Roman"/>
          <w:color w:val="auto"/>
          <w:szCs w:val="24"/>
        </w:rPr>
        <w:t>Mon</w:t>
      </w:r>
      <w:r w:rsidR="009E6758">
        <w:rPr>
          <w:rFonts w:ascii="Times New Roman" w:hAnsi="Times New Roman" w:cs="Times New Roman"/>
          <w:color w:val="auto"/>
          <w:szCs w:val="24"/>
        </w:rPr>
        <w:t xml:space="preserve"> 1</w:t>
      </w:r>
      <w:r w:rsidR="00290A81">
        <w:rPr>
          <w:rFonts w:ascii="Times New Roman" w:hAnsi="Times New Roman" w:cs="Times New Roman"/>
          <w:color w:val="auto"/>
          <w:szCs w:val="24"/>
        </w:rPr>
        <w:t>1:30</w:t>
      </w:r>
      <w:r w:rsidR="009E6758">
        <w:rPr>
          <w:rFonts w:ascii="Times New Roman" w:hAnsi="Times New Roman" w:cs="Times New Roman"/>
          <w:color w:val="auto"/>
          <w:szCs w:val="24"/>
        </w:rPr>
        <w:t>a</w:t>
      </w:r>
      <w:r w:rsidR="003B0E39">
        <w:rPr>
          <w:rFonts w:ascii="Times New Roman" w:hAnsi="Times New Roman" w:cs="Times New Roman"/>
          <w:color w:val="auto"/>
          <w:szCs w:val="24"/>
        </w:rPr>
        <w:t>m</w:t>
      </w:r>
      <w:r w:rsidR="00093EC1" w:rsidRPr="00093EC1">
        <w:rPr>
          <w:rFonts w:ascii="Times New Roman" w:hAnsi="Times New Roman" w:cs="Times New Roman"/>
          <w:color w:val="auto"/>
          <w:szCs w:val="24"/>
        </w:rPr>
        <w:t xml:space="preserve"> – </w:t>
      </w:r>
      <w:r w:rsidR="00290A81">
        <w:rPr>
          <w:rFonts w:ascii="Times New Roman" w:hAnsi="Times New Roman" w:cs="Times New Roman"/>
          <w:color w:val="auto"/>
          <w:szCs w:val="24"/>
        </w:rPr>
        <w:t>2:00pm</w:t>
      </w:r>
    </w:p>
    <w:p w14:paraId="2BBAA8F0" w14:textId="40B9B464" w:rsidR="00226685" w:rsidRPr="00226685" w:rsidRDefault="00226685" w:rsidP="00226685">
      <w:pPr>
        <w:spacing w:after="0"/>
        <w:rPr>
          <w:rFonts w:ascii="Times New Roman" w:hAnsi="Times New Roman" w:cs="Times New Roman"/>
          <w:sz w:val="24"/>
        </w:rPr>
      </w:pPr>
      <w:r w:rsidRPr="00226685">
        <w:rPr>
          <w:rFonts w:ascii="Times New Roman" w:hAnsi="Times New Roman" w:cs="Times New Roman"/>
          <w:b/>
          <w:sz w:val="24"/>
        </w:rPr>
        <w:t>Class Location</w:t>
      </w:r>
      <w:r>
        <w:rPr>
          <w:rFonts w:ascii="Times New Roman" w:hAnsi="Times New Roman" w:cs="Times New Roman"/>
          <w:sz w:val="24"/>
        </w:rPr>
        <w:t xml:space="preserve">: </w:t>
      </w:r>
      <w:proofErr w:type="spellStart"/>
      <w:r w:rsidR="00290A81">
        <w:rPr>
          <w:rFonts w:ascii="Times New Roman" w:hAnsi="Times New Roman" w:cs="Times New Roman"/>
          <w:sz w:val="24"/>
        </w:rPr>
        <w:t>Namm</w:t>
      </w:r>
      <w:proofErr w:type="spellEnd"/>
      <w:r w:rsidR="00290A81">
        <w:rPr>
          <w:rFonts w:ascii="Times New Roman" w:hAnsi="Times New Roman" w:cs="Times New Roman"/>
          <w:sz w:val="24"/>
        </w:rPr>
        <w:t xml:space="preserve"> N-1005</w:t>
      </w:r>
    </w:p>
    <w:p w14:paraId="32EFC672" w14:textId="77777777" w:rsidR="00B9685E" w:rsidRDefault="00B9685E" w:rsidP="00B9685E">
      <w:pPr>
        <w:spacing w:after="0" w:line="259" w:lineRule="auto"/>
        <w:ind w:left="0" w:firstLine="0"/>
        <w:rPr>
          <w:rFonts w:ascii="Times New Roman" w:hAnsi="Times New Roman" w:cs="Times New Roman"/>
          <w:b/>
          <w:sz w:val="24"/>
          <w:szCs w:val="24"/>
        </w:rPr>
      </w:pPr>
    </w:p>
    <w:p w14:paraId="339CD34A" w14:textId="77777777" w:rsidR="00B9685E" w:rsidRDefault="00CA7E1C" w:rsidP="00B9685E">
      <w:pPr>
        <w:spacing w:after="0" w:line="259" w:lineRule="auto"/>
        <w:ind w:left="0" w:firstLine="0"/>
        <w:rPr>
          <w:rFonts w:ascii="Times New Roman" w:hAnsi="Times New Roman" w:cs="Times New Roman"/>
          <w:sz w:val="24"/>
          <w:szCs w:val="24"/>
        </w:rPr>
      </w:pPr>
      <w:r w:rsidRPr="00093EC1">
        <w:rPr>
          <w:rFonts w:ascii="Times New Roman" w:hAnsi="Times New Roman" w:cs="Times New Roman"/>
          <w:b/>
          <w:sz w:val="24"/>
          <w:szCs w:val="24"/>
          <w:u w:val="single"/>
        </w:rPr>
        <w:t>Required Textbook</w:t>
      </w:r>
      <w:r w:rsidRPr="00093EC1">
        <w:rPr>
          <w:rFonts w:ascii="Times New Roman" w:hAnsi="Times New Roman" w:cs="Times New Roman"/>
          <w:sz w:val="24"/>
          <w:szCs w:val="24"/>
          <w:u w:val="single"/>
        </w:rPr>
        <w:t>:</w:t>
      </w:r>
      <w:r w:rsidRPr="00093EC1">
        <w:rPr>
          <w:rFonts w:ascii="Times New Roman" w:hAnsi="Times New Roman" w:cs="Times New Roman"/>
          <w:sz w:val="24"/>
          <w:szCs w:val="24"/>
        </w:rPr>
        <w:t xml:space="preserve"> </w:t>
      </w:r>
      <w:r w:rsidRPr="00093EC1">
        <w:rPr>
          <w:rFonts w:ascii="Times New Roman" w:hAnsi="Times New Roman" w:cs="Times New Roman"/>
          <w:i/>
          <w:sz w:val="24"/>
          <w:szCs w:val="24"/>
        </w:rPr>
        <w:t xml:space="preserve">Dynamics of Fashion </w:t>
      </w:r>
      <w:r w:rsidRPr="00093EC1">
        <w:rPr>
          <w:rFonts w:ascii="Times New Roman" w:hAnsi="Times New Roman" w:cs="Times New Roman"/>
          <w:sz w:val="24"/>
          <w:szCs w:val="24"/>
        </w:rPr>
        <w:t>(</w:t>
      </w:r>
      <w:r w:rsidR="00093EC1" w:rsidRPr="00093EC1">
        <w:rPr>
          <w:rFonts w:ascii="Times New Roman" w:hAnsi="Times New Roman" w:cs="Times New Roman"/>
          <w:sz w:val="24"/>
          <w:szCs w:val="24"/>
        </w:rPr>
        <w:t>5</w:t>
      </w:r>
      <w:r w:rsidR="00093EC1" w:rsidRPr="00093EC1">
        <w:rPr>
          <w:rFonts w:ascii="Times New Roman" w:hAnsi="Times New Roman" w:cs="Times New Roman"/>
          <w:sz w:val="24"/>
          <w:szCs w:val="24"/>
          <w:vertAlign w:val="superscript"/>
        </w:rPr>
        <w:t xml:space="preserve">th </w:t>
      </w:r>
      <w:r w:rsidR="00093EC1" w:rsidRPr="00093EC1">
        <w:rPr>
          <w:rFonts w:ascii="Times New Roman" w:hAnsi="Times New Roman" w:cs="Times New Roman"/>
          <w:sz w:val="24"/>
          <w:szCs w:val="24"/>
        </w:rPr>
        <w:t>edition</w:t>
      </w:r>
      <w:r w:rsidRPr="00093EC1">
        <w:rPr>
          <w:rFonts w:ascii="Times New Roman" w:hAnsi="Times New Roman" w:cs="Times New Roman"/>
          <w:sz w:val="24"/>
          <w:szCs w:val="24"/>
        </w:rPr>
        <w:t xml:space="preserve">), Elaine Stone, Fairchild Publishing, 2018. </w:t>
      </w:r>
    </w:p>
    <w:p w14:paraId="2262897D" w14:textId="77777777" w:rsidR="008A073B" w:rsidRPr="00093EC1" w:rsidRDefault="00CA7E1C" w:rsidP="00B9685E">
      <w:pPr>
        <w:spacing w:after="0" w:line="259" w:lineRule="auto"/>
        <w:ind w:left="0" w:firstLine="0"/>
        <w:rPr>
          <w:rFonts w:ascii="Times New Roman" w:hAnsi="Times New Roman" w:cs="Times New Roman"/>
          <w:sz w:val="24"/>
          <w:szCs w:val="24"/>
        </w:rPr>
      </w:pPr>
      <w:r w:rsidRPr="00093EC1">
        <w:rPr>
          <w:rFonts w:ascii="Times New Roman" w:hAnsi="Times New Roman" w:cs="Times New Roman"/>
          <w:sz w:val="24"/>
          <w:szCs w:val="24"/>
        </w:rPr>
        <w:t xml:space="preserve"> </w:t>
      </w:r>
    </w:p>
    <w:p w14:paraId="39413E74" w14:textId="77777777" w:rsidR="008A073B" w:rsidRPr="00093EC1" w:rsidRDefault="00CA7E1C">
      <w:pPr>
        <w:spacing w:after="164" w:line="259" w:lineRule="auto"/>
        <w:ind w:left="-5"/>
        <w:rPr>
          <w:rFonts w:ascii="Times New Roman" w:hAnsi="Times New Roman" w:cs="Times New Roman"/>
          <w:b/>
          <w:sz w:val="24"/>
          <w:szCs w:val="24"/>
        </w:rPr>
      </w:pPr>
      <w:r w:rsidRPr="00093EC1">
        <w:rPr>
          <w:rFonts w:ascii="Times New Roman" w:hAnsi="Times New Roman" w:cs="Times New Roman"/>
          <w:b/>
          <w:sz w:val="24"/>
          <w:szCs w:val="24"/>
          <w:u w:val="single" w:color="000000"/>
        </w:rPr>
        <w:t>Course Description/Overview</w:t>
      </w:r>
      <w:r w:rsidRPr="00093EC1">
        <w:rPr>
          <w:rFonts w:ascii="Times New Roman" w:hAnsi="Times New Roman" w:cs="Times New Roman"/>
          <w:sz w:val="24"/>
          <w:szCs w:val="24"/>
        </w:rPr>
        <w:t xml:space="preserve">: </w:t>
      </w:r>
      <w:r w:rsidRPr="00093EC1">
        <w:rPr>
          <w:rFonts w:ascii="Times New Roman" w:hAnsi="Times New Roman" w:cs="Times New Roman"/>
          <w:b/>
          <w:sz w:val="24"/>
          <w:szCs w:val="24"/>
        </w:rPr>
        <w:t xml:space="preserve"> </w:t>
      </w:r>
    </w:p>
    <w:p w14:paraId="1705AAE8" w14:textId="77777777" w:rsidR="008A073B" w:rsidRPr="00093EC1" w:rsidRDefault="00CA7E1C">
      <w:pPr>
        <w:spacing w:after="223"/>
        <w:rPr>
          <w:rFonts w:ascii="Times New Roman" w:hAnsi="Times New Roman" w:cs="Times New Roman"/>
          <w:sz w:val="24"/>
          <w:szCs w:val="24"/>
        </w:rPr>
      </w:pPr>
      <w:r w:rsidRPr="00093EC1">
        <w:rPr>
          <w:rFonts w:ascii="Times New Roman" w:hAnsi="Times New Roman" w:cs="Times New Roman"/>
          <w:sz w:val="24"/>
          <w:szCs w:val="24"/>
        </w:rPr>
        <w:t>Provides an overview of the fashion business. Students learn the types of fashion enterprises</w:t>
      </w:r>
      <w:r w:rsidR="001779BB" w:rsidRPr="00093EC1">
        <w:rPr>
          <w:rFonts w:ascii="Times New Roman" w:hAnsi="Times New Roman" w:cs="Times New Roman"/>
          <w:sz w:val="24"/>
          <w:szCs w:val="24"/>
        </w:rPr>
        <w:t>, merchandising</w:t>
      </w:r>
      <w:r w:rsidRPr="00093EC1">
        <w:rPr>
          <w:rFonts w:ascii="Times New Roman" w:hAnsi="Times New Roman" w:cs="Times New Roman"/>
          <w:sz w:val="24"/>
          <w:szCs w:val="24"/>
        </w:rPr>
        <w:t xml:space="preserve"> practices, internal relationships, line development, and trends of the major sectors in the marketing of fashion products. </w:t>
      </w:r>
    </w:p>
    <w:p w14:paraId="4F7A33B0" w14:textId="77777777" w:rsidR="008A073B" w:rsidRPr="00093EC1" w:rsidRDefault="00CA7E1C">
      <w:pPr>
        <w:spacing w:after="199" w:line="259" w:lineRule="auto"/>
        <w:ind w:left="-5"/>
        <w:rPr>
          <w:rFonts w:ascii="Times New Roman" w:hAnsi="Times New Roman" w:cs="Times New Roman"/>
          <w:b/>
          <w:sz w:val="24"/>
          <w:szCs w:val="24"/>
        </w:rPr>
      </w:pPr>
      <w:r w:rsidRPr="00093EC1">
        <w:rPr>
          <w:rFonts w:ascii="Times New Roman" w:hAnsi="Times New Roman" w:cs="Times New Roman"/>
          <w:b/>
          <w:sz w:val="24"/>
          <w:szCs w:val="24"/>
          <w:u w:val="single" w:color="000000"/>
        </w:rPr>
        <w:t>Learning Objectives – Course Specific</w:t>
      </w:r>
      <w:r w:rsidRPr="00093EC1">
        <w:rPr>
          <w:rFonts w:ascii="Times New Roman" w:hAnsi="Times New Roman" w:cs="Times New Roman"/>
          <w:sz w:val="24"/>
          <w:szCs w:val="24"/>
        </w:rPr>
        <w:t>:</w:t>
      </w:r>
      <w:r w:rsidRPr="00093EC1">
        <w:rPr>
          <w:rFonts w:ascii="Times New Roman" w:hAnsi="Times New Roman" w:cs="Times New Roman"/>
          <w:b/>
          <w:sz w:val="24"/>
          <w:szCs w:val="24"/>
        </w:rPr>
        <w:t xml:space="preserve"> </w:t>
      </w:r>
    </w:p>
    <w:p w14:paraId="1E1DC3A0"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Understand the major segments of the fashion industry, including textile mills; designers and manufacturers as well as other producers; auxiliary fashion industries; and retailers. </w:t>
      </w:r>
    </w:p>
    <w:p w14:paraId="76E69F0C"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Develop an overview of the fashion merchandising process from the raw materials through production and distribution and (into the final phase) the product created for the end user or consumer. </w:t>
      </w:r>
    </w:p>
    <w:p w14:paraId="08708BF8"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Describe the role of the designer, fashion editor, fashion show producer, and merchandiser (or retailer) into the entire system. </w:t>
      </w:r>
    </w:p>
    <w:p w14:paraId="60B65F44"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Understand the role of technology in </w:t>
      </w:r>
      <w:r w:rsidR="001779BB" w:rsidRPr="00093EC1">
        <w:rPr>
          <w:rFonts w:ascii="Times New Roman" w:hAnsi="Times New Roman" w:cs="Times New Roman"/>
          <w:sz w:val="24"/>
          <w:szCs w:val="24"/>
        </w:rPr>
        <w:t>21</w:t>
      </w:r>
      <w:r w:rsidR="001779BB" w:rsidRPr="00093EC1">
        <w:rPr>
          <w:rFonts w:ascii="Times New Roman" w:hAnsi="Times New Roman" w:cs="Times New Roman"/>
          <w:sz w:val="24"/>
          <w:szCs w:val="24"/>
          <w:vertAlign w:val="superscript"/>
        </w:rPr>
        <w:t xml:space="preserve">st </w:t>
      </w:r>
      <w:r w:rsidR="001779BB" w:rsidRPr="00093EC1">
        <w:rPr>
          <w:rFonts w:ascii="Times New Roman" w:hAnsi="Times New Roman" w:cs="Times New Roman"/>
          <w:sz w:val="24"/>
          <w:szCs w:val="24"/>
        </w:rPr>
        <w:t>century</w:t>
      </w:r>
      <w:r w:rsidRPr="00093EC1">
        <w:rPr>
          <w:rFonts w:ascii="Times New Roman" w:hAnsi="Times New Roman" w:cs="Times New Roman"/>
          <w:sz w:val="24"/>
          <w:szCs w:val="24"/>
        </w:rPr>
        <w:t xml:space="preserve"> fashion. </w:t>
      </w:r>
    </w:p>
    <w:p w14:paraId="4F719A0E"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Understand how business as well as social and cultural trends affect the fashion industry. </w:t>
      </w:r>
    </w:p>
    <w:p w14:paraId="542FE992"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Understand the global implications of fashion. </w:t>
      </w:r>
    </w:p>
    <w:p w14:paraId="4D2061C0" w14:textId="77777777" w:rsidR="008A073B" w:rsidRPr="00093EC1" w:rsidRDefault="00CA7E1C">
      <w:pPr>
        <w:numPr>
          <w:ilvl w:val="0"/>
          <w:numId w:val="1"/>
        </w:numPr>
        <w:spacing w:after="192"/>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Develop an overview of the diverse career opportunities available in the fashion industry. Analyze how the process of change (including fashion change) affects and is affected by dress across time and cultures. </w:t>
      </w:r>
    </w:p>
    <w:p w14:paraId="6E52E92D" w14:textId="77777777" w:rsidR="008A073B" w:rsidRPr="00093EC1" w:rsidRDefault="00CA7E1C">
      <w:pPr>
        <w:spacing w:after="199" w:line="259" w:lineRule="auto"/>
        <w:ind w:left="-5"/>
        <w:rPr>
          <w:rFonts w:ascii="Times New Roman" w:hAnsi="Times New Roman" w:cs="Times New Roman"/>
          <w:sz w:val="24"/>
          <w:szCs w:val="24"/>
        </w:rPr>
      </w:pPr>
      <w:r w:rsidRPr="00093EC1">
        <w:rPr>
          <w:rFonts w:ascii="Times New Roman" w:hAnsi="Times New Roman" w:cs="Times New Roman"/>
          <w:b/>
          <w:sz w:val="24"/>
          <w:szCs w:val="24"/>
          <w:u w:val="single" w:color="000000"/>
        </w:rPr>
        <w:lastRenderedPageBreak/>
        <w:t>Learning Objectives – General Education</w:t>
      </w:r>
      <w:r w:rsidRPr="00093EC1">
        <w:rPr>
          <w:rFonts w:ascii="Times New Roman" w:hAnsi="Times New Roman" w:cs="Times New Roman"/>
          <w:sz w:val="24"/>
          <w:szCs w:val="24"/>
        </w:rPr>
        <w:t xml:space="preserve">: </w:t>
      </w:r>
    </w:p>
    <w:p w14:paraId="7DC848CC"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Foster an inquisitive mind that includes perspective taking and the ability to see relations in context. </w:t>
      </w:r>
    </w:p>
    <w:p w14:paraId="079DB838"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Locate, interpret, and critically analyze appropriate resources. </w:t>
      </w:r>
    </w:p>
    <w:p w14:paraId="48B0E46E"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Derive solutions through processes of communication and negotiation. </w:t>
      </w:r>
    </w:p>
    <w:p w14:paraId="4538309E" w14:textId="77777777" w:rsidR="008A073B" w:rsidRPr="00093EC1" w:rsidRDefault="00CA7E1C">
      <w:pPr>
        <w:numPr>
          <w:ilvl w:val="0"/>
          <w:numId w:val="1"/>
        </w:numPr>
        <w:spacing w:after="186"/>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Understand and evaluate value/moral systems in a social structural context that are part of organization, institutions, and cultures. </w:t>
      </w:r>
    </w:p>
    <w:p w14:paraId="17AE0361" w14:textId="77777777" w:rsidR="008A073B" w:rsidRPr="00093EC1" w:rsidRDefault="00CA7E1C">
      <w:pPr>
        <w:spacing w:after="199" w:line="259" w:lineRule="auto"/>
        <w:ind w:left="-5"/>
        <w:rPr>
          <w:rFonts w:ascii="Times New Roman" w:hAnsi="Times New Roman" w:cs="Times New Roman"/>
          <w:sz w:val="24"/>
          <w:szCs w:val="24"/>
        </w:rPr>
      </w:pPr>
      <w:r w:rsidRPr="00093EC1">
        <w:rPr>
          <w:rFonts w:ascii="Times New Roman" w:hAnsi="Times New Roman" w:cs="Times New Roman"/>
          <w:b/>
          <w:sz w:val="24"/>
          <w:szCs w:val="24"/>
          <w:u w:val="single" w:color="000000"/>
        </w:rPr>
        <w:t>Student Learning Outcomes – Course Specific</w:t>
      </w:r>
      <w:r w:rsidRPr="00093EC1">
        <w:rPr>
          <w:rFonts w:ascii="Times New Roman" w:hAnsi="Times New Roman" w:cs="Times New Roman"/>
          <w:sz w:val="24"/>
          <w:szCs w:val="24"/>
        </w:rPr>
        <w:t xml:space="preserve">: </w:t>
      </w:r>
    </w:p>
    <w:p w14:paraId="09C45BE3"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Demonstrate knowledge of the primary, secondary, and ancillary levels of the fashion industry and the use of Quick Response in these areas. </w:t>
      </w:r>
    </w:p>
    <w:p w14:paraId="4D05B70E"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Evaluate the interrelationship between the domestic and international fashion markets and their significance to the fashion industry. </w:t>
      </w:r>
    </w:p>
    <w:p w14:paraId="6F4C78A3"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Develop knowledge of fibers, yarns, cloth construction, finishes and textile terminology necessary to determine quality of fabrics. </w:t>
      </w:r>
    </w:p>
    <w:p w14:paraId="63BCFC46"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Illustrate the importance of studying consumer behavior and its impact on merchandising strategies. </w:t>
      </w:r>
    </w:p>
    <w:p w14:paraId="6426FB65"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Distinguish the relationship between fashion forecasting and the design and development of collections, lines and private label merchandise. </w:t>
      </w:r>
    </w:p>
    <w:p w14:paraId="46873618" w14:textId="77777777" w:rsidR="008A073B" w:rsidRPr="00093EC1" w:rsidRDefault="00CA7E1C">
      <w:pPr>
        <w:numPr>
          <w:ilvl w:val="0"/>
          <w:numId w:val="1"/>
        </w:numPr>
        <w:spacing w:after="163"/>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Outline the various career opportunities in the fashion industry. </w:t>
      </w:r>
    </w:p>
    <w:p w14:paraId="4C331FD8" w14:textId="77777777" w:rsidR="008A073B" w:rsidRPr="00093EC1" w:rsidRDefault="00CA7E1C">
      <w:pPr>
        <w:spacing w:after="199" w:line="259" w:lineRule="auto"/>
        <w:ind w:left="-5"/>
        <w:rPr>
          <w:rFonts w:ascii="Times New Roman" w:hAnsi="Times New Roman" w:cs="Times New Roman"/>
          <w:sz w:val="24"/>
          <w:szCs w:val="24"/>
        </w:rPr>
      </w:pPr>
      <w:r w:rsidRPr="00093EC1">
        <w:rPr>
          <w:rFonts w:ascii="Times New Roman" w:hAnsi="Times New Roman" w:cs="Times New Roman"/>
          <w:b/>
          <w:sz w:val="24"/>
          <w:szCs w:val="24"/>
          <w:u w:val="single" w:color="000000"/>
        </w:rPr>
        <w:t>Student Learning Outcomes – General Education</w:t>
      </w:r>
      <w:r w:rsidRPr="00093EC1">
        <w:rPr>
          <w:rFonts w:ascii="Times New Roman" w:hAnsi="Times New Roman" w:cs="Times New Roman"/>
          <w:sz w:val="24"/>
          <w:szCs w:val="24"/>
        </w:rPr>
        <w:t xml:space="preserve">: </w:t>
      </w:r>
    </w:p>
    <w:p w14:paraId="6059753D"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Effectively communicate ideas in written, oral, visual, and mathematical forms using appropriate technology. </w:t>
      </w:r>
    </w:p>
    <w:p w14:paraId="62F381D8" w14:textId="77777777" w:rsidR="008A073B" w:rsidRPr="00093EC1" w:rsidRDefault="00CA7E1C">
      <w:pPr>
        <w:numPr>
          <w:ilvl w:val="0"/>
          <w:numId w:val="1"/>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Develop critical thinking skills that move freely between core business principles and industry specific objectives. </w:t>
      </w:r>
    </w:p>
    <w:p w14:paraId="32C92FC2" w14:textId="77777777" w:rsidR="008A073B" w:rsidRPr="00093EC1" w:rsidRDefault="00CA7E1C">
      <w:pPr>
        <w:numPr>
          <w:ilvl w:val="0"/>
          <w:numId w:val="1"/>
        </w:numPr>
        <w:spacing w:after="189"/>
        <w:ind w:left="706" w:hanging="360"/>
        <w:rPr>
          <w:rFonts w:ascii="Times New Roman" w:hAnsi="Times New Roman" w:cs="Times New Roman"/>
          <w:b/>
          <w:sz w:val="24"/>
          <w:szCs w:val="24"/>
        </w:rPr>
      </w:pPr>
      <w:r w:rsidRPr="00093EC1">
        <w:rPr>
          <w:rFonts w:ascii="Times New Roman" w:hAnsi="Times New Roman" w:cs="Times New Roman"/>
          <w:sz w:val="24"/>
          <w:szCs w:val="24"/>
        </w:rPr>
        <w:t xml:space="preserve">Develop professional level skills in the areas of comprehensive reading, writing and analytical skills. </w:t>
      </w:r>
    </w:p>
    <w:p w14:paraId="6B39FBB7" w14:textId="77777777" w:rsidR="008A073B" w:rsidRPr="00093EC1" w:rsidRDefault="00CA7E1C">
      <w:pPr>
        <w:spacing w:after="199" w:line="259" w:lineRule="auto"/>
        <w:ind w:left="-5"/>
        <w:rPr>
          <w:rFonts w:ascii="Times New Roman" w:hAnsi="Times New Roman" w:cs="Times New Roman"/>
          <w:b/>
          <w:sz w:val="24"/>
          <w:szCs w:val="24"/>
        </w:rPr>
      </w:pPr>
      <w:r w:rsidRPr="00093EC1">
        <w:rPr>
          <w:rFonts w:ascii="Times New Roman" w:hAnsi="Times New Roman" w:cs="Times New Roman"/>
          <w:b/>
          <w:sz w:val="24"/>
          <w:szCs w:val="24"/>
          <w:u w:val="single" w:color="000000"/>
        </w:rPr>
        <w:t>Writing Intensive Course (WI)</w:t>
      </w:r>
      <w:r w:rsidRPr="00093EC1">
        <w:rPr>
          <w:rFonts w:ascii="Times New Roman" w:hAnsi="Times New Roman" w:cs="Times New Roman"/>
          <w:b/>
          <w:sz w:val="24"/>
          <w:szCs w:val="24"/>
        </w:rPr>
        <w:t xml:space="preserve"> </w:t>
      </w:r>
    </w:p>
    <w:p w14:paraId="2A7A9E4F" w14:textId="77777777" w:rsidR="008A073B" w:rsidRPr="00093EC1" w:rsidRDefault="00CA7E1C">
      <w:pPr>
        <w:spacing w:after="184"/>
        <w:rPr>
          <w:rFonts w:ascii="Times New Roman" w:hAnsi="Times New Roman" w:cs="Times New Roman"/>
          <w:sz w:val="24"/>
          <w:szCs w:val="24"/>
        </w:rPr>
      </w:pPr>
      <w:r w:rsidRPr="00093EC1">
        <w:rPr>
          <w:rFonts w:ascii="Times New Roman" w:hAnsi="Times New Roman" w:cs="Times New Roman"/>
          <w:sz w:val="24"/>
          <w:szCs w:val="24"/>
        </w:rPr>
        <w:t xml:space="preserve">As BUF 1101 is a writing intensive course, students are expected to: </w:t>
      </w:r>
    </w:p>
    <w:p w14:paraId="3D17F5DF" w14:textId="77777777" w:rsidR="008A073B" w:rsidRPr="00093EC1" w:rsidRDefault="00CA7E1C" w:rsidP="00B9685E">
      <w:pPr>
        <w:numPr>
          <w:ilvl w:val="0"/>
          <w:numId w:val="2"/>
        </w:numPr>
        <w:spacing w:after="0"/>
        <w:ind w:hanging="227"/>
        <w:rPr>
          <w:rFonts w:ascii="Times New Roman" w:hAnsi="Times New Roman" w:cs="Times New Roman"/>
          <w:sz w:val="24"/>
          <w:szCs w:val="24"/>
        </w:rPr>
      </w:pPr>
      <w:r w:rsidRPr="00093EC1">
        <w:rPr>
          <w:rFonts w:ascii="Times New Roman" w:hAnsi="Times New Roman" w:cs="Times New Roman"/>
          <w:sz w:val="24"/>
          <w:szCs w:val="24"/>
        </w:rPr>
        <w:t xml:space="preserve">Learn how to conduct research using databases; </w:t>
      </w:r>
    </w:p>
    <w:p w14:paraId="5B403630" w14:textId="77777777" w:rsidR="008A073B" w:rsidRPr="00093EC1" w:rsidRDefault="00CA7E1C" w:rsidP="00B9685E">
      <w:pPr>
        <w:numPr>
          <w:ilvl w:val="0"/>
          <w:numId w:val="2"/>
        </w:numPr>
        <w:spacing w:after="0"/>
        <w:ind w:hanging="227"/>
        <w:rPr>
          <w:rFonts w:ascii="Times New Roman" w:hAnsi="Times New Roman" w:cs="Times New Roman"/>
          <w:sz w:val="24"/>
          <w:szCs w:val="24"/>
        </w:rPr>
      </w:pPr>
      <w:r w:rsidRPr="00093EC1">
        <w:rPr>
          <w:rFonts w:ascii="Times New Roman" w:hAnsi="Times New Roman" w:cs="Times New Roman"/>
          <w:sz w:val="24"/>
          <w:szCs w:val="24"/>
        </w:rPr>
        <w:t xml:space="preserve">Complete in-class and take-home writing assignments; </w:t>
      </w:r>
    </w:p>
    <w:p w14:paraId="496BC8E5" w14:textId="77777777" w:rsidR="008A073B" w:rsidRDefault="00CA7E1C" w:rsidP="00B9685E">
      <w:pPr>
        <w:numPr>
          <w:ilvl w:val="0"/>
          <w:numId w:val="2"/>
        </w:numPr>
        <w:spacing w:after="0"/>
        <w:ind w:hanging="227"/>
        <w:rPr>
          <w:rFonts w:ascii="Times New Roman" w:hAnsi="Times New Roman" w:cs="Times New Roman"/>
          <w:sz w:val="24"/>
          <w:szCs w:val="24"/>
        </w:rPr>
      </w:pPr>
      <w:r w:rsidRPr="00093EC1">
        <w:rPr>
          <w:rFonts w:ascii="Times New Roman" w:hAnsi="Times New Roman" w:cs="Times New Roman"/>
          <w:sz w:val="24"/>
          <w:szCs w:val="24"/>
        </w:rPr>
        <w:t xml:space="preserve">Develop the ability to describe and analyze a fashion-related topic (final research paper assignment). </w:t>
      </w:r>
    </w:p>
    <w:p w14:paraId="4706E3E4" w14:textId="77777777" w:rsidR="00B9685E" w:rsidRPr="00093EC1" w:rsidRDefault="00B9685E" w:rsidP="00B9685E">
      <w:pPr>
        <w:spacing w:after="0"/>
        <w:ind w:left="227" w:firstLine="0"/>
        <w:rPr>
          <w:rFonts w:ascii="Times New Roman" w:hAnsi="Times New Roman" w:cs="Times New Roman"/>
          <w:sz w:val="24"/>
          <w:szCs w:val="24"/>
        </w:rPr>
      </w:pPr>
    </w:p>
    <w:p w14:paraId="6E616E7A" w14:textId="77777777" w:rsidR="008A073B" w:rsidRPr="00093EC1" w:rsidRDefault="00CA7E1C">
      <w:pPr>
        <w:spacing w:after="0" w:line="259" w:lineRule="auto"/>
        <w:ind w:left="-5"/>
        <w:rPr>
          <w:rFonts w:ascii="Times New Roman" w:hAnsi="Times New Roman" w:cs="Times New Roman"/>
          <w:b/>
          <w:sz w:val="24"/>
          <w:szCs w:val="24"/>
        </w:rPr>
      </w:pPr>
      <w:r w:rsidRPr="00093EC1">
        <w:rPr>
          <w:rFonts w:ascii="Times New Roman" w:hAnsi="Times New Roman" w:cs="Times New Roman"/>
          <w:b/>
          <w:sz w:val="24"/>
          <w:szCs w:val="24"/>
          <w:u w:val="single" w:color="000000"/>
        </w:rPr>
        <w:t>Classroom Guidelines</w:t>
      </w:r>
      <w:r w:rsidRPr="00093EC1">
        <w:rPr>
          <w:rFonts w:ascii="Times New Roman" w:hAnsi="Times New Roman" w:cs="Times New Roman"/>
          <w:b/>
          <w:sz w:val="24"/>
          <w:szCs w:val="24"/>
        </w:rPr>
        <w:t xml:space="preserve"> </w:t>
      </w:r>
    </w:p>
    <w:p w14:paraId="2AD8378E" w14:textId="77777777" w:rsidR="00B9685E" w:rsidRPr="00340B3B" w:rsidRDefault="00CA7E1C" w:rsidP="00B9685E">
      <w:pPr>
        <w:numPr>
          <w:ilvl w:val="1"/>
          <w:numId w:val="2"/>
        </w:numPr>
        <w:ind w:left="706" w:hanging="360"/>
        <w:rPr>
          <w:rFonts w:ascii="Times New Roman" w:hAnsi="Times New Roman" w:cs="Times New Roman"/>
          <w:sz w:val="24"/>
          <w:szCs w:val="24"/>
        </w:rPr>
      </w:pPr>
      <w:r w:rsidRPr="00340B3B">
        <w:rPr>
          <w:rFonts w:ascii="Times New Roman" w:hAnsi="Times New Roman" w:cs="Times New Roman"/>
          <w:sz w:val="24"/>
          <w:szCs w:val="24"/>
        </w:rPr>
        <w:t xml:space="preserve">Debate, opinions and participation are welcomed and encouraged! Respect for other classmates is essential. </w:t>
      </w:r>
    </w:p>
    <w:p w14:paraId="43D81887" w14:textId="77777777" w:rsidR="008A073B" w:rsidRPr="00340B3B" w:rsidRDefault="00CA7E1C" w:rsidP="00B9685E">
      <w:pPr>
        <w:numPr>
          <w:ilvl w:val="1"/>
          <w:numId w:val="2"/>
        </w:numPr>
        <w:ind w:left="706" w:hanging="360"/>
        <w:rPr>
          <w:rFonts w:ascii="Times New Roman" w:hAnsi="Times New Roman" w:cs="Times New Roman"/>
          <w:sz w:val="24"/>
          <w:szCs w:val="24"/>
        </w:rPr>
      </w:pPr>
      <w:r w:rsidRPr="00340B3B">
        <w:rPr>
          <w:rFonts w:ascii="Times New Roman" w:hAnsi="Times New Roman" w:cs="Times New Roman"/>
          <w:sz w:val="24"/>
          <w:szCs w:val="24"/>
        </w:rPr>
        <w:t xml:space="preserve">While taking notes on your computer is fine, please do </w:t>
      </w:r>
      <w:r w:rsidRPr="003633C5">
        <w:rPr>
          <w:rFonts w:ascii="Times New Roman" w:hAnsi="Times New Roman" w:cs="Times New Roman"/>
          <w:b/>
          <w:bCs/>
          <w:sz w:val="24"/>
          <w:szCs w:val="24"/>
        </w:rPr>
        <w:t>not</w:t>
      </w:r>
      <w:r w:rsidRPr="00340B3B">
        <w:rPr>
          <w:rFonts w:ascii="Times New Roman" w:hAnsi="Times New Roman" w:cs="Times New Roman"/>
          <w:sz w:val="24"/>
          <w:szCs w:val="24"/>
        </w:rPr>
        <w:t xml:space="preserve"> use your cell phones, tablets, or computer internet/email in class for personal/work use. It is distracting and </w:t>
      </w:r>
      <w:r w:rsidRPr="00340B3B">
        <w:rPr>
          <w:rFonts w:ascii="Times New Roman" w:hAnsi="Times New Roman" w:cs="Times New Roman"/>
          <w:sz w:val="24"/>
          <w:szCs w:val="24"/>
        </w:rPr>
        <w:lastRenderedPageBreak/>
        <w:t xml:space="preserve">disrespectful to other students, guest speakers, and me. </w:t>
      </w:r>
      <w:r w:rsidR="00026882" w:rsidRPr="00340B3B">
        <w:rPr>
          <w:rFonts w:ascii="Times New Roman" w:eastAsia="MS Mincho" w:hAnsi="Times New Roman"/>
          <w:sz w:val="24"/>
          <w:szCs w:val="24"/>
          <w:lang w:eastAsia="ja-JP"/>
        </w:rPr>
        <w:t xml:space="preserve">If you are found to be using your cell phone during class, you will be deducted </w:t>
      </w:r>
      <w:r w:rsidR="00026882" w:rsidRPr="00340B3B">
        <w:rPr>
          <w:rFonts w:ascii="Times New Roman" w:eastAsia="MS Mincho" w:hAnsi="Times New Roman"/>
          <w:b/>
          <w:sz w:val="24"/>
          <w:szCs w:val="24"/>
          <w:lang w:eastAsia="ja-JP"/>
        </w:rPr>
        <w:t>2 points</w:t>
      </w:r>
      <w:r w:rsidR="00026882" w:rsidRPr="00340B3B">
        <w:rPr>
          <w:rFonts w:ascii="Times New Roman" w:eastAsia="MS Mincho" w:hAnsi="Times New Roman"/>
          <w:sz w:val="24"/>
          <w:szCs w:val="24"/>
          <w:lang w:eastAsia="ja-JP"/>
        </w:rPr>
        <w:t xml:space="preserve"> from your final grade each time.</w:t>
      </w:r>
    </w:p>
    <w:p w14:paraId="5431D9FE" w14:textId="77777777" w:rsidR="008A073B" w:rsidRPr="00340B3B" w:rsidRDefault="00CA7E1C">
      <w:pPr>
        <w:numPr>
          <w:ilvl w:val="1"/>
          <w:numId w:val="2"/>
        </w:numPr>
        <w:ind w:left="706" w:hanging="360"/>
        <w:rPr>
          <w:rFonts w:ascii="Times New Roman" w:hAnsi="Times New Roman" w:cs="Times New Roman"/>
          <w:sz w:val="24"/>
          <w:szCs w:val="24"/>
        </w:rPr>
      </w:pPr>
      <w:r w:rsidRPr="00340B3B">
        <w:rPr>
          <w:rFonts w:ascii="Times New Roman" w:hAnsi="Times New Roman" w:cs="Times New Roman"/>
          <w:sz w:val="24"/>
          <w:szCs w:val="24"/>
        </w:rPr>
        <w:t xml:space="preserve">Please make every effort to be present and on time, out of respect to the class. Consistent tardiness will be addressed as part of overall attendance. </w:t>
      </w:r>
    </w:p>
    <w:p w14:paraId="1784D525" w14:textId="77777777" w:rsidR="00C81BFC" w:rsidRPr="00093EC1" w:rsidRDefault="00C81BFC" w:rsidP="00C81BFC">
      <w:pPr>
        <w:ind w:left="706" w:firstLine="0"/>
        <w:rPr>
          <w:rFonts w:ascii="Times New Roman" w:hAnsi="Times New Roman" w:cs="Times New Roman"/>
          <w:sz w:val="24"/>
          <w:szCs w:val="24"/>
        </w:rPr>
      </w:pPr>
    </w:p>
    <w:p w14:paraId="5DF1A72F" w14:textId="77777777" w:rsidR="008A073B" w:rsidRPr="00093EC1" w:rsidRDefault="00CA7E1C">
      <w:pPr>
        <w:rPr>
          <w:rFonts w:ascii="Times New Roman" w:hAnsi="Times New Roman" w:cs="Times New Roman"/>
          <w:sz w:val="24"/>
          <w:szCs w:val="24"/>
        </w:rPr>
      </w:pPr>
      <w:r w:rsidRPr="00093EC1">
        <w:rPr>
          <w:rFonts w:ascii="Times New Roman" w:hAnsi="Times New Roman" w:cs="Times New Roman"/>
          <w:b/>
          <w:sz w:val="24"/>
          <w:szCs w:val="24"/>
          <w:u w:val="single" w:color="000000"/>
        </w:rPr>
        <w:t>CUNY’s Academic Integrity Policy</w:t>
      </w:r>
      <w:r w:rsidRPr="00093EC1">
        <w:rPr>
          <w:rFonts w:ascii="Times New Roman" w:hAnsi="Times New Roman" w:cs="Times New Roman"/>
          <w:sz w:val="24"/>
          <w:szCs w:val="24"/>
        </w:rPr>
        <w:t xml:space="preserve">: </w:t>
      </w:r>
      <w:r w:rsidRPr="00093EC1">
        <w:rPr>
          <w:rFonts w:ascii="Times New Roman" w:hAnsi="Times New Roman" w:cs="Times New Roman"/>
          <w:i/>
          <w:sz w:val="24"/>
          <w:szCs w:val="24"/>
        </w:rPr>
        <w:t>Academic dishonesty is prohibited in The City University of New York</w:t>
      </w:r>
      <w:r w:rsidRPr="00093EC1">
        <w:rPr>
          <w:rFonts w:ascii="Times New Roman" w:hAnsi="Times New Roman" w:cs="Times New Roman"/>
          <w:sz w:val="24"/>
          <w:szCs w:val="24"/>
        </w:rPr>
        <w:t xml:space="preserve">. Penalties for academic dishonesty include academic sanctions, such as failing or otherwise reduced grades, and/or disciplinary sanctions, including suspension, or expulsion. </w:t>
      </w:r>
      <w:r w:rsidRPr="00093EC1">
        <w:rPr>
          <w:rFonts w:ascii="Times New Roman" w:hAnsi="Times New Roman" w:cs="Times New Roman"/>
          <w:b/>
          <w:sz w:val="24"/>
          <w:szCs w:val="24"/>
        </w:rPr>
        <w:t>Cheating</w:t>
      </w:r>
      <w:r w:rsidRPr="00093EC1">
        <w:rPr>
          <w:rFonts w:ascii="Times New Roman" w:hAnsi="Times New Roman" w:cs="Times New Roman"/>
          <w:sz w:val="24"/>
          <w:szCs w:val="24"/>
        </w:rPr>
        <w:t xml:space="preserve"> is the unauthorized use or attempted use of material, information, notes, study aids, devices or communication during an academic exercise. </w:t>
      </w:r>
      <w:r w:rsidRPr="00093EC1">
        <w:rPr>
          <w:rFonts w:ascii="Times New Roman" w:hAnsi="Times New Roman" w:cs="Times New Roman"/>
          <w:b/>
          <w:sz w:val="24"/>
          <w:szCs w:val="24"/>
        </w:rPr>
        <w:t>Plagiarism</w:t>
      </w:r>
      <w:r w:rsidRPr="00093EC1">
        <w:rPr>
          <w:rFonts w:ascii="Times New Roman" w:hAnsi="Times New Roman" w:cs="Times New Roman"/>
          <w:sz w:val="24"/>
          <w:szCs w:val="24"/>
        </w:rPr>
        <w:t xml:space="preserve"> is the act of presenting another person’s ideas, research or writings as your own. The following are some examples of plagiarism, but by no means is it an exhaustive list: </w:t>
      </w:r>
      <w:r w:rsidRPr="00093EC1">
        <w:rPr>
          <w:rFonts w:ascii="Times New Roman" w:hAnsi="Times New Roman" w:cs="Times New Roman"/>
          <w:b/>
          <w:sz w:val="24"/>
          <w:szCs w:val="24"/>
        </w:rPr>
        <w:t>Internet Plagiarism</w:t>
      </w:r>
      <w:r w:rsidR="00041E0A" w:rsidRPr="00093EC1">
        <w:rPr>
          <w:rFonts w:ascii="Times New Roman" w:hAnsi="Times New Roman" w:cs="Times New Roman"/>
          <w:sz w:val="24"/>
          <w:szCs w:val="24"/>
        </w:rPr>
        <w:t xml:space="preserve"> </w:t>
      </w:r>
      <w:r w:rsidRPr="00093EC1">
        <w:rPr>
          <w:rFonts w:ascii="Times New Roman" w:hAnsi="Times New Roman" w:cs="Times New Roman"/>
          <w:sz w:val="24"/>
          <w:szCs w:val="24"/>
        </w:rPr>
        <w:t xml:space="preserve"> includes submitting downloaded term papers or parts of term papers, paraphrasing or copying information from the Internet without citing the source, and “cutting and pasting” from various sources without proper attribution.  </w:t>
      </w:r>
    </w:p>
    <w:p w14:paraId="1AA79F80" w14:textId="77777777" w:rsidR="008A073B" w:rsidRPr="00093EC1" w:rsidRDefault="00CA7E1C">
      <w:pPr>
        <w:spacing w:after="223"/>
        <w:rPr>
          <w:rFonts w:ascii="Times New Roman" w:hAnsi="Times New Roman" w:cs="Times New Roman"/>
          <w:sz w:val="24"/>
          <w:szCs w:val="24"/>
        </w:rPr>
      </w:pPr>
      <w:r w:rsidRPr="00093EC1">
        <w:rPr>
          <w:rFonts w:ascii="Times New Roman" w:hAnsi="Times New Roman" w:cs="Times New Roman"/>
          <w:sz w:val="24"/>
          <w:szCs w:val="24"/>
        </w:rPr>
        <w:t xml:space="preserve">For a more detailed explanation, you can find the full </w:t>
      </w:r>
      <w:r w:rsidRPr="00093EC1">
        <w:rPr>
          <w:rFonts w:ascii="Times New Roman" w:hAnsi="Times New Roman" w:cs="Times New Roman"/>
          <w:b/>
          <w:sz w:val="24"/>
          <w:szCs w:val="24"/>
        </w:rPr>
        <w:t>Academic Integrity Policy</w:t>
      </w:r>
      <w:r w:rsidRPr="00093EC1">
        <w:rPr>
          <w:rFonts w:ascii="Times New Roman" w:hAnsi="Times New Roman" w:cs="Times New Roman"/>
          <w:sz w:val="24"/>
          <w:szCs w:val="24"/>
        </w:rPr>
        <w:t xml:space="preserve"> here: </w:t>
      </w:r>
      <w:r w:rsidRPr="00093EC1">
        <w:rPr>
          <w:rFonts w:ascii="Times New Roman" w:hAnsi="Times New Roman" w:cs="Times New Roman"/>
          <w:color w:val="0562C1"/>
          <w:sz w:val="24"/>
          <w:szCs w:val="24"/>
          <w:u w:val="single" w:color="0562C1"/>
        </w:rPr>
        <w:t>http://www.citytech.cuny.edu/aboutus/docs/policies/CUNY_ACADEMIC_INTEGRITY_6-2011.pdf</w:t>
      </w:r>
      <w:r w:rsidRPr="00093EC1">
        <w:rPr>
          <w:rFonts w:ascii="Times New Roman" w:hAnsi="Times New Roman" w:cs="Times New Roman"/>
          <w:color w:val="0562C1"/>
          <w:sz w:val="24"/>
          <w:szCs w:val="24"/>
        </w:rPr>
        <w:t xml:space="preserve"> </w:t>
      </w:r>
    </w:p>
    <w:p w14:paraId="2B9EBAC8" w14:textId="77777777" w:rsidR="008A073B" w:rsidRPr="00093EC1" w:rsidRDefault="00CA7E1C">
      <w:pPr>
        <w:rPr>
          <w:rFonts w:ascii="Times New Roman" w:hAnsi="Times New Roman" w:cs="Times New Roman"/>
          <w:sz w:val="24"/>
          <w:szCs w:val="24"/>
        </w:rPr>
      </w:pPr>
      <w:r w:rsidRPr="00093EC1">
        <w:rPr>
          <w:rFonts w:ascii="Times New Roman" w:hAnsi="Times New Roman" w:cs="Times New Roman"/>
          <w:b/>
          <w:sz w:val="24"/>
          <w:szCs w:val="24"/>
          <w:u w:val="single" w:color="000000"/>
        </w:rPr>
        <w:t>Grading Policy</w:t>
      </w:r>
      <w:r w:rsidRPr="00093EC1">
        <w:rPr>
          <w:rFonts w:ascii="Times New Roman" w:hAnsi="Times New Roman" w:cs="Times New Roman"/>
          <w:sz w:val="24"/>
          <w:szCs w:val="24"/>
        </w:rPr>
        <w:t xml:space="preserve"> - The final term grade will be based on the following criteria: </w:t>
      </w:r>
    </w:p>
    <w:p w14:paraId="037056DD" w14:textId="77777777" w:rsidR="008A073B" w:rsidRPr="00093EC1" w:rsidRDefault="001779BB">
      <w:pPr>
        <w:numPr>
          <w:ilvl w:val="1"/>
          <w:numId w:val="4"/>
        </w:numPr>
        <w:ind w:left="706" w:hanging="360"/>
        <w:rPr>
          <w:rFonts w:ascii="Times New Roman" w:hAnsi="Times New Roman" w:cs="Times New Roman"/>
          <w:sz w:val="24"/>
          <w:szCs w:val="24"/>
        </w:rPr>
      </w:pPr>
      <w:r w:rsidRPr="00093EC1">
        <w:rPr>
          <w:rFonts w:ascii="Times New Roman" w:hAnsi="Times New Roman" w:cs="Times New Roman"/>
          <w:sz w:val="24"/>
          <w:szCs w:val="24"/>
        </w:rPr>
        <w:t>Research paper 25</w:t>
      </w:r>
      <w:r w:rsidR="00CA7E1C" w:rsidRPr="00093EC1">
        <w:rPr>
          <w:rFonts w:ascii="Times New Roman" w:hAnsi="Times New Roman" w:cs="Times New Roman"/>
          <w:sz w:val="24"/>
          <w:szCs w:val="24"/>
        </w:rPr>
        <w:t xml:space="preserve">% </w:t>
      </w:r>
    </w:p>
    <w:p w14:paraId="07C1055A" w14:textId="77777777" w:rsidR="008A073B" w:rsidRPr="00093EC1" w:rsidRDefault="001779BB">
      <w:pPr>
        <w:numPr>
          <w:ilvl w:val="1"/>
          <w:numId w:val="4"/>
        </w:numPr>
        <w:ind w:left="706" w:hanging="360"/>
        <w:rPr>
          <w:rFonts w:ascii="Times New Roman" w:hAnsi="Times New Roman" w:cs="Times New Roman"/>
          <w:sz w:val="24"/>
          <w:szCs w:val="24"/>
        </w:rPr>
      </w:pPr>
      <w:r w:rsidRPr="00093EC1">
        <w:rPr>
          <w:rFonts w:ascii="Times New Roman" w:hAnsi="Times New Roman" w:cs="Times New Roman"/>
          <w:sz w:val="24"/>
          <w:szCs w:val="24"/>
        </w:rPr>
        <w:t>Class participation 15</w:t>
      </w:r>
      <w:r w:rsidR="00CA7E1C" w:rsidRPr="00093EC1">
        <w:rPr>
          <w:rFonts w:ascii="Times New Roman" w:hAnsi="Times New Roman" w:cs="Times New Roman"/>
          <w:sz w:val="24"/>
          <w:szCs w:val="24"/>
        </w:rPr>
        <w:t xml:space="preserve">% (includes homework assignments and in-class writing) </w:t>
      </w:r>
    </w:p>
    <w:p w14:paraId="12F6EF7E" w14:textId="77777777" w:rsidR="008A073B" w:rsidRPr="00093EC1" w:rsidRDefault="00CA7E1C">
      <w:pPr>
        <w:numPr>
          <w:ilvl w:val="1"/>
          <w:numId w:val="4"/>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Midterm Exam 20% </w:t>
      </w:r>
    </w:p>
    <w:p w14:paraId="264E652E" w14:textId="77777777" w:rsidR="008A073B" w:rsidRPr="00093EC1" w:rsidRDefault="00CA7E1C">
      <w:pPr>
        <w:numPr>
          <w:ilvl w:val="1"/>
          <w:numId w:val="4"/>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Final Exam 20% </w:t>
      </w:r>
    </w:p>
    <w:p w14:paraId="288C563A" w14:textId="77777777" w:rsidR="008A073B" w:rsidRPr="00093EC1" w:rsidRDefault="00CA7E1C">
      <w:pPr>
        <w:numPr>
          <w:ilvl w:val="1"/>
          <w:numId w:val="4"/>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Quizzes 20% </w:t>
      </w:r>
    </w:p>
    <w:p w14:paraId="2AD4B19C" w14:textId="77777777" w:rsidR="00B9685E" w:rsidRDefault="00CA7E1C" w:rsidP="00B9685E">
      <w:pPr>
        <w:spacing w:after="0" w:line="259" w:lineRule="auto"/>
        <w:ind w:left="0" w:firstLine="0"/>
        <w:rPr>
          <w:rFonts w:ascii="Times New Roman" w:hAnsi="Times New Roman" w:cs="Times New Roman"/>
          <w:color w:val="000000" w:themeColor="text1"/>
          <w:sz w:val="24"/>
          <w:szCs w:val="24"/>
        </w:rPr>
      </w:pPr>
      <w:r w:rsidRPr="00C81BFC">
        <w:rPr>
          <w:rFonts w:ascii="Times New Roman" w:hAnsi="Times New Roman" w:cs="Times New Roman"/>
          <w:color w:val="000000" w:themeColor="text1"/>
          <w:sz w:val="24"/>
          <w:szCs w:val="24"/>
        </w:rPr>
        <w:t xml:space="preserve"> </w:t>
      </w:r>
    </w:p>
    <w:p w14:paraId="3CAE6C8A" w14:textId="70DCC250" w:rsidR="006B22ED" w:rsidRPr="006B22ED" w:rsidRDefault="00CA7E1C" w:rsidP="006B22ED">
      <w:pPr>
        <w:spacing w:after="0" w:line="259" w:lineRule="auto"/>
        <w:ind w:left="0" w:firstLine="0"/>
        <w:rPr>
          <w:rFonts w:ascii="Times New Roman" w:hAnsi="Times New Roman" w:cs="Times New Roman"/>
          <w:color w:val="000000" w:themeColor="text1"/>
          <w:sz w:val="24"/>
          <w:szCs w:val="24"/>
        </w:rPr>
      </w:pPr>
      <w:r w:rsidRPr="00C81BFC">
        <w:rPr>
          <w:rFonts w:ascii="Times New Roman" w:hAnsi="Times New Roman" w:cs="Times New Roman"/>
          <w:color w:val="000000" w:themeColor="text1"/>
          <w:sz w:val="24"/>
          <w:szCs w:val="24"/>
        </w:rPr>
        <w:t xml:space="preserve">Students are expected to participate in each class. Please read the college catalog statement on Attendance and Lateness (Spring 2019, p. 29). </w:t>
      </w:r>
      <w:r w:rsidRPr="00C81BFC">
        <w:rPr>
          <w:rFonts w:ascii="Times New Roman" w:hAnsi="Times New Roman" w:cs="Times New Roman"/>
          <w:b/>
          <w:i/>
          <w:color w:val="000000" w:themeColor="text1"/>
          <w:sz w:val="24"/>
          <w:szCs w:val="24"/>
        </w:rPr>
        <w:t>Absence/lateness will affect your participation grade</w:t>
      </w:r>
      <w:r w:rsidR="00685201">
        <w:rPr>
          <w:rFonts w:ascii="Times New Roman" w:hAnsi="Times New Roman" w:cs="Times New Roman"/>
          <w:iCs/>
          <w:color w:val="000000" w:themeColor="text1"/>
          <w:sz w:val="24"/>
          <w:szCs w:val="24"/>
        </w:rPr>
        <w:t xml:space="preserve">. </w:t>
      </w:r>
      <w:r w:rsidR="00604ECB">
        <w:rPr>
          <w:rFonts w:ascii="Times New Roman" w:hAnsi="Times New Roman" w:cs="Times New Roman"/>
          <w:iCs/>
          <w:color w:val="000000" w:themeColor="text1"/>
          <w:sz w:val="24"/>
          <w:szCs w:val="24"/>
        </w:rPr>
        <w:t>However, s</w:t>
      </w:r>
      <w:r w:rsidR="00685201">
        <w:rPr>
          <w:rFonts w:ascii="Times New Roman" w:hAnsi="Times New Roman" w:cs="Times New Roman"/>
          <w:iCs/>
          <w:color w:val="000000" w:themeColor="text1"/>
          <w:sz w:val="24"/>
          <w:szCs w:val="24"/>
        </w:rPr>
        <w:t xml:space="preserve">howing up to class does not </w:t>
      </w:r>
      <w:r w:rsidR="00EB2659">
        <w:rPr>
          <w:rFonts w:ascii="Times New Roman" w:hAnsi="Times New Roman" w:cs="Times New Roman"/>
          <w:iCs/>
          <w:color w:val="000000" w:themeColor="text1"/>
          <w:sz w:val="24"/>
          <w:szCs w:val="24"/>
        </w:rPr>
        <w:t>equal to class participation</w:t>
      </w:r>
      <w:r w:rsidR="00604ECB">
        <w:rPr>
          <w:rFonts w:ascii="Times New Roman" w:hAnsi="Times New Roman" w:cs="Times New Roman"/>
          <w:iCs/>
          <w:color w:val="000000" w:themeColor="text1"/>
          <w:sz w:val="24"/>
          <w:szCs w:val="24"/>
        </w:rPr>
        <w:t xml:space="preserve">. Students are encouraged to engage in class discussions and ask questions throughout the semester. </w:t>
      </w:r>
    </w:p>
    <w:p w14:paraId="0A86ACD3" w14:textId="77777777" w:rsidR="006B22ED" w:rsidRPr="006B22ED" w:rsidRDefault="006B22ED" w:rsidP="00B9685E">
      <w:pPr>
        <w:spacing w:after="0" w:line="259" w:lineRule="auto"/>
        <w:ind w:left="0" w:firstLine="0"/>
        <w:rPr>
          <w:rFonts w:ascii="Times New Roman" w:hAnsi="Times New Roman" w:cs="Times New Roman"/>
          <w:color w:val="000000" w:themeColor="text1"/>
          <w:sz w:val="24"/>
          <w:szCs w:val="24"/>
        </w:rPr>
      </w:pPr>
    </w:p>
    <w:p w14:paraId="6BA0C117" w14:textId="77777777" w:rsidR="008A073B" w:rsidRPr="00093EC1" w:rsidRDefault="00CA7E1C">
      <w:pPr>
        <w:rPr>
          <w:rFonts w:ascii="Times New Roman" w:hAnsi="Times New Roman" w:cs="Times New Roman"/>
          <w:sz w:val="24"/>
          <w:szCs w:val="24"/>
        </w:rPr>
      </w:pPr>
      <w:r w:rsidRPr="00093EC1">
        <w:rPr>
          <w:rFonts w:ascii="Times New Roman" w:hAnsi="Times New Roman" w:cs="Times New Roman"/>
          <w:b/>
          <w:sz w:val="24"/>
          <w:szCs w:val="24"/>
        </w:rPr>
        <w:t>Class participation</w:t>
      </w:r>
      <w:r w:rsidRPr="00093EC1">
        <w:rPr>
          <w:rFonts w:ascii="Times New Roman" w:hAnsi="Times New Roman" w:cs="Times New Roman"/>
          <w:sz w:val="24"/>
          <w:szCs w:val="24"/>
        </w:rPr>
        <w:t xml:space="preserve"> will be graded on: </w:t>
      </w:r>
    </w:p>
    <w:p w14:paraId="111C702A" w14:textId="77777777" w:rsidR="008A073B" w:rsidRPr="00093EC1" w:rsidRDefault="00CA7E1C">
      <w:pPr>
        <w:numPr>
          <w:ilvl w:val="1"/>
          <w:numId w:val="3"/>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Submission of assignments and in-class work </w:t>
      </w:r>
    </w:p>
    <w:p w14:paraId="0B07C8D0" w14:textId="77777777" w:rsidR="008A073B" w:rsidRPr="00093EC1" w:rsidRDefault="00CA7E1C">
      <w:pPr>
        <w:numPr>
          <w:ilvl w:val="1"/>
          <w:numId w:val="3"/>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Demonstrated reading of assigned materials </w:t>
      </w:r>
    </w:p>
    <w:p w14:paraId="44AF86F7" w14:textId="77777777" w:rsidR="008A073B" w:rsidRPr="00093EC1" w:rsidRDefault="00CA7E1C">
      <w:pPr>
        <w:numPr>
          <w:ilvl w:val="1"/>
          <w:numId w:val="3"/>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Attentive, vocal, and contributory participation </w:t>
      </w:r>
    </w:p>
    <w:p w14:paraId="1CD97C70" w14:textId="77777777" w:rsidR="008A073B" w:rsidRPr="00093EC1" w:rsidRDefault="00CA7E1C">
      <w:pPr>
        <w:numPr>
          <w:ilvl w:val="1"/>
          <w:numId w:val="3"/>
        </w:numPr>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Respect for other students’ viewpoints </w:t>
      </w:r>
    </w:p>
    <w:p w14:paraId="5E878BD5" w14:textId="77777777" w:rsidR="008A073B" w:rsidRPr="00093EC1" w:rsidRDefault="00CA7E1C" w:rsidP="00B9685E">
      <w:pPr>
        <w:numPr>
          <w:ilvl w:val="1"/>
          <w:numId w:val="3"/>
        </w:numPr>
        <w:spacing w:after="0"/>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Sharing of outside material germane to learnings </w:t>
      </w:r>
    </w:p>
    <w:p w14:paraId="110C5E99" w14:textId="77777777" w:rsidR="008A073B" w:rsidRDefault="00CA7E1C" w:rsidP="00B9685E">
      <w:pPr>
        <w:numPr>
          <w:ilvl w:val="1"/>
          <w:numId w:val="3"/>
        </w:numPr>
        <w:spacing w:after="0"/>
        <w:ind w:left="706" w:hanging="360"/>
        <w:rPr>
          <w:rFonts w:ascii="Times New Roman" w:hAnsi="Times New Roman" w:cs="Times New Roman"/>
          <w:sz w:val="24"/>
          <w:szCs w:val="24"/>
        </w:rPr>
      </w:pPr>
      <w:r w:rsidRPr="00093EC1">
        <w:rPr>
          <w:rFonts w:ascii="Times New Roman" w:hAnsi="Times New Roman" w:cs="Times New Roman"/>
          <w:sz w:val="24"/>
          <w:szCs w:val="24"/>
        </w:rPr>
        <w:t xml:space="preserve">Preparation and respect for in-class speakers </w:t>
      </w:r>
    </w:p>
    <w:p w14:paraId="2295BC7F" w14:textId="77777777" w:rsidR="00026882" w:rsidRDefault="00026882" w:rsidP="00026882">
      <w:pPr>
        <w:spacing w:after="0"/>
        <w:ind w:left="346" w:firstLine="0"/>
        <w:rPr>
          <w:rFonts w:ascii="Times New Roman" w:hAnsi="Times New Roman" w:cs="Times New Roman"/>
          <w:sz w:val="24"/>
          <w:szCs w:val="24"/>
        </w:rPr>
      </w:pPr>
    </w:p>
    <w:p w14:paraId="656D0E5B" w14:textId="77777777" w:rsidR="00026882" w:rsidRPr="00026882" w:rsidRDefault="00026882" w:rsidP="00026882">
      <w:pPr>
        <w:ind w:left="230"/>
        <w:jc w:val="both"/>
        <w:rPr>
          <w:rFonts w:ascii="Times New Roman" w:hAnsi="Times New Roman" w:cs="Times New Roman"/>
          <w:i/>
          <w:sz w:val="24"/>
          <w:szCs w:val="24"/>
        </w:rPr>
      </w:pPr>
      <w:r w:rsidRPr="00026882">
        <w:rPr>
          <w:rFonts w:ascii="Times New Roman" w:hAnsi="Times New Roman" w:cs="Times New Roman"/>
          <w:sz w:val="24"/>
          <w:szCs w:val="24"/>
        </w:rPr>
        <w:t>If you are absent when an assignment is due, you are responsible for having the assignment turned in during the class period. If you are absent from class, you are responsible for the material covered. This means you must get the missed work and you are responsible to get the material by contacting your peers.</w:t>
      </w:r>
    </w:p>
    <w:p w14:paraId="23CC9812" w14:textId="77777777" w:rsidR="00026882" w:rsidRPr="00026882" w:rsidRDefault="00026882" w:rsidP="00026882">
      <w:pPr>
        <w:spacing w:after="0"/>
        <w:ind w:left="346" w:firstLine="0"/>
        <w:rPr>
          <w:rFonts w:ascii="Times New Roman" w:hAnsi="Times New Roman" w:cs="Times New Roman"/>
          <w:sz w:val="24"/>
          <w:szCs w:val="24"/>
        </w:rPr>
      </w:pPr>
    </w:p>
    <w:p w14:paraId="7AF2AA4D" w14:textId="77777777" w:rsidR="008A073B" w:rsidRPr="00093EC1" w:rsidRDefault="00CA7E1C" w:rsidP="00026882">
      <w:pPr>
        <w:spacing w:after="0" w:line="259" w:lineRule="auto"/>
        <w:ind w:left="0" w:firstLine="0"/>
        <w:rPr>
          <w:rFonts w:ascii="Times New Roman" w:hAnsi="Times New Roman" w:cs="Times New Roman"/>
          <w:sz w:val="24"/>
          <w:szCs w:val="24"/>
        </w:rPr>
      </w:pPr>
      <w:r w:rsidRPr="00026882">
        <w:rPr>
          <w:rFonts w:ascii="Times New Roman" w:hAnsi="Times New Roman" w:cs="Times New Roman"/>
          <w:sz w:val="24"/>
          <w:szCs w:val="24"/>
        </w:rPr>
        <w:t xml:space="preserve"> </w:t>
      </w:r>
      <w:r w:rsidR="00093EC1" w:rsidRPr="00093EC1">
        <w:rPr>
          <w:rFonts w:ascii="Times New Roman" w:hAnsi="Times New Roman" w:cs="Times New Roman"/>
          <w:b/>
          <w:sz w:val="24"/>
          <w:szCs w:val="24"/>
          <w:u w:val="single"/>
        </w:rPr>
        <w:t>Grade System</w:t>
      </w:r>
      <w:r w:rsidRPr="00093EC1">
        <w:rPr>
          <w:rFonts w:ascii="Times New Roman" w:hAnsi="Times New Roman" w:cs="Times New Roman"/>
          <w:sz w:val="24"/>
          <w:szCs w:val="24"/>
        </w:rPr>
        <w:t xml:space="preserve">: All grades will be based in proportion to the following scale: </w:t>
      </w:r>
    </w:p>
    <w:p w14:paraId="4A7C3BEA" w14:textId="77777777" w:rsidR="008A073B" w:rsidRPr="00093EC1" w:rsidRDefault="00C81BFC" w:rsidP="00B9685E">
      <w:pPr>
        <w:tabs>
          <w:tab w:val="center" w:pos="775"/>
          <w:tab w:val="center" w:pos="1753"/>
          <w:tab w:val="center" w:pos="5154"/>
          <w:tab w:val="center" w:pos="5815"/>
          <w:tab w:val="center" w:pos="6820"/>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A </w:t>
      </w:r>
      <w:r w:rsidR="00CA7E1C" w:rsidRPr="00093EC1">
        <w:rPr>
          <w:rFonts w:ascii="Times New Roman" w:hAnsi="Times New Roman" w:cs="Times New Roman"/>
          <w:sz w:val="24"/>
          <w:szCs w:val="24"/>
        </w:rPr>
        <w:t xml:space="preserve">= </w:t>
      </w:r>
      <w:r w:rsidR="00CA7E1C" w:rsidRPr="00093EC1">
        <w:rPr>
          <w:rFonts w:ascii="Times New Roman" w:hAnsi="Times New Roman" w:cs="Times New Roman"/>
          <w:sz w:val="24"/>
          <w:szCs w:val="24"/>
        </w:rPr>
        <w:tab/>
        <w:t xml:space="preserve">93-100 </w:t>
      </w:r>
      <w:r w:rsidR="00CA7E1C" w:rsidRPr="00093EC1">
        <w:rPr>
          <w:rFonts w:ascii="Times New Roman" w:hAnsi="Times New Roman" w:cs="Times New Roman"/>
          <w:sz w:val="24"/>
          <w:szCs w:val="24"/>
        </w:rPr>
        <w:tab/>
      </w:r>
      <w:r>
        <w:rPr>
          <w:rFonts w:ascii="Times New Roman" w:hAnsi="Times New Roman" w:cs="Times New Roman"/>
          <w:sz w:val="24"/>
          <w:szCs w:val="24"/>
        </w:rPr>
        <w:t xml:space="preserve">      </w:t>
      </w:r>
      <w:r w:rsidR="00B9685E">
        <w:rPr>
          <w:rFonts w:ascii="Times New Roman" w:hAnsi="Times New Roman" w:cs="Times New Roman"/>
          <w:sz w:val="24"/>
          <w:szCs w:val="24"/>
        </w:rPr>
        <w:t xml:space="preserve">B+ = 87-89.9 </w:t>
      </w:r>
      <w:r>
        <w:rPr>
          <w:rFonts w:ascii="Times New Roman" w:hAnsi="Times New Roman" w:cs="Times New Roman"/>
          <w:sz w:val="24"/>
          <w:szCs w:val="24"/>
        </w:rPr>
        <w:t xml:space="preserve"> </w:t>
      </w:r>
      <w:r w:rsidR="00B9685E">
        <w:rPr>
          <w:rFonts w:ascii="Times New Roman" w:hAnsi="Times New Roman" w:cs="Times New Roman"/>
          <w:sz w:val="24"/>
          <w:szCs w:val="24"/>
        </w:rPr>
        <w:t xml:space="preserve">         </w:t>
      </w:r>
      <w:r>
        <w:rPr>
          <w:rFonts w:ascii="Times New Roman" w:hAnsi="Times New Roman" w:cs="Times New Roman"/>
          <w:sz w:val="24"/>
          <w:szCs w:val="24"/>
        </w:rPr>
        <w:t xml:space="preserve">C+ = </w:t>
      </w:r>
      <w:r w:rsidR="00CA7E1C" w:rsidRPr="00093EC1">
        <w:rPr>
          <w:rFonts w:ascii="Times New Roman" w:hAnsi="Times New Roman" w:cs="Times New Roman"/>
          <w:sz w:val="24"/>
          <w:szCs w:val="24"/>
        </w:rPr>
        <w:t xml:space="preserve">77-79.9 </w:t>
      </w:r>
      <w:r w:rsidR="00B90714">
        <w:rPr>
          <w:rFonts w:ascii="Times New Roman" w:hAnsi="Times New Roman" w:cs="Times New Roman"/>
          <w:sz w:val="24"/>
          <w:szCs w:val="24"/>
        </w:rPr>
        <w:t xml:space="preserve">             F = </w:t>
      </w:r>
      <w:r w:rsidR="00B90714" w:rsidRPr="00093EC1">
        <w:rPr>
          <w:rFonts w:ascii="Times New Roman" w:hAnsi="Times New Roman" w:cs="Times New Roman"/>
          <w:sz w:val="24"/>
          <w:szCs w:val="24"/>
        </w:rPr>
        <w:t>59.9 and below</w:t>
      </w:r>
    </w:p>
    <w:p w14:paraId="1B13683C" w14:textId="77777777" w:rsidR="00B9685E" w:rsidRPr="00093EC1" w:rsidRDefault="00CA7E1C" w:rsidP="00B9685E">
      <w:pPr>
        <w:tabs>
          <w:tab w:val="center" w:pos="775"/>
          <w:tab w:val="center" w:pos="1780"/>
          <w:tab w:val="center" w:pos="5099"/>
          <w:tab w:val="center" w:pos="5815"/>
          <w:tab w:val="center" w:pos="6820"/>
        </w:tabs>
        <w:spacing w:after="0"/>
        <w:ind w:left="0" w:firstLine="0"/>
        <w:rPr>
          <w:rFonts w:ascii="Times New Roman" w:hAnsi="Times New Roman" w:cs="Times New Roman"/>
          <w:sz w:val="24"/>
          <w:szCs w:val="24"/>
        </w:rPr>
      </w:pPr>
      <w:r w:rsidRPr="00093EC1">
        <w:rPr>
          <w:rFonts w:ascii="Times New Roman" w:hAnsi="Times New Roman" w:cs="Times New Roman"/>
          <w:sz w:val="24"/>
          <w:szCs w:val="24"/>
        </w:rPr>
        <w:t>A-</w:t>
      </w:r>
      <w:r w:rsidR="00C81BFC">
        <w:rPr>
          <w:rFonts w:ascii="Times New Roman" w:hAnsi="Times New Roman" w:cs="Times New Roman"/>
          <w:sz w:val="24"/>
          <w:szCs w:val="24"/>
        </w:rPr>
        <w:t xml:space="preserve"> = </w:t>
      </w:r>
      <w:r w:rsidR="00C81BFC">
        <w:rPr>
          <w:rFonts w:ascii="Times New Roman" w:hAnsi="Times New Roman" w:cs="Times New Roman"/>
          <w:sz w:val="24"/>
          <w:szCs w:val="24"/>
        </w:rPr>
        <w:tab/>
        <w:t xml:space="preserve">90-92.9     </w:t>
      </w:r>
      <w:r w:rsidR="00B9685E">
        <w:rPr>
          <w:rFonts w:ascii="Times New Roman" w:hAnsi="Times New Roman" w:cs="Times New Roman"/>
          <w:sz w:val="24"/>
          <w:szCs w:val="24"/>
        </w:rPr>
        <w:t xml:space="preserve">B = </w:t>
      </w:r>
      <w:r w:rsidR="00B9685E" w:rsidRPr="00B9685E">
        <w:rPr>
          <w:rFonts w:ascii="Times New Roman" w:hAnsi="Times New Roman" w:cs="Times New Roman"/>
          <w:sz w:val="24"/>
          <w:szCs w:val="24"/>
        </w:rPr>
        <w:t xml:space="preserve">83-86.9 </w:t>
      </w:r>
      <w:r w:rsidR="00C81BFC">
        <w:rPr>
          <w:rFonts w:ascii="Times New Roman" w:hAnsi="Times New Roman" w:cs="Times New Roman"/>
          <w:sz w:val="24"/>
          <w:szCs w:val="24"/>
        </w:rPr>
        <w:t xml:space="preserve"> </w:t>
      </w:r>
      <w:r w:rsidR="00B9685E">
        <w:rPr>
          <w:rFonts w:ascii="Times New Roman" w:hAnsi="Times New Roman" w:cs="Times New Roman"/>
          <w:sz w:val="24"/>
          <w:szCs w:val="24"/>
        </w:rPr>
        <w:t xml:space="preserve">           </w:t>
      </w:r>
      <w:r w:rsidRPr="00093EC1">
        <w:rPr>
          <w:rFonts w:ascii="Times New Roman" w:hAnsi="Times New Roman" w:cs="Times New Roman"/>
          <w:sz w:val="24"/>
          <w:szCs w:val="24"/>
        </w:rPr>
        <w:t>C</w:t>
      </w:r>
      <w:r w:rsidR="00C81BFC">
        <w:rPr>
          <w:rFonts w:ascii="Times New Roman" w:hAnsi="Times New Roman" w:cs="Times New Roman"/>
          <w:sz w:val="24"/>
          <w:szCs w:val="24"/>
        </w:rPr>
        <w:t xml:space="preserve"> = </w:t>
      </w:r>
      <w:r w:rsidRPr="00093EC1">
        <w:rPr>
          <w:rFonts w:ascii="Times New Roman" w:hAnsi="Times New Roman" w:cs="Times New Roman"/>
          <w:sz w:val="24"/>
          <w:szCs w:val="24"/>
        </w:rPr>
        <w:t xml:space="preserve">70-76.9 </w:t>
      </w:r>
    </w:p>
    <w:p w14:paraId="529292AC" w14:textId="77777777" w:rsidR="00445533" w:rsidRDefault="00B9685E" w:rsidP="00B90714">
      <w:pPr>
        <w:tabs>
          <w:tab w:val="center" w:pos="775"/>
          <w:tab w:val="center" w:pos="1780"/>
        </w:tabs>
        <w:spacing w:after="188"/>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093EC1">
        <w:rPr>
          <w:rFonts w:ascii="Times New Roman" w:hAnsi="Times New Roman" w:cs="Times New Roman"/>
          <w:sz w:val="24"/>
          <w:szCs w:val="24"/>
        </w:rPr>
        <w:t>B-</w:t>
      </w:r>
      <w:r>
        <w:rPr>
          <w:rFonts w:ascii="Times New Roman" w:hAnsi="Times New Roman" w:cs="Times New Roman"/>
          <w:sz w:val="24"/>
          <w:szCs w:val="24"/>
        </w:rPr>
        <w:t xml:space="preserve"> = </w:t>
      </w:r>
      <w:r w:rsidRPr="00093EC1">
        <w:rPr>
          <w:rFonts w:ascii="Times New Roman" w:hAnsi="Times New Roman" w:cs="Times New Roman"/>
          <w:sz w:val="24"/>
          <w:szCs w:val="24"/>
        </w:rPr>
        <w:t xml:space="preserve">80-82.9 </w:t>
      </w:r>
      <w:r w:rsidR="00B90714">
        <w:rPr>
          <w:rFonts w:ascii="Times New Roman" w:hAnsi="Times New Roman" w:cs="Times New Roman"/>
          <w:sz w:val="24"/>
          <w:szCs w:val="24"/>
        </w:rPr>
        <w:t xml:space="preserve">           D = </w:t>
      </w:r>
      <w:r w:rsidR="00B90714" w:rsidRPr="00093EC1">
        <w:rPr>
          <w:rFonts w:ascii="Times New Roman" w:hAnsi="Times New Roman" w:cs="Times New Roman"/>
          <w:sz w:val="24"/>
          <w:szCs w:val="24"/>
        </w:rPr>
        <w:t>60-69.9</w:t>
      </w:r>
    </w:p>
    <w:p w14:paraId="5C11B842" w14:textId="77777777" w:rsidR="008A073B" w:rsidRPr="00093EC1" w:rsidRDefault="00CA7E1C" w:rsidP="00B90714">
      <w:pPr>
        <w:tabs>
          <w:tab w:val="center" w:pos="775"/>
          <w:tab w:val="center" w:pos="1780"/>
        </w:tabs>
        <w:spacing w:after="188"/>
        <w:ind w:left="0" w:firstLine="0"/>
        <w:rPr>
          <w:rFonts w:ascii="Times New Roman" w:hAnsi="Times New Roman" w:cs="Times New Roman"/>
          <w:sz w:val="24"/>
          <w:szCs w:val="24"/>
        </w:rPr>
      </w:pPr>
      <w:r w:rsidRPr="00093EC1">
        <w:rPr>
          <w:rFonts w:ascii="Times New Roman" w:hAnsi="Times New Roman" w:cs="Times New Roman"/>
          <w:b/>
          <w:sz w:val="24"/>
          <w:szCs w:val="24"/>
          <w:u w:val="single" w:color="000000"/>
        </w:rPr>
        <w:t>Assessment Methods</w:t>
      </w:r>
      <w:r w:rsidRPr="00093EC1">
        <w:rPr>
          <w:rFonts w:ascii="Times New Roman" w:hAnsi="Times New Roman" w:cs="Times New Roman"/>
          <w:sz w:val="24"/>
          <w:szCs w:val="24"/>
        </w:rPr>
        <w:t xml:space="preserve">: Quizzes, Research Paper, Midterm, Final Exam, Class Participation. </w:t>
      </w:r>
    </w:p>
    <w:p w14:paraId="2ED6ABC5" w14:textId="336A6DF1" w:rsidR="008A073B" w:rsidRPr="00093EC1" w:rsidRDefault="00CA7E1C">
      <w:pPr>
        <w:rPr>
          <w:rFonts w:ascii="Times New Roman" w:hAnsi="Times New Roman" w:cs="Times New Roman"/>
          <w:sz w:val="24"/>
          <w:szCs w:val="24"/>
        </w:rPr>
      </w:pPr>
      <w:r w:rsidRPr="00093EC1">
        <w:rPr>
          <w:rFonts w:ascii="Times New Roman" w:hAnsi="Times New Roman" w:cs="Times New Roman"/>
          <w:b/>
          <w:sz w:val="24"/>
          <w:szCs w:val="24"/>
          <w:u w:val="single" w:color="000000"/>
        </w:rPr>
        <w:t>Course Technology/Resources</w:t>
      </w:r>
      <w:r w:rsidRPr="00093EC1">
        <w:rPr>
          <w:rFonts w:ascii="Times New Roman" w:hAnsi="Times New Roman" w:cs="Times New Roman"/>
          <w:sz w:val="24"/>
          <w:szCs w:val="24"/>
        </w:rPr>
        <w:t>: Blackboard,</w:t>
      </w:r>
      <w:r w:rsidR="009E54D9">
        <w:rPr>
          <w:rFonts w:ascii="Times New Roman" w:hAnsi="Times New Roman" w:cs="Times New Roman"/>
          <w:sz w:val="24"/>
          <w:szCs w:val="24"/>
        </w:rPr>
        <w:t xml:space="preserve"> Purdue </w:t>
      </w:r>
      <w:r w:rsidRPr="00093EC1">
        <w:rPr>
          <w:rFonts w:ascii="Times New Roman" w:hAnsi="Times New Roman" w:cs="Times New Roman"/>
          <w:sz w:val="24"/>
          <w:szCs w:val="24"/>
        </w:rPr>
        <w:t>OWL</w:t>
      </w:r>
      <w:r w:rsidR="009E54D9">
        <w:rPr>
          <w:rFonts w:ascii="Times New Roman" w:hAnsi="Times New Roman" w:cs="Times New Roman"/>
          <w:sz w:val="24"/>
          <w:szCs w:val="24"/>
        </w:rPr>
        <w:t>, City Tech email</w:t>
      </w:r>
    </w:p>
    <w:p w14:paraId="7C887EB4" w14:textId="77777777" w:rsidR="008A073B" w:rsidRPr="00093EC1" w:rsidRDefault="00CA7E1C">
      <w:pPr>
        <w:spacing w:after="0" w:line="259" w:lineRule="auto"/>
        <w:ind w:left="0" w:firstLine="0"/>
        <w:rPr>
          <w:rFonts w:ascii="Times New Roman" w:hAnsi="Times New Roman" w:cs="Times New Roman"/>
          <w:sz w:val="24"/>
          <w:szCs w:val="24"/>
        </w:rPr>
      </w:pPr>
      <w:r w:rsidRPr="00093EC1">
        <w:rPr>
          <w:rFonts w:ascii="Times New Roman" w:hAnsi="Times New Roman" w:cs="Times New Roman"/>
          <w:sz w:val="24"/>
          <w:szCs w:val="24"/>
        </w:rPr>
        <w:t xml:space="preserve"> </w:t>
      </w:r>
    </w:p>
    <w:p w14:paraId="1B71ACF0" w14:textId="77777777" w:rsidR="002C20E8" w:rsidRPr="002C20E8" w:rsidRDefault="00CA7E1C" w:rsidP="002C20E8">
      <w:pPr>
        <w:spacing w:after="0"/>
        <w:rPr>
          <w:rFonts w:ascii="Times New Roman" w:hAnsi="Times New Roman" w:cs="Times New Roman"/>
          <w:sz w:val="24"/>
          <w:szCs w:val="24"/>
        </w:rPr>
      </w:pPr>
      <w:r w:rsidRPr="00093EC1">
        <w:rPr>
          <w:rFonts w:ascii="Times New Roman" w:hAnsi="Times New Roman" w:cs="Times New Roman"/>
          <w:sz w:val="24"/>
          <w:szCs w:val="24"/>
          <w:u w:val="single" w:color="000000"/>
        </w:rPr>
        <w:t>Blackboard</w:t>
      </w:r>
      <w:r w:rsidRPr="00093EC1">
        <w:rPr>
          <w:rFonts w:ascii="Times New Roman" w:hAnsi="Times New Roman" w:cs="Times New Roman"/>
          <w:sz w:val="24"/>
          <w:szCs w:val="24"/>
        </w:rPr>
        <w:t>: As a City Tech student, it is necessary to become familiar with Blackboard, the online instructional software. In order to learn more about Blackboard, visit the City Tech web support team in room G600 or call 718.254.8565 to find out about workshops for students.</w:t>
      </w:r>
      <w:r w:rsidR="002C20E8" w:rsidRPr="002C20E8">
        <w:rPr>
          <w:szCs w:val="24"/>
        </w:rPr>
        <w:t xml:space="preserve"> </w:t>
      </w:r>
      <w:r w:rsidR="002C20E8" w:rsidRPr="002C20E8">
        <w:rPr>
          <w:rFonts w:ascii="Times New Roman" w:hAnsi="Times New Roman" w:cs="Times New Roman"/>
          <w:sz w:val="24"/>
          <w:szCs w:val="24"/>
        </w:rPr>
        <w:t xml:space="preserve">You may also contact </w:t>
      </w:r>
      <w:proofErr w:type="spellStart"/>
      <w:r w:rsidR="002C20E8" w:rsidRPr="002C20E8">
        <w:rPr>
          <w:rFonts w:ascii="Times New Roman" w:hAnsi="Times New Roman" w:cs="Times New Roman"/>
          <w:sz w:val="24"/>
          <w:szCs w:val="24"/>
        </w:rPr>
        <w:t>iTEC</w:t>
      </w:r>
      <w:proofErr w:type="spellEnd"/>
      <w:r w:rsidR="002C20E8" w:rsidRPr="002C20E8">
        <w:rPr>
          <w:rFonts w:ascii="Times New Roman" w:hAnsi="Times New Roman" w:cs="Times New Roman"/>
          <w:sz w:val="24"/>
          <w:szCs w:val="24"/>
        </w:rPr>
        <w:t xml:space="preserve"> via email at </w:t>
      </w:r>
      <w:hyperlink r:id="rId10" w:history="1">
        <w:r w:rsidR="002C20E8" w:rsidRPr="002C20E8">
          <w:rPr>
            <w:rStyle w:val="Hyperlink"/>
            <w:rFonts w:ascii="Times New Roman" w:hAnsi="Times New Roman" w:cs="Times New Roman"/>
            <w:sz w:val="24"/>
          </w:rPr>
          <w:t>itec@citytech.cuny.edu</w:t>
        </w:r>
      </w:hyperlink>
      <w:r w:rsidR="002C20E8" w:rsidRPr="002C20E8">
        <w:rPr>
          <w:rFonts w:ascii="Times New Roman" w:hAnsi="Times New Roman" w:cs="Times New Roman"/>
          <w:sz w:val="24"/>
        </w:rPr>
        <w:t xml:space="preserve">. </w:t>
      </w:r>
    </w:p>
    <w:p w14:paraId="73043C3D" w14:textId="77777777" w:rsidR="008A073B" w:rsidRPr="00093EC1" w:rsidRDefault="00CA7E1C">
      <w:pPr>
        <w:spacing w:after="188"/>
        <w:rPr>
          <w:rFonts w:ascii="Times New Roman" w:hAnsi="Times New Roman" w:cs="Times New Roman"/>
          <w:sz w:val="24"/>
          <w:szCs w:val="24"/>
        </w:rPr>
      </w:pPr>
      <w:r w:rsidRPr="00093EC1">
        <w:rPr>
          <w:rFonts w:ascii="Times New Roman" w:hAnsi="Times New Roman" w:cs="Times New Roman"/>
          <w:sz w:val="24"/>
          <w:szCs w:val="24"/>
        </w:rPr>
        <w:t xml:space="preserve">  </w:t>
      </w:r>
    </w:p>
    <w:p w14:paraId="0487F430" w14:textId="1508926A" w:rsidR="008A073B" w:rsidRDefault="00CA7E1C">
      <w:pPr>
        <w:spacing w:after="192"/>
        <w:rPr>
          <w:rFonts w:ascii="Times New Roman" w:hAnsi="Times New Roman" w:cs="Times New Roman"/>
          <w:sz w:val="24"/>
          <w:szCs w:val="24"/>
        </w:rPr>
      </w:pPr>
      <w:r w:rsidRPr="00093EC1">
        <w:rPr>
          <w:rFonts w:ascii="Times New Roman" w:hAnsi="Times New Roman" w:cs="Times New Roman"/>
          <w:sz w:val="24"/>
          <w:szCs w:val="24"/>
          <w:u w:val="single" w:color="000000"/>
        </w:rPr>
        <w:t>O.W.L.:</w:t>
      </w:r>
      <w:r w:rsidRPr="00093EC1">
        <w:rPr>
          <w:rFonts w:ascii="Times New Roman" w:hAnsi="Times New Roman" w:cs="Times New Roman"/>
          <w:sz w:val="24"/>
          <w:szCs w:val="24"/>
        </w:rPr>
        <w:t xml:space="preserve"> When you want to review references on how to write, the Online Writing Lab (OWL) is a good resource on writing almost anything. It is maintained by Purdue University. </w:t>
      </w:r>
      <w:r w:rsidRPr="00093EC1">
        <w:rPr>
          <w:rFonts w:ascii="Times New Roman" w:hAnsi="Times New Roman" w:cs="Times New Roman"/>
          <w:b/>
          <w:sz w:val="24"/>
          <w:szCs w:val="24"/>
        </w:rPr>
        <w:t xml:space="preserve">Use it often! </w:t>
      </w:r>
      <w:hyperlink r:id="rId11" w:history="1">
        <w:r w:rsidR="00B90714" w:rsidRPr="00AE03CC">
          <w:rPr>
            <w:rStyle w:val="Hyperlink"/>
            <w:rFonts w:ascii="Times New Roman" w:hAnsi="Times New Roman" w:cs="Times New Roman"/>
            <w:sz w:val="24"/>
            <w:szCs w:val="24"/>
          </w:rPr>
          <w:t>http://owl.english.pu</w:t>
        </w:r>
      </w:hyperlink>
      <w:r w:rsidRPr="00093EC1">
        <w:rPr>
          <w:rFonts w:ascii="Times New Roman" w:hAnsi="Times New Roman" w:cs="Times New Roman"/>
          <w:sz w:val="24"/>
          <w:szCs w:val="24"/>
        </w:rPr>
        <w:t xml:space="preserve"> </w:t>
      </w:r>
    </w:p>
    <w:p w14:paraId="04E5BA83" w14:textId="7C30EA6F" w:rsidR="009E54D9" w:rsidRDefault="009E54D9">
      <w:pPr>
        <w:spacing w:after="192"/>
        <w:rPr>
          <w:rFonts w:ascii="Times New Roman" w:hAnsi="Times New Roman" w:cs="Times New Roman"/>
          <w:sz w:val="24"/>
          <w:szCs w:val="24"/>
        </w:rPr>
      </w:pPr>
    </w:p>
    <w:p w14:paraId="7B9EA306" w14:textId="34098161" w:rsidR="009E54D9" w:rsidRPr="009E54D9" w:rsidRDefault="009E54D9">
      <w:pPr>
        <w:spacing w:after="192"/>
        <w:rPr>
          <w:rFonts w:ascii="Times New Roman" w:hAnsi="Times New Roman" w:cs="Times New Roman"/>
          <w:sz w:val="24"/>
          <w:szCs w:val="24"/>
        </w:rPr>
      </w:pPr>
      <w:r w:rsidRPr="009E54D9">
        <w:rPr>
          <w:rFonts w:ascii="Times New Roman" w:hAnsi="Times New Roman" w:cs="Times New Roman"/>
          <w:sz w:val="24"/>
          <w:szCs w:val="24"/>
          <w:u w:val="single"/>
        </w:rPr>
        <w:t>City Tech Email</w:t>
      </w:r>
      <w:r w:rsidRPr="009E54D9">
        <w:rPr>
          <w:rFonts w:ascii="Times New Roman" w:hAnsi="Times New Roman" w:cs="Times New Roman"/>
          <w:sz w:val="24"/>
          <w:szCs w:val="24"/>
        </w:rPr>
        <w:t xml:space="preserve">: </w:t>
      </w:r>
      <w:r>
        <w:rPr>
          <w:rFonts w:ascii="Times New Roman" w:hAnsi="Times New Roman" w:cs="Times New Roman"/>
          <w:sz w:val="24"/>
          <w:szCs w:val="24"/>
        </w:rPr>
        <w:t xml:space="preserve">Students are required to use their City Tech campus email accounts for all forms of communication. If any issues </w:t>
      </w:r>
      <w:r w:rsidR="003B03B8">
        <w:rPr>
          <w:rFonts w:ascii="Times New Roman" w:hAnsi="Times New Roman" w:cs="Times New Roman"/>
          <w:sz w:val="24"/>
          <w:szCs w:val="24"/>
        </w:rPr>
        <w:t>occur</w:t>
      </w:r>
      <w:r>
        <w:rPr>
          <w:rFonts w:ascii="Times New Roman" w:hAnsi="Times New Roman" w:cs="Times New Roman"/>
          <w:sz w:val="24"/>
          <w:szCs w:val="24"/>
        </w:rPr>
        <w:t xml:space="preserve"> that prevent you from </w:t>
      </w:r>
      <w:r w:rsidR="003B03B8">
        <w:rPr>
          <w:rFonts w:ascii="Times New Roman" w:hAnsi="Times New Roman" w:cs="Times New Roman"/>
          <w:sz w:val="24"/>
          <w:szCs w:val="24"/>
        </w:rPr>
        <w:t xml:space="preserve">obtaining access to </w:t>
      </w:r>
      <w:r>
        <w:rPr>
          <w:rFonts w:ascii="Times New Roman" w:hAnsi="Times New Roman" w:cs="Times New Roman"/>
          <w:sz w:val="24"/>
          <w:szCs w:val="24"/>
        </w:rPr>
        <w:t>your City Tech email</w:t>
      </w:r>
      <w:r w:rsidR="003B03B8">
        <w:rPr>
          <w:rFonts w:ascii="Times New Roman" w:hAnsi="Times New Roman" w:cs="Times New Roman"/>
          <w:sz w:val="24"/>
          <w:szCs w:val="24"/>
        </w:rPr>
        <w:t xml:space="preserve"> account, please contact the Student Help Desk immediately. </w:t>
      </w:r>
    </w:p>
    <w:p w14:paraId="6EAF8B02" w14:textId="77777777" w:rsidR="00B90714" w:rsidRPr="0032464A" w:rsidRDefault="00B90714" w:rsidP="00B90714">
      <w:pPr>
        <w:spacing w:after="0" w:line="240" w:lineRule="auto"/>
        <w:rPr>
          <w:rFonts w:ascii="Times New Roman" w:hAnsi="Times New Roman" w:cs="Times New Roman"/>
          <w:b/>
          <w:sz w:val="24"/>
          <w:szCs w:val="24"/>
        </w:rPr>
      </w:pPr>
      <w:r w:rsidRPr="0032464A">
        <w:rPr>
          <w:rFonts w:ascii="Times New Roman" w:hAnsi="Times New Roman" w:cs="Times New Roman"/>
          <w:b/>
          <w:sz w:val="24"/>
          <w:szCs w:val="24"/>
        </w:rPr>
        <w:t xml:space="preserve">Students are responsible to check their City Tech email and Blackboard announcements on a regular basis. </w:t>
      </w:r>
    </w:p>
    <w:p w14:paraId="5F74C70F" w14:textId="77777777" w:rsidR="00B90714" w:rsidRDefault="00B90714" w:rsidP="00B90714">
      <w:pPr>
        <w:spacing w:after="0" w:line="259" w:lineRule="auto"/>
        <w:ind w:left="0" w:firstLine="0"/>
        <w:rPr>
          <w:rFonts w:ascii="Times New Roman" w:hAnsi="Times New Roman" w:cs="Times New Roman"/>
          <w:sz w:val="24"/>
          <w:szCs w:val="24"/>
        </w:rPr>
      </w:pPr>
    </w:p>
    <w:p w14:paraId="1E0563B1" w14:textId="77777777" w:rsidR="008A073B" w:rsidRPr="00093EC1" w:rsidRDefault="00CA7E1C" w:rsidP="00B90714">
      <w:pPr>
        <w:spacing w:after="0" w:line="259" w:lineRule="auto"/>
        <w:ind w:left="0" w:firstLine="0"/>
        <w:rPr>
          <w:rFonts w:ascii="Times New Roman" w:hAnsi="Times New Roman" w:cs="Times New Roman"/>
          <w:sz w:val="24"/>
          <w:szCs w:val="24"/>
        </w:rPr>
      </w:pPr>
      <w:r w:rsidRPr="00093EC1">
        <w:rPr>
          <w:rFonts w:ascii="Times New Roman" w:hAnsi="Times New Roman" w:cs="Times New Roman"/>
          <w:b/>
          <w:sz w:val="24"/>
          <w:szCs w:val="24"/>
          <w:u w:val="single" w:color="000000"/>
        </w:rPr>
        <w:t>Expectations</w:t>
      </w:r>
      <w:r w:rsidRPr="00093EC1">
        <w:rPr>
          <w:rFonts w:ascii="Times New Roman" w:hAnsi="Times New Roman" w:cs="Times New Roman"/>
          <w:sz w:val="24"/>
          <w:szCs w:val="24"/>
        </w:rPr>
        <w:t xml:space="preserve">: </w:t>
      </w:r>
    </w:p>
    <w:p w14:paraId="4FCE3D97" w14:textId="77777777" w:rsidR="008A073B" w:rsidRDefault="00CA7E1C">
      <w:pPr>
        <w:rPr>
          <w:rFonts w:ascii="Times New Roman" w:hAnsi="Times New Roman" w:cs="Times New Roman"/>
          <w:sz w:val="24"/>
          <w:szCs w:val="24"/>
        </w:rPr>
      </w:pPr>
      <w:r w:rsidRPr="00093EC1">
        <w:rPr>
          <w:rFonts w:ascii="Times New Roman" w:hAnsi="Times New Roman" w:cs="Times New Roman"/>
          <w:sz w:val="24"/>
          <w:szCs w:val="24"/>
        </w:rPr>
        <w:t xml:space="preserve">Students are expected to contribute to the class learning experience by participating in general class discussions. This will require reading the assignments in advance and then </w:t>
      </w:r>
      <w:r w:rsidRPr="00093EC1">
        <w:rPr>
          <w:rFonts w:ascii="Times New Roman" w:hAnsi="Times New Roman" w:cs="Times New Roman"/>
          <w:i/>
          <w:sz w:val="24"/>
          <w:szCs w:val="24"/>
        </w:rPr>
        <w:t>actively participating during the class session</w:t>
      </w:r>
      <w:r w:rsidRPr="00093EC1">
        <w:rPr>
          <w:rFonts w:ascii="Times New Roman" w:hAnsi="Times New Roman" w:cs="Times New Roman"/>
          <w:sz w:val="24"/>
          <w:szCs w:val="24"/>
        </w:rPr>
        <w:t xml:space="preserve">.  </w:t>
      </w:r>
    </w:p>
    <w:p w14:paraId="361D9DDA" w14:textId="77777777" w:rsidR="00B90714" w:rsidRPr="00093EC1" w:rsidRDefault="00B90714">
      <w:pPr>
        <w:rPr>
          <w:rFonts w:ascii="Times New Roman" w:hAnsi="Times New Roman" w:cs="Times New Roman"/>
          <w:sz w:val="24"/>
          <w:szCs w:val="24"/>
        </w:rPr>
      </w:pPr>
    </w:p>
    <w:p w14:paraId="293D7F6D" w14:textId="77777777" w:rsidR="008A073B" w:rsidRPr="00093EC1" w:rsidRDefault="00CA7E1C">
      <w:pPr>
        <w:spacing w:after="227" w:line="259" w:lineRule="auto"/>
        <w:ind w:left="-5"/>
        <w:rPr>
          <w:rFonts w:ascii="Times New Roman" w:hAnsi="Times New Roman" w:cs="Times New Roman"/>
          <w:sz w:val="24"/>
          <w:szCs w:val="24"/>
        </w:rPr>
      </w:pPr>
      <w:r w:rsidRPr="00093EC1">
        <w:rPr>
          <w:rFonts w:ascii="Times New Roman" w:hAnsi="Times New Roman" w:cs="Times New Roman"/>
          <w:b/>
          <w:sz w:val="24"/>
          <w:szCs w:val="24"/>
          <w:u w:val="single" w:color="000000"/>
        </w:rPr>
        <w:t>Class Schedule</w:t>
      </w:r>
      <w:r w:rsidRPr="00093EC1">
        <w:rPr>
          <w:rFonts w:ascii="Times New Roman" w:hAnsi="Times New Roman" w:cs="Times New Roman"/>
          <w:sz w:val="24"/>
          <w:szCs w:val="24"/>
        </w:rPr>
        <w:t xml:space="preserve">: </w:t>
      </w:r>
    </w:p>
    <w:tbl>
      <w:tblPr>
        <w:tblStyle w:val="PlainTable4"/>
        <w:tblW w:w="9436" w:type="dxa"/>
        <w:tblInd w:w="-90" w:type="dxa"/>
        <w:tblLook w:val="04A0" w:firstRow="1" w:lastRow="0" w:firstColumn="1" w:lastColumn="0" w:noHBand="0" w:noVBand="1"/>
      </w:tblPr>
      <w:tblGrid>
        <w:gridCol w:w="57"/>
        <w:gridCol w:w="9379"/>
      </w:tblGrid>
      <w:tr w:rsidR="000E0DA0" w:rsidRPr="000E0DA0" w14:paraId="4F1A0E43" w14:textId="77777777" w:rsidTr="00796CFF">
        <w:trPr>
          <w:gridBefore w:val="1"/>
          <w:cnfStyle w:val="100000000000" w:firstRow="1" w:lastRow="0" w:firstColumn="0" w:lastColumn="0" w:oddVBand="0" w:evenVBand="0" w:oddHBand="0" w:evenHBand="0" w:firstRowFirstColumn="0" w:firstRowLastColumn="0" w:lastRowFirstColumn="0" w:lastRowLastColumn="0"/>
          <w:wBefore w:w="61" w:type="dxa"/>
          <w:trHeight w:val="453"/>
        </w:trPr>
        <w:tc>
          <w:tcPr>
            <w:cnfStyle w:val="001000000000" w:firstRow="0" w:lastRow="0" w:firstColumn="1" w:lastColumn="0" w:oddVBand="0" w:evenVBand="0" w:oddHBand="0" w:evenHBand="0" w:firstRowFirstColumn="0" w:firstRowLastColumn="0" w:lastRowFirstColumn="0" w:lastRowLastColumn="0"/>
            <w:tcW w:w="9375" w:type="dxa"/>
          </w:tcPr>
          <w:p w14:paraId="4DB0D01E" w14:textId="34322784" w:rsidR="000E0DA0" w:rsidRDefault="000E0DA0" w:rsidP="00D342A6">
            <w:pPr>
              <w:spacing w:line="444" w:lineRule="auto"/>
              <w:ind w:left="0" w:right="-233" w:firstLine="0"/>
              <w:rPr>
                <w:rFonts w:ascii="Times New Roman" w:hAnsi="Times New Roman" w:cs="Times New Roman"/>
                <w:bCs w:val="0"/>
                <w:sz w:val="24"/>
                <w:szCs w:val="24"/>
              </w:rPr>
            </w:pPr>
            <w:r w:rsidRPr="000E0DA0">
              <w:rPr>
                <w:rFonts w:ascii="Times New Roman" w:hAnsi="Times New Roman" w:cs="Times New Roman"/>
                <w:sz w:val="24"/>
                <w:szCs w:val="24"/>
                <w:u w:val="single" w:color="000000"/>
              </w:rPr>
              <w:t>Week One</w:t>
            </w:r>
            <w:r w:rsidR="00FA6C47">
              <w:rPr>
                <w:rFonts w:ascii="Times New Roman" w:hAnsi="Times New Roman" w:cs="Times New Roman"/>
                <w:sz w:val="24"/>
                <w:szCs w:val="24"/>
                <w:u w:val="single" w:color="000000"/>
              </w:rPr>
              <w:t xml:space="preserve"> </w:t>
            </w:r>
            <w:r w:rsidR="004A3590">
              <w:rPr>
                <w:rFonts w:ascii="Times New Roman" w:hAnsi="Times New Roman" w:cs="Times New Roman"/>
                <w:sz w:val="24"/>
                <w:szCs w:val="24"/>
                <w:u w:val="single" w:color="000000"/>
              </w:rPr>
              <w:t>8</w:t>
            </w:r>
            <w:r w:rsidR="00FA6C47">
              <w:rPr>
                <w:rFonts w:ascii="Times New Roman" w:hAnsi="Times New Roman" w:cs="Times New Roman"/>
                <w:sz w:val="24"/>
                <w:szCs w:val="24"/>
                <w:u w:val="single" w:color="000000"/>
              </w:rPr>
              <w:t>/29</w:t>
            </w:r>
            <w:r w:rsidRPr="000E0DA0">
              <w:rPr>
                <w:rFonts w:ascii="Times New Roman" w:hAnsi="Times New Roman" w:cs="Times New Roman"/>
                <w:b w:val="0"/>
                <w:sz w:val="24"/>
                <w:szCs w:val="24"/>
              </w:rPr>
              <w:t>:  Welcome!  Review syllabus, Self-Introduction of Students</w:t>
            </w:r>
            <w:r w:rsidR="003B03B8">
              <w:rPr>
                <w:rFonts w:ascii="Times New Roman" w:hAnsi="Times New Roman" w:cs="Times New Roman"/>
                <w:b w:val="0"/>
                <w:sz w:val="24"/>
                <w:szCs w:val="24"/>
              </w:rPr>
              <w:t>, CH 1 “A Century of Fashion”</w:t>
            </w:r>
          </w:p>
          <w:p w14:paraId="374E3A29" w14:textId="30A095B8" w:rsidR="00B13D63" w:rsidRPr="00B13D63" w:rsidRDefault="00B13D63" w:rsidP="00D342A6">
            <w:pPr>
              <w:spacing w:line="444" w:lineRule="auto"/>
              <w:ind w:left="0" w:right="-233" w:firstLine="0"/>
              <w:rPr>
                <w:rFonts w:ascii="Times New Roman" w:hAnsi="Times New Roman" w:cs="Times New Roman"/>
                <w:b w:val="0"/>
                <w:i/>
                <w:iCs/>
                <w:sz w:val="24"/>
                <w:szCs w:val="24"/>
              </w:rPr>
            </w:pPr>
            <w:r w:rsidRPr="00B13D63">
              <w:rPr>
                <w:rFonts w:ascii="Times New Roman" w:hAnsi="Times New Roman" w:cs="Times New Roman"/>
                <w:b w:val="0"/>
                <w:i/>
                <w:iCs/>
                <w:sz w:val="24"/>
                <w:szCs w:val="24"/>
              </w:rPr>
              <w:t xml:space="preserve">College Closed Monday 9/5 </w:t>
            </w:r>
          </w:p>
        </w:tc>
      </w:tr>
      <w:tr w:rsidR="000E0DA0" w:rsidRPr="000E0DA0" w14:paraId="20D6D618" w14:textId="77777777" w:rsidTr="00796CFF">
        <w:trPr>
          <w:gridBefore w:val="1"/>
          <w:cnfStyle w:val="000000100000" w:firstRow="0" w:lastRow="0" w:firstColumn="0" w:lastColumn="0" w:oddVBand="0" w:evenVBand="0" w:oddHBand="1" w:evenHBand="0" w:firstRowFirstColumn="0" w:firstRowLastColumn="0" w:lastRowFirstColumn="0" w:lastRowLastColumn="0"/>
          <w:wBefore w:w="61" w:type="dxa"/>
          <w:trHeight w:val="440"/>
        </w:trPr>
        <w:tc>
          <w:tcPr>
            <w:cnfStyle w:val="001000000000" w:firstRow="0" w:lastRow="0" w:firstColumn="1" w:lastColumn="0" w:oddVBand="0" w:evenVBand="0" w:oddHBand="0" w:evenHBand="0" w:firstRowFirstColumn="0" w:firstRowLastColumn="0" w:lastRowFirstColumn="0" w:lastRowLastColumn="0"/>
            <w:tcW w:w="9375" w:type="dxa"/>
          </w:tcPr>
          <w:p w14:paraId="35A1F23D" w14:textId="0C808D8C" w:rsidR="000E0DA0" w:rsidRPr="000E0DA0" w:rsidRDefault="000E0DA0" w:rsidP="00FA1AA1">
            <w:pPr>
              <w:spacing w:line="444" w:lineRule="auto"/>
              <w:ind w:left="0" w:firstLine="0"/>
              <w:rPr>
                <w:rFonts w:ascii="Times New Roman" w:hAnsi="Times New Roman" w:cs="Times New Roman"/>
                <w:b w:val="0"/>
                <w:sz w:val="24"/>
                <w:szCs w:val="24"/>
              </w:rPr>
            </w:pPr>
            <w:r w:rsidRPr="000E0DA0">
              <w:rPr>
                <w:rFonts w:ascii="Times New Roman" w:hAnsi="Times New Roman" w:cs="Times New Roman"/>
                <w:sz w:val="24"/>
                <w:szCs w:val="24"/>
                <w:u w:val="single" w:color="000000"/>
              </w:rPr>
              <w:t>Week Two</w:t>
            </w:r>
            <w:r w:rsidR="004A3590">
              <w:rPr>
                <w:rFonts w:ascii="Times New Roman" w:hAnsi="Times New Roman" w:cs="Times New Roman"/>
                <w:sz w:val="24"/>
                <w:szCs w:val="24"/>
                <w:u w:val="single" w:color="000000"/>
              </w:rPr>
              <w:t xml:space="preserve"> 9/12</w:t>
            </w:r>
            <w:r w:rsidRPr="000E0DA0">
              <w:rPr>
                <w:rFonts w:ascii="Times New Roman" w:hAnsi="Times New Roman" w:cs="Times New Roman"/>
                <w:b w:val="0"/>
                <w:sz w:val="24"/>
                <w:szCs w:val="24"/>
              </w:rPr>
              <w:t xml:space="preserve">: </w:t>
            </w:r>
            <w:r w:rsidR="00375528" w:rsidRPr="000E0DA0">
              <w:rPr>
                <w:rFonts w:ascii="Times New Roman" w:hAnsi="Times New Roman" w:cs="Times New Roman"/>
                <w:b w:val="0"/>
                <w:sz w:val="24"/>
                <w:szCs w:val="24"/>
              </w:rPr>
              <w:t>CH 2 “The Nature of Fashion”</w:t>
            </w:r>
          </w:p>
        </w:tc>
      </w:tr>
      <w:tr w:rsidR="000E0DA0" w:rsidRPr="000E0DA0" w14:paraId="6C1BD901" w14:textId="77777777" w:rsidTr="00796CFF">
        <w:trPr>
          <w:gridBefore w:val="1"/>
          <w:wBefore w:w="61" w:type="dxa"/>
          <w:trHeight w:val="453"/>
        </w:trPr>
        <w:tc>
          <w:tcPr>
            <w:cnfStyle w:val="001000000000" w:firstRow="0" w:lastRow="0" w:firstColumn="1" w:lastColumn="0" w:oddVBand="0" w:evenVBand="0" w:oddHBand="0" w:evenHBand="0" w:firstRowFirstColumn="0" w:firstRowLastColumn="0" w:lastRowFirstColumn="0" w:lastRowLastColumn="0"/>
            <w:tcW w:w="9375" w:type="dxa"/>
          </w:tcPr>
          <w:p w14:paraId="6CE01894" w14:textId="365A0776" w:rsidR="000E0DA0" w:rsidRPr="00CE7328" w:rsidRDefault="000E0DA0" w:rsidP="00FA1AA1">
            <w:pPr>
              <w:spacing w:line="444" w:lineRule="auto"/>
              <w:ind w:left="0" w:firstLine="0"/>
              <w:rPr>
                <w:rFonts w:ascii="Times New Roman" w:hAnsi="Times New Roman" w:cs="Times New Roman"/>
                <w:b w:val="0"/>
                <w:bCs w:val="0"/>
                <w:sz w:val="24"/>
                <w:szCs w:val="24"/>
              </w:rPr>
            </w:pPr>
            <w:r w:rsidRPr="000E0DA0">
              <w:rPr>
                <w:rFonts w:ascii="Times New Roman" w:hAnsi="Times New Roman" w:cs="Times New Roman"/>
                <w:sz w:val="24"/>
                <w:szCs w:val="24"/>
                <w:u w:val="single" w:color="000000"/>
              </w:rPr>
              <w:t>Week Three</w:t>
            </w:r>
            <w:r w:rsidR="004A3590">
              <w:rPr>
                <w:rFonts w:ascii="Times New Roman" w:hAnsi="Times New Roman" w:cs="Times New Roman"/>
                <w:sz w:val="24"/>
                <w:szCs w:val="24"/>
                <w:u w:val="single" w:color="000000"/>
              </w:rPr>
              <w:t xml:space="preserve"> 9/19</w:t>
            </w:r>
            <w:r w:rsidR="00CE7328">
              <w:rPr>
                <w:rFonts w:ascii="Times New Roman" w:hAnsi="Times New Roman" w:cs="Times New Roman"/>
                <w:b w:val="0"/>
                <w:bCs w:val="0"/>
                <w:sz w:val="24"/>
                <w:szCs w:val="24"/>
              </w:rPr>
              <w:t xml:space="preserve">: </w:t>
            </w:r>
            <w:r w:rsidR="00B13D63" w:rsidRPr="000E0DA0">
              <w:rPr>
                <w:rFonts w:ascii="Times New Roman" w:hAnsi="Times New Roman" w:cs="Times New Roman"/>
                <w:b w:val="0"/>
                <w:sz w:val="24"/>
                <w:szCs w:val="24"/>
              </w:rPr>
              <w:t>CH 3 “The Environment of Fashion”</w:t>
            </w:r>
          </w:p>
        </w:tc>
      </w:tr>
      <w:tr w:rsidR="000E0DA0" w:rsidRPr="000E0DA0" w14:paraId="0BC7FA05" w14:textId="77777777" w:rsidTr="00796CFF">
        <w:trPr>
          <w:gridBefore w:val="1"/>
          <w:cnfStyle w:val="000000100000" w:firstRow="0" w:lastRow="0" w:firstColumn="0" w:lastColumn="0" w:oddVBand="0" w:evenVBand="0" w:oddHBand="1" w:evenHBand="0" w:firstRowFirstColumn="0" w:firstRowLastColumn="0" w:lastRowFirstColumn="0" w:lastRowLastColumn="0"/>
          <w:wBefore w:w="61" w:type="dxa"/>
          <w:trHeight w:val="894"/>
        </w:trPr>
        <w:tc>
          <w:tcPr>
            <w:cnfStyle w:val="001000000000" w:firstRow="0" w:lastRow="0" w:firstColumn="1" w:lastColumn="0" w:oddVBand="0" w:evenVBand="0" w:oddHBand="0" w:evenHBand="0" w:firstRowFirstColumn="0" w:firstRowLastColumn="0" w:lastRowFirstColumn="0" w:lastRowLastColumn="0"/>
            <w:tcW w:w="9375" w:type="dxa"/>
          </w:tcPr>
          <w:p w14:paraId="0360E34B" w14:textId="16BB0940" w:rsidR="000E0DA0" w:rsidRDefault="000E0DA0" w:rsidP="00FA1AA1">
            <w:pPr>
              <w:spacing w:line="444" w:lineRule="auto"/>
              <w:ind w:left="0" w:firstLine="0"/>
              <w:rPr>
                <w:rFonts w:ascii="Times New Roman" w:hAnsi="Times New Roman" w:cs="Times New Roman"/>
                <w:bCs w:val="0"/>
                <w:sz w:val="24"/>
                <w:szCs w:val="24"/>
              </w:rPr>
            </w:pPr>
            <w:r w:rsidRPr="000E0DA0">
              <w:rPr>
                <w:rFonts w:ascii="Times New Roman" w:hAnsi="Times New Roman" w:cs="Times New Roman"/>
                <w:sz w:val="24"/>
                <w:szCs w:val="24"/>
                <w:u w:val="single" w:color="000000"/>
              </w:rPr>
              <w:lastRenderedPageBreak/>
              <w:t>Week Four</w:t>
            </w:r>
            <w:r w:rsidR="004A3590">
              <w:rPr>
                <w:rFonts w:ascii="Times New Roman" w:hAnsi="Times New Roman" w:cs="Times New Roman"/>
                <w:sz w:val="24"/>
                <w:szCs w:val="24"/>
                <w:u w:val="single" w:color="000000"/>
              </w:rPr>
              <w:t xml:space="preserve"> 9/29</w:t>
            </w:r>
            <w:r w:rsidRPr="000E0DA0">
              <w:rPr>
                <w:rFonts w:ascii="Times New Roman" w:hAnsi="Times New Roman" w:cs="Times New Roman"/>
                <w:b w:val="0"/>
                <w:sz w:val="24"/>
                <w:szCs w:val="24"/>
              </w:rPr>
              <w:t>: CH 4 “The Movement of Fashion”</w:t>
            </w:r>
            <w:r w:rsidR="00FA6C47">
              <w:rPr>
                <w:rFonts w:ascii="Times New Roman" w:hAnsi="Times New Roman" w:cs="Times New Roman"/>
                <w:b w:val="0"/>
                <w:sz w:val="24"/>
                <w:szCs w:val="24"/>
              </w:rPr>
              <w:t xml:space="preserve"> </w:t>
            </w:r>
          </w:p>
          <w:p w14:paraId="66CB0398" w14:textId="697EB9D1" w:rsidR="000E0DA0" w:rsidRDefault="00FA6C47" w:rsidP="00FA1AA1">
            <w:pPr>
              <w:spacing w:line="444" w:lineRule="auto"/>
              <w:ind w:left="0" w:firstLine="0"/>
              <w:rPr>
                <w:rFonts w:ascii="Times New Roman" w:hAnsi="Times New Roman" w:cs="Times New Roman"/>
                <w:bCs w:val="0"/>
                <w:sz w:val="24"/>
                <w:szCs w:val="24"/>
              </w:rPr>
            </w:pPr>
            <w:r>
              <w:rPr>
                <w:rFonts w:ascii="Times New Roman" w:hAnsi="Times New Roman" w:cs="Times New Roman"/>
                <w:b w:val="0"/>
                <w:sz w:val="24"/>
                <w:szCs w:val="24"/>
              </w:rPr>
              <w:t>Quiz #1 R</w:t>
            </w:r>
            <w:r w:rsidR="005A07E5">
              <w:rPr>
                <w:rFonts w:ascii="Times New Roman" w:hAnsi="Times New Roman" w:cs="Times New Roman"/>
                <w:b w:val="0"/>
                <w:sz w:val="24"/>
                <w:szCs w:val="24"/>
              </w:rPr>
              <w:t>eview</w:t>
            </w:r>
          </w:p>
          <w:p w14:paraId="36FC6553" w14:textId="26FFDEEF" w:rsidR="004A3590" w:rsidRPr="004A3590" w:rsidRDefault="004A3590" w:rsidP="00FA1AA1">
            <w:pPr>
              <w:spacing w:line="444" w:lineRule="auto"/>
              <w:ind w:left="0" w:firstLine="0"/>
              <w:rPr>
                <w:rFonts w:ascii="Times New Roman" w:hAnsi="Times New Roman" w:cs="Times New Roman"/>
                <w:b w:val="0"/>
                <w:i/>
                <w:iCs/>
                <w:sz w:val="24"/>
                <w:szCs w:val="24"/>
              </w:rPr>
            </w:pPr>
            <w:r w:rsidRPr="004A3590">
              <w:rPr>
                <w:rFonts w:ascii="Times New Roman" w:hAnsi="Times New Roman" w:cs="Times New Roman"/>
                <w:b w:val="0"/>
                <w:i/>
                <w:iCs/>
                <w:sz w:val="24"/>
                <w:szCs w:val="24"/>
              </w:rPr>
              <w:t>Classes follow Monday schedule</w:t>
            </w:r>
          </w:p>
        </w:tc>
      </w:tr>
      <w:tr w:rsidR="000E0DA0" w:rsidRPr="000E0DA0" w14:paraId="5A14C3B9" w14:textId="77777777" w:rsidTr="00796CFF">
        <w:trPr>
          <w:gridBefore w:val="1"/>
          <w:wBefore w:w="61" w:type="dxa"/>
          <w:trHeight w:val="735"/>
        </w:trPr>
        <w:tc>
          <w:tcPr>
            <w:cnfStyle w:val="001000000000" w:firstRow="0" w:lastRow="0" w:firstColumn="1" w:lastColumn="0" w:oddVBand="0" w:evenVBand="0" w:oddHBand="0" w:evenHBand="0" w:firstRowFirstColumn="0" w:firstRowLastColumn="0" w:lastRowFirstColumn="0" w:lastRowLastColumn="0"/>
            <w:tcW w:w="9375" w:type="dxa"/>
          </w:tcPr>
          <w:p w14:paraId="210486DF" w14:textId="77777777" w:rsidR="000E0DA0" w:rsidRDefault="000E0DA0" w:rsidP="000A20E8">
            <w:pPr>
              <w:spacing w:after="0" w:line="443" w:lineRule="auto"/>
              <w:ind w:left="-5" w:right="-132"/>
              <w:rPr>
                <w:rFonts w:ascii="Times New Roman" w:hAnsi="Times New Roman" w:cs="Times New Roman"/>
                <w:bCs w:val="0"/>
                <w:sz w:val="24"/>
                <w:szCs w:val="24"/>
              </w:rPr>
            </w:pPr>
            <w:r w:rsidRPr="000E0DA0">
              <w:rPr>
                <w:rFonts w:ascii="Times New Roman" w:hAnsi="Times New Roman" w:cs="Times New Roman"/>
                <w:sz w:val="24"/>
                <w:szCs w:val="24"/>
                <w:u w:val="single" w:color="000000"/>
              </w:rPr>
              <w:t>Week Five</w:t>
            </w:r>
            <w:r w:rsidR="004A3590">
              <w:rPr>
                <w:rFonts w:ascii="Times New Roman" w:hAnsi="Times New Roman" w:cs="Times New Roman"/>
                <w:sz w:val="24"/>
                <w:szCs w:val="24"/>
                <w:u w:val="single" w:color="000000"/>
              </w:rPr>
              <w:t xml:space="preserve"> 10/3</w:t>
            </w:r>
            <w:r w:rsidRPr="000E0DA0">
              <w:rPr>
                <w:rFonts w:ascii="Times New Roman" w:hAnsi="Times New Roman" w:cs="Times New Roman"/>
                <w:b w:val="0"/>
                <w:sz w:val="24"/>
                <w:szCs w:val="24"/>
              </w:rPr>
              <w:t>:</w:t>
            </w:r>
            <w:r w:rsidRPr="00093EC1">
              <w:rPr>
                <w:rFonts w:ascii="Times New Roman" w:hAnsi="Times New Roman" w:cs="Times New Roman"/>
                <w:sz w:val="24"/>
                <w:szCs w:val="24"/>
              </w:rPr>
              <w:t xml:space="preserve"> </w:t>
            </w:r>
            <w:r w:rsidR="00FA6C47">
              <w:rPr>
                <w:rFonts w:ascii="Times New Roman" w:hAnsi="Times New Roman" w:cs="Times New Roman"/>
                <w:b w:val="0"/>
                <w:sz w:val="24"/>
                <w:szCs w:val="24"/>
              </w:rPr>
              <w:t>Quiz #1, CH 5 “The Business of Fashion”</w:t>
            </w:r>
          </w:p>
          <w:p w14:paraId="11CF55A1" w14:textId="78A83921" w:rsidR="00C9084C" w:rsidRPr="00C9084C" w:rsidRDefault="00C9084C" w:rsidP="000A20E8">
            <w:pPr>
              <w:spacing w:after="0" w:line="443" w:lineRule="auto"/>
              <w:ind w:left="-5" w:right="-132"/>
              <w:rPr>
                <w:rFonts w:ascii="Times New Roman" w:hAnsi="Times New Roman" w:cs="Times New Roman"/>
                <w:b w:val="0"/>
                <w:bCs w:val="0"/>
                <w:i/>
                <w:iCs/>
                <w:sz w:val="24"/>
                <w:szCs w:val="24"/>
              </w:rPr>
            </w:pPr>
            <w:r w:rsidRPr="00C9084C">
              <w:rPr>
                <w:rFonts w:ascii="Times New Roman" w:hAnsi="Times New Roman" w:cs="Times New Roman"/>
                <w:b w:val="0"/>
                <w:bCs w:val="0"/>
                <w:i/>
                <w:iCs/>
                <w:sz w:val="24"/>
                <w:szCs w:val="24"/>
              </w:rPr>
              <w:t>College closed 10/10</w:t>
            </w:r>
          </w:p>
        </w:tc>
      </w:tr>
      <w:tr w:rsidR="000A20E8" w:rsidRPr="000E0DA0" w14:paraId="0D297A46" w14:textId="77777777" w:rsidTr="00796CFF">
        <w:trPr>
          <w:gridBefore w:val="1"/>
          <w:cnfStyle w:val="000000100000" w:firstRow="0" w:lastRow="0" w:firstColumn="0" w:lastColumn="0" w:oddVBand="0" w:evenVBand="0" w:oddHBand="1" w:evenHBand="0" w:firstRowFirstColumn="0" w:firstRowLastColumn="0" w:lastRowFirstColumn="0" w:lastRowLastColumn="0"/>
          <w:wBefore w:w="61" w:type="dxa"/>
          <w:trHeight w:val="400"/>
        </w:trPr>
        <w:tc>
          <w:tcPr>
            <w:cnfStyle w:val="001000000000" w:firstRow="0" w:lastRow="0" w:firstColumn="1" w:lastColumn="0" w:oddVBand="0" w:evenVBand="0" w:oddHBand="0" w:evenHBand="0" w:firstRowFirstColumn="0" w:firstRowLastColumn="0" w:lastRowFirstColumn="0" w:lastRowLastColumn="0"/>
            <w:tcW w:w="9375" w:type="dxa"/>
          </w:tcPr>
          <w:p w14:paraId="105CB7C8" w14:textId="235C0FBD" w:rsidR="000A20E8" w:rsidRDefault="00AD22DD" w:rsidP="004F6F10">
            <w:pPr>
              <w:spacing w:after="221" w:line="259" w:lineRule="auto"/>
              <w:ind w:left="0" w:right="-212" w:firstLine="0"/>
              <w:rPr>
                <w:rFonts w:ascii="Times New Roman" w:hAnsi="Times New Roman" w:cs="Times New Roman"/>
                <w:bCs w:val="0"/>
                <w:sz w:val="24"/>
                <w:szCs w:val="24"/>
              </w:rPr>
            </w:pPr>
            <w:r>
              <w:rPr>
                <w:rFonts w:ascii="Times New Roman" w:hAnsi="Times New Roman" w:cs="Times New Roman"/>
                <w:sz w:val="24"/>
                <w:szCs w:val="24"/>
                <w:u w:val="single" w:color="000000"/>
              </w:rPr>
              <w:t>Week Six</w:t>
            </w:r>
            <w:r w:rsidR="004A3590">
              <w:rPr>
                <w:rFonts w:ascii="Times New Roman" w:hAnsi="Times New Roman" w:cs="Times New Roman"/>
                <w:sz w:val="24"/>
                <w:szCs w:val="24"/>
                <w:u w:val="single" w:color="000000"/>
              </w:rPr>
              <w:t xml:space="preserve"> 10/17</w:t>
            </w:r>
            <w:r w:rsidR="000A20E8" w:rsidRPr="00AD22DD">
              <w:rPr>
                <w:rFonts w:ascii="Times New Roman" w:hAnsi="Times New Roman" w:cs="Times New Roman"/>
                <w:sz w:val="24"/>
                <w:szCs w:val="24"/>
              </w:rPr>
              <w:t>:</w:t>
            </w:r>
            <w:r w:rsidR="000A20E8">
              <w:rPr>
                <w:rFonts w:ascii="Times New Roman" w:hAnsi="Times New Roman" w:cs="Times New Roman"/>
                <w:b w:val="0"/>
                <w:sz w:val="24"/>
                <w:szCs w:val="24"/>
              </w:rPr>
              <w:t xml:space="preserve"> </w:t>
            </w:r>
            <w:r w:rsidR="000A20E8" w:rsidRPr="000A20E8">
              <w:rPr>
                <w:rFonts w:ascii="Times New Roman" w:hAnsi="Times New Roman" w:cs="Times New Roman"/>
                <w:b w:val="0"/>
                <w:sz w:val="24"/>
                <w:szCs w:val="24"/>
              </w:rPr>
              <w:t xml:space="preserve">CH 6 “Textiles: Fibers and </w:t>
            </w:r>
            <w:r w:rsidR="000A20E8">
              <w:rPr>
                <w:rFonts w:ascii="Times New Roman" w:hAnsi="Times New Roman" w:cs="Times New Roman"/>
                <w:b w:val="0"/>
                <w:sz w:val="24"/>
                <w:szCs w:val="24"/>
              </w:rPr>
              <w:t xml:space="preserve">Fabrics”, </w:t>
            </w:r>
            <w:r w:rsidR="000A20E8" w:rsidRPr="000A20E8">
              <w:rPr>
                <w:rFonts w:ascii="Times New Roman" w:hAnsi="Times New Roman" w:cs="Times New Roman"/>
                <w:b w:val="0"/>
                <w:sz w:val="24"/>
                <w:szCs w:val="24"/>
              </w:rPr>
              <w:t>CH 7 “Leather and Fur”</w:t>
            </w:r>
            <w:r w:rsidR="005A07E5">
              <w:rPr>
                <w:rFonts w:ascii="Times New Roman" w:hAnsi="Times New Roman" w:cs="Times New Roman"/>
                <w:b w:val="0"/>
                <w:sz w:val="24"/>
                <w:szCs w:val="24"/>
              </w:rPr>
              <w:t xml:space="preserve">, Midterm Exam Review </w:t>
            </w:r>
          </w:p>
          <w:p w14:paraId="69A57FEC" w14:textId="3DB55CFD" w:rsidR="00884503" w:rsidRPr="00884503" w:rsidRDefault="00884503" w:rsidP="004F6F10">
            <w:pPr>
              <w:spacing w:after="221" w:line="259" w:lineRule="auto"/>
              <w:ind w:left="0" w:right="-212" w:firstLine="0"/>
              <w:rPr>
                <w:rFonts w:ascii="Times New Roman" w:hAnsi="Times New Roman" w:cs="Times New Roman"/>
                <w:bCs w:val="0"/>
                <w:sz w:val="24"/>
                <w:szCs w:val="24"/>
              </w:rPr>
            </w:pPr>
            <w:r w:rsidRPr="00884503">
              <w:rPr>
                <w:rFonts w:ascii="Times New Roman" w:hAnsi="Times New Roman" w:cs="Times New Roman"/>
                <w:bCs w:val="0"/>
                <w:color w:val="FF0000"/>
                <w:sz w:val="24"/>
                <w:szCs w:val="24"/>
              </w:rPr>
              <w:t>First Draft Due</w:t>
            </w:r>
          </w:p>
        </w:tc>
      </w:tr>
      <w:tr w:rsidR="000A20E8" w:rsidRPr="000E0DA0" w14:paraId="5C31290A" w14:textId="77777777" w:rsidTr="00796CFF">
        <w:trPr>
          <w:gridBefore w:val="1"/>
          <w:wBefore w:w="61" w:type="dxa"/>
          <w:trHeight w:val="268"/>
        </w:trPr>
        <w:tc>
          <w:tcPr>
            <w:cnfStyle w:val="001000000000" w:firstRow="0" w:lastRow="0" w:firstColumn="1" w:lastColumn="0" w:oddVBand="0" w:evenVBand="0" w:oddHBand="0" w:evenHBand="0" w:firstRowFirstColumn="0" w:firstRowLastColumn="0" w:lastRowFirstColumn="0" w:lastRowLastColumn="0"/>
            <w:tcW w:w="9375" w:type="dxa"/>
          </w:tcPr>
          <w:p w14:paraId="0B44745F" w14:textId="78E90D07" w:rsidR="000A20E8" w:rsidRPr="001600C9" w:rsidRDefault="00B637CD" w:rsidP="001600C9">
            <w:pPr>
              <w:spacing w:after="216" w:line="259" w:lineRule="auto"/>
              <w:ind w:left="-5"/>
              <w:rPr>
                <w:rFonts w:ascii="Times New Roman" w:hAnsi="Times New Roman" w:cs="Times New Roman"/>
                <w:sz w:val="24"/>
                <w:szCs w:val="24"/>
              </w:rPr>
            </w:pPr>
            <w:r>
              <w:rPr>
                <w:rFonts w:ascii="Times New Roman" w:hAnsi="Times New Roman" w:cs="Times New Roman"/>
                <w:sz w:val="24"/>
                <w:szCs w:val="24"/>
                <w:u w:val="single" w:color="000000"/>
              </w:rPr>
              <w:t>Week Seven</w:t>
            </w:r>
            <w:r w:rsidR="004A3590">
              <w:rPr>
                <w:rFonts w:ascii="Times New Roman" w:hAnsi="Times New Roman" w:cs="Times New Roman"/>
                <w:sz w:val="24"/>
                <w:szCs w:val="24"/>
                <w:u w:val="single" w:color="000000"/>
              </w:rPr>
              <w:t xml:space="preserve"> 10/24</w:t>
            </w:r>
            <w:r w:rsidRPr="00AD22DD">
              <w:rPr>
                <w:rFonts w:ascii="Times New Roman" w:hAnsi="Times New Roman" w:cs="Times New Roman"/>
                <w:sz w:val="24"/>
                <w:szCs w:val="24"/>
              </w:rPr>
              <w:t>:</w:t>
            </w:r>
            <w:r w:rsidRPr="00AD22DD">
              <w:rPr>
                <w:rFonts w:ascii="Times New Roman" w:hAnsi="Times New Roman" w:cs="Times New Roman"/>
                <w:b w:val="0"/>
                <w:sz w:val="24"/>
                <w:szCs w:val="24"/>
              </w:rPr>
              <w:t xml:space="preserve"> </w:t>
            </w:r>
            <w:r w:rsidR="005A07E5" w:rsidRPr="005A07E5">
              <w:rPr>
                <w:rFonts w:ascii="Times New Roman" w:hAnsi="Times New Roman" w:cs="Times New Roman"/>
                <w:bCs w:val="0"/>
                <w:color w:val="FF0000"/>
                <w:sz w:val="24"/>
                <w:szCs w:val="24"/>
              </w:rPr>
              <w:t>Midterm Exam</w:t>
            </w:r>
            <w:r w:rsidR="005A07E5">
              <w:rPr>
                <w:rFonts w:ascii="Times New Roman" w:hAnsi="Times New Roman" w:cs="Times New Roman"/>
                <w:b w:val="0"/>
                <w:sz w:val="24"/>
                <w:szCs w:val="24"/>
              </w:rPr>
              <w:t>,</w:t>
            </w:r>
            <w:r w:rsidR="005A07E5" w:rsidRPr="005A07E5">
              <w:rPr>
                <w:rFonts w:ascii="Times New Roman" w:hAnsi="Times New Roman" w:cs="Times New Roman"/>
                <w:b w:val="0"/>
                <w:sz w:val="24"/>
                <w:szCs w:val="24"/>
              </w:rPr>
              <w:t xml:space="preserve"> </w:t>
            </w:r>
            <w:r w:rsidR="001600C9" w:rsidRPr="000A20E8">
              <w:rPr>
                <w:rFonts w:ascii="Times New Roman" w:hAnsi="Times New Roman" w:cs="Times New Roman"/>
                <w:b w:val="0"/>
                <w:sz w:val="24"/>
                <w:szCs w:val="24"/>
              </w:rPr>
              <w:t xml:space="preserve">CH 7 “Leather and Fur” </w:t>
            </w:r>
            <w:r w:rsidR="001600C9" w:rsidRPr="001600C9">
              <w:rPr>
                <w:rFonts w:ascii="Times New Roman" w:hAnsi="Times New Roman" w:cs="Times New Roman"/>
                <w:b w:val="0"/>
                <w:i/>
                <w:sz w:val="24"/>
                <w:szCs w:val="24"/>
              </w:rPr>
              <w:t>Continued</w:t>
            </w:r>
            <w:r w:rsidRPr="00093EC1">
              <w:rPr>
                <w:rFonts w:ascii="Times New Roman" w:hAnsi="Times New Roman" w:cs="Times New Roman"/>
                <w:sz w:val="24"/>
                <w:szCs w:val="24"/>
              </w:rPr>
              <w:t xml:space="preserve"> </w:t>
            </w:r>
          </w:p>
        </w:tc>
      </w:tr>
      <w:tr w:rsidR="000E0DA0" w:rsidRPr="000E0DA0" w14:paraId="5A2C42CB" w14:textId="77777777" w:rsidTr="00796CFF">
        <w:trPr>
          <w:gridBefore w:val="1"/>
          <w:cnfStyle w:val="000000100000" w:firstRow="0" w:lastRow="0" w:firstColumn="0" w:lastColumn="0" w:oddVBand="0" w:evenVBand="0" w:oddHBand="1" w:evenHBand="0" w:firstRowFirstColumn="0" w:firstRowLastColumn="0" w:lastRowFirstColumn="0" w:lastRowLastColumn="0"/>
          <w:wBefore w:w="61" w:type="dxa"/>
          <w:trHeight w:val="894"/>
        </w:trPr>
        <w:tc>
          <w:tcPr>
            <w:cnfStyle w:val="001000000000" w:firstRow="0" w:lastRow="0" w:firstColumn="1" w:lastColumn="0" w:oddVBand="0" w:evenVBand="0" w:oddHBand="0" w:evenHBand="0" w:firstRowFirstColumn="0" w:firstRowLastColumn="0" w:lastRowFirstColumn="0" w:lastRowLastColumn="0"/>
            <w:tcW w:w="9375" w:type="dxa"/>
          </w:tcPr>
          <w:p w14:paraId="65005E3D" w14:textId="485B5138" w:rsidR="000E0DA0" w:rsidRPr="001600C9" w:rsidRDefault="001600C9" w:rsidP="006D5479">
            <w:pPr>
              <w:spacing w:line="446" w:lineRule="auto"/>
              <w:ind w:left="-5" w:right="48"/>
              <w:rPr>
                <w:rFonts w:ascii="Times New Roman" w:hAnsi="Times New Roman" w:cs="Times New Roman"/>
                <w:sz w:val="24"/>
                <w:szCs w:val="24"/>
              </w:rPr>
            </w:pPr>
            <w:r w:rsidRPr="00093EC1">
              <w:rPr>
                <w:rFonts w:ascii="Times New Roman" w:hAnsi="Times New Roman" w:cs="Times New Roman"/>
                <w:sz w:val="24"/>
                <w:szCs w:val="24"/>
                <w:u w:val="single" w:color="000000"/>
              </w:rPr>
              <w:t>Week Eight</w:t>
            </w:r>
            <w:r w:rsidR="00B41F1E">
              <w:rPr>
                <w:rFonts w:ascii="Times New Roman" w:hAnsi="Times New Roman" w:cs="Times New Roman"/>
                <w:sz w:val="24"/>
                <w:szCs w:val="24"/>
                <w:u w:val="single" w:color="000000"/>
              </w:rPr>
              <w:t xml:space="preserve"> 10/31</w:t>
            </w:r>
            <w:r w:rsidRPr="00093EC1">
              <w:rPr>
                <w:rFonts w:ascii="Times New Roman" w:hAnsi="Times New Roman" w:cs="Times New Roman"/>
                <w:sz w:val="24"/>
                <w:szCs w:val="24"/>
              </w:rPr>
              <w:t xml:space="preserve">: </w:t>
            </w:r>
            <w:r w:rsidR="00435532" w:rsidRPr="0017534B">
              <w:rPr>
                <w:rFonts w:ascii="Times New Roman" w:hAnsi="Times New Roman" w:cs="Times New Roman"/>
                <w:b w:val="0"/>
                <w:sz w:val="24"/>
                <w:szCs w:val="24"/>
              </w:rPr>
              <w:t>Quiz #2</w:t>
            </w:r>
            <w:r w:rsidR="00435532">
              <w:rPr>
                <w:rFonts w:ascii="Times New Roman" w:hAnsi="Times New Roman" w:cs="Times New Roman"/>
                <w:b w:val="0"/>
                <w:sz w:val="24"/>
                <w:szCs w:val="24"/>
              </w:rPr>
              <w:t xml:space="preserve"> Review</w:t>
            </w:r>
            <w:r w:rsidR="00435532" w:rsidRPr="00B637CD">
              <w:rPr>
                <w:rFonts w:ascii="Times New Roman" w:hAnsi="Times New Roman" w:cs="Times New Roman"/>
                <w:b w:val="0"/>
                <w:sz w:val="24"/>
                <w:szCs w:val="24"/>
              </w:rPr>
              <w:t xml:space="preserve"> </w:t>
            </w:r>
            <w:r w:rsidR="005A07E5" w:rsidRPr="00B637CD">
              <w:rPr>
                <w:rFonts w:ascii="Times New Roman" w:hAnsi="Times New Roman" w:cs="Times New Roman"/>
                <w:b w:val="0"/>
                <w:sz w:val="24"/>
                <w:szCs w:val="24"/>
              </w:rPr>
              <w:t>CH 8 “Product Development”</w:t>
            </w:r>
            <w:r w:rsidR="005A07E5" w:rsidRPr="00093EC1">
              <w:rPr>
                <w:rFonts w:ascii="Times New Roman" w:hAnsi="Times New Roman" w:cs="Times New Roman"/>
                <w:sz w:val="24"/>
                <w:szCs w:val="24"/>
              </w:rPr>
              <w:t xml:space="preserve"> </w:t>
            </w:r>
            <w:r w:rsidRPr="001600C9">
              <w:rPr>
                <w:rFonts w:ascii="Times New Roman" w:hAnsi="Times New Roman" w:cs="Times New Roman"/>
                <w:b w:val="0"/>
                <w:sz w:val="24"/>
                <w:szCs w:val="24"/>
              </w:rPr>
              <w:t>CH 9 “</w:t>
            </w:r>
            <w:r w:rsidR="004264EB">
              <w:rPr>
                <w:rFonts w:ascii="Times New Roman" w:hAnsi="Times New Roman" w:cs="Times New Roman"/>
                <w:b w:val="0"/>
                <w:sz w:val="24"/>
                <w:szCs w:val="24"/>
              </w:rPr>
              <w:t>Global Women’s Apparel</w:t>
            </w:r>
            <w:r w:rsidRPr="001600C9">
              <w:rPr>
                <w:rFonts w:ascii="Times New Roman" w:hAnsi="Times New Roman" w:cs="Times New Roman"/>
                <w:b w:val="0"/>
                <w:sz w:val="24"/>
                <w:szCs w:val="24"/>
              </w:rPr>
              <w:t>”</w:t>
            </w:r>
            <w:r>
              <w:rPr>
                <w:rFonts w:ascii="Times New Roman" w:hAnsi="Times New Roman" w:cs="Times New Roman"/>
                <w:b w:val="0"/>
                <w:sz w:val="24"/>
                <w:szCs w:val="24"/>
              </w:rPr>
              <w:t xml:space="preserve">, </w:t>
            </w:r>
            <w:r w:rsidR="006D5479" w:rsidRPr="006D5479">
              <w:rPr>
                <w:rFonts w:ascii="Times New Roman" w:hAnsi="Times New Roman" w:cs="Times New Roman"/>
                <w:b w:val="0"/>
                <w:sz w:val="24"/>
                <w:szCs w:val="24"/>
              </w:rPr>
              <w:t>Research paper: writing exercises</w:t>
            </w:r>
            <w:r w:rsidR="006D5479" w:rsidRPr="001600C9">
              <w:rPr>
                <w:rFonts w:ascii="Times New Roman" w:hAnsi="Times New Roman" w:cs="Times New Roman"/>
                <w:sz w:val="24"/>
                <w:szCs w:val="24"/>
              </w:rPr>
              <w:t xml:space="preserve"> </w:t>
            </w:r>
          </w:p>
        </w:tc>
      </w:tr>
      <w:tr w:rsidR="001600C9" w:rsidRPr="001600C9" w14:paraId="0330E5A2" w14:textId="77777777" w:rsidTr="00796CFF">
        <w:trPr>
          <w:trHeight w:val="5791"/>
        </w:trPr>
        <w:tc>
          <w:tcPr>
            <w:cnfStyle w:val="001000000000" w:firstRow="0" w:lastRow="0" w:firstColumn="1" w:lastColumn="0" w:oddVBand="0" w:evenVBand="0" w:oddHBand="0" w:evenHBand="0" w:firstRowFirstColumn="0" w:firstRowLastColumn="0" w:lastRowFirstColumn="0" w:lastRowLastColumn="0"/>
            <w:tcW w:w="9436" w:type="dxa"/>
            <w:gridSpan w:val="2"/>
          </w:tcPr>
          <w:tbl>
            <w:tblPr>
              <w:tblStyle w:val="PlainTable4"/>
              <w:tblW w:w="9252" w:type="dxa"/>
              <w:tblLook w:val="04A0" w:firstRow="1" w:lastRow="0" w:firstColumn="1" w:lastColumn="0" w:noHBand="0" w:noVBand="1"/>
            </w:tblPr>
            <w:tblGrid>
              <w:gridCol w:w="9252"/>
            </w:tblGrid>
            <w:tr w:rsidR="001600C9" w:rsidRPr="001600C9" w14:paraId="201CD1F0" w14:textId="77777777" w:rsidTr="00D342A6">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52" w:type="dxa"/>
                </w:tcPr>
                <w:p w14:paraId="6F0B5084" w14:textId="545763F8" w:rsidR="001600C9" w:rsidRPr="001600C9" w:rsidRDefault="001600C9" w:rsidP="00D828C6">
                  <w:pPr>
                    <w:spacing w:line="443" w:lineRule="auto"/>
                    <w:ind w:left="0" w:firstLine="0"/>
                    <w:rPr>
                      <w:rFonts w:ascii="Times New Roman" w:hAnsi="Times New Roman" w:cs="Times New Roman"/>
                      <w:sz w:val="24"/>
                      <w:szCs w:val="24"/>
                    </w:rPr>
                  </w:pPr>
                  <w:r w:rsidRPr="001600C9">
                    <w:rPr>
                      <w:rFonts w:ascii="Times New Roman" w:hAnsi="Times New Roman" w:cs="Times New Roman"/>
                      <w:sz w:val="24"/>
                      <w:szCs w:val="24"/>
                      <w:u w:val="single" w:color="000000"/>
                    </w:rPr>
                    <w:t>Week Nine</w:t>
                  </w:r>
                  <w:r w:rsidR="00B41F1E">
                    <w:rPr>
                      <w:rFonts w:ascii="Times New Roman" w:hAnsi="Times New Roman" w:cs="Times New Roman"/>
                      <w:sz w:val="24"/>
                      <w:szCs w:val="24"/>
                      <w:u w:val="single" w:color="000000"/>
                    </w:rPr>
                    <w:t xml:space="preserve"> 11/7</w:t>
                  </w:r>
                  <w:r w:rsidRPr="001600C9">
                    <w:rPr>
                      <w:rFonts w:ascii="Times New Roman" w:hAnsi="Times New Roman" w:cs="Times New Roman"/>
                      <w:sz w:val="24"/>
                      <w:szCs w:val="24"/>
                    </w:rPr>
                    <w:t>:</w:t>
                  </w:r>
                  <w:r>
                    <w:rPr>
                      <w:rFonts w:ascii="Times New Roman" w:hAnsi="Times New Roman" w:cs="Times New Roman"/>
                      <w:sz w:val="24"/>
                      <w:szCs w:val="24"/>
                    </w:rPr>
                    <w:t xml:space="preserve"> </w:t>
                  </w:r>
                  <w:r w:rsidR="00435532">
                    <w:rPr>
                      <w:rFonts w:ascii="Times New Roman" w:hAnsi="Times New Roman" w:cs="Times New Roman"/>
                      <w:b w:val="0"/>
                      <w:sz w:val="24"/>
                      <w:szCs w:val="24"/>
                    </w:rPr>
                    <w:t xml:space="preserve">Quiz #2, </w:t>
                  </w:r>
                  <w:r w:rsidR="00D828C6">
                    <w:rPr>
                      <w:rFonts w:ascii="Times New Roman" w:hAnsi="Times New Roman" w:cs="Times New Roman"/>
                      <w:b w:val="0"/>
                      <w:sz w:val="24"/>
                      <w:szCs w:val="24"/>
                    </w:rPr>
                    <w:t>CH 9 “</w:t>
                  </w:r>
                  <w:r w:rsidR="00C81F13">
                    <w:rPr>
                      <w:rFonts w:ascii="Times New Roman" w:hAnsi="Times New Roman" w:cs="Times New Roman"/>
                      <w:b w:val="0"/>
                      <w:sz w:val="24"/>
                      <w:szCs w:val="24"/>
                    </w:rPr>
                    <w:t xml:space="preserve">Global </w:t>
                  </w:r>
                  <w:r w:rsidR="00D828C6">
                    <w:rPr>
                      <w:rFonts w:ascii="Times New Roman" w:hAnsi="Times New Roman" w:cs="Times New Roman"/>
                      <w:b w:val="0"/>
                      <w:sz w:val="24"/>
                      <w:szCs w:val="24"/>
                    </w:rPr>
                    <w:t>Women’s</w:t>
                  </w:r>
                  <w:r w:rsidR="00C81F13">
                    <w:rPr>
                      <w:rFonts w:ascii="Times New Roman" w:hAnsi="Times New Roman" w:cs="Times New Roman"/>
                      <w:b w:val="0"/>
                      <w:sz w:val="24"/>
                      <w:szCs w:val="24"/>
                    </w:rPr>
                    <w:t xml:space="preserve"> Apparel</w:t>
                  </w:r>
                  <w:r w:rsidR="00D828C6">
                    <w:rPr>
                      <w:rFonts w:ascii="Times New Roman" w:hAnsi="Times New Roman" w:cs="Times New Roman"/>
                      <w:b w:val="0"/>
                      <w:sz w:val="24"/>
                      <w:szCs w:val="24"/>
                    </w:rPr>
                    <w:t xml:space="preserve">” </w:t>
                  </w:r>
                  <w:r w:rsidR="00D828C6" w:rsidRPr="00D828C6">
                    <w:rPr>
                      <w:rFonts w:ascii="Times New Roman" w:hAnsi="Times New Roman" w:cs="Times New Roman"/>
                      <w:b w:val="0"/>
                      <w:i/>
                      <w:sz w:val="24"/>
                      <w:szCs w:val="24"/>
                    </w:rPr>
                    <w:t>Continued</w:t>
                  </w:r>
                  <w:r w:rsidR="00D828C6">
                    <w:rPr>
                      <w:rFonts w:ascii="Times New Roman" w:hAnsi="Times New Roman" w:cs="Times New Roman"/>
                      <w:b w:val="0"/>
                      <w:sz w:val="24"/>
                      <w:szCs w:val="24"/>
                    </w:rPr>
                    <w:t xml:space="preserve">, </w:t>
                  </w:r>
                  <w:r w:rsidR="006D5479">
                    <w:rPr>
                      <w:rFonts w:ascii="Times New Roman" w:hAnsi="Times New Roman" w:cs="Times New Roman"/>
                      <w:b w:val="0"/>
                      <w:sz w:val="24"/>
                      <w:szCs w:val="24"/>
                    </w:rPr>
                    <w:t xml:space="preserve">CH 10 “Men’s Wear”, </w:t>
                  </w:r>
                  <w:r w:rsidR="00D828C6" w:rsidRPr="001C01EB">
                    <w:rPr>
                      <w:rFonts w:ascii="Times New Roman" w:hAnsi="Times New Roman" w:cs="Times New Roman"/>
                      <w:color w:val="FF0000"/>
                      <w:sz w:val="24"/>
                      <w:szCs w:val="24"/>
                    </w:rPr>
                    <w:t>Second Draft Due</w:t>
                  </w:r>
                </w:p>
              </w:tc>
            </w:tr>
            <w:tr w:rsidR="001600C9" w:rsidRPr="001600C9" w14:paraId="2513775B" w14:textId="77777777" w:rsidTr="00D342A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52" w:type="dxa"/>
                </w:tcPr>
                <w:p w14:paraId="0CAEB2F1" w14:textId="4AD9AE6E" w:rsidR="001600C9" w:rsidRPr="001600C9" w:rsidRDefault="001C688C" w:rsidP="00796CFF">
                  <w:pPr>
                    <w:spacing w:line="443" w:lineRule="auto"/>
                    <w:ind w:left="-36" w:right="-448" w:firstLine="36"/>
                    <w:rPr>
                      <w:rFonts w:ascii="Times New Roman" w:hAnsi="Times New Roman" w:cs="Times New Roman"/>
                      <w:sz w:val="24"/>
                      <w:szCs w:val="24"/>
                      <w:u w:val="single" w:color="000000"/>
                    </w:rPr>
                  </w:pPr>
                  <w:r w:rsidRPr="001600C9">
                    <w:rPr>
                      <w:rFonts w:ascii="Times New Roman" w:hAnsi="Times New Roman" w:cs="Times New Roman"/>
                      <w:sz w:val="24"/>
                      <w:szCs w:val="24"/>
                      <w:u w:val="single" w:color="000000"/>
                    </w:rPr>
                    <w:t>Week Ten</w:t>
                  </w:r>
                  <w:r w:rsidR="00B41F1E">
                    <w:rPr>
                      <w:rFonts w:ascii="Times New Roman" w:hAnsi="Times New Roman" w:cs="Times New Roman"/>
                      <w:sz w:val="24"/>
                      <w:szCs w:val="24"/>
                      <w:u w:val="single" w:color="000000"/>
                    </w:rPr>
                    <w:t xml:space="preserve"> 11/14</w:t>
                  </w:r>
                  <w:r w:rsidRPr="001600C9">
                    <w:rPr>
                      <w:rFonts w:ascii="Times New Roman" w:hAnsi="Times New Roman" w:cs="Times New Roman"/>
                      <w:sz w:val="24"/>
                      <w:szCs w:val="24"/>
                    </w:rPr>
                    <w:t>:</w:t>
                  </w:r>
                  <w:r>
                    <w:rPr>
                      <w:rFonts w:ascii="Times New Roman" w:hAnsi="Times New Roman" w:cs="Times New Roman"/>
                      <w:sz w:val="24"/>
                      <w:szCs w:val="24"/>
                    </w:rPr>
                    <w:t xml:space="preserve"> </w:t>
                  </w:r>
                  <w:r w:rsidR="0017534B" w:rsidRPr="001C688C">
                    <w:rPr>
                      <w:rFonts w:ascii="Times New Roman" w:hAnsi="Times New Roman" w:cs="Times New Roman"/>
                      <w:b w:val="0"/>
                      <w:sz w:val="24"/>
                      <w:szCs w:val="24"/>
                    </w:rPr>
                    <w:t xml:space="preserve">Film: </w:t>
                  </w:r>
                  <w:r w:rsidR="0017534B" w:rsidRPr="001C688C">
                    <w:rPr>
                      <w:rFonts w:ascii="Times New Roman" w:hAnsi="Times New Roman" w:cs="Times New Roman"/>
                      <w:b w:val="0"/>
                      <w:i/>
                      <w:sz w:val="24"/>
                      <w:szCs w:val="24"/>
                    </w:rPr>
                    <w:t xml:space="preserve">Fresh Dressed </w:t>
                  </w:r>
                  <w:r w:rsidR="0017534B" w:rsidRPr="001C688C">
                    <w:rPr>
                      <w:rFonts w:ascii="Times New Roman" w:hAnsi="Times New Roman" w:cs="Times New Roman"/>
                      <w:b w:val="0"/>
                      <w:sz w:val="24"/>
                      <w:szCs w:val="24"/>
                    </w:rPr>
                    <w:t>– streetwear</w:t>
                  </w:r>
                </w:p>
              </w:tc>
            </w:tr>
            <w:tr w:rsidR="001600C9" w:rsidRPr="001600C9" w14:paraId="25B30BBB" w14:textId="77777777" w:rsidTr="00D342A6">
              <w:trPr>
                <w:trHeight w:val="822"/>
              </w:trPr>
              <w:tc>
                <w:tcPr>
                  <w:cnfStyle w:val="001000000000" w:firstRow="0" w:lastRow="0" w:firstColumn="1" w:lastColumn="0" w:oddVBand="0" w:evenVBand="0" w:oddHBand="0" w:evenHBand="0" w:firstRowFirstColumn="0" w:firstRowLastColumn="0" w:lastRowFirstColumn="0" w:lastRowLastColumn="0"/>
                  <w:tcW w:w="9252" w:type="dxa"/>
                </w:tcPr>
                <w:p w14:paraId="76D6B38C" w14:textId="61D2C661" w:rsidR="001600C9" w:rsidRPr="001600C9" w:rsidRDefault="002841B1" w:rsidP="00D342A6">
                  <w:pPr>
                    <w:spacing w:after="0" w:line="443" w:lineRule="auto"/>
                    <w:ind w:left="0" w:firstLine="0"/>
                    <w:rPr>
                      <w:rFonts w:ascii="Times New Roman" w:hAnsi="Times New Roman" w:cs="Times New Roman"/>
                      <w:sz w:val="24"/>
                      <w:szCs w:val="24"/>
                      <w:u w:val="single" w:color="000000"/>
                    </w:rPr>
                  </w:pPr>
                  <w:r w:rsidRPr="001600C9">
                    <w:rPr>
                      <w:rFonts w:ascii="Times New Roman" w:hAnsi="Times New Roman" w:cs="Times New Roman"/>
                      <w:sz w:val="24"/>
                      <w:szCs w:val="24"/>
                      <w:u w:val="single" w:color="000000"/>
                    </w:rPr>
                    <w:t>Week Eleven</w:t>
                  </w:r>
                  <w:r w:rsidR="00B41F1E">
                    <w:rPr>
                      <w:rFonts w:ascii="Times New Roman" w:hAnsi="Times New Roman" w:cs="Times New Roman"/>
                      <w:sz w:val="24"/>
                      <w:szCs w:val="24"/>
                      <w:u w:val="single" w:color="000000"/>
                    </w:rPr>
                    <w:t xml:space="preserve"> 11/21</w:t>
                  </w:r>
                  <w:r w:rsidRPr="001600C9">
                    <w:rPr>
                      <w:rFonts w:ascii="Times New Roman" w:hAnsi="Times New Roman" w:cs="Times New Roman"/>
                      <w:sz w:val="24"/>
                      <w:szCs w:val="24"/>
                    </w:rPr>
                    <w:t>:</w:t>
                  </w:r>
                  <w:r w:rsidR="006D5479">
                    <w:rPr>
                      <w:rFonts w:ascii="Times New Roman" w:hAnsi="Times New Roman" w:cs="Times New Roman"/>
                      <w:sz w:val="24"/>
                      <w:szCs w:val="24"/>
                    </w:rPr>
                    <w:t xml:space="preserve"> </w:t>
                  </w:r>
                  <w:r w:rsidR="006D5479" w:rsidRPr="001600C9">
                    <w:rPr>
                      <w:rFonts w:ascii="Times New Roman" w:hAnsi="Times New Roman" w:cs="Times New Roman"/>
                      <w:b w:val="0"/>
                      <w:sz w:val="24"/>
                      <w:szCs w:val="24"/>
                    </w:rPr>
                    <w:t>CH 11“Children’s &amp; Teen Wear”</w:t>
                  </w:r>
                  <w:r w:rsidR="005C5827">
                    <w:rPr>
                      <w:rFonts w:ascii="Times New Roman" w:hAnsi="Times New Roman" w:cs="Times New Roman"/>
                      <w:b w:val="0"/>
                      <w:sz w:val="24"/>
                      <w:szCs w:val="24"/>
                    </w:rPr>
                    <w:t xml:space="preserve"> </w:t>
                  </w:r>
                </w:p>
              </w:tc>
            </w:tr>
            <w:tr w:rsidR="00532728" w:rsidRPr="001600C9" w14:paraId="03525756" w14:textId="77777777" w:rsidTr="00D342A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52" w:type="dxa"/>
                </w:tcPr>
                <w:p w14:paraId="60D5C0CD" w14:textId="04F6F82D" w:rsidR="00532728" w:rsidRDefault="00532728" w:rsidP="005C5827">
                  <w:pPr>
                    <w:spacing w:line="443" w:lineRule="auto"/>
                    <w:ind w:left="-126" w:firstLine="0"/>
                    <w:rPr>
                      <w:rFonts w:ascii="Times New Roman" w:hAnsi="Times New Roman" w:cs="Times New Roman"/>
                      <w:sz w:val="24"/>
                      <w:szCs w:val="24"/>
                    </w:rPr>
                  </w:pPr>
                  <w:r>
                    <w:rPr>
                      <w:rFonts w:ascii="Times New Roman" w:hAnsi="Times New Roman" w:cs="Times New Roman"/>
                      <w:sz w:val="24"/>
                      <w:szCs w:val="24"/>
                    </w:rPr>
                    <w:t xml:space="preserve">  </w:t>
                  </w:r>
                  <w:r w:rsidRPr="001600C9">
                    <w:rPr>
                      <w:rFonts w:ascii="Times New Roman" w:hAnsi="Times New Roman" w:cs="Times New Roman"/>
                      <w:sz w:val="24"/>
                      <w:szCs w:val="24"/>
                      <w:u w:val="single" w:color="000000"/>
                    </w:rPr>
                    <w:t>Week Twelve</w:t>
                  </w:r>
                  <w:r w:rsidR="00B41F1E">
                    <w:rPr>
                      <w:rFonts w:ascii="Times New Roman" w:hAnsi="Times New Roman" w:cs="Times New Roman"/>
                      <w:sz w:val="24"/>
                      <w:szCs w:val="24"/>
                      <w:u w:val="single" w:color="000000"/>
                    </w:rPr>
                    <w:t xml:space="preserve"> 11/28</w:t>
                  </w:r>
                  <w:r w:rsidRPr="001600C9">
                    <w:rPr>
                      <w:rFonts w:ascii="Times New Roman" w:hAnsi="Times New Roman" w:cs="Times New Roman"/>
                      <w:sz w:val="24"/>
                      <w:szCs w:val="24"/>
                    </w:rPr>
                    <w:t xml:space="preserve">: </w:t>
                  </w:r>
                  <w:r w:rsidR="00435532" w:rsidRPr="00435532">
                    <w:rPr>
                      <w:rFonts w:ascii="Times New Roman" w:hAnsi="Times New Roman" w:cs="Times New Roman"/>
                      <w:b w:val="0"/>
                      <w:bCs w:val="0"/>
                      <w:sz w:val="24"/>
                      <w:szCs w:val="24"/>
                    </w:rPr>
                    <w:t>Quiz #3 Review,</w:t>
                  </w:r>
                  <w:r w:rsidR="00435532">
                    <w:rPr>
                      <w:rFonts w:ascii="Times New Roman" w:hAnsi="Times New Roman" w:cs="Times New Roman"/>
                      <w:sz w:val="24"/>
                      <w:szCs w:val="24"/>
                    </w:rPr>
                    <w:t xml:space="preserve"> </w:t>
                  </w:r>
                  <w:r>
                    <w:rPr>
                      <w:rFonts w:ascii="Times New Roman" w:hAnsi="Times New Roman" w:cs="Times New Roman"/>
                      <w:b w:val="0"/>
                      <w:sz w:val="24"/>
                      <w:szCs w:val="24"/>
                    </w:rPr>
                    <w:t>CH 1</w:t>
                  </w:r>
                  <w:r w:rsidR="00C81F13">
                    <w:rPr>
                      <w:rFonts w:ascii="Times New Roman" w:hAnsi="Times New Roman" w:cs="Times New Roman"/>
                      <w:b w:val="0"/>
                      <w:sz w:val="24"/>
                      <w:szCs w:val="24"/>
                    </w:rPr>
                    <w:t>3</w:t>
                  </w:r>
                  <w:r>
                    <w:rPr>
                      <w:rFonts w:ascii="Times New Roman" w:hAnsi="Times New Roman" w:cs="Times New Roman"/>
                      <w:b w:val="0"/>
                      <w:sz w:val="24"/>
                      <w:szCs w:val="24"/>
                    </w:rPr>
                    <w:t xml:space="preserve"> “Accessories</w:t>
                  </w:r>
                  <w:r w:rsidRPr="006D5479">
                    <w:rPr>
                      <w:rFonts w:ascii="Times New Roman" w:hAnsi="Times New Roman" w:cs="Times New Roman"/>
                      <w:b w:val="0"/>
                      <w:sz w:val="24"/>
                      <w:szCs w:val="24"/>
                    </w:rPr>
                    <w:t>”</w:t>
                  </w:r>
                  <w:r>
                    <w:rPr>
                      <w:rFonts w:ascii="Times New Roman" w:hAnsi="Times New Roman" w:cs="Times New Roman"/>
                      <w:sz w:val="24"/>
                      <w:szCs w:val="24"/>
                    </w:rPr>
                    <w:t xml:space="preserve">, </w:t>
                  </w:r>
                  <w:r w:rsidRPr="005C5827">
                    <w:rPr>
                      <w:rFonts w:ascii="Times New Roman" w:hAnsi="Times New Roman" w:cs="Times New Roman"/>
                      <w:b w:val="0"/>
                      <w:sz w:val="24"/>
                      <w:szCs w:val="24"/>
                    </w:rPr>
                    <w:t>CH 14 “Beauty”</w:t>
                  </w:r>
                  <w:r>
                    <w:rPr>
                      <w:rFonts w:ascii="Times New Roman" w:hAnsi="Times New Roman" w:cs="Times New Roman"/>
                      <w:b w:val="0"/>
                      <w:sz w:val="24"/>
                      <w:szCs w:val="24"/>
                    </w:rPr>
                    <w:t xml:space="preserve"> </w:t>
                  </w:r>
                  <w:r w:rsidR="003F1314">
                    <w:rPr>
                      <w:rFonts w:ascii="Times New Roman" w:hAnsi="Times New Roman" w:cs="Times New Roman"/>
                      <w:b w:val="0"/>
                      <w:sz w:val="24"/>
                      <w:szCs w:val="24"/>
                    </w:rPr>
                    <w:t>CH 16 “</w:t>
                  </w:r>
                  <w:r w:rsidR="003F1314" w:rsidRPr="005945EF">
                    <w:rPr>
                      <w:rFonts w:ascii="Times New Roman" w:hAnsi="Times New Roman" w:cs="Times New Roman"/>
                      <w:b w:val="0"/>
                      <w:sz w:val="24"/>
                      <w:szCs w:val="24"/>
                    </w:rPr>
                    <w:t>Global Fashion Business</w:t>
                  </w:r>
                  <w:r w:rsidR="003F1314">
                    <w:rPr>
                      <w:rFonts w:ascii="Times New Roman" w:hAnsi="Times New Roman" w:cs="Times New Roman"/>
                      <w:b w:val="0"/>
                      <w:sz w:val="24"/>
                      <w:szCs w:val="24"/>
                    </w:rPr>
                    <w:t>”</w:t>
                  </w:r>
                  <w:r w:rsidR="00435532">
                    <w:rPr>
                      <w:rFonts w:ascii="Times New Roman" w:hAnsi="Times New Roman" w:cs="Times New Roman"/>
                      <w:b w:val="0"/>
                      <w:sz w:val="24"/>
                      <w:szCs w:val="24"/>
                    </w:rPr>
                    <w:t xml:space="preserve"> </w:t>
                  </w:r>
                </w:p>
              </w:tc>
            </w:tr>
            <w:tr w:rsidR="001600C9" w:rsidRPr="001600C9" w14:paraId="0E59F45E" w14:textId="77777777" w:rsidTr="00D342A6">
              <w:trPr>
                <w:trHeight w:val="321"/>
              </w:trPr>
              <w:tc>
                <w:tcPr>
                  <w:cnfStyle w:val="001000000000" w:firstRow="0" w:lastRow="0" w:firstColumn="1" w:lastColumn="0" w:oddVBand="0" w:evenVBand="0" w:oddHBand="0" w:evenHBand="0" w:firstRowFirstColumn="0" w:firstRowLastColumn="0" w:lastRowFirstColumn="0" w:lastRowLastColumn="0"/>
                  <w:tcW w:w="9252" w:type="dxa"/>
                </w:tcPr>
                <w:p w14:paraId="08ED3013" w14:textId="4E61247E" w:rsidR="001600C9" w:rsidRPr="001600C9" w:rsidRDefault="00D342A6" w:rsidP="00532728">
                  <w:pPr>
                    <w:spacing w:line="443" w:lineRule="auto"/>
                    <w:ind w:left="0" w:firstLine="0"/>
                    <w:rPr>
                      <w:rFonts w:ascii="Times New Roman" w:hAnsi="Times New Roman" w:cs="Times New Roman"/>
                      <w:sz w:val="24"/>
                      <w:szCs w:val="24"/>
                      <w:u w:val="single" w:color="000000"/>
                    </w:rPr>
                  </w:pPr>
                  <w:r>
                    <w:rPr>
                      <w:rFonts w:ascii="Times New Roman" w:hAnsi="Times New Roman" w:cs="Times New Roman"/>
                      <w:sz w:val="24"/>
                      <w:szCs w:val="24"/>
                      <w:u w:val="single" w:color="000000"/>
                    </w:rPr>
                    <w:t>Week Thirteen</w:t>
                  </w:r>
                  <w:r w:rsidR="00B41F1E">
                    <w:rPr>
                      <w:rFonts w:ascii="Times New Roman" w:hAnsi="Times New Roman" w:cs="Times New Roman"/>
                      <w:sz w:val="24"/>
                      <w:szCs w:val="24"/>
                      <w:u w:val="single" w:color="000000"/>
                    </w:rPr>
                    <w:t xml:space="preserve"> 12/5</w:t>
                  </w:r>
                  <w:r w:rsidRPr="00AD22DD">
                    <w:rPr>
                      <w:rFonts w:ascii="Times New Roman" w:hAnsi="Times New Roman" w:cs="Times New Roman"/>
                      <w:sz w:val="24"/>
                      <w:szCs w:val="24"/>
                    </w:rPr>
                    <w:t>:</w:t>
                  </w:r>
                  <w:r w:rsidR="00435532">
                    <w:rPr>
                      <w:rFonts w:ascii="Times New Roman" w:hAnsi="Times New Roman" w:cs="Times New Roman"/>
                      <w:sz w:val="24"/>
                      <w:szCs w:val="24"/>
                    </w:rPr>
                    <w:t xml:space="preserve"> </w:t>
                  </w:r>
                  <w:r w:rsidR="00435532" w:rsidRPr="00435532">
                    <w:rPr>
                      <w:rFonts w:ascii="Times New Roman" w:hAnsi="Times New Roman" w:cs="Times New Roman"/>
                      <w:b w:val="0"/>
                      <w:bCs w:val="0"/>
                      <w:sz w:val="24"/>
                      <w:szCs w:val="24"/>
                    </w:rPr>
                    <w:t>Quiz #3,</w:t>
                  </w:r>
                  <w:r w:rsidRPr="00AD22DD">
                    <w:rPr>
                      <w:rFonts w:ascii="Times New Roman" w:hAnsi="Times New Roman" w:cs="Times New Roman"/>
                      <w:sz w:val="24"/>
                      <w:szCs w:val="24"/>
                    </w:rPr>
                    <w:t xml:space="preserve"> </w:t>
                  </w:r>
                  <w:r>
                    <w:rPr>
                      <w:rFonts w:ascii="Times New Roman" w:hAnsi="Times New Roman" w:cs="Times New Roman"/>
                      <w:b w:val="0"/>
                      <w:sz w:val="24"/>
                      <w:szCs w:val="24"/>
                    </w:rPr>
                    <w:t>CH 16 “</w:t>
                  </w:r>
                  <w:r w:rsidRPr="005945EF">
                    <w:rPr>
                      <w:rFonts w:ascii="Times New Roman" w:hAnsi="Times New Roman" w:cs="Times New Roman"/>
                      <w:b w:val="0"/>
                      <w:sz w:val="24"/>
                      <w:szCs w:val="24"/>
                    </w:rPr>
                    <w:t>Global Fashion Business</w:t>
                  </w:r>
                  <w:r>
                    <w:rPr>
                      <w:rFonts w:ascii="Times New Roman" w:hAnsi="Times New Roman" w:cs="Times New Roman"/>
                      <w:b w:val="0"/>
                      <w:sz w:val="24"/>
                      <w:szCs w:val="24"/>
                    </w:rPr>
                    <w:t>”</w:t>
                  </w:r>
                  <w:r w:rsidR="003F1314">
                    <w:rPr>
                      <w:rFonts w:ascii="Times New Roman" w:hAnsi="Times New Roman" w:cs="Times New Roman"/>
                      <w:b w:val="0"/>
                      <w:sz w:val="24"/>
                      <w:szCs w:val="24"/>
                    </w:rPr>
                    <w:t xml:space="preserve"> </w:t>
                  </w:r>
                  <w:r w:rsidR="003F1314" w:rsidRPr="003F1314">
                    <w:rPr>
                      <w:rFonts w:ascii="Times New Roman" w:hAnsi="Times New Roman" w:cs="Times New Roman"/>
                      <w:b w:val="0"/>
                      <w:i/>
                      <w:sz w:val="24"/>
                      <w:szCs w:val="24"/>
                    </w:rPr>
                    <w:t>Continued</w:t>
                  </w:r>
                  <w:r>
                    <w:rPr>
                      <w:rFonts w:ascii="Times New Roman" w:hAnsi="Times New Roman" w:cs="Times New Roman"/>
                      <w:b w:val="0"/>
                      <w:sz w:val="24"/>
                      <w:szCs w:val="24"/>
                    </w:rPr>
                    <w:t xml:space="preserve">, </w:t>
                  </w:r>
                  <w:r w:rsidR="003F1314">
                    <w:rPr>
                      <w:rFonts w:ascii="Times New Roman" w:hAnsi="Times New Roman" w:cs="Times New Roman"/>
                      <w:b w:val="0"/>
                      <w:sz w:val="24"/>
                      <w:szCs w:val="24"/>
                    </w:rPr>
                    <w:t xml:space="preserve">CH 17 </w:t>
                  </w:r>
                  <w:r w:rsidR="003F1314">
                    <w:rPr>
                      <w:rFonts w:ascii="Times New Roman" w:hAnsi="Times New Roman" w:cs="Times New Roman"/>
                      <w:b w:val="0"/>
                      <w:color w:val="auto"/>
                      <w:sz w:val="24"/>
                      <w:szCs w:val="24"/>
                    </w:rPr>
                    <w:t xml:space="preserve">“Fashion Retailing”, </w:t>
                  </w:r>
                </w:p>
              </w:tc>
            </w:tr>
            <w:tr w:rsidR="001600C9" w:rsidRPr="001600C9" w14:paraId="27322C0F" w14:textId="77777777" w:rsidTr="00D342A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52" w:type="dxa"/>
                </w:tcPr>
                <w:p w14:paraId="2C006BBE" w14:textId="5B0C382E" w:rsidR="001600C9" w:rsidRPr="00D828C6" w:rsidRDefault="005C5827" w:rsidP="003F1314">
                  <w:pPr>
                    <w:tabs>
                      <w:tab w:val="left" w:pos="6735"/>
                    </w:tabs>
                    <w:spacing w:line="443" w:lineRule="auto"/>
                    <w:ind w:left="0" w:hanging="126"/>
                    <w:rPr>
                      <w:rFonts w:ascii="Times New Roman" w:hAnsi="Times New Roman" w:cs="Times New Roman"/>
                      <w:b w:val="0"/>
                      <w:sz w:val="24"/>
                      <w:szCs w:val="24"/>
                    </w:rPr>
                  </w:pPr>
                  <w:r>
                    <w:rPr>
                      <w:rFonts w:ascii="Times New Roman" w:hAnsi="Times New Roman" w:cs="Times New Roman"/>
                      <w:sz w:val="24"/>
                      <w:szCs w:val="24"/>
                    </w:rPr>
                    <w:t xml:space="preserve">  </w:t>
                  </w:r>
                  <w:r w:rsidR="00D342A6">
                    <w:rPr>
                      <w:rFonts w:ascii="Times New Roman" w:hAnsi="Times New Roman" w:cs="Times New Roman"/>
                      <w:sz w:val="24"/>
                      <w:szCs w:val="24"/>
                      <w:u w:val="single" w:color="000000"/>
                    </w:rPr>
                    <w:t>Week Fourteen</w:t>
                  </w:r>
                  <w:r w:rsidR="00B41F1E">
                    <w:rPr>
                      <w:rFonts w:ascii="Times New Roman" w:hAnsi="Times New Roman" w:cs="Times New Roman"/>
                      <w:sz w:val="24"/>
                      <w:szCs w:val="24"/>
                      <w:u w:val="single" w:color="000000"/>
                    </w:rPr>
                    <w:t xml:space="preserve"> 12/12</w:t>
                  </w:r>
                  <w:r w:rsidR="00D342A6" w:rsidRPr="00AD22DD">
                    <w:rPr>
                      <w:rFonts w:ascii="Times New Roman" w:hAnsi="Times New Roman" w:cs="Times New Roman"/>
                      <w:sz w:val="24"/>
                      <w:szCs w:val="24"/>
                    </w:rPr>
                    <w:t>:</w:t>
                  </w:r>
                  <w:r w:rsidR="00D342A6">
                    <w:rPr>
                      <w:rFonts w:ascii="Times New Roman" w:hAnsi="Times New Roman" w:cs="Times New Roman"/>
                      <w:sz w:val="24"/>
                      <w:szCs w:val="24"/>
                    </w:rPr>
                    <w:t xml:space="preserve"> </w:t>
                  </w:r>
                  <w:r w:rsidR="00643087" w:rsidRPr="00643087">
                    <w:rPr>
                      <w:rFonts w:ascii="Times New Roman" w:hAnsi="Times New Roman" w:cs="Times New Roman"/>
                      <w:b w:val="0"/>
                      <w:bCs w:val="0"/>
                      <w:sz w:val="24"/>
                      <w:szCs w:val="24"/>
                    </w:rPr>
                    <w:t>Presentations</w:t>
                  </w:r>
                  <w:r w:rsidR="00435532">
                    <w:rPr>
                      <w:rFonts w:ascii="Times New Roman" w:hAnsi="Times New Roman" w:cs="Times New Roman"/>
                      <w:b w:val="0"/>
                      <w:bCs w:val="0"/>
                      <w:sz w:val="24"/>
                      <w:szCs w:val="24"/>
                    </w:rPr>
                    <w:t>, Final Exam Review</w:t>
                  </w:r>
                </w:p>
              </w:tc>
            </w:tr>
            <w:tr w:rsidR="001600C9" w:rsidRPr="001600C9" w14:paraId="4D9FCDDE" w14:textId="77777777" w:rsidTr="00D342A6">
              <w:trPr>
                <w:trHeight w:val="455"/>
              </w:trPr>
              <w:tc>
                <w:tcPr>
                  <w:cnfStyle w:val="001000000000" w:firstRow="0" w:lastRow="0" w:firstColumn="1" w:lastColumn="0" w:oddVBand="0" w:evenVBand="0" w:oddHBand="0" w:evenHBand="0" w:firstRowFirstColumn="0" w:firstRowLastColumn="0" w:lastRowFirstColumn="0" w:lastRowLastColumn="0"/>
                  <w:tcW w:w="9252" w:type="dxa"/>
                </w:tcPr>
                <w:p w14:paraId="4AD0F6FB" w14:textId="2E2BB094" w:rsidR="001600C9" w:rsidRPr="00532728" w:rsidRDefault="00D342A6" w:rsidP="00532728">
                  <w:pPr>
                    <w:tabs>
                      <w:tab w:val="left" w:pos="6735"/>
                    </w:tabs>
                    <w:spacing w:line="443" w:lineRule="auto"/>
                    <w:ind w:left="-126" w:firstLine="0"/>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sz w:val="24"/>
                      <w:szCs w:val="24"/>
                      <w:u w:val="single" w:color="000000"/>
                    </w:rPr>
                    <w:t>Week Fifteen</w:t>
                  </w:r>
                  <w:r w:rsidR="00B41F1E">
                    <w:rPr>
                      <w:rFonts w:ascii="Times New Roman" w:hAnsi="Times New Roman" w:cs="Times New Roman"/>
                      <w:sz w:val="24"/>
                      <w:szCs w:val="24"/>
                      <w:u w:val="single" w:color="000000"/>
                    </w:rPr>
                    <w:t xml:space="preserve"> 12/19</w:t>
                  </w:r>
                  <w:r w:rsidRPr="00AD22DD">
                    <w:rPr>
                      <w:rFonts w:ascii="Times New Roman" w:hAnsi="Times New Roman" w:cs="Times New Roman"/>
                      <w:sz w:val="24"/>
                      <w:szCs w:val="24"/>
                    </w:rPr>
                    <w:t>:</w:t>
                  </w:r>
                  <w:r>
                    <w:rPr>
                      <w:rFonts w:ascii="Times New Roman" w:hAnsi="Times New Roman" w:cs="Times New Roman"/>
                      <w:b w:val="0"/>
                      <w:color w:val="auto"/>
                      <w:sz w:val="24"/>
                      <w:szCs w:val="24"/>
                    </w:rPr>
                    <w:t xml:space="preserve"> </w:t>
                  </w:r>
                  <w:r w:rsidR="00643087" w:rsidRPr="00643087">
                    <w:rPr>
                      <w:rFonts w:ascii="Times New Roman" w:hAnsi="Times New Roman" w:cs="Times New Roman"/>
                      <w:bCs w:val="0"/>
                      <w:color w:val="FF0000"/>
                      <w:sz w:val="24"/>
                      <w:szCs w:val="24"/>
                    </w:rPr>
                    <w:t>Final Exam</w:t>
                  </w:r>
                  <w:r w:rsidR="007802E5">
                    <w:rPr>
                      <w:rFonts w:ascii="Times New Roman" w:hAnsi="Times New Roman" w:cs="Times New Roman"/>
                      <w:b w:val="0"/>
                      <w:color w:val="auto"/>
                      <w:sz w:val="24"/>
                      <w:szCs w:val="24"/>
                    </w:rPr>
                    <w:tab/>
                  </w:r>
                </w:p>
              </w:tc>
            </w:tr>
          </w:tbl>
          <w:p w14:paraId="6562324F" w14:textId="77777777" w:rsidR="001600C9" w:rsidRPr="001600C9" w:rsidRDefault="001600C9" w:rsidP="00125E45">
            <w:pPr>
              <w:spacing w:line="443" w:lineRule="auto"/>
              <w:ind w:left="0" w:firstLine="0"/>
              <w:rPr>
                <w:rFonts w:ascii="Times New Roman" w:hAnsi="Times New Roman" w:cs="Times New Roman"/>
                <w:sz w:val="24"/>
                <w:szCs w:val="24"/>
              </w:rPr>
            </w:pPr>
          </w:p>
        </w:tc>
      </w:tr>
    </w:tbl>
    <w:p w14:paraId="05E61EAB" w14:textId="77777777" w:rsidR="004176B1" w:rsidRDefault="004176B1">
      <w:pPr>
        <w:spacing w:after="0" w:line="259" w:lineRule="auto"/>
        <w:ind w:left="0" w:firstLine="0"/>
        <w:jc w:val="both"/>
        <w:rPr>
          <w:rFonts w:ascii="Times New Roman" w:hAnsi="Times New Roman" w:cs="Times New Roman"/>
          <w:b/>
          <w:sz w:val="36"/>
        </w:rPr>
      </w:pPr>
    </w:p>
    <w:p w14:paraId="70768367" w14:textId="5D21E758" w:rsidR="00FA6C47" w:rsidRDefault="00FA6C47" w:rsidP="00AD22DD">
      <w:pPr>
        <w:ind w:left="0" w:firstLine="0"/>
        <w:rPr>
          <w:rFonts w:ascii="Times New Roman" w:hAnsi="Times New Roman" w:cs="Times New Roman"/>
          <w:b/>
          <w:sz w:val="36"/>
        </w:rPr>
      </w:pPr>
    </w:p>
    <w:p w14:paraId="78B5030A" w14:textId="77777777" w:rsidR="00643087" w:rsidRDefault="00643087" w:rsidP="00AD22DD">
      <w:pPr>
        <w:ind w:left="0" w:firstLine="0"/>
        <w:rPr>
          <w:rFonts w:ascii="Times New Roman" w:hAnsi="Times New Roman" w:cs="Times New Roman"/>
          <w:b/>
          <w:sz w:val="36"/>
        </w:rPr>
      </w:pPr>
    </w:p>
    <w:p w14:paraId="4900BCFC" w14:textId="77777777" w:rsidR="004264EB" w:rsidRDefault="004264EB" w:rsidP="00AD22DD">
      <w:pPr>
        <w:ind w:left="0" w:firstLine="0"/>
        <w:jc w:val="center"/>
        <w:rPr>
          <w:rFonts w:ascii="Times New Roman" w:eastAsia="MS Mincho" w:hAnsi="Times New Roman" w:cs="Times New Roman"/>
          <w:b/>
        </w:rPr>
      </w:pPr>
    </w:p>
    <w:p w14:paraId="5199D319" w14:textId="1B73EABB" w:rsidR="00D05C0C" w:rsidRDefault="00D05C0C" w:rsidP="00AD22DD">
      <w:pPr>
        <w:ind w:left="0" w:firstLine="0"/>
        <w:jc w:val="center"/>
        <w:rPr>
          <w:rFonts w:ascii="Times New Roman" w:eastAsia="MS Mincho" w:hAnsi="Times New Roman" w:cs="Times New Roman"/>
          <w:b/>
        </w:rPr>
      </w:pPr>
      <w:r w:rsidRPr="00313962">
        <w:rPr>
          <w:rFonts w:ascii="Times New Roman" w:eastAsia="MS Mincho" w:hAnsi="Times New Roman" w:cs="Times New Roman"/>
          <w:b/>
        </w:rPr>
        <w:t>DESIGNER TERM PROJECT/PAPER:</w:t>
      </w:r>
    </w:p>
    <w:p w14:paraId="154436A2" w14:textId="77777777" w:rsidR="00445533" w:rsidRPr="00313962" w:rsidRDefault="00445533" w:rsidP="00D05C0C">
      <w:pPr>
        <w:jc w:val="center"/>
        <w:rPr>
          <w:rFonts w:ascii="Times New Roman" w:eastAsia="MS Mincho" w:hAnsi="Times New Roman" w:cs="Times New Roman"/>
          <w:b/>
        </w:rPr>
      </w:pPr>
    </w:p>
    <w:p w14:paraId="74F0A271" w14:textId="77777777" w:rsidR="00D05C0C" w:rsidRPr="00313962" w:rsidRDefault="00D05C0C" w:rsidP="00D05C0C">
      <w:pPr>
        <w:rPr>
          <w:rFonts w:ascii="Times New Roman" w:eastAsia="MS Mincho" w:hAnsi="Times New Roman" w:cs="Times New Roman"/>
        </w:rPr>
      </w:pPr>
      <w:r w:rsidRPr="00313962">
        <w:rPr>
          <w:rFonts w:ascii="Times New Roman" w:eastAsia="MS Mincho" w:hAnsi="Times New Roman" w:cs="Times New Roman"/>
        </w:rPr>
        <w:t xml:space="preserve">The knowledge of the subject area will be evaluated by exams focusing on the following areas: Fashion Terminology, Primary, Secondary and Ancillary Levels of Fashion, Consumer Behavior, Fashion Merchandise Industries, Domestic and International </w:t>
      </w:r>
    </w:p>
    <w:p w14:paraId="4E94AEBA" w14:textId="77777777" w:rsidR="00D05C0C" w:rsidRPr="00313962" w:rsidRDefault="00D05C0C" w:rsidP="00D05C0C">
      <w:pPr>
        <w:rPr>
          <w:rFonts w:ascii="Times New Roman" w:eastAsia="MS Mincho" w:hAnsi="Times New Roman" w:cs="Times New Roman"/>
        </w:rPr>
      </w:pPr>
      <w:r w:rsidRPr="00313962">
        <w:rPr>
          <w:rFonts w:ascii="Times New Roman" w:eastAsia="MS Mincho" w:hAnsi="Times New Roman" w:cs="Times New Roman"/>
        </w:rPr>
        <w:t>Fashion, Designing and Manufacturing of Fa</w:t>
      </w:r>
      <w:r>
        <w:rPr>
          <w:rFonts w:ascii="Times New Roman" w:eastAsia="MS Mincho" w:hAnsi="Times New Roman" w:cs="Times New Roman"/>
        </w:rPr>
        <w:t xml:space="preserve">shion Apparel and Accessories. </w:t>
      </w:r>
      <w:r w:rsidRPr="00313962">
        <w:rPr>
          <w:rFonts w:ascii="Times New Roman" w:eastAsia="MS Mincho" w:hAnsi="Times New Roman" w:cs="Times New Roman"/>
        </w:rPr>
        <w:t>Class participation will be measured through the use of discussion of assigned readings from related trade publications. The final measurement will be the completion of a term project and presentation.  The term project will cover the following areas:</w:t>
      </w:r>
    </w:p>
    <w:p w14:paraId="39000224" w14:textId="77777777" w:rsidR="00D05C0C" w:rsidRPr="00313962" w:rsidRDefault="00D05C0C" w:rsidP="00D05C0C">
      <w:pPr>
        <w:spacing w:after="0"/>
        <w:rPr>
          <w:rFonts w:ascii="Times New Roman" w:eastAsia="MS Mincho" w:hAnsi="Times New Roman" w:cs="Times New Roman"/>
        </w:rPr>
      </w:pPr>
    </w:p>
    <w:p w14:paraId="505F007C" w14:textId="77777777" w:rsidR="00D05C0C" w:rsidRPr="00313962" w:rsidRDefault="00D05C0C" w:rsidP="00D05C0C">
      <w:pPr>
        <w:spacing w:after="0"/>
        <w:rPr>
          <w:rFonts w:ascii="Times New Roman" w:eastAsia="MS Mincho" w:hAnsi="Times New Roman" w:cs="Times New Roman"/>
        </w:rPr>
      </w:pPr>
      <w:r w:rsidRPr="00313962">
        <w:rPr>
          <w:rFonts w:ascii="Times New Roman" w:eastAsia="MS Mincho" w:hAnsi="Times New Roman" w:cs="Times New Roman"/>
        </w:rPr>
        <w:tab/>
        <w:t>A.</w:t>
      </w:r>
      <w:r w:rsidRPr="00313962">
        <w:rPr>
          <w:rFonts w:ascii="Times New Roman" w:eastAsia="MS Mincho" w:hAnsi="Times New Roman" w:cs="Times New Roman"/>
        </w:rPr>
        <w:tab/>
        <w:t xml:space="preserve">Background of the </w:t>
      </w:r>
      <w:r>
        <w:rPr>
          <w:rFonts w:ascii="Times New Roman" w:eastAsia="MS Mincho" w:hAnsi="Times New Roman" w:cs="Times New Roman"/>
        </w:rPr>
        <w:t xml:space="preserve">contemporary </w:t>
      </w:r>
      <w:r w:rsidRPr="00313962">
        <w:rPr>
          <w:rFonts w:ascii="Times New Roman" w:eastAsia="MS Mincho" w:hAnsi="Times New Roman" w:cs="Times New Roman"/>
        </w:rPr>
        <w:t>designer, education, age, and how he/she got into the</w:t>
      </w:r>
    </w:p>
    <w:p w14:paraId="67A273FB" w14:textId="77777777" w:rsidR="00D05C0C" w:rsidRDefault="00D05C0C" w:rsidP="00D05C0C">
      <w:pPr>
        <w:spacing w:after="0"/>
        <w:ind w:left="720"/>
        <w:rPr>
          <w:rFonts w:ascii="Times New Roman" w:eastAsia="MS Mincho" w:hAnsi="Times New Roman" w:cs="Times New Roman"/>
        </w:rPr>
      </w:pPr>
      <w:r w:rsidRPr="00313962">
        <w:rPr>
          <w:rFonts w:ascii="Times New Roman" w:eastAsia="MS Mincho" w:hAnsi="Times New Roman" w:cs="Times New Roman"/>
        </w:rPr>
        <w:tab/>
        <w:t>business.</w:t>
      </w:r>
    </w:p>
    <w:p w14:paraId="5E484357" w14:textId="77777777" w:rsidR="00D05C0C" w:rsidRPr="00313962" w:rsidRDefault="00D05C0C" w:rsidP="00D05C0C">
      <w:pPr>
        <w:spacing w:after="0"/>
        <w:ind w:left="720"/>
        <w:rPr>
          <w:rFonts w:ascii="Times New Roman" w:eastAsia="MS Mincho" w:hAnsi="Times New Roman" w:cs="Times New Roman"/>
        </w:rPr>
      </w:pPr>
    </w:p>
    <w:p w14:paraId="154C54AC" w14:textId="77777777" w:rsidR="00D05C0C" w:rsidRDefault="00D05C0C" w:rsidP="00D05C0C">
      <w:pPr>
        <w:numPr>
          <w:ilvl w:val="0"/>
          <w:numId w:val="5"/>
        </w:numPr>
        <w:spacing w:after="0" w:line="240" w:lineRule="auto"/>
        <w:rPr>
          <w:rFonts w:ascii="Times New Roman" w:eastAsia="MS Mincho" w:hAnsi="Times New Roman" w:cs="Times New Roman"/>
        </w:rPr>
      </w:pPr>
      <w:r w:rsidRPr="00313962">
        <w:rPr>
          <w:rFonts w:ascii="Times New Roman" w:eastAsia="MS Mincho" w:hAnsi="Times New Roman" w:cs="Times New Roman"/>
        </w:rPr>
        <w:tab/>
        <w:t xml:space="preserve">The market segment(s) that the </w:t>
      </w:r>
      <w:r>
        <w:rPr>
          <w:rFonts w:ascii="Times New Roman" w:eastAsia="MS Mincho" w:hAnsi="Times New Roman" w:cs="Times New Roman"/>
        </w:rPr>
        <w:t xml:space="preserve">designer targets. Discuss the </w:t>
      </w:r>
      <w:r w:rsidRPr="00313962">
        <w:rPr>
          <w:rFonts w:ascii="Times New Roman" w:eastAsia="MS Mincho" w:hAnsi="Times New Roman" w:cs="Times New Roman"/>
        </w:rPr>
        <w:t xml:space="preserve">demographics of the </w:t>
      </w:r>
      <w:r>
        <w:rPr>
          <w:rFonts w:ascii="Times New Roman" w:eastAsia="MS Mincho" w:hAnsi="Times New Roman" w:cs="Times New Roman"/>
        </w:rPr>
        <w:t xml:space="preserve"> </w:t>
      </w:r>
    </w:p>
    <w:p w14:paraId="2C590BD3" w14:textId="77777777" w:rsidR="00D05C0C" w:rsidRDefault="00D05C0C" w:rsidP="00D05C0C">
      <w:pPr>
        <w:spacing w:after="0"/>
        <w:ind w:left="1080"/>
        <w:rPr>
          <w:rFonts w:ascii="Times New Roman" w:eastAsia="MS Mincho" w:hAnsi="Times New Roman" w:cs="Times New Roman"/>
        </w:rPr>
      </w:pPr>
      <w:r>
        <w:rPr>
          <w:rFonts w:ascii="Times New Roman" w:eastAsia="MS Mincho" w:hAnsi="Times New Roman" w:cs="Times New Roman"/>
        </w:rPr>
        <w:t xml:space="preserve">      </w:t>
      </w:r>
      <w:r w:rsidRPr="00313962">
        <w:rPr>
          <w:rFonts w:ascii="Times New Roman" w:eastAsia="MS Mincho" w:hAnsi="Times New Roman" w:cs="Times New Roman"/>
        </w:rPr>
        <w:t>designer’s customer (age, income, occupation,</w:t>
      </w:r>
      <w:r>
        <w:rPr>
          <w:rFonts w:ascii="Times New Roman" w:eastAsia="MS Mincho" w:hAnsi="Times New Roman" w:cs="Times New Roman"/>
        </w:rPr>
        <w:t xml:space="preserve"> </w:t>
      </w:r>
      <w:r w:rsidRPr="00313962">
        <w:rPr>
          <w:rFonts w:ascii="Times New Roman" w:eastAsia="MS Mincho" w:hAnsi="Times New Roman" w:cs="Times New Roman"/>
        </w:rPr>
        <w:t xml:space="preserve">lifestyle, social class, cultural background, </w:t>
      </w:r>
      <w:r>
        <w:rPr>
          <w:rFonts w:ascii="Times New Roman" w:eastAsia="MS Mincho" w:hAnsi="Times New Roman" w:cs="Times New Roman"/>
        </w:rPr>
        <w:t xml:space="preserve">     </w:t>
      </w:r>
    </w:p>
    <w:p w14:paraId="6F27601C" w14:textId="77777777" w:rsidR="00D05C0C" w:rsidRDefault="00D05C0C" w:rsidP="00D05C0C">
      <w:pPr>
        <w:spacing w:after="0"/>
        <w:ind w:left="1080"/>
        <w:rPr>
          <w:rFonts w:ascii="Times New Roman" w:eastAsia="MS Mincho" w:hAnsi="Times New Roman" w:cs="Times New Roman"/>
        </w:rPr>
      </w:pPr>
      <w:r>
        <w:rPr>
          <w:rFonts w:ascii="Times New Roman" w:eastAsia="MS Mincho" w:hAnsi="Times New Roman" w:cs="Times New Roman"/>
        </w:rPr>
        <w:t xml:space="preserve">      </w:t>
      </w:r>
      <w:r w:rsidRPr="00313962">
        <w:rPr>
          <w:rFonts w:ascii="Times New Roman" w:eastAsia="MS Mincho" w:hAnsi="Times New Roman" w:cs="Times New Roman"/>
        </w:rPr>
        <w:t xml:space="preserve">etc.).  </w:t>
      </w:r>
    </w:p>
    <w:p w14:paraId="549F16CB" w14:textId="77777777" w:rsidR="00D05C0C" w:rsidRPr="00313962" w:rsidRDefault="00D05C0C" w:rsidP="00D05C0C">
      <w:pPr>
        <w:spacing w:after="0"/>
        <w:ind w:left="1080"/>
        <w:rPr>
          <w:rFonts w:ascii="Times New Roman" w:eastAsia="MS Mincho" w:hAnsi="Times New Roman" w:cs="Times New Roman"/>
        </w:rPr>
      </w:pPr>
    </w:p>
    <w:p w14:paraId="763A5710" w14:textId="77777777" w:rsidR="00D05C0C" w:rsidRDefault="00D05C0C" w:rsidP="00D05C0C">
      <w:pPr>
        <w:numPr>
          <w:ilvl w:val="0"/>
          <w:numId w:val="5"/>
        </w:numPr>
        <w:spacing w:after="0" w:line="240" w:lineRule="auto"/>
        <w:rPr>
          <w:rFonts w:ascii="Times New Roman" w:eastAsia="MS Mincho" w:hAnsi="Times New Roman" w:cs="Times New Roman"/>
        </w:rPr>
      </w:pPr>
      <w:r w:rsidRPr="00313962">
        <w:rPr>
          <w:rFonts w:ascii="Times New Roman" w:eastAsia="MS Mincho" w:hAnsi="Times New Roman" w:cs="Times New Roman"/>
        </w:rPr>
        <w:tab/>
        <w:t>Description of the look(s) for which th</w:t>
      </w:r>
      <w:r>
        <w:rPr>
          <w:rFonts w:ascii="Times New Roman" w:eastAsia="MS Mincho" w:hAnsi="Times New Roman" w:cs="Times New Roman"/>
        </w:rPr>
        <w:t xml:space="preserve">is designer is known. Include </w:t>
      </w:r>
      <w:r w:rsidRPr="00313962">
        <w:rPr>
          <w:rFonts w:ascii="Times New Roman" w:eastAsia="MS Mincho" w:hAnsi="Times New Roman" w:cs="Times New Roman"/>
        </w:rPr>
        <w:t xml:space="preserve">pictures and/or </w:t>
      </w:r>
      <w:r>
        <w:rPr>
          <w:rFonts w:ascii="Times New Roman" w:eastAsia="MS Mincho" w:hAnsi="Times New Roman" w:cs="Times New Roman"/>
        </w:rPr>
        <w:t xml:space="preserve">  </w:t>
      </w:r>
    </w:p>
    <w:p w14:paraId="372B018A" w14:textId="77777777" w:rsidR="00D05C0C" w:rsidRDefault="00D05C0C" w:rsidP="00D05C0C">
      <w:pPr>
        <w:spacing w:after="0" w:line="240" w:lineRule="auto"/>
        <w:ind w:left="1080"/>
        <w:rPr>
          <w:rFonts w:ascii="Times New Roman" w:eastAsia="MS Mincho" w:hAnsi="Times New Roman" w:cs="Times New Roman"/>
        </w:rPr>
      </w:pPr>
      <w:r>
        <w:rPr>
          <w:rFonts w:ascii="Times New Roman" w:eastAsia="MS Mincho" w:hAnsi="Times New Roman" w:cs="Times New Roman"/>
        </w:rPr>
        <w:t xml:space="preserve">       </w:t>
      </w:r>
      <w:r w:rsidRPr="00313962">
        <w:rPr>
          <w:rFonts w:ascii="Times New Roman" w:eastAsia="MS Mincho" w:hAnsi="Times New Roman" w:cs="Times New Roman"/>
        </w:rPr>
        <w:t>sketches.  Describe the fab</w:t>
      </w:r>
      <w:r>
        <w:rPr>
          <w:rFonts w:ascii="Times New Roman" w:eastAsia="MS Mincho" w:hAnsi="Times New Roman" w:cs="Times New Roman"/>
        </w:rPr>
        <w:t xml:space="preserve">rics/textiles this designer uses in the </w:t>
      </w:r>
      <w:r w:rsidRPr="00313962">
        <w:rPr>
          <w:rFonts w:ascii="Times New Roman" w:eastAsia="MS Mincho" w:hAnsi="Times New Roman" w:cs="Times New Roman"/>
        </w:rPr>
        <w:t xml:space="preserve">garments that are sold to </w:t>
      </w:r>
      <w:r>
        <w:rPr>
          <w:rFonts w:ascii="Times New Roman" w:eastAsia="MS Mincho" w:hAnsi="Times New Roman" w:cs="Times New Roman"/>
        </w:rPr>
        <w:t xml:space="preserve"> </w:t>
      </w:r>
    </w:p>
    <w:p w14:paraId="07E6E760" w14:textId="77777777" w:rsidR="00D05C0C" w:rsidRDefault="00D05C0C" w:rsidP="00D05C0C">
      <w:pPr>
        <w:spacing w:after="0" w:line="240" w:lineRule="auto"/>
        <w:ind w:left="1080"/>
        <w:rPr>
          <w:rFonts w:ascii="Times New Roman" w:eastAsia="MS Mincho" w:hAnsi="Times New Roman" w:cs="Times New Roman"/>
        </w:rPr>
      </w:pPr>
      <w:r>
        <w:rPr>
          <w:rFonts w:ascii="Times New Roman" w:eastAsia="MS Mincho" w:hAnsi="Times New Roman" w:cs="Times New Roman"/>
        </w:rPr>
        <w:t xml:space="preserve">       </w:t>
      </w:r>
      <w:r w:rsidRPr="00313962">
        <w:rPr>
          <w:rFonts w:ascii="Times New Roman" w:eastAsia="MS Mincho" w:hAnsi="Times New Roman" w:cs="Times New Roman"/>
        </w:rPr>
        <w:t>the consu</w:t>
      </w:r>
      <w:r>
        <w:rPr>
          <w:rFonts w:ascii="Times New Roman" w:eastAsia="MS Mincho" w:hAnsi="Times New Roman" w:cs="Times New Roman"/>
        </w:rPr>
        <w:t xml:space="preserve">mer. Where is the merchandise </w:t>
      </w:r>
      <w:r w:rsidRPr="00313962">
        <w:rPr>
          <w:rFonts w:ascii="Times New Roman" w:eastAsia="MS Mincho" w:hAnsi="Times New Roman" w:cs="Times New Roman"/>
        </w:rPr>
        <w:t>produced?</w:t>
      </w:r>
    </w:p>
    <w:p w14:paraId="4046F1FE" w14:textId="77777777" w:rsidR="00D05C0C" w:rsidRPr="00313962" w:rsidRDefault="00D05C0C" w:rsidP="00D05C0C">
      <w:pPr>
        <w:spacing w:after="0" w:line="240" w:lineRule="auto"/>
        <w:ind w:left="1080"/>
        <w:rPr>
          <w:rFonts w:ascii="Times New Roman" w:eastAsia="MS Mincho" w:hAnsi="Times New Roman" w:cs="Times New Roman"/>
        </w:rPr>
      </w:pPr>
    </w:p>
    <w:p w14:paraId="7CBE65E0" w14:textId="77777777" w:rsidR="00D05C0C" w:rsidRDefault="00D05C0C" w:rsidP="00D05C0C">
      <w:pPr>
        <w:numPr>
          <w:ilvl w:val="0"/>
          <w:numId w:val="5"/>
        </w:numPr>
        <w:spacing w:after="0" w:line="240" w:lineRule="auto"/>
        <w:rPr>
          <w:rFonts w:ascii="Times New Roman" w:eastAsia="MS Mincho" w:hAnsi="Times New Roman" w:cs="Times New Roman"/>
        </w:rPr>
      </w:pPr>
      <w:r w:rsidRPr="00313962">
        <w:rPr>
          <w:rFonts w:ascii="Times New Roman" w:eastAsia="MS Mincho" w:hAnsi="Times New Roman" w:cs="Times New Roman"/>
        </w:rPr>
        <w:tab/>
        <w:t>Describe how the designer promot</w:t>
      </w:r>
      <w:r>
        <w:rPr>
          <w:rFonts w:ascii="Times New Roman" w:eastAsia="MS Mincho" w:hAnsi="Times New Roman" w:cs="Times New Roman"/>
        </w:rPr>
        <w:t xml:space="preserve">es the merchandise that he/she </w:t>
      </w:r>
      <w:r w:rsidRPr="00313962">
        <w:rPr>
          <w:rFonts w:ascii="Times New Roman" w:eastAsia="MS Mincho" w:hAnsi="Times New Roman" w:cs="Times New Roman"/>
        </w:rPr>
        <w:t xml:space="preserve">manufactures </w:t>
      </w:r>
      <w:r>
        <w:rPr>
          <w:rFonts w:ascii="Times New Roman" w:eastAsia="MS Mincho" w:hAnsi="Times New Roman" w:cs="Times New Roman"/>
        </w:rPr>
        <w:t xml:space="preserve">  </w:t>
      </w:r>
    </w:p>
    <w:p w14:paraId="2F5742F4" w14:textId="77777777" w:rsidR="00D05C0C" w:rsidRPr="00313962" w:rsidRDefault="00D05C0C" w:rsidP="00D05C0C">
      <w:pPr>
        <w:ind w:left="1080"/>
        <w:rPr>
          <w:rFonts w:ascii="Times New Roman" w:eastAsia="MS Mincho" w:hAnsi="Times New Roman" w:cs="Times New Roman"/>
        </w:rPr>
      </w:pPr>
      <w:r>
        <w:rPr>
          <w:rFonts w:ascii="Times New Roman" w:eastAsia="MS Mincho" w:hAnsi="Times New Roman" w:cs="Times New Roman"/>
        </w:rPr>
        <w:t xml:space="preserve">      </w:t>
      </w:r>
      <w:r w:rsidRPr="00313962">
        <w:rPr>
          <w:rFonts w:ascii="Times New Roman" w:eastAsia="MS Mincho" w:hAnsi="Times New Roman" w:cs="Times New Roman"/>
        </w:rPr>
        <w:t xml:space="preserve">and where it is sold.  </w:t>
      </w:r>
    </w:p>
    <w:p w14:paraId="41B058CB" w14:textId="77777777" w:rsidR="00D05C0C" w:rsidRDefault="00D05C0C" w:rsidP="00D05C0C">
      <w:pPr>
        <w:numPr>
          <w:ilvl w:val="0"/>
          <w:numId w:val="5"/>
        </w:numPr>
        <w:spacing w:after="0" w:line="240" w:lineRule="auto"/>
        <w:rPr>
          <w:rFonts w:ascii="Times New Roman" w:eastAsia="MS Mincho" w:hAnsi="Times New Roman" w:cs="Times New Roman"/>
        </w:rPr>
      </w:pPr>
      <w:r w:rsidRPr="00313962">
        <w:rPr>
          <w:rFonts w:ascii="Times New Roman" w:eastAsia="MS Mincho" w:hAnsi="Times New Roman" w:cs="Times New Roman"/>
        </w:rPr>
        <w:tab/>
        <w:t>Explanation of why this designer is cons</w:t>
      </w:r>
      <w:r>
        <w:rPr>
          <w:rFonts w:ascii="Times New Roman" w:eastAsia="MS Mincho" w:hAnsi="Times New Roman" w:cs="Times New Roman"/>
        </w:rPr>
        <w:t xml:space="preserve">idered an important designer. </w:t>
      </w:r>
      <w:r w:rsidRPr="00313962">
        <w:rPr>
          <w:rFonts w:ascii="Times New Roman" w:eastAsia="MS Mincho" w:hAnsi="Times New Roman" w:cs="Times New Roman"/>
        </w:rPr>
        <w:t xml:space="preserve">Here </w:t>
      </w:r>
      <w:r>
        <w:rPr>
          <w:rFonts w:ascii="Times New Roman" w:eastAsia="MS Mincho" w:hAnsi="Times New Roman" w:cs="Times New Roman"/>
        </w:rPr>
        <w:t xml:space="preserve">  </w:t>
      </w:r>
    </w:p>
    <w:p w14:paraId="254B2888" w14:textId="77777777" w:rsidR="00D05C0C" w:rsidRPr="00313962" w:rsidRDefault="00D05C0C" w:rsidP="00D05C0C">
      <w:pPr>
        <w:ind w:left="1080"/>
        <w:rPr>
          <w:rFonts w:ascii="Times New Roman" w:eastAsia="MS Mincho" w:hAnsi="Times New Roman" w:cs="Times New Roman"/>
        </w:rPr>
      </w:pPr>
      <w:r>
        <w:rPr>
          <w:rFonts w:ascii="Times New Roman" w:eastAsia="MS Mincho" w:hAnsi="Times New Roman" w:cs="Times New Roman"/>
        </w:rPr>
        <w:t xml:space="preserve">      </w:t>
      </w:r>
      <w:r w:rsidRPr="00313962">
        <w:rPr>
          <w:rFonts w:ascii="Times New Roman" w:eastAsia="MS Mincho" w:hAnsi="Times New Roman" w:cs="Times New Roman"/>
        </w:rPr>
        <w:t>you can include a personal v</w:t>
      </w:r>
      <w:r>
        <w:rPr>
          <w:rFonts w:ascii="Times New Roman" w:eastAsia="MS Mincho" w:hAnsi="Times New Roman" w:cs="Times New Roman"/>
        </w:rPr>
        <w:t xml:space="preserve">iewpoint and evaluation of the </w:t>
      </w:r>
      <w:r w:rsidRPr="00313962">
        <w:rPr>
          <w:rFonts w:ascii="Times New Roman" w:eastAsia="MS Mincho" w:hAnsi="Times New Roman" w:cs="Times New Roman"/>
        </w:rPr>
        <w:t>designer’s work.</w:t>
      </w:r>
    </w:p>
    <w:p w14:paraId="4F5EB981" w14:textId="77777777" w:rsidR="00D05C0C" w:rsidRPr="00313962" w:rsidRDefault="00D05C0C" w:rsidP="00D05C0C">
      <w:pPr>
        <w:rPr>
          <w:rFonts w:ascii="Times New Roman" w:eastAsia="MS Mincho" w:hAnsi="Times New Roman" w:cs="Times New Roman"/>
        </w:rPr>
      </w:pPr>
    </w:p>
    <w:p w14:paraId="7FFF6A5E" w14:textId="77777777" w:rsidR="00D05C0C" w:rsidRDefault="00D05C0C" w:rsidP="00D05C0C">
      <w:pPr>
        <w:rPr>
          <w:rFonts w:ascii="Times New Roman" w:eastAsia="MS Mincho" w:hAnsi="Times New Roman" w:cs="Times New Roman"/>
        </w:rPr>
      </w:pPr>
      <w:r w:rsidRPr="00313962">
        <w:rPr>
          <w:rFonts w:ascii="Times New Roman" w:eastAsia="MS Mincho" w:hAnsi="Times New Roman" w:cs="Times New Roman"/>
          <w:u w:val="single"/>
        </w:rPr>
        <w:t>Also to be included</w:t>
      </w:r>
      <w:r w:rsidRPr="00313962">
        <w:rPr>
          <w:rFonts w:ascii="Times New Roman" w:eastAsia="MS Mincho" w:hAnsi="Times New Roman" w:cs="Times New Roman"/>
        </w:rPr>
        <w:t>:</w:t>
      </w:r>
    </w:p>
    <w:p w14:paraId="04A0968E" w14:textId="77777777" w:rsidR="00D05C0C" w:rsidRDefault="00D05C0C" w:rsidP="00D05C0C">
      <w:pPr>
        <w:rPr>
          <w:rFonts w:ascii="Times New Roman" w:eastAsia="MS Mincho" w:hAnsi="Times New Roman" w:cs="Times New Roman"/>
        </w:rPr>
      </w:pPr>
      <w:r w:rsidRPr="00313962">
        <w:rPr>
          <w:rFonts w:ascii="Times New Roman" w:eastAsia="MS Mincho" w:hAnsi="Times New Roman" w:cs="Times New Roman"/>
        </w:rPr>
        <w:t>- Headings between each of the above sections.</w:t>
      </w:r>
    </w:p>
    <w:p w14:paraId="1FBC898C" w14:textId="77777777" w:rsidR="00D05C0C" w:rsidRPr="00313962" w:rsidRDefault="00D05C0C" w:rsidP="00D05C0C">
      <w:pPr>
        <w:rPr>
          <w:rFonts w:ascii="Times New Roman" w:eastAsia="MS Mincho" w:hAnsi="Times New Roman" w:cs="Times New Roman"/>
        </w:rPr>
      </w:pPr>
      <w:r w:rsidRPr="00313962">
        <w:rPr>
          <w:rFonts w:ascii="Times New Roman" w:eastAsia="MS Mincho" w:hAnsi="Times New Roman" w:cs="Times New Roman"/>
        </w:rPr>
        <w:t>- Two or more examples of the designer’s apparel design/work – include photos or sketches.</w:t>
      </w:r>
    </w:p>
    <w:p w14:paraId="1EF59009" w14:textId="77777777" w:rsidR="00D05C0C" w:rsidRPr="00313962" w:rsidRDefault="00D05C0C" w:rsidP="00D05C0C">
      <w:pPr>
        <w:rPr>
          <w:rFonts w:ascii="Times New Roman" w:eastAsia="MS Mincho" w:hAnsi="Times New Roman" w:cs="Times New Roman"/>
        </w:rPr>
      </w:pPr>
      <w:r w:rsidRPr="00313962">
        <w:rPr>
          <w:rFonts w:ascii="Times New Roman" w:eastAsia="MS Mincho" w:hAnsi="Times New Roman" w:cs="Times New Roman"/>
        </w:rPr>
        <w:t>- A photograph of the designer.</w:t>
      </w:r>
    </w:p>
    <w:p w14:paraId="4DA36A62" w14:textId="77777777" w:rsidR="00D05C0C" w:rsidRDefault="00D05C0C" w:rsidP="00D05C0C">
      <w:pPr>
        <w:rPr>
          <w:rFonts w:ascii="Times New Roman" w:eastAsia="MS Mincho" w:hAnsi="Times New Roman" w:cs="Times New Roman"/>
        </w:rPr>
      </w:pPr>
      <w:r w:rsidRPr="00313962">
        <w:rPr>
          <w:rFonts w:ascii="Times New Roman" w:eastAsia="MS Mincho" w:hAnsi="Times New Roman" w:cs="Times New Roman"/>
        </w:rPr>
        <w:t>- Address of showroom where the designer is most frequently in residence.</w:t>
      </w:r>
    </w:p>
    <w:p w14:paraId="11350586" w14:textId="77777777" w:rsidR="00D05C0C" w:rsidRPr="00313962" w:rsidRDefault="00D05C0C" w:rsidP="00D05C0C">
      <w:pPr>
        <w:rPr>
          <w:rFonts w:ascii="Times New Roman" w:eastAsia="MS Mincho" w:hAnsi="Times New Roman" w:cs="Times New Roman"/>
        </w:rPr>
      </w:pPr>
    </w:p>
    <w:p w14:paraId="3A21A9F1" w14:textId="77777777" w:rsidR="00D05C0C" w:rsidRPr="00313962" w:rsidRDefault="00D05C0C" w:rsidP="00D05C0C">
      <w:pPr>
        <w:rPr>
          <w:rFonts w:ascii="Times New Roman" w:eastAsia="MS Mincho" w:hAnsi="Times New Roman" w:cs="Times New Roman"/>
        </w:rPr>
      </w:pPr>
      <w:r>
        <w:rPr>
          <w:rFonts w:ascii="Times New Roman" w:eastAsia="MS Mincho" w:hAnsi="Times New Roman" w:cs="Times New Roman"/>
        </w:rPr>
        <w:t xml:space="preserve">* </w:t>
      </w:r>
      <w:r w:rsidRPr="00313962">
        <w:rPr>
          <w:rFonts w:ascii="Times New Roman" w:eastAsia="MS Mincho" w:hAnsi="Times New Roman" w:cs="Times New Roman"/>
        </w:rPr>
        <w:t>Please note that examples of the designer’s work and photograph of the designer are in</w:t>
      </w:r>
      <w:r>
        <w:rPr>
          <w:rFonts w:ascii="Times New Roman" w:eastAsia="MS Mincho" w:hAnsi="Times New Roman" w:cs="Times New Roman"/>
        </w:rPr>
        <w:t xml:space="preserve"> addition to the 5 page paper. </w:t>
      </w:r>
      <w:r w:rsidRPr="00313962">
        <w:rPr>
          <w:rFonts w:ascii="Times New Roman" w:eastAsia="MS Mincho" w:hAnsi="Times New Roman" w:cs="Times New Roman"/>
        </w:rPr>
        <w:t>APA format for documentation should be carefully followed.</w:t>
      </w:r>
    </w:p>
    <w:p w14:paraId="3881483C" w14:textId="77777777" w:rsidR="00D05C0C" w:rsidRPr="00D107F1" w:rsidRDefault="00D05C0C" w:rsidP="00D05C0C">
      <w:pPr>
        <w:rPr>
          <w:rFonts w:ascii="Times New Roman" w:eastAsia="MS Mincho" w:hAnsi="Times New Roman" w:cs="Times New Roman"/>
          <w:b/>
        </w:rPr>
      </w:pPr>
      <w:r w:rsidRPr="00313962">
        <w:rPr>
          <w:rFonts w:ascii="Times New Roman" w:eastAsia="MS Mincho" w:hAnsi="Times New Roman" w:cs="Times New Roman"/>
          <w:b/>
        </w:rPr>
        <w:t xml:space="preserve">The final project and presentation is used to assess program outcome “graduates will be able to describe the three segments (primary, secondary, and ancillary) of the fashion industry, and how global competition impacts each segment” and program outcome “graduates will be able to conduct fashion and consumer research (studying market segments, buying motives, cultural, social considerations, and social classes) in order to evaluate the potential consumer market” in the AAS program.  </w:t>
      </w:r>
    </w:p>
    <w:p w14:paraId="52BCFCCA" w14:textId="77777777" w:rsidR="00D05C0C" w:rsidRPr="004176B1" w:rsidRDefault="00D05C0C">
      <w:pPr>
        <w:spacing w:after="0" w:line="259" w:lineRule="auto"/>
        <w:ind w:left="0" w:firstLine="0"/>
        <w:jc w:val="both"/>
        <w:rPr>
          <w:rFonts w:ascii="Times New Roman" w:hAnsi="Times New Roman" w:cs="Times New Roman"/>
          <w:b/>
          <w:sz w:val="36"/>
        </w:rPr>
      </w:pPr>
    </w:p>
    <w:sectPr w:rsidR="00D05C0C" w:rsidRPr="004176B1">
      <w:footerReference w:type="even" r:id="rId12"/>
      <w:footerReference w:type="default" r:id="rId13"/>
      <w:footerReference w:type="first" r:id="rId14"/>
      <w:pgSz w:w="12240" w:h="15840"/>
      <w:pgMar w:top="1453" w:right="1444" w:bottom="1743" w:left="145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6C93" w14:textId="77777777" w:rsidR="005A754F" w:rsidRDefault="005A754F">
      <w:pPr>
        <w:spacing w:after="0" w:line="240" w:lineRule="auto"/>
      </w:pPr>
      <w:r>
        <w:separator/>
      </w:r>
    </w:p>
  </w:endnote>
  <w:endnote w:type="continuationSeparator" w:id="0">
    <w:p w14:paraId="0F54BCE2" w14:textId="77777777" w:rsidR="005A754F" w:rsidRDefault="005A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06B" w14:textId="77777777" w:rsidR="008A073B" w:rsidRDefault="00CA7E1C">
    <w:pPr>
      <w:tabs>
        <w:tab w:val="right" w:pos="9346"/>
      </w:tabs>
      <w:spacing w:after="0" w:line="259" w:lineRule="auto"/>
      <w:ind w:left="0" w:right="-16"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9C11" w14:textId="77777777" w:rsidR="008A073B" w:rsidRDefault="00CA7E1C">
    <w:pPr>
      <w:tabs>
        <w:tab w:val="right" w:pos="9346"/>
      </w:tabs>
      <w:spacing w:after="0" w:line="259" w:lineRule="auto"/>
      <w:ind w:left="0" w:right="-16" w:firstLine="0"/>
    </w:pPr>
    <w:r>
      <w:t xml:space="preserve"> </w:t>
    </w:r>
    <w:r>
      <w:tab/>
    </w:r>
    <w:r>
      <w:fldChar w:fldCharType="begin"/>
    </w:r>
    <w:r>
      <w:instrText xml:space="preserve"> PAGE   \* MERGEFORMAT </w:instrText>
    </w:r>
    <w:r>
      <w:fldChar w:fldCharType="separate"/>
    </w:r>
    <w:r w:rsidR="00340B3B">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FB38" w14:textId="77777777" w:rsidR="008A073B" w:rsidRDefault="00CA7E1C">
    <w:pPr>
      <w:tabs>
        <w:tab w:val="right" w:pos="9346"/>
      </w:tabs>
      <w:spacing w:after="0" w:line="259" w:lineRule="auto"/>
      <w:ind w:left="0" w:right="-16"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648A" w14:textId="77777777" w:rsidR="005A754F" w:rsidRDefault="005A754F">
      <w:pPr>
        <w:spacing w:after="0" w:line="240" w:lineRule="auto"/>
      </w:pPr>
      <w:r>
        <w:separator/>
      </w:r>
    </w:p>
  </w:footnote>
  <w:footnote w:type="continuationSeparator" w:id="0">
    <w:p w14:paraId="2CC73197" w14:textId="77777777" w:rsidR="005A754F" w:rsidRDefault="005A7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022"/>
    <w:multiLevelType w:val="hybridMultilevel"/>
    <w:tmpl w:val="18E4499C"/>
    <w:lvl w:ilvl="0" w:tplc="463CBD3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0E5684">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66D1B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A6780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16EF3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B2CA2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A602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E0D65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46F8B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975374"/>
    <w:multiLevelType w:val="hybridMultilevel"/>
    <w:tmpl w:val="B6D0C3E6"/>
    <w:lvl w:ilvl="0" w:tplc="C87855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34CC24">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2AE86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E8370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D06EC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07EE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A0FE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ECD0E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E4E54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147BCA"/>
    <w:multiLevelType w:val="hybridMultilevel"/>
    <w:tmpl w:val="AA621908"/>
    <w:lvl w:ilvl="0" w:tplc="AD1EC8AE">
      <w:start w:val="1"/>
      <w:numFmt w:val="decimal"/>
      <w:lvlText w:val="%1)"/>
      <w:lvlJc w:val="left"/>
      <w:pPr>
        <w:ind w:left="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1E118E">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7C03C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2433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8FAE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3AEE4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C8704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32DE9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A2B8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E8776B"/>
    <w:multiLevelType w:val="hybridMultilevel"/>
    <w:tmpl w:val="98DE15B2"/>
    <w:lvl w:ilvl="0" w:tplc="007A84A8">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182597C"/>
    <w:multiLevelType w:val="hybridMultilevel"/>
    <w:tmpl w:val="669C0FF6"/>
    <w:lvl w:ilvl="0" w:tplc="A5621A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AB9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8ECA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C28A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A79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DAC8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63B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85B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90B7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9331586">
    <w:abstractNumId w:val="4"/>
  </w:num>
  <w:num w:numId="2" w16cid:durableId="122889388">
    <w:abstractNumId w:val="2"/>
  </w:num>
  <w:num w:numId="3" w16cid:durableId="1885560650">
    <w:abstractNumId w:val="1"/>
  </w:num>
  <w:num w:numId="4" w16cid:durableId="427435071">
    <w:abstractNumId w:val="0"/>
  </w:num>
  <w:num w:numId="5" w16cid:durableId="143474082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3B"/>
    <w:rsid w:val="000146AE"/>
    <w:rsid w:val="00026882"/>
    <w:rsid w:val="00041E0A"/>
    <w:rsid w:val="00093EC1"/>
    <w:rsid w:val="000A20E8"/>
    <w:rsid w:val="000E0DA0"/>
    <w:rsid w:val="001600C9"/>
    <w:rsid w:val="0017534B"/>
    <w:rsid w:val="001779BB"/>
    <w:rsid w:val="001C01EB"/>
    <w:rsid w:val="001C688C"/>
    <w:rsid w:val="00226685"/>
    <w:rsid w:val="002841B1"/>
    <w:rsid w:val="00287195"/>
    <w:rsid w:val="00290A81"/>
    <w:rsid w:val="002C20E8"/>
    <w:rsid w:val="00314147"/>
    <w:rsid w:val="00340B3B"/>
    <w:rsid w:val="003633C5"/>
    <w:rsid w:val="00375528"/>
    <w:rsid w:val="00381F1B"/>
    <w:rsid w:val="003B03B8"/>
    <w:rsid w:val="003B0E39"/>
    <w:rsid w:val="003F1314"/>
    <w:rsid w:val="004176B1"/>
    <w:rsid w:val="004264EB"/>
    <w:rsid w:val="00435532"/>
    <w:rsid w:val="004372F7"/>
    <w:rsid w:val="00442316"/>
    <w:rsid w:val="00445533"/>
    <w:rsid w:val="004A3590"/>
    <w:rsid w:val="004F6F10"/>
    <w:rsid w:val="00532728"/>
    <w:rsid w:val="005503DA"/>
    <w:rsid w:val="00574C72"/>
    <w:rsid w:val="005945EF"/>
    <w:rsid w:val="005A07E5"/>
    <w:rsid w:val="005A754F"/>
    <w:rsid w:val="005B1C33"/>
    <w:rsid w:val="005C5827"/>
    <w:rsid w:val="00604ECB"/>
    <w:rsid w:val="00606617"/>
    <w:rsid w:val="00626419"/>
    <w:rsid w:val="00643087"/>
    <w:rsid w:val="006504B5"/>
    <w:rsid w:val="00685201"/>
    <w:rsid w:val="00691BFD"/>
    <w:rsid w:val="006A2BE4"/>
    <w:rsid w:val="006B22ED"/>
    <w:rsid w:val="006D5479"/>
    <w:rsid w:val="006D6783"/>
    <w:rsid w:val="00755A43"/>
    <w:rsid w:val="007802E5"/>
    <w:rsid w:val="00796CFF"/>
    <w:rsid w:val="007D5523"/>
    <w:rsid w:val="00821C42"/>
    <w:rsid w:val="00884503"/>
    <w:rsid w:val="008A073B"/>
    <w:rsid w:val="009E54D9"/>
    <w:rsid w:val="009E6758"/>
    <w:rsid w:val="00A8223F"/>
    <w:rsid w:val="00A9541C"/>
    <w:rsid w:val="00AC0CC4"/>
    <w:rsid w:val="00AD22DD"/>
    <w:rsid w:val="00B13D63"/>
    <w:rsid w:val="00B41084"/>
    <w:rsid w:val="00B41F1E"/>
    <w:rsid w:val="00B61B4A"/>
    <w:rsid w:val="00B637CD"/>
    <w:rsid w:val="00B90714"/>
    <w:rsid w:val="00B9685E"/>
    <w:rsid w:val="00C81BFC"/>
    <w:rsid w:val="00C81F13"/>
    <w:rsid w:val="00C9084C"/>
    <w:rsid w:val="00CA7E1C"/>
    <w:rsid w:val="00CE7328"/>
    <w:rsid w:val="00D05C0C"/>
    <w:rsid w:val="00D27D3C"/>
    <w:rsid w:val="00D342A6"/>
    <w:rsid w:val="00D828C6"/>
    <w:rsid w:val="00E50EE2"/>
    <w:rsid w:val="00EB2659"/>
    <w:rsid w:val="00EF7130"/>
    <w:rsid w:val="00F67E8A"/>
    <w:rsid w:val="00FA6C47"/>
    <w:rsid w:val="00FC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AB29"/>
  <w15:docId w15:val="{9BCA05D1-8C00-424B-A87B-9B70FF92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28"/>
      <w:ind w:left="10" w:hanging="10"/>
      <w:outlineLvl w:val="0"/>
    </w:pPr>
    <w:rPr>
      <w:rFonts w:ascii="Calibri" w:eastAsia="Calibri" w:hAnsi="Calibri" w:cs="Calibri"/>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FF0000"/>
      <w:sz w:val="24"/>
    </w:rPr>
  </w:style>
  <w:style w:type="character" w:styleId="Hyperlink">
    <w:name w:val="Hyperlink"/>
    <w:basedOn w:val="DefaultParagraphFont"/>
    <w:uiPriority w:val="99"/>
    <w:unhideWhenUsed/>
    <w:rsid w:val="00AC0CC4"/>
    <w:rPr>
      <w:color w:val="0563C1" w:themeColor="hyperlink"/>
      <w:u w:val="single"/>
    </w:rPr>
  </w:style>
  <w:style w:type="character" w:styleId="FollowedHyperlink">
    <w:name w:val="FollowedHyperlink"/>
    <w:basedOn w:val="DefaultParagraphFont"/>
    <w:uiPriority w:val="99"/>
    <w:semiHidden/>
    <w:unhideWhenUsed/>
    <w:rsid w:val="00626419"/>
    <w:rPr>
      <w:color w:val="954F72" w:themeColor="followedHyperlink"/>
      <w:u w:val="single"/>
    </w:rPr>
  </w:style>
  <w:style w:type="paragraph" w:styleId="Header">
    <w:name w:val="header"/>
    <w:basedOn w:val="Normal"/>
    <w:link w:val="HeaderChar"/>
    <w:uiPriority w:val="99"/>
    <w:unhideWhenUsed/>
    <w:rsid w:val="00B96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5E"/>
    <w:rPr>
      <w:rFonts w:ascii="Calibri" w:eastAsia="Calibri" w:hAnsi="Calibri" w:cs="Calibri"/>
      <w:color w:val="000000"/>
    </w:rPr>
  </w:style>
  <w:style w:type="table" w:styleId="TableGrid">
    <w:name w:val="Table Grid"/>
    <w:basedOn w:val="TableNormal"/>
    <w:uiPriority w:val="39"/>
    <w:rsid w:val="000E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E0D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wl.english.p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tec@citytech.cuny.edu" TargetMode="External"/><Relationship Id="rId4" Type="http://schemas.openxmlformats.org/officeDocument/2006/relationships/webSettings" Target="webSettings.xml"/><Relationship Id="rId9" Type="http://schemas.openxmlformats.org/officeDocument/2006/relationships/hyperlink" Target="mailto:KValladares@citytech.cuny.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valladares</dc:creator>
  <cp:keywords/>
  <cp:lastModifiedBy>kelly valladares</cp:lastModifiedBy>
  <cp:revision>6</cp:revision>
  <cp:lastPrinted>2021-08-26T16:40:00Z</cp:lastPrinted>
  <dcterms:created xsi:type="dcterms:W3CDTF">2022-08-16T01:37:00Z</dcterms:created>
  <dcterms:modified xsi:type="dcterms:W3CDTF">2022-08-23T18:26:00Z</dcterms:modified>
</cp:coreProperties>
</file>