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866B" w14:textId="68DD6F4B" w:rsidR="00964BC3" w:rsidRDefault="00964BC3" w:rsidP="00964BC3">
      <w:pPr>
        <w:pStyle w:val="Title"/>
      </w:pPr>
      <w:r>
        <w:t xml:space="preserve">It’s in the Syllabus (Text-only Transcript) </w:t>
      </w:r>
    </w:p>
    <w:p w14:paraId="12037062" w14:textId="28FB2BCE" w:rsidR="00964BC3" w:rsidRDefault="00964BC3" w:rsidP="00964BC3"/>
    <w:p w14:paraId="2363EDBA" w14:textId="6E344AFE" w:rsidR="00964BC3" w:rsidRPr="005E0C56" w:rsidRDefault="00964BC3" w:rsidP="005E0C56">
      <w:pPr>
        <w:pStyle w:val="Heading2"/>
      </w:pPr>
      <w:r>
        <w:t xml:space="preserve">Slide 1: </w:t>
      </w:r>
      <w:r w:rsidRPr="00964BC3">
        <w:rPr>
          <w:rFonts w:cstheme="majorHAnsi"/>
        </w:rPr>
        <w:t>Title slide: “It’s in the Syllabus!”</w:t>
      </w:r>
    </w:p>
    <w:p w14:paraId="2D8EA34C" w14:textId="541B635D" w:rsidR="00964BC3" w:rsidRDefault="00964BC3" w:rsidP="00964BC3"/>
    <w:p w14:paraId="062C7663" w14:textId="137C0119" w:rsidR="00964BC3" w:rsidRDefault="00964BC3" w:rsidP="00964BC3">
      <w:pPr>
        <w:pStyle w:val="Heading2"/>
      </w:pPr>
      <w:r>
        <w:t xml:space="preserve">Slide 2: </w:t>
      </w:r>
    </w:p>
    <w:p w14:paraId="770B9C67" w14:textId="1742E24B" w:rsidR="00964BC3" w:rsidRDefault="00964BC3" w:rsidP="00964BC3">
      <w:pPr>
        <w:pStyle w:val="NormalWeb"/>
        <w:rPr>
          <w:rFonts w:asciiTheme="majorHAnsi" w:hAnsiTheme="majorHAnsi" w:cstheme="majorHAnsi"/>
        </w:rPr>
      </w:pPr>
      <w:r w:rsidRPr="00964BC3">
        <w:rPr>
          <w:rFonts w:asciiTheme="majorHAnsi" w:hAnsiTheme="majorHAnsi" w:cstheme="majorHAnsi"/>
        </w:rPr>
        <w:t>In every class you take, your professor will give you a syllabus. Syllabi (that's the plural) are usually boring when you first look at them. Sometimes they're SUPER long. Do you really need to pay attention? The answer is: YES.</w:t>
      </w:r>
    </w:p>
    <w:p w14:paraId="13ADA540" w14:textId="5FF31B48" w:rsidR="00964BC3" w:rsidRDefault="00964BC3" w:rsidP="005E0C56">
      <w:pPr>
        <w:pStyle w:val="Heading2"/>
        <w:rPr>
          <w:rFonts w:cstheme="majorHAnsi"/>
        </w:rPr>
      </w:pPr>
      <w:r>
        <w:t xml:space="preserve">Slide 3: </w:t>
      </w:r>
      <w:r w:rsidRPr="00964BC3">
        <w:rPr>
          <w:rFonts w:cstheme="majorHAnsi"/>
        </w:rPr>
        <w:t xml:space="preserve">Video: </w:t>
      </w:r>
      <w:hyperlink r:id="rId5" w:history="1">
        <w:r w:rsidRPr="001850DC">
          <w:rPr>
            <w:rStyle w:val="Hyperlink"/>
            <w:rFonts w:cstheme="majorHAnsi"/>
          </w:rPr>
          <w:t>https://</w:t>
        </w:r>
        <w:proofErr w:type="spellStart"/>
        <w:r w:rsidRPr="001850DC">
          <w:rPr>
            <w:rStyle w:val="Hyperlink"/>
            <w:rFonts w:cstheme="majorHAnsi"/>
          </w:rPr>
          <w:t>www.youtube.com</w:t>
        </w:r>
        <w:proofErr w:type="spellEnd"/>
        <w:r w:rsidRPr="001850DC">
          <w:rPr>
            <w:rStyle w:val="Hyperlink"/>
            <w:rFonts w:cstheme="majorHAnsi"/>
          </w:rPr>
          <w:t>/</w:t>
        </w:r>
        <w:proofErr w:type="spellStart"/>
        <w:r w:rsidRPr="001850DC">
          <w:rPr>
            <w:rStyle w:val="Hyperlink"/>
            <w:rFonts w:cstheme="majorHAnsi"/>
          </w:rPr>
          <w:t>watch?v</w:t>
        </w:r>
        <w:proofErr w:type="spellEnd"/>
        <w:r w:rsidRPr="001850DC">
          <w:rPr>
            <w:rStyle w:val="Hyperlink"/>
            <w:rFonts w:cstheme="majorHAnsi"/>
          </w:rPr>
          <w:t>=</w:t>
        </w:r>
        <w:proofErr w:type="spellStart"/>
        <w:r w:rsidRPr="001850DC">
          <w:rPr>
            <w:rStyle w:val="Hyperlink"/>
            <w:rFonts w:cstheme="majorHAnsi"/>
          </w:rPr>
          <w:t>EN3uhkvW20g</w:t>
        </w:r>
        <w:proofErr w:type="spellEnd"/>
      </w:hyperlink>
    </w:p>
    <w:p w14:paraId="0C6A89C7" w14:textId="77777777" w:rsidR="005E0C56" w:rsidRPr="005E0C56" w:rsidRDefault="005E0C56" w:rsidP="005E0C56"/>
    <w:p w14:paraId="486EBF48" w14:textId="03419053" w:rsidR="00964BC3" w:rsidRDefault="00964BC3" w:rsidP="005E0C56">
      <w:pPr>
        <w:pStyle w:val="Heading2"/>
      </w:pPr>
      <w:r>
        <w:t>Slide 4:</w:t>
      </w:r>
      <w:r w:rsidR="005E0C56">
        <w:t xml:space="preserve"> </w:t>
      </w:r>
      <w:r>
        <w:t>What can the syllabus tell me?</w:t>
      </w:r>
    </w:p>
    <w:p w14:paraId="7F747340" w14:textId="77777777" w:rsidR="00964BC3" w:rsidRDefault="00964BC3" w:rsidP="00964BC3"/>
    <w:p w14:paraId="22213BC6" w14:textId="77777777" w:rsidR="00964BC3" w:rsidRDefault="00964BC3" w:rsidP="00964BC3">
      <w:pPr>
        <w:rPr>
          <w:rFonts w:asciiTheme="majorHAnsi" w:hAnsiTheme="majorHAnsi" w:cstheme="majorHAnsi"/>
        </w:rPr>
      </w:pPr>
      <w:r w:rsidRPr="00964BC3">
        <w:rPr>
          <w:rFonts w:asciiTheme="majorHAnsi" w:hAnsiTheme="majorHAnsi" w:cstheme="majorHAnsi"/>
        </w:rPr>
        <w:t xml:space="preserve">The syllabus has all the important info you'll need for the semester: </w:t>
      </w:r>
    </w:p>
    <w:p w14:paraId="4F7A8B48" w14:textId="77777777" w:rsidR="00964BC3" w:rsidRDefault="00964BC3" w:rsidP="00964BC3">
      <w:pPr>
        <w:pStyle w:val="ListParagraph"/>
        <w:numPr>
          <w:ilvl w:val="0"/>
          <w:numId w:val="1"/>
        </w:numPr>
        <w:rPr>
          <w:rFonts w:asciiTheme="majorHAnsi" w:hAnsiTheme="majorHAnsi" w:cstheme="majorHAnsi"/>
        </w:rPr>
      </w:pPr>
      <w:r w:rsidRPr="00964BC3">
        <w:rPr>
          <w:rFonts w:asciiTheme="majorHAnsi" w:hAnsiTheme="majorHAnsi" w:cstheme="majorHAnsi"/>
        </w:rPr>
        <w:t xml:space="preserve">Professor's email </w:t>
      </w:r>
    </w:p>
    <w:p w14:paraId="0A8F19C7" w14:textId="77777777" w:rsidR="00964BC3" w:rsidRDefault="00964BC3" w:rsidP="00964BC3">
      <w:pPr>
        <w:pStyle w:val="ListParagraph"/>
        <w:numPr>
          <w:ilvl w:val="0"/>
          <w:numId w:val="1"/>
        </w:numPr>
        <w:rPr>
          <w:rFonts w:asciiTheme="majorHAnsi" w:hAnsiTheme="majorHAnsi" w:cstheme="majorHAnsi"/>
        </w:rPr>
      </w:pPr>
      <w:r w:rsidRPr="00964BC3">
        <w:rPr>
          <w:rFonts w:asciiTheme="majorHAnsi" w:hAnsiTheme="majorHAnsi" w:cstheme="majorHAnsi"/>
        </w:rPr>
        <w:t xml:space="preserve">Professor's office hours (make sure to watch our office hour slide show!) </w:t>
      </w:r>
    </w:p>
    <w:p w14:paraId="5F94CFF6" w14:textId="77777777" w:rsidR="00964BC3" w:rsidRDefault="00964BC3" w:rsidP="00964BC3">
      <w:pPr>
        <w:pStyle w:val="ListParagraph"/>
        <w:numPr>
          <w:ilvl w:val="0"/>
          <w:numId w:val="1"/>
        </w:numPr>
        <w:rPr>
          <w:rFonts w:asciiTheme="majorHAnsi" w:hAnsiTheme="majorHAnsi" w:cstheme="majorHAnsi"/>
        </w:rPr>
      </w:pPr>
      <w:r w:rsidRPr="00964BC3">
        <w:rPr>
          <w:rFonts w:asciiTheme="majorHAnsi" w:hAnsiTheme="majorHAnsi" w:cstheme="majorHAnsi"/>
        </w:rPr>
        <w:t xml:space="preserve">How you'll get graded </w:t>
      </w:r>
    </w:p>
    <w:p w14:paraId="3A44DEE8" w14:textId="77777777" w:rsidR="00964BC3" w:rsidRDefault="00964BC3" w:rsidP="00964BC3">
      <w:pPr>
        <w:pStyle w:val="ListParagraph"/>
        <w:numPr>
          <w:ilvl w:val="0"/>
          <w:numId w:val="1"/>
        </w:numPr>
        <w:rPr>
          <w:rFonts w:asciiTheme="majorHAnsi" w:hAnsiTheme="majorHAnsi" w:cstheme="majorHAnsi"/>
        </w:rPr>
      </w:pPr>
      <w:r w:rsidRPr="00964BC3">
        <w:rPr>
          <w:rFonts w:asciiTheme="majorHAnsi" w:hAnsiTheme="majorHAnsi" w:cstheme="majorHAnsi"/>
        </w:rPr>
        <w:t xml:space="preserve">Revision policies </w:t>
      </w:r>
    </w:p>
    <w:p w14:paraId="43605240" w14:textId="77777777" w:rsidR="00964BC3" w:rsidRDefault="00964BC3" w:rsidP="00964BC3">
      <w:pPr>
        <w:pStyle w:val="ListParagraph"/>
        <w:numPr>
          <w:ilvl w:val="0"/>
          <w:numId w:val="1"/>
        </w:numPr>
        <w:rPr>
          <w:rFonts w:asciiTheme="majorHAnsi" w:hAnsiTheme="majorHAnsi" w:cstheme="majorHAnsi"/>
        </w:rPr>
      </w:pPr>
      <w:r w:rsidRPr="00964BC3">
        <w:rPr>
          <w:rFonts w:asciiTheme="majorHAnsi" w:hAnsiTheme="majorHAnsi" w:cstheme="majorHAnsi"/>
        </w:rPr>
        <w:t xml:space="preserve">What books you'll need or what websites you'll need to sign up for </w:t>
      </w:r>
    </w:p>
    <w:p w14:paraId="76224A4E" w14:textId="77777777" w:rsidR="00964BC3" w:rsidRDefault="00964BC3" w:rsidP="00964BC3">
      <w:pPr>
        <w:pStyle w:val="ListParagraph"/>
        <w:numPr>
          <w:ilvl w:val="0"/>
          <w:numId w:val="1"/>
        </w:numPr>
        <w:rPr>
          <w:rFonts w:asciiTheme="majorHAnsi" w:hAnsiTheme="majorHAnsi" w:cstheme="majorHAnsi"/>
        </w:rPr>
      </w:pPr>
      <w:r w:rsidRPr="00964BC3">
        <w:rPr>
          <w:rFonts w:asciiTheme="majorHAnsi" w:hAnsiTheme="majorHAnsi" w:cstheme="majorHAnsi"/>
        </w:rPr>
        <w:t xml:space="preserve">What you can expect to learn! </w:t>
      </w:r>
    </w:p>
    <w:p w14:paraId="60E4F6A0" w14:textId="77777777" w:rsidR="00964BC3" w:rsidRDefault="00964BC3" w:rsidP="00964BC3">
      <w:pPr>
        <w:pStyle w:val="ListParagraph"/>
        <w:numPr>
          <w:ilvl w:val="0"/>
          <w:numId w:val="1"/>
        </w:numPr>
        <w:rPr>
          <w:rFonts w:asciiTheme="majorHAnsi" w:hAnsiTheme="majorHAnsi" w:cstheme="majorHAnsi"/>
        </w:rPr>
      </w:pPr>
      <w:r w:rsidRPr="00964BC3">
        <w:rPr>
          <w:rFonts w:asciiTheme="majorHAnsi" w:hAnsiTheme="majorHAnsi" w:cstheme="majorHAnsi"/>
        </w:rPr>
        <w:t xml:space="preserve">Due dates for essays and homework </w:t>
      </w:r>
    </w:p>
    <w:p w14:paraId="1838EC08" w14:textId="77777777" w:rsidR="00964BC3" w:rsidRDefault="00964BC3" w:rsidP="00964BC3">
      <w:pPr>
        <w:pStyle w:val="ListParagraph"/>
        <w:numPr>
          <w:ilvl w:val="0"/>
          <w:numId w:val="1"/>
        </w:numPr>
        <w:rPr>
          <w:rFonts w:asciiTheme="majorHAnsi" w:hAnsiTheme="majorHAnsi" w:cstheme="majorHAnsi"/>
        </w:rPr>
      </w:pPr>
      <w:r w:rsidRPr="00964BC3">
        <w:rPr>
          <w:rFonts w:asciiTheme="majorHAnsi" w:hAnsiTheme="majorHAnsi" w:cstheme="majorHAnsi"/>
        </w:rPr>
        <w:t xml:space="preserve">Important school policies on plagiarism and academic honesty </w:t>
      </w:r>
    </w:p>
    <w:p w14:paraId="30332F6E" w14:textId="79AF7416" w:rsidR="00964BC3" w:rsidRDefault="00964BC3" w:rsidP="00964BC3">
      <w:pPr>
        <w:pStyle w:val="ListParagraph"/>
        <w:numPr>
          <w:ilvl w:val="0"/>
          <w:numId w:val="1"/>
        </w:numPr>
        <w:rPr>
          <w:rFonts w:asciiTheme="majorHAnsi" w:hAnsiTheme="majorHAnsi" w:cstheme="majorHAnsi"/>
        </w:rPr>
      </w:pPr>
      <w:r w:rsidRPr="00964BC3">
        <w:rPr>
          <w:rFonts w:asciiTheme="majorHAnsi" w:hAnsiTheme="majorHAnsi" w:cstheme="majorHAnsi"/>
        </w:rPr>
        <w:t>Important school resources like the financial aid and advising offices</w:t>
      </w:r>
    </w:p>
    <w:p w14:paraId="5B055B5D" w14:textId="3C5B3519" w:rsidR="005E0C56" w:rsidRDefault="005E0C56" w:rsidP="005E0C56">
      <w:pPr>
        <w:rPr>
          <w:rFonts w:asciiTheme="majorHAnsi" w:hAnsiTheme="majorHAnsi" w:cstheme="majorHAnsi"/>
        </w:rPr>
      </w:pPr>
    </w:p>
    <w:p w14:paraId="397B4669" w14:textId="77D3EE49" w:rsidR="005E0C56" w:rsidRDefault="005E0C56" w:rsidP="005E0C56">
      <w:pPr>
        <w:pStyle w:val="Heading2"/>
      </w:pPr>
      <w:r>
        <w:t>Slide 5: When should I check the syllabus?</w:t>
      </w:r>
    </w:p>
    <w:p w14:paraId="058C70E7" w14:textId="18695258" w:rsidR="005E0C56" w:rsidRDefault="005E0C56" w:rsidP="005E0C56">
      <w:pPr>
        <w:pStyle w:val="NormalWeb"/>
        <w:rPr>
          <w:rFonts w:asciiTheme="majorHAnsi" w:hAnsiTheme="majorHAnsi" w:cstheme="majorHAnsi"/>
        </w:rPr>
      </w:pPr>
      <w:r w:rsidRPr="005E0C56">
        <w:rPr>
          <w:rFonts w:asciiTheme="majorHAnsi" w:hAnsiTheme="majorHAnsi" w:cstheme="majorHAnsi"/>
        </w:rPr>
        <w:t>This is a good question! Many people only look at the syllabus on the first day of class when the professor is going over it with them. Make sure you KEEP checking the syllabus throughout the semester, whenever you have a question about what's due, what's expected of you-- or what you can expect of your professor!</w:t>
      </w:r>
    </w:p>
    <w:p w14:paraId="58638C87" w14:textId="2D9B38E2" w:rsidR="005E0C56" w:rsidRDefault="005E0C56" w:rsidP="005E0C56">
      <w:pPr>
        <w:pStyle w:val="Heading2"/>
      </w:pPr>
      <w:r>
        <w:t>Slide 6: What if I’m confused by something on the syllabus?</w:t>
      </w:r>
    </w:p>
    <w:p w14:paraId="272E54D5" w14:textId="77777777" w:rsidR="005E0C56" w:rsidRPr="005E0C56" w:rsidRDefault="005E0C56" w:rsidP="005E0C56">
      <w:pPr>
        <w:pStyle w:val="NormalWeb"/>
        <w:numPr>
          <w:ilvl w:val="0"/>
          <w:numId w:val="2"/>
        </w:numPr>
        <w:contextualSpacing/>
        <w:rPr>
          <w:rFonts w:asciiTheme="majorHAnsi" w:hAnsiTheme="majorHAnsi" w:cstheme="majorHAnsi"/>
        </w:rPr>
      </w:pPr>
      <w:r w:rsidRPr="005E0C56">
        <w:rPr>
          <w:rFonts w:asciiTheme="majorHAnsi" w:hAnsiTheme="majorHAnsi" w:cstheme="majorHAnsi"/>
        </w:rPr>
        <w:t>Oh my gosh! Please ask! Professors are not perfect! Sometimes we make mistakes, or we're just not clear. It is GOOD to ask questions when you're confused or you want more info!</w:t>
      </w:r>
    </w:p>
    <w:p w14:paraId="6FB47B4C" w14:textId="77777777" w:rsidR="005E0C56" w:rsidRPr="005E0C56" w:rsidRDefault="005E0C56" w:rsidP="005E0C56">
      <w:pPr>
        <w:pStyle w:val="NormalWeb"/>
        <w:numPr>
          <w:ilvl w:val="0"/>
          <w:numId w:val="2"/>
        </w:numPr>
        <w:contextualSpacing/>
        <w:rPr>
          <w:rFonts w:asciiTheme="majorHAnsi" w:hAnsiTheme="majorHAnsi" w:cstheme="majorHAnsi"/>
        </w:rPr>
      </w:pPr>
      <w:r w:rsidRPr="005E0C56">
        <w:rPr>
          <w:rFonts w:asciiTheme="majorHAnsi" w:hAnsiTheme="majorHAnsi" w:cstheme="majorHAnsi"/>
        </w:rPr>
        <w:t>That said, do your research. Definitely read the syllabus BEFORE you ask the question. Professors are famous for getting annoyed by having to answer the same questions over and over, especially when the answer is "in the syllabus."</w:t>
      </w:r>
    </w:p>
    <w:p w14:paraId="36E20527" w14:textId="77777777" w:rsidR="005E0C56" w:rsidRPr="005E0C56" w:rsidRDefault="005E0C56" w:rsidP="005E0C56">
      <w:pPr>
        <w:pStyle w:val="ListParagraph"/>
      </w:pPr>
    </w:p>
    <w:p w14:paraId="1B88BC22" w14:textId="3DE369ED" w:rsidR="005E0C56" w:rsidRDefault="005E0C56" w:rsidP="005E0C56">
      <w:pPr>
        <w:pStyle w:val="Heading2"/>
      </w:pPr>
      <w:r>
        <w:lastRenderedPageBreak/>
        <w:t xml:space="preserve">Slide 7: Comic from </w:t>
      </w:r>
      <w:proofErr w:type="spellStart"/>
      <w:r>
        <w:t>Phdcomics.com</w:t>
      </w:r>
      <w:proofErr w:type="spellEnd"/>
      <w:r>
        <w:t>: “It’s in the Syllabus!”</w:t>
      </w:r>
    </w:p>
    <w:p w14:paraId="30CE6575" w14:textId="7916FAEA" w:rsidR="005E0C56" w:rsidRDefault="005E0C56" w:rsidP="005E0C56"/>
    <w:p w14:paraId="01A4D2CE" w14:textId="4B4B2001" w:rsidR="005E0C56" w:rsidRDefault="005E0C56" w:rsidP="005E0C56">
      <w:pPr>
        <w:rPr>
          <w:rFonts w:asciiTheme="majorHAnsi" w:hAnsiTheme="majorHAnsi" w:cstheme="majorHAnsi"/>
        </w:rPr>
      </w:pPr>
      <w:r>
        <w:rPr>
          <w:rFonts w:asciiTheme="majorHAnsi" w:hAnsiTheme="majorHAnsi" w:cstheme="majorHAnsi"/>
        </w:rPr>
        <w:t xml:space="preserve">Comic shows frazzled female professor. In each frame a different student approaches her, asking a question: “What did we cover in class last week?”; “What’s your late homework policy?”; “What are your office hours?”; “How will my grade be computed?” Each time, she has the same answer: “IT’S IN THE SYLLABUS!” The final line of the comic is, “This message is brought to you by every instructor that ever lived.” </w:t>
      </w:r>
    </w:p>
    <w:p w14:paraId="1C17ACDE" w14:textId="534F86B5" w:rsidR="005E0C56" w:rsidRDefault="005E0C56" w:rsidP="005E0C56">
      <w:pPr>
        <w:rPr>
          <w:rFonts w:asciiTheme="majorHAnsi" w:hAnsiTheme="majorHAnsi" w:cstheme="majorHAnsi"/>
        </w:rPr>
      </w:pPr>
    </w:p>
    <w:p w14:paraId="2CEFA13A" w14:textId="35400A49" w:rsidR="005E0C56" w:rsidRDefault="005E0C56" w:rsidP="005E0C56">
      <w:pPr>
        <w:pStyle w:val="Heading2"/>
      </w:pPr>
      <w:r>
        <w:t>Slide 8: An important note about due dates</w:t>
      </w:r>
    </w:p>
    <w:p w14:paraId="1FEAE44F" w14:textId="77777777" w:rsidR="005E0C56" w:rsidRPr="005E0C56" w:rsidRDefault="005E0C56" w:rsidP="005E0C56">
      <w:pPr>
        <w:pStyle w:val="NormalWeb"/>
        <w:rPr>
          <w:rFonts w:asciiTheme="majorHAnsi" w:hAnsiTheme="majorHAnsi" w:cstheme="majorHAnsi"/>
        </w:rPr>
      </w:pPr>
      <w:r w:rsidRPr="005E0C56">
        <w:rPr>
          <w:rFonts w:asciiTheme="majorHAnsi" w:hAnsiTheme="majorHAnsi" w:cstheme="majorHAnsi"/>
        </w:rPr>
        <w:t xml:space="preserve">As you well know, you're in college now! You've leveled up! This means that, unlike high school, assignments are due when they're due, without a lot of wiggle room. Some professors may have some leeway with this, but some may not. Never (EVER) assume you can turn something in late, especially a major paper. You need to ASK your professor for an extension. You may fail the assignment if you don't turn it in. </w:t>
      </w:r>
    </w:p>
    <w:p w14:paraId="7CF169CD" w14:textId="72A1DEC1" w:rsidR="005E0C56" w:rsidRDefault="005E0C56" w:rsidP="005E0C56">
      <w:pPr>
        <w:pStyle w:val="NormalWeb"/>
        <w:rPr>
          <w:rFonts w:asciiTheme="majorHAnsi" w:hAnsiTheme="majorHAnsi" w:cstheme="majorHAnsi"/>
        </w:rPr>
      </w:pPr>
      <w:r w:rsidRPr="005E0C56">
        <w:rPr>
          <w:rFonts w:asciiTheme="majorHAnsi" w:hAnsiTheme="majorHAnsi" w:cstheme="majorHAnsi"/>
        </w:rPr>
        <w:t>If you miss a deadline, or you are struggling, don't just give up. Talk to your professors! Remember that we're on your side but there's no way for us to know what you're going through if you don't tell us. You don't ever need to tell more personal info than you're comfortable with, just that you are "having a personal issue" or "having a hard time keeping up with the work."</w:t>
      </w:r>
    </w:p>
    <w:p w14:paraId="46EB8AD3" w14:textId="7185B547" w:rsidR="00DF36E0" w:rsidRDefault="00DF36E0" w:rsidP="00DF36E0">
      <w:pPr>
        <w:pStyle w:val="Heading2"/>
      </w:pPr>
      <w:r>
        <w:t>Slide 9</w:t>
      </w:r>
    </w:p>
    <w:p w14:paraId="318854E3" w14:textId="562D581D" w:rsidR="00DF36E0" w:rsidRDefault="00DF36E0" w:rsidP="00DF36E0"/>
    <w:p w14:paraId="7B127AA7" w14:textId="61B557D9" w:rsidR="00DF36E0" w:rsidRDefault="00DF36E0" w:rsidP="00DF36E0">
      <w:pPr>
        <w:rPr>
          <w:rFonts w:asciiTheme="majorHAnsi" w:hAnsiTheme="majorHAnsi" w:cstheme="majorHAnsi"/>
        </w:rPr>
      </w:pPr>
      <w:r w:rsidRPr="00DF36E0">
        <w:rPr>
          <w:rFonts w:asciiTheme="majorHAnsi" w:hAnsiTheme="majorHAnsi" w:cstheme="majorHAnsi"/>
          <w:i/>
          <w:iCs/>
        </w:rPr>
        <w:t>A meme depicting an African American man in sunglasses (Laurence Fishburne in The Matrix).  White lettering atop the image says,</w:t>
      </w:r>
      <w:r>
        <w:rPr>
          <w:rFonts w:asciiTheme="majorHAnsi" w:hAnsiTheme="majorHAnsi" w:cstheme="majorHAnsi"/>
        </w:rPr>
        <w:t xml:space="preserve"> “What if I told you the information you seek is in the syllabus?” </w:t>
      </w:r>
    </w:p>
    <w:p w14:paraId="1BB3D488" w14:textId="4EA8B60E" w:rsidR="00DF36E0" w:rsidRPr="00DF36E0" w:rsidRDefault="00DF36E0" w:rsidP="00DF36E0">
      <w:pPr>
        <w:pStyle w:val="NormalWeb"/>
        <w:rPr>
          <w:rFonts w:asciiTheme="majorHAnsi" w:hAnsiTheme="majorHAnsi" w:cstheme="majorHAnsi"/>
        </w:rPr>
      </w:pPr>
      <w:r w:rsidRPr="00DF36E0">
        <w:rPr>
          <w:rFonts w:asciiTheme="majorHAnsi" w:hAnsiTheme="majorHAnsi" w:cstheme="majorHAnsi"/>
        </w:rPr>
        <w:t xml:space="preserve">Text: </w:t>
      </w:r>
      <w:r w:rsidRPr="00DF36E0">
        <w:rPr>
          <w:rFonts w:asciiTheme="majorHAnsi" w:hAnsiTheme="majorHAnsi" w:cstheme="majorHAnsi"/>
        </w:rPr>
        <w:t>There are a thousand of these "It's in the syllabus" memes! Google it! That's because professors are so tired of saying "It's in the syllabus!" Again, please please don't be afraid to ask a question. Just look at the syllabus first!</w:t>
      </w:r>
    </w:p>
    <w:p w14:paraId="123AAFC1" w14:textId="6AEA5615" w:rsidR="00DF36E0" w:rsidRDefault="00DF36E0" w:rsidP="00DF36E0">
      <w:pPr>
        <w:pStyle w:val="Heading2"/>
      </w:pPr>
      <w:r>
        <w:t>Slide 10: What you can expect from your professor</w:t>
      </w:r>
    </w:p>
    <w:p w14:paraId="3AE3D74B" w14:textId="77777777" w:rsidR="00DF36E0" w:rsidRPr="00C3403B" w:rsidRDefault="00DF36E0" w:rsidP="00C3403B">
      <w:pPr>
        <w:pStyle w:val="NormalWeb"/>
        <w:numPr>
          <w:ilvl w:val="0"/>
          <w:numId w:val="3"/>
        </w:numPr>
        <w:contextualSpacing/>
        <w:rPr>
          <w:rFonts w:asciiTheme="majorHAnsi" w:hAnsiTheme="majorHAnsi" w:cstheme="majorHAnsi"/>
        </w:rPr>
      </w:pPr>
      <w:r w:rsidRPr="00C3403B">
        <w:rPr>
          <w:rFonts w:asciiTheme="majorHAnsi" w:hAnsiTheme="majorHAnsi" w:cstheme="majorHAnsi"/>
        </w:rPr>
        <w:t>The syllabus isn't just about what you need to do, it's also about what you can expect from your professor. The syllabus is a two-directional document meant to benefit you both!</w:t>
      </w:r>
    </w:p>
    <w:p w14:paraId="51B67D0D" w14:textId="77777777" w:rsidR="00DF36E0" w:rsidRPr="00C3403B" w:rsidRDefault="00DF36E0" w:rsidP="00C3403B">
      <w:pPr>
        <w:pStyle w:val="NormalWeb"/>
        <w:numPr>
          <w:ilvl w:val="0"/>
          <w:numId w:val="3"/>
        </w:numPr>
        <w:contextualSpacing/>
        <w:rPr>
          <w:rFonts w:asciiTheme="majorHAnsi" w:hAnsiTheme="majorHAnsi" w:cstheme="majorHAnsi"/>
        </w:rPr>
      </w:pPr>
      <w:r w:rsidRPr="00C3403B">
        <w:rPr>
          <w:rFonts w:asciiTheme="majorHAnsi" w:hAnsiTheme="majorHAnsi" w:cstheme="majorHAnsi"/>
        </w:rPr>
        <w:t>Every Composition syllabus at City Tech has learning outcomes on it. These are what you can expect to learn this semester. There are also campus policies on accessibility and diversity as well as resources listed on every syllabus for you.</w:t>
      </w:r>
    </w:p>
    <w:p w14:paraId="3518DA3D" w14:textId="5D2509E0" w:rsidR="00C3403B" w:rsidRPr="00C3403B" w:rsidRDefault="00C3403B" w:rsidP="00C3403B">
      <w:pPr>
        <w:pStyle w:val="NormalWeb"/>
        <w:numPr>
          <w:ilvl w:val="0"/>
          <w:numId w:val="3"/>
        </w:numPr>
        <w:contextualSpacing/>
        <w:rPr>
          <w:rFonts w:asciiTheme="majorHAnsi" w:hAnsiTheme="majorHAnsi" w:cstheme="majorHAnsi"/>
        </w:rPr>
      </w:pPr>
      <w:r w:rsidRPr="00C3403B">
        <w:rPr>
          <w:rFonts w:asciiTheme="majorHAnsi" w:hAnsiTheme="majorHAnsi" w:cstheme="majorHAnsi"/>
        </w:rPr>
        <w:t>The grading criteria and schedule are there for your benefit. These should make it clear to you what you need to do this semester (and when!) The professor CAN change these, but must give the class fair notice (in writing) and officially change the syllabus.</w:t>
      </w:r>
    </w:p>
    <w:p w14:paraId="61FA46C9" w14:textId="5518C12A" w:rsidR="00C3403B" w:rsidRPr="00C3403B" w:rsidRDefault="00C3403B" w:rsidP="00C3403B">
      <w:pPr>
        <w:pStyle w:val="Heading2"/>
      </w:pPr>
      <w:r>
        <w:t xml:space="preserve">Slide 11: </w:t>
      </w:r>
      <w:r w:rsidRPr="00C3403B">
        <w:t>https://</w:t>
      </w:r>
      <w:proofErr w:type="spellStart"/>
      <w:r w:rsidRPr="00C3403B">
        <w:t>www.youtube.com</w:t>
      </w:r>
      <w:proofErr w:type="spellEnd"/>
      <w:r w:rsidRPr="00C3403B">
        <w:t>/</w:t>
      </w:r>
      <w:proofErr w:type="spellStart"/>
      <w:r w:rsidRPr="00C3403B">
        <w:t>watch?v</w:t>
      </w:r>
      <w:proofErr w:type="spellEnd"/>
      <w:r w:rsidRPr="00C3403B">
        <w:t>=</w:t>
      </w:r>
      <w:proofErr w:type="spellStart"/>
      <w:r w:rsidRPr="00C3403B">
        <w:t>aOIvB2YtAhY</w:t>
      </w:r>
      <w:proofErr w:type="spellEnd"/>
    </w:p>
    <w:p w14:paraId="43A8E3DF" w14:textId="77777777" w:rsidR="00DF36E0" w:rsidRPr="00DF36E0" w:rsidRDefault="00DF36E0" w:rsidP="00C3403B">
      <w:pPr>
        <w:pStyle w:val="ListParagraph"/>
      </w:pPr>
    </w:p>
    <w:p w14:paraId="68C990EE" w14:textId="77777777" w:rsidR="00DF36E0" w:rsidRDefault="00DF36E0" w:rsidP="00DF36E0">
      <w:pPr>
        <w:rPr>
          <w:rFonts w:asciiTheme="majorHAnsi" w:hAnsiTheme="majorHAnsi" w:cstheme="majorHAnsi"/>
        </w:rPr>
      </w:pPr>
    </w:p>
    <w:p w14:paraId="369A51D5" w14:textId="5942161E" w:rsidR="00DF36E0" w:rsidRDefault="00DF36E0" w:rsidP="00DF36E0">
      <w:pPr>
        <w:rPr>
          <w:rFonts w:asciiTheme="majorHAnsi" w:hAnsiTheme="majorHAnsi" w:cstheme="majorHAnsi"/>
        </w:rPr>
      </w:pPr>
    </w:p>
    <w:p w14:paraId="57577083" w14:textId="77777777" w:rsidR="00DF36E0" w:rsidRPr="00DF36E0" w:rsidRDefault="00DF36E0" w:rsidP="00DF36E0">
      <w:pPr>
        <w:rPr>
          <w:rFonts w:asciiTheme="majorHAnsi" w:hAnsiTheme="majorHAnsi" w:cstheme="majorHAnsi"/>
        </w:rPr>
      </w:pPr>
    </w:p>
    <w:p w14:paraId="6E851567" w14:textId="77777777" w:rsidR="005E0C56" w:rsidRPr="005E0C56" w:rsidRDefault="005E0C56" w:rsidP="005E0C56"/>
    <w:p w14:paraId="0FE5DAD6" w14:textId="77777777" w:rsidR="005E0C56" w:rsidRPr="005E0C56" w:rsidRDefault="005E0C56" w:rsidP="005E0C56"/>
    <w:p w14:paraId="45D5AA9D" w14:textId="77777777" w:rsidR="00964BC3" w:rsidRPr="00964BC3" w:rsidRDefault="00964BC3" w:rsidP="00964BC3"/>
    <w:p w14:paraId="6518859E" w14:textId="07A948C4" w:rsidR="00964BC3" w:rsidRPr="00964BC3" w:rsidRDefault="00964BC3" w:rsidP="00964BC3"/>
    <w:p w14:paraId="40898B14" w14:textId="77777777" w:rsidR="00964BC3" w:rsidRPr="00964BC3" w:rsidRDefault="00964BC3" w:rsidP="00964BC3"/>
    <w:sectPr w:rsidR="00964BC3" w:rsidRPr="00964BC3" w:rsidSect="005E0C5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C654A"/>
    <w:multiLevelType w:val="hybridMultilevel"/>
    <w:tmpl w:val="3382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A0711"/>
    <w:multiLevelType w:val="hybridMultilevel"/>
    <w:tmpl w:val="7E9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D1F0F"/>
    <w:multiLevelType w:val="hybridMultilevel"/>
    <w:tmpl w:val="8A4E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C3"/>
    <w:rsid w:val="005E0C56"/>
    <w:rsid w:val="00964BC3"/>
    <w:rsid w:val="00C3403B"/>
    <w:rsid w:val="00DF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A7637"/>
  <w15:chartTrackingRefBased/>
  <w15:docId w15:val="{19B1FDFD-6AD9-A34D-8035-077A9755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64B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4BC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4B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4BC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64BC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64B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64BC3"/>
    <w:rPr>
      <w:color w:val="0563C1" w:themeColor="hyperlink"/>
      <w:u w:val="single"/>
    </w:rPr>
  </w:style>
  <w:style w:type="character" w:styleId="UnresolvedMention">
    <w:name w:val="Unresolved Mention"/>
    <w:basedOn w:val="DefaultParagraphFont"/>
    <w:uiPriority w:val="99"/>
    <w:semiHidden/>
    <w:unhideWhenUsed/>
    <w:rsid w:val="00964BC3"/>
    <w:rPr>
      <w:color w:val="605E5C"/>
      <w:shd w:val="clear" w:color="auto" w:fill="E1DFDD"/>
    </w:rPr>
  </w:style>
  <w:style w:type="character" w:customStyle="1" w:styleId="Heading3Char">
    <w:name w:val="Heading 3 Char"/>
    <w:basedOn w:val="DefaultParagraphFont"/>
    <w:link w:val="Heading3"/>
    <w:uiPriority w:val="9"/>
    <w:rsid w:val="00964BC3"/>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64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3381">
      <w:bodyDiv w:val="1"/>
      <w:marLeft w:val="0"/>
      <w:marRight w:val="0"/>
      <w:marTop w:val="0"/>
      <w:marBottom w:val="0"/>
      <w:divBdr>
        <w:top w:val="none" w:sz="0" w:space="0" w:color="auto"/>
        <w:left w:val="none" w:sz="0" w:space="0" w:color="auto"/>
        <w:bottom w:val="none" w:sz="0" w:space="0" w:color="auto"/>
        <w:right w:val="none" w:sz="0" w:space="0" w:color="auto"/>
      </w:divBdr>
      <w:divsChild>
        <w:div w:id="696849910">
          <w:marLeft w:val="0"/>
          <w:marRight w:val="0"/>
          <w:marTop w:val="0"/>
          <w:marBottom w:val="0"/>
          <w:divBdr>
            <w:top w:val="none" w:sz="0" w:space="0" w:color="auto"/>
            <w:left w:val="none" w:sz="0" w:space="0" w:color="auto"/>
            <w:bottom w:val="none" w:sz="0" w:space="0" w:color="auto"/>
            <w:right w:val="none" w:sz="0" w:space="0" w:color="auto"/>
          </w:divBdr>
          <w:divsChild>
            <w:div w:id="19790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290">
      <w:bodyDiv w:val="1"/>
      <w:marLeft w:val="0"/>
      <w:marRight w:val="0"/>
      <w:marTop w:val="0"/>
      <w:marBottom w:val="0"/>
      <w:divBdr>
        <w:top w:val="none" w:sz="0" w:space="0" w:color="auto"/>
        <w:left w:val="none" w:sz="0" w:space="0" w:color="auto"/>
        <w:bottom w:val="none" w:sz="0" w:space="0" w:color="auto"/>
        <w:right w:val="none" w:sz="0" w:space="0" w:color="auto"/>
      </w:divBdr>
      <w:divsChild>
        <w:div w:id="1362972668">
          <w:marLeft w:val="0"/>
          <w:marRight w:val="0"/>
          <w:marTop w:val="0"/>
          <w:marBottom w:val="0"/>
          <w:divBdr>
            <w:top w:val="none" w:sz="0" w:space="0" w:color="auto"/>
            <w:left w:val="none" w:sz="0" w:space="0" w:color="auto"/>
            <w:bottom w:val="none" w:sz="0" w:space="0" w:color="auto"/>
            <w:right w:val="none" w:sz="0" w:space="0" w:color="auto"/>
          </w:divBdr>
        </w:div>
      </w:divsChild>
    </w:div>
    <w:div w:id="165093598">
      <w:bodyDiv w:val="1"/>
      <w:marLeft w:val="0"/>
      <w:marRight w:val="0"/>
      <w:marTop w:val="0"/>
      <w:marBottom w:val="0"/>
      <w:divBdr>
        <w:top w:val="none" w:sz="0" w:space="0" w:color="auto"/>
        <w:left w:val="none" w:sz="0" w:space="0" w:color="auto"/>
        <w:bottom w:val="none" w:sz="0" w:space="0" w:color="auto"/>
        <w:right w:val="none" w:sz="0" w:space="0" w:color="auto"/>
      </w:divBdr>
      <w:divsChild>
        <w:div w:id="2054188714">
          <w:marLeft w:val="0"/>
          <w:marRight w:val="0"/>
          <w:marTop w:val="0"/>
          <w:marBottom w:val="0"/>
          <w:divBdr>
            <w:top w:val="none" w:sz="0" w:space="0" w:color="auto"/>
            <w:left w:val="none" w:sz="0" w:space="0" w:color="auto"/>
            <w:bottom w:val="none" w:sz="0" w:space="0" w:color="auto"/>
            <w:right w:val="none" w:sz="0" w:space="0" w:color="auto"/>
          </w:divBdr>
        </w:div>
      </w:divsChild>
    </w:div>
    <w:div w:id="499273327">
      <w:bodyDiv w:val="1"/>
      <w:marLeft w:val="0"/>
      <w:marRight w:val="0"/>
      <w:marTop w:val="0"/>
      <w:marBottom w:val="0"/>
      <w:divBdr>
        <w:top w:val="none" w:sz="0" w:space="0" w:color="auto"/>
        <w:left w:val="none" w:sz="0" w:space="0" w:color="auto"/>
        <w:bottom w:val="none" w:sz="0" w:space="0" w:color="auto"/>
        <w:right w:val="none" w:sz="0" w:space="0" w:color="auto"/>
      </w:divBdr>
      <w:divsChild>
        <w:div w:id="1449659390">
          <w:marLeft w:val="0"/>
          <w:marRight w:val="0"/>
          <w:marTop w:val="0"/>
          <w:marBottom w:val="0"/>
          <w:divBdr>
            <w:top w:val="none" w:sz="0" w:space="0" w:color="auto"/>
            <w:left w:val="none" w:sz="0" w:space="0" w:color="auto"/>
            <w:bottom w:val="none" w:sz="0" w:space="0" w:color="auto"/>
            <w:right w:val="none" w:sz="0" w:space="0" w:color="auto"/>
          </w:divBdr>
        </w:div>
      </w:divsChild>
    </w:div>
    <w:div w:id="923033561">
      <w:bodyDiv w:val="1"/>
      <w:marLeft w:val="0"/>
      <w:marRight w:val="0"/>
      <w:marTop w:val="0"/>
      <w:marBottom w:val="0"/>
      <w:divBdr>
        <w:top w:val="none" w:sz="0" w:space="0" w:color="auto"/>
        <w:left w:val="none" w:sz="0" w:space="0" w:color="auto"/>
        <w:bottom w:val="none" w:sz="0" w:space="0" w:color="auto"/>
        <w:right w:val="none" w:sz="0" w:space="0" w:color="auto"/>
      </w:divBdr>
      <w:divsChild>
        <w:div w:id="101388551">
          <w:marLeft w:val="0"/>
          <w:marRight w:val="0"/>
          <w:marTop w:val="0"/>
          <w:marBottom w:val="0"/>
          <w:divBdr>
            <w:top w:val="none" w:sz="0" w:space="0" w:color="auto"/>
            <w:left w:val="none" w:sz="0" w:space="0" w:color="auto"/>
            <w:bottom w:val="none" w:sz="0" w:space="0" w:color="auto"/>
            <w:right w:val="none" w:sz="0" w:space="0" w:color="auto"/>
          </w:divBdr>
        </w:div>
      </w:divsChild>
    </w:div>
    <w:div w:id="998072070">
      <w:bodyDiv w:val="1"/>
      <w:marLeft w:val="0"/>
      <w:marRight w:val="0"/>
      <w:marTop w:val="0"/>
      <w:marBottom w:val="0"/>
      <w:divBdr>
        <w:top w:val="none" w:sz="0" w:space="0" w:color="auto"/>
        <w:left w:val="none" w:sz="0" w:space="0" w:color="auto"/>
        <w:bottom w:val="none" w:sz="0" w:space="0" w:color="auto"/>
        <w:right w:val="none" w:sz="0" w:space="0" w:color="auto"/>
      </w:divBdr>
      <w:divsChild>
        <w:div w:id="2020496561">
          <w:marLeft w:val="0"/>
          <w:marRight w:val="0"/>
          <w:marTop w:val="0"/>
          <w:marBottom w:val="0"/>
          <w:divBdr>
            <w:top w:val="none" w:sz="0" w:space="0" w:color="auto"/>
            <w:left w:val="none" w:sz="0" w:space="0" w:color="auto"/>
            <w:bottom w:val="none" w:sz="0" w:space="0" w:color="auto"/>
            <w:right w:val="none" w:sz="0" w:space="0" w:color="auto"/>
          </w:divBdr>
        </w:div>
      </w:divsChild>
    </w:div>
    <w:div w:id="1036194971">
      <w:bodyDiv w:val="1"/>
      <w:marLeft w:val="0"/>
      <w:marRight w:val="0"/>
      <w:marTop w:val="0"/>
      <w:marBottom w:val="0"/>
      <w:divBdr>
        <w:top w:val="none" w:sz="0" w:space="0" w:color="auto"/>
        <w:left w:val="none" w:sz="0" w:space="0" w:color="auto"/>
        <w:bottom w:val="none" w:sz="0" w:space="0" w:color="auto"/>
        <w:right w:val="none" w:sz="0" w:space="0" w:color="auto"/>
      </w:divBdr>
      <w:divsChild>
        <w:div w:id="1578831020">
          <w:marLeft w:val="0"/>
          <w:marRight w:val="0"/>
          <w:marTop w:val="0"/>
          <w:marBottom w:val="0"/>
          <w:divBdr>
            <w:top w:val="none" w:sz="0" w:space="0" w:color="auto"/>
            <w:left w:val="none" w:sz="0" w:space="0" w:color="auto"/>
            <w:bottom w:val="none" w:sz="0" w:space="0" w:color="auto"/>
            <w:right w:val="none" w:sz="0" w:space="0" w:color="auto"/>
          </w:divBdr>
        </w:div>
      </w:divsChild>
    </w:div>
    <w:div w:id="1112869035">
      <w:bodyDiv w:val="1"/>
      <w:marLeft w:val="0"/>
      <w:marRight w:val="0"/>
      <w:marTop w:val="0"/>
      <w:marBottom w:val="0"/>
      <w:divBdr>
        <w:top w:val="none" w:sz="0" w:space="0" w:color="auto"/>
        <w:left w:val="none" w:sz="0" w:space="0" w:color="auto"/>
        <w:bottom w:val="none" w:sz="0" w:space="0" w:color="auto"/>
        <w:right w:val="none" w:sz="0" w:space="0" w:color="auto"/>
      </w:divBdr>
      <w:divsChild>
        <w:div w:id="517279830">
          <w:marLeft w:val="0"/>
          <w:marRight w:val="0"/>
          <w:marTop w:val="0"/>
          <w:marBottom w:val="0"/>
          <w:divBdr>
            <w:top w:val="none" w:sz="0" w:space="0" w:color="auto"/>
            <w:left w:val="none" w:sz="0" w:space="0" w:color="auto"/>
            <w:bottom w:val="none" w:sz="0" w:space="0" w:color="auto"/>
            <w:right w:val="none" w:sz="0" w:space="0" w:color="auto"/>
          </w:divBdr>
          <w:divsChild>
            <w:div w:id="20254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792">
      <w:bodyDiv w:val="1"/>
      <w:marLeft w:val="0"/>
      <w:marRight w:val="0"/>
      <w:marTop w:val="0"/>
      <w:marBottom w:val="0"/>
      <w:divBdr>
        <w:top w:val="none" w:sz="0" w:space="0" w:color="auto"/>
        <w:left w:val="none" w:sz="0" w:space="0" w:color="auto"/>
        <w:bottom w:val="none" w:sz="0" w:space="0" w:color="auto"/>
        <w:right w:val="none" w:sz="0" w:space="0" w:color="auto"/>
      </w:divBdr>
      <w:divsChild>
        <w:div w:id="1026179829">
          <w:marLeft w:val="0"/>
          <w:marRight w:val="0"/>
          <w:marTop w:val="0"/>
          <w:marBottom w:val="0"/>
          <w:divBdr>
            <w:top w:val="none" w:sz="0" w:space="0" w:color="auto"/>
            <w:left w:val="none" w:sz="0" w:space="0" w:color="auto"/>
            <w:bottom w:val="none" w:sz="0" w:space="0" w:color="auto"/>
            <w:right w:val="none" w:sz="0" w:space="0" w:color="auto"/>
          </w:divBdr>
        </w:div>
      </w:divsChild>
    </w:div>
    <w:div w:id="1718625433">
      <w:bodyDiv w:val="1"/>
      <w:marLeft w:val="0"/>
      <w:marRight w:val="0"/>
      <w:marTop w:val="0"/>
      <w:marBottom w:val="0"/>
      <w:divBdr>
        <w:top w:val="none" w:sz="0" w:space="0" w:color="auto"/>
        <w:left w:val="none" w:sz="0" w:space="0" w:color="auto"/>
        <w:bottom w:val="none" w:sz="0" w:space="0" w:color="auto"/>
        <w:right w:val="none" w:sz="0" w:space="0" w:color="auto"/>
      </w:divBdr>
      <w:divsChild>
        <w:div w:id="1006714837">
          <w:marLeft w:val="0"/>
          <w:marRight w:val="0"/>
          <w:marTop w:val="0"/>
          <w:marBottom w:val="0"/>
          <w:divBdr>
            <w:top w:val="none" w:sz="0" w:space="0" w:color="auto"/>
            <w:left w:val="none" w:sz="0" w:space="0" w:color="auto"/>
            <w:bottom w:val="none" w:sz="0" w:space="0" w:color="auto"/>
            <w:right w:val="none" w:sz="0" w:space="0" w:color="auto"/>
          </w:divBdr>
        </w:div>
      </w:divsChild>
    </w:div>
    <w:div w:id="2010207313">
      <w:bodyDiv w:val="1"/>
      <w:marLeft w:val="0"/>
      <w:marRight w:val="0"/>
      <w:marTop w:val="0"/>
      <w:marBottom w:val="0"/>
      <w:divBdr>
        <w:top w:val="none" w:sz="0" w:space="0" w:color="auto"/>
        <w:left w:val="none" w:sz="0" w:space="0" w:color="auto"/>
        <w:bottom w:val="none" w:sz="0" w:space="0" w:color="auto"/>
        <w:right w:val="none" w:sz="0" w:space="0" w:color="auto"/>
      </w:divBdr>
      <w:divsChild>
        <w:div w:id="1661932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N3uhkvW20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chall@citytech.cuny.edu</dc:creator>
  <cp:keywords/>
  <dc:description/>
  <cp:lastModifiedBy>chall@citytech.cuny.edu</cp:lastModifiedBy>
  <cp:revision>1</cp:revision>
  <dcterms:created xsi:type="dcterms:W3CDTF">2022-06-11T02:01:00Z</dcterms:created>
  <dcterms:modified xsi:type="dcterms:W3CDTF">2022-06-11T02:25:00Z</dcterms:modified>
</cp:coreProperties>
</file>