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5DA38" w14:textId="04CB163E" w:rsidR="00080031" w:rsidRDefault="002E1283">
      <w:pPr>
        <w:spacing w:after="0"/>
        <w:ind w:left="71"/>
        <w:rPr>
          <w:rFonts w:ascii="Times New Roman" w:eastAsia="Times New Roman" w:hAnsi="Times New Roman" w:cs="Times New Roman"/>
          <w:b/>
          <w:sz w:val="32"/>
        </w:rPr>
      </w:pPr>
      <w:r>
        <w:rPr>
          <w:rFonts w:ascii="Times New Roman" w:eastAsia="Times New Roman" w:hAnsi="Times New Roman" w:cs="Times New Roman"/>
          <w:b/>
          <w:sz w:val="32"/>
          <w:u w:val="single" w:color="000000"/>
        </w:rPr>
        <w:t>Final Portfolio: Revision and Reflection on Your Theory of Writing</w:t>
      </w:r>
      <w:r>
        <w:rPr>
          <w:rFonts w:ascii="Times New Roman" w:eastAsia="Times New Roman" w:hAnsi="Times New Roman" w:cs="Times New Roman"/>
          <w:b/>
          <w:sz w:val="32"/>
        </w:rPr>
        <w:t xml:space="preserve"> </w:t>
      </w:r>
    </w:p>
    <w:p w14:paraId="7E210596" w14:textId="3DE15460" w:rsidR="00886ED3" w:rsidRDefault="00886ED3">
      <w:pPr>
        <w:spacing w:after="0"/>
        <w:ind w:left="71"/>
      </w:pPr>
      <w:r>
        <w:rPr>
          <w:rFonts w:ascii="Times New Roman" w:eastAsia="Times New Roman" w:hAnsi="Times New Roman" w:cs="Times New Roman"/>
          <w:b/>
          <w:sz w:val="32"/>
        </w:rPr>
        <w:t>(adapted from Kim Liao)</w:t>
      </w:r>
      <w:bookmarkStart w:id="0" w:name="_GoBack"/>
      <w:bookmarkEnd w:id="0"/>
    </w:p>
    <w:p w14:paraId="33C1726F" w14:textId="77777777" w:rsidR="00080031" w:rsidRDefault="002E1283">
      <w:pPr>
        <w:spacing w:after="13"/>
        <w:ind w:left="64"/>
        <w:jc w:val="center"/>
      </w:pPr>
      <w:r>
        <w:rPr>
          <w:rFonts w:ascii="Times New Roman" w:eastAsia="Times New Roman" w:hAnsi="Times New Roman" w:cs="Times New Roman"/>
          <w:b/>
          <w:sz w:val="24"/>
        </w:rPr>
        <w:t xml:space="preserve"> </w:t>
      </w:r>
    </w:p>
    <w:p w14:paraId="1F4FC8DE" w14:textId="77777777" w:rsidR="00080031" w:rsidRDefault="002E1283">
      <w:pPr>
        <w:spacing w:after="0"/>
        <w:ind w:left="3"/>
        <w:jc w:val="center"/>
      </w:pPr>
      <w:r>
        <w:rPr>
          <w:rFonts w:ascii="Times New Roman" w:eastAsia="Times New Roman" w:hAnsi="Times New Roman" w:cs="Times New Roman"/>
          <w:b/>
          <w:sz w:val="28"/>
        </w:rPr>
        <w:t xml:space="preserve">What defines my writing process? Tracing your development as a writer </w:t>
      </w:r>
    </w:p>
    <w:p w14:paraId="52D9BD7F" w14:textId="77777777" w:rsidR="00080031" w:rsidRDefault="002E1283">
      <w:pPr>
        <w:spacing w:after="0"/>
      </w:pPr>
      <w:r>
        <w:rPr>
          <w:rFonts w:ascii="Times New Roman" w:eastAsia="Times New Roman" w:hAnsi="Times New Roman" w:cs="Times New Roman"/>
          <w:sz w:val="28"/>
        </w:rPr>
        <w:t xml:space="preserve"> </w:t>
      </w:r>
    </w:p>
    <w:p w14:paraId="06478A9B" w14:textId="77777777" w:rsidR="00080031" w:rsidRDefault="002E1283">
      <w:pPr>
        <w:spacing w:after="241" w:line="239" w:lineRule="auto"/>
        <w:ind w:left="-5" w:hanging="10"/>
      </w:pPr>
      <w:r>
        <w:rPr>
          <w:rFonts w:ascii="Times New Roman" w:eastAsia="Times New Roman" w:hAnsi="Times New Roman" w:cs="Times New Roman"/>
          <w:sz w:val="24"/>
        </w:rPr>
        <w:t xml:space="preserve">For this final portfolio assignment, consider the trajectory of your writing throughout this semester. </w:t>
      </w:r>
      <w:r>
        <w:rPr>
          <w:rFonts w:ascii="Times New Roman" w:eastAsia="Times New Roman" w:hAnsi="Times New Roman" w:cs="Times New Roman"/>
          <w:b/>
          <w:sz w:val="24"/>
        </w:rPr>
        <w:t>Specifically, you’ll revise all of your major assignments, based on my feedback and your own reflection on what makes an effective piece of writing</w:t>
      </w:r>
      <w:r>
        <w:rPr>
          <w:rFonts w:ascii="Times New Roman" w:eastAsia="Times New Roman" w:hAnsi="Times New Roman" w:cs="Times New Roman"/>
          <w:sz w:val="24"/>
        </w:rPr>
        <w:t>. You’ll submit your final portfolio that includes an introduction describing how each piece evolved since it was first written.</w:t>
      </w:r>
    </w:p>
    <w:p w14:paraId="6557E658" w14:textId="66BBC716" w:rsidR="00900493" w:rsidRDefault="002E1283" w:rsidP="00900493">
      <w:pPr>
        <w:spacing w:after="241" w:line="239" w:lineRule="auto"/>
        <w:ind w:left="-5" w:hanging="10"/>
        <w:rPr>
          <w:rFonts w:ascii="Times New Roman" w:eastAsia="Times New Roman" w:hAnsi="Times New Roman" w:cs="Times New Roman"/>
          <w:sz w:val="24"/>
        </w:rPr>
      </w:pPr>
      <w:r>
        <w:rPr>
          <w:rFonts w:ascii="Times New Roman" w:eastAsia="Times New Roman" w:hAnsi="Times New Roman" w:cs="Times New Roman"/>
          <w:b/>
          <w:sz w:val="24"/>
        </w:rPr>
        <w:t>You’ll then write a Final Reflection Essay defining your “theory of writing.” You may frame your final reflection essay as a letter to me, if that would be helpful.</w:t>
      </w:r>
      <w:r>
        <w:rPr>
          <w:rFonts w:ascii="Times New Roman" w:eastAsia="Times New Roman" w:hAnsi="Times New Roman" w:cs="Times New Roman"/>
          <w:sz w:val="24"/>
        </w:rPr>
        <w:t xml:space="preserve"> Consider how your writing process has evolved across the genres of writing that you produced, as well as through increased awareness of audience, rhetorical situation, and how authors build credibility using research. </w:t>
      </w:r>
      <w:r w:rsidR="00214205">
        <w:rPr>
          <w:rFonts w:ascii="Times New Roman" w:eastAsia="Times New Roman" w:hAnsi="Times New Roman" w:cs="Times New Roman"/>
          <w:sz w:val="24"/>
        </w:rPr>
        <w:t xml:space="preserve">Recall that </w:t>
      </w:r>
      <w:r w:rsidR="00900493">
        <w:rPr>
          <w:rFonts w:ascii="Times New Roman" w:eastAsia="Times New Roman" w:hAnsi="Times New Roman" w:cs="Times New Roman"/>
          <w:sz w:val="24"/>
        </w:rPr>
        <w:t xml:space="preserve">there </w:t>
      </w:r>
      <w:r w:rsidR="00900493" w:rsidRPr="00900493">
        <w:rPr>
          <w:rFonts w:ascii="Times New Roman" w:eastAsia="Times New Roman" w:hAnsi="Times New Roman" w:cs="Times New Roman"/>
          <w:sz w:val="24"/>
        </w:rPr>
        <w:t>are eight key terms that emerged from our</w:t>
      </w:r>
      <w:r w:rsidR="00900493">
        <w:rPr>
          <w:rFonts w:ascii="Times New Roman" w:eastAsia="Times New Roman" w:hAnsi="Times New Roman" w:cs="Times New Roman"/>
          <w:sz w:val="24"/>
        </w:rPr>
        <w:t xml:space="preserve"> </w:t>
      </w:r>
      <w:r w:rsidR="00900493" w:rsidRPr="00900493">
        <w:rPr>
          <w:rFonts w:ascii="Times New Roman" w:eastAsia="Times New Roman" w:hAnsi="Times New Roman" w:cs="Times New Roman"/>
          <w:sz w:val="24"/>
        </w:rPr>
        <w:t>research as the most important for students to understand in writing</w:t>
      </w:r>
      <w:r w:rsidR="00900493">
        <w:rPr>
          <w:rFonts w:ascii="Times New Roman" w:eastAsia="Times New Roman" w:hAnsi="Times New Roman" w:cs="Times New Roman"/>
          <w:sz w:val="24"/>
        </w:rPr>
        <w:t xml:space="preserve"> </w:t>
      </w:r>
      <w:r w:rsidR="00900493" w:rsidRPr="00900493">
        <w:rPr>
          <w:rFonts w:ascii="Times New Roman" w:eastAsia="Times New Roman" w:hAnsi="Times New Roman" w:cs="Times New Roman"/>
          <w:sz w:val="24"/>
        </w:rPr>
        <w:t>across contexts</w:t>
      </w:r>
      <w:r w:rsidR="00900493">
        <w:rPr>
          <w:rFonts w:ascii="Times New Roman" w:eastAsia="Times New Roman" w:hAnsi="Times New Roman" w:cs="Times New Roman"/>
          <w:sz w:val="24"/>
        </w:rPr>
        <w:t>. These were:</w:t>
      </w:r>
    </w:p>
    <w:p w14:paraId="34253649" w14:textId="77777777" w:rsidR="00900493" w:rsidRDefault="00900493" w:rsidP="00900493">
      <w:pPr>
        <w:pStyle w:val="ListParagraph"/>
        <w:numPr>
          <w:ilvl w:val="0"/>
          <w:numId w:val="2"/>
        </w:numPr>
        <w:spacing w:after="241" w:line="239" w:lineRule="auto"/>
        <w:ind w:left="-5" w:hanging="10"/>
        <w:rPr>
          <w:rFonts w:ascii="Times New Roman" w:eastAsia="Times New Roman" w:hAnsi="Times New Roman" w:cs="Times New Roman"/>
          <w:sz w:val="24"/>
        </w:rPr>
      </w:pPr>
      <w:r w:rsidRPr="00900493">
        <w:rPr>
          <w:rFonts w:ascii="Times New Roman" w:eastAsia="Times New Roman" w:hAnsi="Times New Roman" w:cs="Times New Roman"/>
          <w:sz w:val="24"/>
        </w:rPr>
        <w:t>rhetorical situation (where we also discussed the concept of</w:t>
      </w:r>
      <w:r>
        <w:rPr>
          <w:rFonts w:ascii="Times New Roman" w:eastAsia="Times New Roman" w:hAnsi="Times New Roman" w:cs="Times New Roman"/>
          <w:sz w:val="24"/>
        </w:rPr>
        <w:t xml:space="preserve"> </w:t>
      </w:r>
      <w:r w:rsidRPr="00900493">
        <w:rPr>
          <w:rFonts w:ascii="Times New Roman" w:eastAsia="Times New Roman" w:hAnsi="Times New Roman" w:cs="Times New Roman"/>
          <w:sz w:val="24"/>
        </w:rPr>
        <w:t>exigence</w:t>
      </w:r>
      <w:r>
        <w:rPr>
          <w:rFonts w:ascii="Times New Roman" w:eastAsia="Times New Roman" w:hAnsi="Times New Roman" w:cs="Times New Roman"/>
          <w:sz w:val="24"/>
        </w:rPr>
        <w:t>)</w:t>
      </w:r>
    </w:p>
    <w:p w14:paraId="53712AF4" w14:textId="77777777" w:rsidR="00900493" w:rsidRDefault="00900493" w:rsidP="00900493">
      <w:pPr>
        <w:pStyle w:val="ListParagraph"/>
        <w:numPr>
          <w:ilvl w:val="0"/>
          <w:numId w:val="2"/>
        </w:numPr>
        <w:spacing w:after="241" w:line="23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G</w:t>
      </w:r>
      <w:r w:rsidRPr="00900493">
        <w:rPr>
          <w:rFonts w:ascii="Times New Roman" w:eastAsia="Times New Roman" w:hAnsi="Times New Roman" w:cs="Times New Roman"/>
          <w:sz w:val="24"/>
        </w:rPr>
        <w:t>enre</w:t>
      </w:r>
    </w:p>
    <w:p w14:paraId="30472BC5" w14:textId="77777777" w:rsidR="00900493" w:rsidRDefault="00900493" w:rsidP="00900493">
      <w:pPr>
        <w:pStyle w:val="ListParagraph"/>
        <w:numPr>
          <w:ilvl w:val="0"/>
          <w:numId w:val="2"/>
        </w:numPr>
        <w:spacing w:after="241" w:line="23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Audience</w:t>
      </w:r>
    </w:p>
    <w:p w14:paraId="6C651244" w14:textId="77777777" w:rsidR="00900493" w:rsidRDefault="00900493" w:rsidP="00900493">
      <w:pPr>
        <w:pStyle w:val="ListParagraph"/>
        <w:numPr>
          <w:ilvl w:val="0"/>
          <w:numId w:val="2"/>
        </w:numPr>
        <w:spacing w:after="241" w:line="23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R</w:t>
      </w:r>
      <w:r w:rsidRPr="00900493">
        <w:rPr>
          <w:rFonts w:ascii="Times New Roman" w:eastAsia="Times New Roman" w:hAnsi="Times New Roman" w:cs="Times New Roman"/>
          <w:sz w:val="24"/>
        </w:rPr>
        <w:t>eflection</w:t>
      </w:r>
    </w:p>
    <w:p w14:paraId="0FE841C4" w14:textId="364F8C54" w:rsidR="00900493" w:rsidRDefault="00900493" w:rsidP="00900493">
      <w:pPr>
        <w:pStyle w:val="ListParagraph"/>
        <w:numPr>
          <w:ilvl w:val="0"/>
          <w:numId w:val="2"/>
        </w:numPr>
        <w:spacing w:after="241" w:line="23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Pur</w:t>
      </w:r>
      <w:r w:rsidRPr="00900493">
        <w:rPr>
          <w:rFonts w:ascii="Times New Roman" w:eastAsia="Times New Roman" w:hAnsi="Times New Roman" w:cs="Times New Roman"/>
          <w:sz w:val="24"/>
        </w:rPr>
        <w:t>pose</w:t>
      </w:r>
    </w:p>
    <w:p w14:paraId="3DC28CB1" w14:textId="77777777" w:rsidR="00900493" w:rsidRPr="00900493" w:rsidRDefault="00900493" w:rsidP="00900493">
      <w:pPr>
        <w:pStyle w:val="ListParagraph"/>
        <w:numPr>
          <w:ilvl w:val="0"/>
          <w:numId w:val="2"/>
        </w:numPr>
        <w:spacing w:after="241" w:line="239" w:lineRule="auto"/>
        <w:ind w:left="-5" w:hanging="10"/>
      </w:pPr>
      <w:r w:rsidRPr="00900493">
        <w:rPr>
          <w:rFonts w:ascii="Times New Roman" w:eastAsia="Times New Roman" w:hAnsi="Times New Roman" w:cs="Times New Roman"/>
          <w:sz w:val="24"/>
        </w:rPr>
        <w:t>Knowledge</w:t>
      </w:r>
    </w:p>
    <w:p w14:paraId="33B1E545" w14:textId="77777777" w:rsidR="00900493" w:rsidRPr="00900493" w:rsidRDefault="00900493" w:rsidP="00900493">
      <w:pPr>
        <w:pStyle w:val="ListParagraph"/>
        <w:numPr>
          <w:ilvl w:val="0"/>
          <w:numId w:val="2"/>
        </w:numPr>
        <w:spacing w:after="241" w:line="239" w:lineRule="auto"/>
        <w:ind w:left="-5" w:hanging="10"/>
      </w:pPr>
      <w:r>
        <w:rPr>
          <w:rFonts w:ascii="Times New Roman" w:eastAsia="Times New Roman" w:hAnsi="Times New Roman" w:cs="Times New Roman"/>
          <w:sz w:val="24"/>
        </w:rPr>
        <w:t>D</w:t>
      </w:r>
      <w:r w:rsidRPr="00900493">
        <w:rPr>
          <w:rFonts w:ascii="Times New Roman" w:eastAsia="Times New Roman" w:hAnsi="Times New Roman" w:cs="Times New Roman"/>
          <w:sz w:val="24"/>
        </w:rPr>
        <w:t>iscourse community</w:t>
      </w:r>
    </w:p>
    <w:p w14:paraId="019D0B25" w14:textId="497F9879" w:rsidR="00080031" w:rsidRPr="00900493" w:rsidRDefault="00900493" w:rsidP="00900493">
      <w:pPr>
        <w:pStyle w:val="ListParagraph"/>
        <w:numPr>
          <w:ilvl w:val="0"/>
          <w:numId w:val="2"/>
        </w:numPr>
        <w:spacing w:after="241" w:line="239" w:lineRule="auto"/>
        <w:ind w:left="-5" w:hanging="10"/>
        <w:rPr>
          <w:rFonts w:ascii="Times New Roman" w:hAnsi="Times New Roman" w:cs="Times New Roman"/>
        </w:rPr>
      </w:pPr>
      <w:r w:rsidRPr="00900493">
        <w:rPr>
          <w:rFonts w:ascii="Times New Roman" w:eastAsia="Times New Roman" w:hAnsi="Times New Roman" w:cs="Times New Roman"/>
          <w:sz w:val="24"/>
        </w:rPr>
        <w:t>Contex</w:t>
      </w:r>
      <w:r>
        <w:rPr>
          <w:rFonts w:ascii="Times New Roman" w:eastAsia="Times New Roman" w:hAnsi="Times New Roman" w:cs="Times New Roman"/>
          <w:sz w:val="24"/>
        </w:rPr>
        <w:t>t</w:t>
      </w:r>
    </w:p>
    <w:p w14:paraId="1B695B77" w14:textId="60F16CEF" w:rsidR="00900493" w:rsidRPr="00900493" w:rsidRDefault="00900493" w:rsidP="00900493">
      <w:pPr>
        <w:spacing w:after="241" w:line="239" w:lineRule="auto"/>
        <w:rPr>
          <w:rFonts w:ascii="Times New Roman" w:hAnsi="Times New Roman" w:cs="Times New Roman"/>
        </w:rPr>
      </w:pPr>
      <w:r w:rsidRPr="00900493">
        <w:rPr>
          <w:rFonts w:ascii="Times New Roman" w:hAnsi="Times New Roman" w:cs="Times New Roman"/>
        </w:rPr>
        <w:t xml:space="preserve">Consider incorporating your understanding of these key terms and how that understanding has changed in order to discuss your theory of writing. You should specifically address moments in your essays, in class, discussions you’ve had, or other times and places throughout the semester that has helped you formulate your perception of writing, its utility and possibility, and how it functions across contexts. </w:t>
      </w:r>
    </w:p>
    <w:p w14:paraId="00C12BB7" w14:textId="77777777" w:rsidR="00080031" w:rsidRDefault="002E1283">
      <w:pPr>
        <w:spacing w:after="205" w:line="310" w:lineRule="auto"/>
        <w:ind w:left="-5" w:hanging="10"/>
      </w:pPr>
      <w:r>
        <w:rPr>
          <w:rFonts w:ascii="Times New Roman" w:eastAsia="Times New Roman" w:hAnsi="Times New Roman" w:cs="Times New Roman"/>
          <w:b/>
          <w:sz w:val="24"/>
        </w:rPr>
        <w:t xml:space="preserve">Here are some questions that may be helpful to you in the Reflection Essay: </w:t>
      </w:r>
    </w:p>
    <w:p w14:paraId="0DB6B179" w14:textId="77777777" w:rsidR="00080031" w:rsidRDefault="002E1283">
      <w:pPr>
        <w:numPr>
          <w:ilvl w:val="0"/>
          <w:numId w:val="1"/>
        </w:numPr>
        <w:spacing w:after="284" w:line="310" w:lineRule="auto"/>
        <w:ind w:hanging="240"/>
      </w:pPr>
      <w:r>
        <w:rPr>
          <w:rFonts w:ascii="Times New Roman" w:eastAsia="Times New Roman" w:hAnsi="Times New Roman" w:cs="Times New Roman"/>
          <w:b/>
          <w:sz w:val="24"/>
        </w:rPr>
        <w:t xml:space="preserve">What did you believe about your own writing process coming into ENG 1121? How has your theory of writing evolved with each assignment? </w:t>
      </w:r>
    </w:p>
    <w:p w14:paraId="34C33174" w14:textId="77777777" w:rsidR="00080031" w:rsidRDefault="002E1283">
      <w:pPr>
        <w:numPr>
          <w:ilvl w:val="0"/>
          <w:numId w:val="1"/>
        </w:numPr>
        <w:spacing w:after="284" w:line="310" w:lineRule="auto"/>
        <w:ind w:hanging="240"/>
      </w:pPr>
      <w:r>
        <w:rPr>
          <w:rFonts w:ascii="Times New Roman" w:eastAsia="Times New Roman" w:hAnsi="Times New Roman" w:cs="Times New Roman"/>
          <w:b/>
          <w:sz w:val="24"/>
        </w:rPr>
        <w:t xml:space="preserve">What has contributed to your understanding of the writing process the most? </w:t>
      </w:r>
    </w:p>
    <w:p w14:paraId="3F4D0D10" w14:textId="77777777" w:rsidR="00080031" w:rsidRDefault="002E1283">
      <w:pPr>
        <w:numPr>
          <w:ilvl w:val="0"/>
          <w:numId w:val="1"/>
        </w:numPr>
        <w:spacing w:after="284" w:line="310" w:lineRule="auto"/>
        <w:ind w:hanging="240"/>
      </w:pPr>
      <w:r>
        <w:rPr>
          <w:rFonts w:ascii="Times New Roman" w:eastAsia="Times New Roman" w:hAnsi="Times New Roman" w:cs="Times New Roman"/>
          <w:b/>
          <w:sz w:val="24"/>
        </w:rPr>
        <w:t xml:space="preserve">What specific skills or strategies have you developed? To what extent how you found them to be successful in helping you express yourself effectively in writing? </w:t>
      </w:r>
    </w:p>
    <w:p w14:paraId="09FAFFD0" w14:textId="77777777" w:rsidR="00080031" w:rsidRDefault="002E1283">
      <w:pPr>
        <w:numPr>
          <w:ilvl w:val="0"/>
          <w:numId w:val="1"/>
        </w:numPr>
        <w:spacing w:after="318" w:line="310" w:lineRule="auto"/>
        <w:ind w:hanging="240"/>
      </w:pPr>
      <w:r>
        <w:rPr>
          <w:rFonts w:ascii="Times New Roman" w:eastAsia="Times New Roman" w:hAnsi="Times New Roman" w:cs="Times New Roman"/>
          <w:b/>
          <w:sz w:val="24"/>
        </w:rPr>
        <w:t xml:space="preserve">What is your theory of writing? How might you apply approaches from this class to other writing situations both inside the classroom and outside the classroom? </w:t>
      </w:r>
    </w:p>
    <w:p w14:paraId="7D347406" w14:textId="2804B793" w:rsidR="00080031" w:rsidRDefault="002E1283">
      <w:pPr>
        <w:spacing w:after="4" w:line="257" w:lineRule="auto"/>
        <w:ind w:left="-5" w:hanging="10"/>
      </w:pPr>
      <w:r>
        <w:rPr>
          <w:rFonts w:ascii="Times New Roman" w:eastAsia="Times New Roman" w:hAnsi="Times New Roman" w:cs="Times New Roman"/>
          <w:b/>
          <w:sz w:val="28"/>
          <w:u w:val="single" w:color="000000"/>
        </w:rPr>
        <w:lastRenderedPageBreak/>
        <w:t xml:space="preserve">The Final Portfolio is worth </w:t>
      </w:r>
      <w:r w:rsidR="00BC0874">
        <w:rPr>
          <w:rFonts w:ascii="Times New Roman" w:eastAsia="Times New Roman" w:hAnsi="Times New Roman" w:cs="Times New Roman"/>
          <w:b/>
          <w:sz w:val="28"/>
          <w:u w:val="single" w:color="000000"/>
        </w:rPr>
        <w:t>40</w:t>
      </w:r>
      <w:r>
        <w:rPr>
          <w:rFonts w:ascii="Times New Roman" w:eastAsia="Times New Roman" w:hAnsi="Times New Roman" w:cs="Times New Roman"/>
          <w:b/>
          <w:sz w:val="28"/>
          <w:u w:val="single" w:color="000000"/>
        </w:rPr>
        <w:t>% of the Course Grade, and includes:</w:t>
      </w:r>
      <w:r>
        <w:rPr>
          <w:rFonts w:ascii="Times New Roman" w:eastAsia="Times New Roman" w:hAnsi="Times New Roman" w:cs="Times New Roman"/>
          <w:b/>
          <w:sz w:val="28"/>
        </w:rPr>
        <w:t xml:space="preserve"> </w:t>
      </w:r>
    </w:p>
    <w:p w14:paraId="6054037D" w14:textId="77777777" w:rsidR="00080031" w:rsidRDefault="002E1283">
      <w:pPr>
        <w:spacing w:after="9"/>
      </w:pPr>
      <w:r>
        <w:rPr>
          <w:rFonts w:ascii="Times New Roman" w:eastAsia="Times New Roman" w:hAnsi="Times New Roman" w:cs="Times New Roman"/>
          <w:b/>
          <w:sz w:val="24"/>
        </w:rPr>
        <w:t xml:space="preserve"> </w:t>
      </w:r>
    </w:p>
    <w:p w14:paraId="1216AF40" w14:textId="0396C307" w:rsidR="00080031" w:rsidRDefault="002E1283">
      <w:pPr>
        <w:numPr>
          <w:ilvl w:val="1"/>
          <w:numId w:val="1"/>
        </w:numPr>
        <w:spacing w:after="0" w:line="241" w:lineRule="auto"/>
        <w:ind w:hanging="360"/>
      </w:pPr>
      <w:r>
        <w:rPr>
          <w:rFonts w:ascii="Times New Roman" w:eastAsia="Times New Roman" w:hAnsi="Times New Roman" w:cs="Times New Roman"/>
          <w:b/>
          <w:sz w:val="24"/>
        </w:rPr>
        <w:t>Final Reflection Essay of</w:t>
      </w:r>
      <w:r w:rsidR="00BC0874">
        <w:rPr>
          <w:rFonts w:ascii="Times New Roman" w:eastAsia="Times New Roman" w:hAnsi="Times New Roman" w:cs="Times New Roman"/>
          <w:b/>
          <w:sz w:val="24"/>
        </w:rPr>
        <w:t xml:space="preserve"> </w:t>
      </w:r>
      <w:r>
        <w:rPr>
          <w:rFonts w:ascii="Times New Roman" w:eastAsia="Times New Roman" w:hAnsi="Times New Roman" w:cs="Times New Roman"/>
          <w:b/>
          <w:sz w:val="24"/>
        </w:rPr>
        <w:t>4</w:t>
      </w:r>
      <w:r w:rsidR="00BC0874">
        <w:rPr>
          <w:rFonts w:ascii="Times New Roman" w:eastAsia="Times New Roman" w:hAnsi="Times New Roman" w:cs="Times New Roman"/>
          <w:b/>
          <w:sz w:val="24"/>
        </w:rPr>
        <w:t>-5</w:t>
      </w:r>
      <w:r>
        <w:rPr>
          <w:rFonts w:ascii="Times New Roman" w:eastAsia="Times New Roman" w:hAnsi="Times New Roman" w:cs="Times New Roman"/>
          <w:b/>
          <w:sz w:val="24"/>
        </w:rPr>
        <w:t xml:space="preserve"> double-spaced pages, explaining your revision process of the piece you revised and theory of writing as you have understood it this semester </w:t>
      </w:r>
    </w:p>
    <w:p w14:paraId="0B4DDFC1" w14:textId="77777777" w:rsidR="00080031" w:rsidRDefault="002E1283">
      <w:pPr>
        <w:spacing w:after="9"/>
        <w:ind w:left="720"/>
      </w:pPr>
      <w:r>
        <w:rPr>
          <w:rFonts w:ascii="Times New Roman" w:eastAsia="Times New Roman" w:hAnsi="Times New Roman" w:cs="Times New Roman"/>
          <w:b/>
          <w:sz w:val="24"/>
        </w:rPr>
        <w:t xml:space="preserve"> </w:t>
      </w:r>
    </w:p>
    <w:p w14:paraId="458D96C0" w14:textId="0643938C" w:rsidR="00080031" w:rsidRDefault="002E1283">
      <w:pPr>
        <w:numPr>
          <w:ilvl w:val="1"/>
          <w:numId w:val="1"/>
        </w:numPr>
        <w:spacing w:after="1" w:line="239" w:lineRule="auto"/>
        <w:ind w:hanging="360"/>
      </w:pPr>
      <w:r>
        <w:rPr>
          <w:rFonts w:ascii="Times New Roman" w:eastAsia="Times New Roman" w:hAnsi="Times New Roman" w:cs="Times New Roman"/>
          <w:b/>
          <w:sz w:val="24"/>
        </w:rPr>
        <w:t>Revision</w:t>
      </w:r>
      <w:r w:rsidR="00BC0874">
        <w:rPr>
          <w:rFonts w:ascii="Times New Roman" w:eastAsia="Times New Roman" w:hAnsi="Times New Roman" w:cs="Times New Roman"/>
          <w:b/>
          <w:sz w:val="24"/>
        </w:rPr>
        <w:t>s</w:t>
      </w:r>
      <w:r>
        <w:rPr>
          <w:rFonts w:ascii="Times New Roman" w:eastAsia="Times New Roman" w:hAnsi="Times New Roman" w:cs="Times New Roman"/>
          <w:b/>
          <w:sz w:val="24"/>
        </w:rPr>
        <w:t xml:space="preserve"> of a Previous Assignmen</w:t>
      </w:r>
      <w:r w:rsidR="00BC0874">
        <w:rPr>
          <w:rFonts w:ascii="Times New Roman" w:eastAsia="Times New Roman" w:hAnsi="Times New Roman" w:cs="Times New Roman"/>
          <w:b/>
          <w:sz w:val="24"/>
        </w:rPr>
        <w:t>ts</w:t>
      </w:r>
      <w:r>
        <w:rPr>
          <w:rFonts w:ascii="Times New Roman" w:eastAsia="Times New Roman" w:hAnsi="Times New Roman" w:cs="Times New Roman"/>
          <w:b/>
          <w:sz w:val="24"/>
        </w:rPr>
        <w:t xml:space="preserve"> from this class: </w:t>
      </w:r>
      <w:r>
        <w:rPr>
          <w:rFonts w:ascii="Times New Roman" w:eastAsia="Times New Roman" w:hAnsi="Times New Roman" w:cs="Times New Roman"/>
          <w:sz w:val="24"/>
        </w:rPr>
        <w:t>Please include the previous draft</w:t>
      </w:r>
      <w:r w:rsidR="00BC0874">
        <w:rPr>
          <w:rFonts w:ascii="Times New Roman" w:eastAsia="Times New Roman" w:hAnsi="Times New Roman" w:cs="Times New Roman"/>
          <w:sz w:val="24"/>
        </w:rPr>
        <w:t xml:space="preserve">s </w:t>
      </w:r>
      <w:r>
        <w:rPr>
          <w:rFonts w:ascii="Times New Roman" w:eastAsia="Times New Roman" w:hAnsi="Times New Roman" w:cs="Times New Roman"/>
          <w:sz w:val="24"/>
        </w:rPr>
        <w:t xml:space="preserve"> with my feedback and previous grade. </w:t>
      </w:r>
      <w:r w:rsidR="00BC0874">
        <w:rPr>
          <w:rFonts w:ascii="Times New Roman" w:eastAsia="Times New Roman" w:hAnsi="Times New Roman" w:cs="Times New Roman"/>
          <w:sz w:val="24"/>
        </w:rPr>
        <w:t xml:space="preserve"> Before each essay, write a paragraph where you explain how each piece has changed over the course of the semester. </w:t>
      </w:r>
    </w:p>
    <w:p w14:paraId="63DD20F5" w14:textId="77777777" w:rsidR="00080031" w:rsidRDefault="002E1283">
      <w:pPr>
        <w:spacing w:after="0"/>
        <w:ind w:left="720"/>
      </w:pPr>
      <w:r>
        <w:rPr>
          <w:rFonts w:ascii="Times New Roman" w:eastAsia="Times New Roman" w:hAnsi="Times New Roman" w:cs="Times New Roman"/>
          <w:sz w:val="24"/>
        </w:rPr>
        <w:t xml:space="preserve">  </w:t>
      </w:r>
    </w:p>
    <w:p w14:paraId="354655B5" w14:textId="77777777" w:rsidR="00080031" w:rsidRDefault="002E1283">
      <w:pPr>
        <w:spacing w:after="15"/>
      </w:pPr>
      <w:r>
        <w:rPr>
          <w:rFonts w:ascii="Times New Roman" w:eastAsia="Times New Roman" w:hAnsi="Times New Roman" w:cs="Times New Roman"/>
          <w:sz w:val="24"/>
        </w:rPr>
        <w:t xml:space="preserve"> </w:t>
      </w:r>
    </w:p>
    <w:p w14:paraId="6652E083" w14:textId="77777777" w:rsidR="00080031" w:rsidRDefault="002E1283">
      <w:pPr>
        <w:spacing w:after="4" w:line="257" w:lineRule="auto"/>
        <w:ind w:left="-5" w:hanging="10"/>
      </w:pPr>
      <w:r>
        <w:rPr>
          <w:rFonts w:ascii="Times New Roman" w:eastAsia="Times New Roman" w:hAnsi="Times New Roman" w:cs="Times New Roman"/>
          <w:b/>
          <w:sz w:val="28"/>
          <w:u w:val="single" w:color="000000"/>
        </w:rPr>
        <w:t>Final Portfolios are due as hard copies turned in during class on Tuesday,</w:t>
      </w: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color="000000"/>
        </w:rPr>
        <w:t>May 21</w:t>
      </w:r>
      <w:r>
        <w:rPr>
          <w:rFonts w:ascii="Times New Roman" w:eastAsia="Times New Roman" w:hAnsi="Times New Roman" w:cs="Times New Roman"/>
          <w:b/>
          <w:sz w:val="28"/>
          <w:vertAlign w:val="superscript"/>
        </w:rPr>
        <w:t>st</w:t>
      </w:r>
      <w:r>
        <w:rPr>
          <w:rFonts w:ascii="Times New Roman" w:eastAsia="Times New Roman" w:hAnsi="Times New Roman" w:cs="Times New Roman"/>
          <w:b/>
          <w:sz w:val="28"/>
          <w:u w:val="single" w:color="000000"/>
        </w:rPr>
        <w:t>. Since your Portfolio will be used as your Final Exam Grade, late</w:t>
      </w: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color="000000"/>
        </w:rPr>
        <w:t>Portfolios will not be accepted after 12:45 p.m. on 5/21.</w:t>
      </w:r>
      <w:r>
        <w:rPr>
          <w:rFonts w:ascii="Times New Roman" w:eastAsia="Times New Roman" w:hAnsi="Times New Roman" w:cs="Times New Roman"/>
          <w:b/>
          <w:sz w:val="28"/>
        </w:rPr>
        <w:t xml:space="preserve"> </w:t>
      </w:r>
    </w:p>
    <w:sectPr w:rsidR="00080031">
      <w:pgSz w:w="12240" w:h="15840"/>
      <w:pgMar w:top="1440" w:right="144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C4FED"/>
    <w:multiLevelType w:val="hybridMultilevel"/>
    <w:tmpl w:val="F0604AAC"/>
    <w:lvl w:ilvl="0" w:tplc="0AEC3EDA">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20B3C2">
      <w:start w:val="1"/>
      <w:numFmt w:val="bullet"/>
      <w:lvlText w:val="-"/>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ABE7CFC">
      <w:start w:val="1"/>
      <w:numFmt w:val="bullet"/>
      <w:lvlText w:val="▪"/>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EF6EE78">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141F2C">
      <w:start w:val="1"/>
      <w:numFmt w:val="bullet"/>
      <w:lvlText w:val="o"/>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626ABCC">
      <w:start w:val="1"/>
      <w:numFmt w:val="bullet"/>
      <w:lvlText w:val="▪"/>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DE23C2">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2EE016">
      <w:start w:val="1"/>
      <w:numFmt w:val="bullet"/>
      <w:lvlText w:val="o"/>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CC07CC">
      <w:start w:val="1"/>
      <w:numFmt w:val="bullet"/>
      <w:lvlText w:val="▪"/>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2B91A77"/>
    <w:multiLevelType w:val="hybridMultilevel"/>
    <w:tmpl w:val="DCA4010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031"/>
    <w:rsid w:val="00080031"/>
    <w:rsid w:val="00214205"/>
    <w:rsid w:val="002E1283"/>
    <w:rsid w:val="00886ED3"/>
    <w:rsid w:val="00900493"/>
    <w:rsid w:val="00BC0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1394"/>
  <w15:docId w15:val="{220ABEB5-3563-4743-BFDB-1F65F892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Final Portfolio Assignment ENG 1121.docx</vt:lpstr>
    </vt:vector>
  </TitlesOfParts>
  <Company>NYCCT</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Portfolio Assignment ENG 1121.docx</dc:title>
  <dc:subject/>
  <dc:creator>KLiao</dc:creator>
  <cp:keywords/>
  <cp:lastModifiedBy>robert leston</cp:lastModifiedBy>
  <cp:revision>4</cp:revision>
  <dcterms:created xsi:type="dcterms:W3CDTF">2019-12-06T18:21:00Z</dcterms:created>
  <dcterms:modified xsi:type="dcterms:W3CDTF">2019-12-06T18:37:00Z</dcterms:modified>
</cp:coreProperties>
</file>