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33" w:rsidRDefault="00580E33" w:rsidP="00580E33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Ian Hodgson</w:t>
      </w:r>
    </w:p>
    <w:p w:rsidR="00580E33" w:rsidRDefault="00580E33" w:rsidP="00580E3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Sound for Multi-Media</w:t>
      </w:r>
    </w:p>
    <w:p w:rsidR="00580E33" w:rsidRDefault="00580E33" w:rsidP="00580E3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Treatment</w:t>
      </w:r>
    </w:p>
    <w:p w:rsidR="00580E33" w:rsidRDefault="00580E33" w:rsidP="00580E33">
      <w:pPr>
        <w:spacing w:line="240" w:lineRule="auto"/>
        <w:jc w:val="center"/>
        <w:rPr>
          <w:b/>
          <w:sz w:val="24"/>
          <w:szCs w:val="24"/>
        </w:rPr>
      </w:pPr>
    </w:p>
    <w:p w:rsidR="00580E33" w:rsidRPr="00580E33" w:rsidRDefault="00580E33" w:rsidP="009472B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My project will be a commercial for Hodgson fried chicken.  With the use of my altered “Night of the Living Dead” clip, and filming a short cooking skit in my kitchen I hope to create a new commercial.  After film</w:t>
      </w:r>
      <w:r w:rsidR="008753F8">
        <w:rPr>
          <w:sz w:val="24"/>
          <w:szCs w:val="24"/>
        </w:rPr>
        <w:t>ing</w:t>
      </w:r>
      <w:r>
        <w:rPr>
          <w:sz w:val="24"/>
          <w:szCs w:val="24"/>
        </w:rPr>
        <w:t xml:space="preserve"> the skit</w:t>
      </w:r>
      <w:r w:rsidR="008753F8">
        <w:rPr>
          <w:sz w:val="24"/>
          <w:szCs w:val="24"/>
        </w:rPr>
        <w:t>,</w:t>
      </w:r>
      <w:r>
        <w:rPr>
          <w:sz w:val="24"/>
          <w:szCs w:val="24"/>
        </w:rPr>
        <w:t xml:space="preserve"> I’ll delete the sound and add new voiceovers, sound effects, in Final cut.  At which point I’ll import </w:t>
      </w:r>
      <w:r w:rsidR="008753F8">
        <w:rPr>
          <w:sz w:val="24"/>
          <w:szCs w:val="24"/>
        </w:rPr>
        <w:t>the “NOLD” clip for editing, smooth transitioning, and effects.</w:t>
      </w:r>
      <w:r>
        <w:rPr>
          <w:sz w:val="24"/>
          <w:szCs w:val="24"/>
        </w:rPr>
        <w:t xml:space="preserve"> </w:t>
      </w:r>
      <w:r w:rsidR="008753F8">
        <w:rPr>
          <w:sz w:val="24"/>
          <w:szCs w:val="24"/>
        </w:rPr>
        <w:t>The final stage will be to import the final cut movie into logic for sound editing.</w:t>
      </w:r>
    </w:p>
    <w:sectPr w:rsidR="00580E33" w:rsidRPr="00580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33"/>
    <w:rsid w:val="00580E33"/>
    <w:rsid w:val="008753F8"/>
    <w:rsid w:val="00885373"/>
    <w:rsid w:val="009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biggaworks</dc:creator>
  <cp:lastModifiedBy>biggaworks</cp:lastModifiedBy>
  <cp:revision>2</cp:revision>
  <dcterms:created xsi:type="dcterms:W3CDTF">2012-04-03T11:39:00Z</dcterms:created>
  <dcterms:modified xsi:type="dcterms:W3CDTF">2012-04-03T11:58:00Z</dcterms:modified>
</cp:coreProperties>
</file>