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82" w:rsidRDefault="00404E13" w:rsidP="00F26C82">
      <w:r>
        <w:rPr>
          <w:b/>
        </w:rPr>
        <w:t xml:space="preserve">Required Materials: </w:t>
      </w:r>
      <w:r w:rsidR="00925FDE">
        <w:t>safety glasses, tape measure, hearing protection</w:t>
      </w:r>
      <w:r w:rsidR="00096A58">
        <w:t>, table saw report spreadsheet</w:t>
      </w:r>
      <w:r w:rsidR="00FC1711">
        <w:t>, carbide tip handout (photocopied from pp67-68 of Table Saw Magic)</w:t>
      </w:r>
      <w:r w:rsidR="00435E8C">
        <w:t xml:space="preserve">, dado blade, extra saw blade, </w:t>
      </w:r>
      <w:proofErr w:type="spellStart"/>
      <w:r w:rsidR="00435E8C">
        <w:t>sawstop</w:t>
      </w:r>
      <w:proofErr w:type="spellEnd"/>
      <w:r w:rsidR="00435E8C">
        <w:t xml:space="preserve"> cartridges, 7/64” hex key, table saw, board, </w:t>
      </w:r>
      <w:proofErr w:type="spellStart"/>
      <w:r w:rsidR="00435E8C">
        <w:t>featherboard</w:t>
      </w:r>
      <w:proofErr w:type="spellEnd"/>
      <w:r w:rsidR="00435E8C">
        <w:t>, push stick</w:t>
      </w:r>
    </w:p>
    <w:p w:rsidR="00606C80" w:rsidRDefault="00404E13" w:rsidP="00404E13">
      <w:pPr>
        <w:tabs>
          <w:tab w:val="left" w:pos="3610"/>
        </w:tabs>
        <w:rPr>
          <w:b/>
        </w:rPr>
      </w:pPr>
      <w:r>
        <w:rPr>
          <w:b/>
        </w:rPr>
        <w:t>Lecture Outline:</w:t>
      </w:r>
    </w:p>
    <w:p w:rsidR="003A6C65" w:rsidRDefault="003A6C65" w:rsidP="003A6C65">
      <w:pPr>
        <w:pStyle w:val="ListParagraph"/>
        <w:numPr>
          <w:ilvl w:val="0"/>
          <w:numId w:val="4"/>
        </w:numPr>
        <w:tabs>
          <w:tab w:val="left" w:pos="3610"/>
        </w:tabs>
      </w:pPr>
      <w:r>
        <w:t>Table Saw (</w:t>
      </w:r>
      <w:r w:rsidR="00283EC3">
        <w:t>8</w:t>
      </w:r>
      <w:r w:rsidR="00FC1711">
        <w:t>0</w:t>
      </w:r>
      <w:r>
        <w:t xml:space="preserve"> minutes)</w:t>
      </w:r>
    </w:p>
    <w:p w:rsidR="00804456" w:rsidRDefault="00804456" w:rsidP="003A6C65">
      <w:pPr>
        <w:pStyle w:val="ListParagraph"/>
        <w:numPr>
          <w:ilvl w:val="1"/>
          <w:numId w:val="5"/>
        </w:numPr>
        <w:tabs>
          <w:tab w:val="left" w:pos="3610"/>
        </w:tabs>
      </w:pPr>
      <w:r>
        <w:t>Make a rip cut</w:t>
      </w:r>
    </w:p>
    <w:p w:rsidR="003A6C65" w:rsidRDefault="003A6C65" w:rsidP="003A6C65">
      <w:pPr>
        <w:pStyle w:val="ListParagraph"/>
        <w:numPr>
          <w:ilvl w:val="1"/>
          <w:numId w:val="5"/>
        </w:numPr>
        <w:tabs>
          <w:tab w:val="left" w:pos="3610"/>
        </w:tabs>
      </w:pPr>
      <w:r>
        <w:t>Functions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Rip cuts</w:t>
      </w:r>
      <w:r w:rsidR="00F5435D">
        <w:t xml:space="preserve"> – cuts parallel to grain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Cross cuts</w:t>
      </w:r>
      <w:r w:rsidR="00F5435D">
        <w:t xml:space="preserve"> – cuts perpendicular to grain</w:t>
      </w:r>
    </w:p>
    <w:p w:rsidR="00F74AC3" w:rsidRDefault="00F74AC3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Bevels</w:t>
      </w:r>
      <w:r w:rsidR="00F5435D">
        <w:t xml:space="preserve"> – angled rip cuts</w:t>
      </w:r>
    </w:p>
    <w:p w:rsidR="003A6C65" w:rsidRDefault="003A6C65" w:rsidP="003A6C65">
      <w:pPr>
        <w:pStyle w:val="ListParagraph"/>
        <w:numPr>
          <w:ilvl w:val="1"/>
          <w:numId w:val="5"/>
        </w:numPr>
        <w:tabs>
          <w:tab w:val="left" w:pos="3610"/>
        </w:tabs>
      </w:pPr>
      <w:r>
        <w:t>Features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Motor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More hp is better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Can be single or 3 phase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Blade</w:t>
      </w:r>
    </w:p>
    <w:p w:rsidR="00FC1711" w:rsidRDefault="00FC1711" w:rsidP="00FC1711">
      <w:pPr>
        <w:pStyle w:val="ListParagraph"/>
        <w:numPr>
          <w:ilvl w:val="3"/>
          <w:numId w:val="5"/>
        </w:numPr>
        <w:tabs>
          <w:tab w:val="left" w:pos="3610"/>
        </w:tabs>
      </w:pPr>
      <w:r>
        <w:t>Specified by blade diameter</w:t>
      </w:r>
      <w:r w:rsidR="00F5435D">
        <w:t xml:space="preserve"> – 10” standard for theatrical shops</w:t>
      </w:r>
    </w:p>
    <w:p w:rsidR="00FC1711" w:rsidRDefault="00FC1711" w:rsidP="00FC1711">
      <w:pPr>
        <w:pStyle w:val="ListParagraph"/>
        <w:numPr>
          <w:ilvl w:val="3"/>
          <w:numId w:val="5"/>
        </w:numPr>
        <w:tabs>
          <w:tab w:val="left" w:pos="3610"/>
        </w:tabs>
      </w:pPr>
      <w:r>
        <w:t>The arbor size is the size of the bolt hole in the middle of the blade</w:t>
      </w:r>
    </w:p>
    <w:p w:rsidR="00FC1711" w:rsidRDefault="00FC1711" w:rsidP="00FC1711">
      <w:pPr>
        <w:pStyle w:val="ListParagraph"/>
        <w:numPr>
          <w:ilvl w:val="4"/>
          <w:numId w:val="5"/>
        </w:numPr>
        <w:tabs>
          <w:tab w:val="left" w:pos="3610"/>
        </w:tabs>
      </w:pPr>
      <w:r>
        <w:t>Buy blades to match your saw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Larger dia. Means deeper cuts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More teeth cleaner cut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Less teeth faster cut</w:t>
      </w:r>
    </w:p>
    <w:p w:rsidR="00804456" w:rsidRDefault="00804456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Tilt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Specialty blades</w:t>
      </w:r>
    </w:p>
    <w:p w:rsidR="003A6C65" w:rsidRDefault="003A6C65" w:rsidP="003A6C65">
      <w:pPr>
        <w:pStyle w:val="ListParagraph"/>
        <w:numPr>
          <w:ilvl w:val="4"/>
          <w:numId w:val="5"/>
        </w:numPr>
        <w:tabs>
          <w:tab w:val="left" w:pos="3610"/>
        </w:tabs>
      </w:pPr>
      <w:r>
        <w:t>Veneer</w:t>
      </w:r>
    </w:p>
    <w:p w:rsidR="003A6C65" w:rsidRDefault="00F74AC3" w:rsidP="003A6C65">
      <w:pPr>
        <w:pStyle w:val="ListParagraph"/>
        <w:numPr>
          <w:ilvl w:val="4"/>
          <w:numId w:val="5"/>
        </w:numPr>
        <w:tabs>
          <w:tab w:val="left" w:pos="3610"/>
        </w:tabs>
      </w:pPr>
      <w:r>
        <w:t>D</w:t>
      </w:r>
      <w:r w:rsidR="003A6C65">
        <w:t>ado</w:t>
      </w:r>
    </w:p>
    <w:p w:rsidR="00F74AC3" w:rsidRDefault="00F74AC3" w:rsidP="00F74AC3">
      <w:pPr>
        <w:pStyle w:val="ListParagraph"/>
        <w:numPr>
          <w:ilvl w:val="3"/>
          <w:numId w:val="5"/>
        </w:numPr>
        <w:tabs>
          <w:tab w:val="left" w:pos="3610"/>
        </w:tabs>
      </w:pPr>
      <w:r>
        <w:t>Special</w:t>
      </w:r>
    </w:p>
    <w:p w:rsidR="00F74AC3" w:rsidRDefault="00F74AC3" w:rsidP="00F74AC3">
      <w:pPr>
        <w:pStyle w:val="ListParagraph"/>
        <w:numPr>
          <w:ilvl w:val="4"/>
          <w:numId w:val="5"/>
        </w:numPr>
        <w:tabs>
          <w:tab w:val="left" w:pos="3610"/>
        </w:tabs>
      </w:pPr>
      <w:r>
        <w:t>Brake – different cartridge for dado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Fence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Determines capacity of saw – since we are usually working with 4x8 materials, it is best to get at least 48” of capacity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Blade guard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Different styles limit the saw in different ways</w:t>
      </w:r>
      <w:r w:rsidR="00865F0A">
        <w:t xml:space="preserve"> – table mount versus overhead</w:t>
      </w:r>
    </w:p>
    <w:p w:rsidR="00375AC1" w:rsidRDefault="00375AC1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Riving knife/splitter guard</w:t>
      </w:r>
    </w:p>
    <w:p w:rsidR="00375AC1" w:rsidRDefault="00375AC1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Anti-kickback pawls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Throat plate</w:t>
      </w:r>
    </w:p>
    <w:p w:rsidR="003A6C65" w:rsidRDefault="003A6C65" w:rsidP="003A6C65">
      <w:pPr>
        <w:pStyle w:val="ListParagraph"/>
        <w:numPr>
          <w:ilvl w:val="3"/>
          <w:numId w:val="5"/>
        </w:numPr>
        <w:tabs>
          <w:tab w:val="left" w:pos="3610"/>
        </w:tabs>
      </w:pPr>
      <w:r>
        <w:t>Different plate required for Dado or small cuts (zero clearance)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Dust collection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proofErr w:type="spellStart"/>
      <w:r>
        <w:t>Outfeed</w:t>
      </w:r>
      <w:proofErr w:type="spellEnd"/>
      <w:r>
        <w:t xml:space="preserve"> table</w:t>
      </w:r>
    </w:p>
    <w:p w:rsidR="003A6C65" w:rsidRDefault="003A6C65" w:rsidP="003A6C65">
      <w:pPr>
        <w:pStyle w:val="ListParagraph"/>
        <w:numPr>
          <w:ilvl w:val="1"/>
          <w:numId w:val="5"/>
        </w:numPr>
        <w:tabs>
          <w:tab w:val="left" w:pos="3610"/>
        </w:tabs>
      </w:pPr>
      <w:r>
        <w:t>Accessories</w:t>
      </w:r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lastRenderedPageBreak/>
        <w:t xml:space="preserve">Miter </w:t>
      </w:r>
      <w:proofErr w:type="spellStart"/>
      <w:r>
        <w:t>guage</w:t>
      </w:r>
      <w:proofErr w:type="spellEnd"/>
    </w:p>
    <w:p w:rsidR="003A6C65" w:rsidRDefault="003A6C65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r>
        <w:t>Push stick</w:t>
      </w:r>
    </w:p>
    <w:p w:rsidR="00FC1711" w:rsidRDefault="00FC1711" w:rsidP="003A6C65">
      <w:pPr>
        <w:pStyle w:val="ListParagraph"/>
        <w:numPr>
          <w:ilvl w:val="2"/>
          <w:numId w:val="5"/>
        </w:numPr>
        <w:tabs>
          <w:tab w:val="left" w:pos="3610"/>
        </w:tabs>
      </w:pPr>
      <w:proofErr w:type="spellStart"/>
      <w:r>
        <w:t>Featherboard</w:t>
      </w:r>
      <w:proofErr w:type="spellEnd"/>
    </w:p>
    <w:p w:rsidR="00FC1711" w:rsidRDefault="00FC1711" w:rsidP="00FC1711">
      <w:pPr>
        <w:pStyle w:val="ListParagraph"/>
        <w:numPr>
          <w:ilvl w:val="1"/>
          <w:numId w:val="5"/>
        </w:numPr>
        <w:tabs>
          <w:tab w:val="left" w:pos="3610"/>
        </w:tabs>
      </w:pPr>
      <w:r>
        <w:t>Maintenance</w:t>
      </w:r>
    </w:p>
    <w:p w:rsidR="00FC1711" w:rsidRDefault="00FC1711" w:rsidP="00FC1711">
      <w:pPr>
        <w:pStyle w:val="ListParagraph"/>
        <w:numPr>
          <w:ilvl w:val="2"/>
          <w:numId w:val="5"/>
        </w:numPr>
        <w:tabs>
          <w:tab w:val="left" w:pos="3610"/>
        </w:tabs>
      </w:pPr>
      <w:r>
        <w:t>Checking for parallel</w:t>
      </w:r>
    </w:p>
    <w:p w:rsidR="00FC1711" w:rsidRDefault="00FC1711" w:rsidP="00FC1711">
      <w:pPr>
        <w:pStyle w:val="ListParagraph"/>
        <w:numPr>
          <w:ilvl w:val="2"/>
          <w:numId w:val="5"/>
        </w:numPr>
        <w:tabs>
          <w:tab w:val="left" w:pos="3610"/>
        </w:tabs>
      </w:pPr>
      <w:r>
        <w:t>Maintaining fence scale</w:t>
      </w:r>
    </w:p>
    <w:p w:rsidR="00F74AC3" w:rsidRDefault="00F74AC3" w:rsidP="00FC1711">
      <w:pPr>
        <w:pStyle w:val="ListParagraph"/>
        <w:numPr>
          <w:ilvl w:val="2"/>
          <w:numId w:val="5"/>
        </w:numPr>
        <w:tabs>
          <w:tab w:val="left" w:pos="3610"/>
        </w:tabs>
      </w:pPr>
      <w:r>
        <w:t>Checking for perpendicular</w:t>
      </w:r>
    </w:p>
    <w:p w:rsidR="00F74AC3" w:rsidRDefault="00F74AC3" w:rsidP="00FC1711">
      <w:pPr>
        <w:pStyle w:val="ListParagraph"/>
        <w:numPr>
          <w:ilvl w:val="2"/>
          <w:numId w:val="5"/>
        </w:numPr>
        <w:tabs>
          <w:tab w:val="left" w:pos="3610"/>
        </w:tabs>
      </w:pPr>
      <w:r>
        <w:t>Maintaining bevel scale</w:t>
      </w:r>
    </w:p>
    <w:p w:rsidR="00FC1711" w:rsidRDefault="00FC1711" w:rsidP="00FC1711">
      <w:pPr>
        <w:pStyle w:val="ListParagraph"/>
        <w:numPr>
          <w:ilvl w:val="2"/>
          <w:numId w:val="5"/>
        </w:numPr>
        <w:tabs>
          <w:tab w:val="left" w:pos="3610"/>
        </w:tabs>
      </w:pPr>
      <w:r>
        <w:t>Clean and wax table</w:t>
      </w:r>
    </w:p>
    <w:p w:rsidR="00404E13" w:rsidRPr="007255D1" w:rsidRDefault="00404E13" w:rsidP="007255D1">
      <w:pPr>
        <w:tabs>
          <w:tab w:val="left" w:pos="4030"/>
        </w:tabs>
      </w:pPr>
    </w:p>
    <w:sectPr w:rsidR="00404E13" w:rsidRPr="007255D1" w:rsidSect="000F4B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66" w:rsidRDefault="003D4866" w:rsidP="0043197F">
      <w:pPr>
        <w:spacing w:after="0" w:line="240" w:lineRule="auto"/>
      </w:pPr>
      <w:r>
        <w:separator/>
      </w:r>
    </w:p>
  </w:endnote>
  <w:endnote w:type="continuationSeparator" w:id="0">
    <w:p w:rsidR="003D4866" w:rsidRDefault="003D4866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D" w:rsidRDefault="00F5435D" w:rsidP="00CC4281">
    <w:pPr>
      <w:pStyle w:val="Footer"/>
      <w:jc w:val="center"/>
    </w:pPr>
    <w:r>
      <w:t>McCullough</w:t>
    </w:r>
  </w:p>
  <w:p w:rsidR="00CC4281" w:rsidRDefault="007A6DEE" w:rsidP="00CC4281">
    <w:pPr>
      <w:pStyle w:val="Footer"/>
      <w:jc w:val="center"/>
    </w:pPr>
    <w:fldSimple w:instr=" PAGE  \* Arabic  \* MERGEFORMAT ">
      <w:r w:rsidR="00F5435D">
        <w:rPr>
          <w:noProof/>
        </w:rPr>
        <w:t>1</w:t>
      </w:r>
    </w:fldSimple>
    <w:r w:rsidR="00CC4281">
      <w:t xml:space="preserve"> of </w:t>
    </w:r>
    <w:fldSimple w:instr=" NUMPAGES   \* MERGEFORMAT ">
      <w:r w:rsidR="00F5435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66" w:rsidRDefault="003D4866" w:rsidP="0043197F">
      <w:pPr>
        <w:spacing w:after="0" w:line="240" w:lineRule="auto"/>
      </w:pPr>
      <w:r>
        <w:separator/>
      </w:r>
    </w:p>
  </w:footnote>
  <w:footnote w:type="continuationSeparator" w:id="0">
    <w:p w:rsidR="003D4866" w:rsidRDefault="003D4866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45" w:rsidRDefault="00606C80">
    <w:pPr>
      <w:pStyle w:val="Header"/>
      <w:rPr>
        <w:noProof/>
      </w:rPr>
    </w:pPr>
    <w:r>
      <w:rPr>
        <w:rStyle w:val="ItalicsChar"/>
      </w:rPr>
      <w:t>Advanced Scenery Construction</w:t>
    </w:r>
    <w:r w:rsidR="00CC4281">
      <w:ptab w:relativeTo="margin" w:alignment="center" w:leader="none"/>
    </w:r>
    <w:r w:rsidR="00404E13" w:rsidRPr="00404E13">
      <w:t xml:space="preserve"> </w:t>
    </w:r>
    <w:r w:rsidR="00404E13">
      <w:t xml:space="preserve">Outline – </w:t>
    </w:r>
    <w:r w:rsidR="00F74AC3">
      <w:t>Tool Reports</w:t>
    </w:r>
    <w:r>
      <w:t>, Table Saw</w:t>
    </w:r>
    <w:r w:rsidR="00404E13">
      <w:t xml:space="preserve"> </w:t>
    </w:r>
    <w:r w:rsidR="00CC4281">
      <w:ptab w:relativeTo="margin" w:alignment="right" w:leader="none"/>
    </w:r>
    <w:r w:rsidR="00283EC3">
      <w:t>08.09.2012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D91A7E"/>
    <w:multiLevelType w:val="hybridMultilevel"/>
    <w:tmpl w:val="325E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9A8"/>
    <w:multiLevelType w:val="hybridMultilevel"/>
    <w:tmpl w:val="08EC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01A6E"/>
    <w:rsid w:val="0000526A"/>
    <w:rsid w:val="000142AE"/>
    <w:rsid w:val="00043878"/>
    <w:rsid w:val="00070B5F"/>
    <w:rsid w:val="00096A58"/>
    <w:rsid w:val="000F4B6A"/>
    <w:rsid w:val="00101437"/>
    <w:rsid w:val="00144CB3"/>
    <w:rsid w:val="001945D2"/>
    <w:rsid w:val="001956BE"/>
    <w:rsid w:val="00283EC3"/>
    <w:rsid w:val="003564A1"/>
    <w:rsid w:val="003628AC"/>
    <w:rsid w:val="00375AC1"/>
    <w:rsid w:val="003927D0"/>
    <w:rsid w:val="003A6C65"/>
    <w:rsid w:val="003D4866"/>
    <w:rsid w:val="00404E13"/>
    <w:rsid w:val="0043197F"/>
    <w:rsid w:val="00435E8C"/>
    <w:rsid w:val="00471413"/>
    <w:rsid w:val="004A74AF"/>
    <w:rsid w:val="005016AC"/>
    <w:rsid w:val="00504D16"/>
    <w:rsid w:val="005169B9"/>
    <w:rsid w:val="00545709"/>
    <w:rsid w:val="00585705"/>
    <w:rsid w:val="00601A6E"/>
    <w:rsid w:val="00606C80"/>
    <w:rsid w:val="00666CAB"/>
    <w:rsid w:val="0068358A"/>
    <w:rsid w:val="007255D1"/>
    <w:rsid w:val="00743886"/>
    <w:rsid w:val="007A6DEE"/>
    <w:rsid w:val="00804456"/>
    <w:rsid w:val="00865F0A"/>
    <w:rsid w:val="008D0F9E"/>
    <w:rsid w:val="0090517E"/>
    <w:rsid w:val="00925FDE"/>
    <w:rsid w:val="0094025D"/>
    <w:rsid w:val="00A12B36"/>
    <w:rsid w:val="00BC06F7"/>
    <w:rsid w:val="00BF1AFD"/>
    <w:rsid w:val="00C47B99"/>
    <w:rsid w:val="00CC4281"/>
    <w:rsid w:val="00CE5745"/>
    <w:rsid w:val="00D06168"/>
    <w:rsid w:val="00D12B3B"/>
    <w:rsid w:val="00D341F9"/>
    <w:rsid w:val="00E413DB"/>
    <w:rsid w:val="00E9273A"/>
    <w:rsid w:val="00F26C82"/>
    <w:rsid w:val="00F5435D"/>
    <w:rsid w:val="00F706A8"/>
    <w:rsid w:val="00F74AC3"/>
    <w:rsid w:val="00FC1711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6A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link w:val="Bullet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666CAB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666CAB"/>
    <w:rPr>
      <w:i/>
    </w:rPr>
  </w:style>
  <w:style w:type="table" w:styleId="TableGrid">
    <w:name w:val="Table Grid"/>
    <w:basedOn w:val="TableNormal"/>
    <w:uiPriority w:val="59"/>
    <w:rsid w:val="0035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City%20Tech\Logos,%20Templates,%20Support%20Files\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2B9-EFF6-4761-8A44-BC6D80B6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Template.dotx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3</cp:revision>
  <cp:lastPrinted>2012-08-29T19:35:00Z</cp:lastPrinted>
  <dcterms:created xsi:type="dcterms:W3CDTF">2012-08-31T17:44:00Z</dcterms:created>
  <dcterms:modified xsi:type="dcterms:W3CDTF">2012-08-31T17:46:00Z</dcterms:modified>
</cp:coreProperties>
</file>