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A73F" w14:textId="5A614A33" w:rsidR="00233810" w:rsidRDefault="00337F1D" w:rsidP="009E66EF">
      <w:pPr>
        <w:pStyle w:val="Heading2"/>
      </w:pPr>
      <w:r>
        <w:t>Build and Tech Budget</w:t>
      </w:r>
      <w:bookmarkStart w:id="0" w:name="_GoBack"/>
      <w:bookmarkEnd w:id="0"/>
    </w:p>
    <w:p w14:paraId="3BCEBDD4" w14:textId="77777777" w:rsidR="00233810" w:rsidRDefault="00233810" w:rsidP="00233810">
      <w:r>
        <w:t>The production budget by area is below.</w:t>
      </w:r>
    </w:p>
    <w:p w14:paraId="055552B9" w14:textId="1DA8C6C3" w:rsidR="00233810" w:rsidRDefault="00337F1D" w:rsidP="00233810">
      <w:r w:rsidRPr="00337F1D">
        <w:drawing>
          <wp:inline distT="0" distB="0" distL="0" distR="0" wp14:anchorId="75DBD39D" wp14:editId="52DB9F78">
            <wp:extent cx="594360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3B7B" w14:textId="6D22EDD7" w:rsidR="00233810" w:rsidRPr="00337F1D" w:rsidRDefault="00233810" w:rsidP="009E66EF">
      <w:pPr>
        <w:pStyle w:val="Heading2"/>
        <w:rPr>
          <w:iCs/>
        </w:rPr>
      </w:pPr>
      <w:r>
        <w:t>Summary</w:t>
      </w:r>
      <w:r w:rsidR="002E4257">
        <w:t xml:space="preserve"> of </w:t>
      </w:r>
      <w:r w:rsidR="00337F1D">
        <w:rPr>
          <w:i/>
        </w:rPr>
        <w:t xml:space="preserve">The Visitor </w:t>
      </w:r>
      <w:r w:rsidR="00337F1D">
        <w:rPr>
          <w:iCs/>
        </w:rPr>
        <w:t>build and Tech</w:t>
      </w:r>
    </w:p>
    <w:p w14:paraId="551DA0F8" w14:textId="705ECFE9" w:rsidR="00381727" w:rsidRDefault="00337F1D" w:rsidP="00233810">
      <w:r>
        <w:t>Current</w:t>
      </w:r>
      <w:r w:rsidR="00B03366">
        <w:t xml:space="preserve"> production c</w:t>
      </w:r>
      <w:r w:rsidR="002E4257">
        <w:t xml:space="preserve">osts. </w:t>
      </w:r>
      <w:r w:rsidR="00CC5B08">
        <w:t>This is not the final total I am waiting on 3 receipts from props.</w:t>
      </w:r>
    </w:p>
    <w:p w14:paraId="6CB52847" w14:textId="641826EF" w:rsidR="002E4257" w:rsidRDefault="00337F1D" w:rsidP="009E66EF">
      <w:pPr>
        <w:pStyle w:val="Heading2"/>
      </w:pPr>
      <w:r>
        <w:lastRenderedPageBreak/>
        <w:t>The Tour Estimate</w:t>
      </w:r>
    </w:p>
    <w:p w14:paraId="7CD711FE" w14:textId="7B2E4723" w:rsidR="00D97521" w:rsidRDefault="00337F1D">
      <w:r w:rsidRPr="00337F1D">
        <w:drawing>
          <wp:inline distT="0" distB="0" distL="0" distR="0" wp14:anchorId="665AC020" wp14:editId="5DD0CC90">
            <wp:extent cx="5943600" cy="276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342F" w14:textId="2D1CDCA6" w:rsidR="002E4257" w:rsidRDefault="002E4257" w:rsidP="009E66EF">
      <w:pPr>
        <w:pStyle w:val="Heading2"/>
      </w:pPr>
      <w:r>
        <w:t>Summary of</w:t>
      </w:r>
      <w:r w:rsidR="00337F1D">
        <w:t xml:space="preserve"> the tour estimate</w:t>
      </w:r>
    </w:p>
    <w:p w14:paraId="0B10D31B" w14:textId="615ACC47" w:rsidR="00D97521" w:rsidRDefault="00CC5B08">
      <w:r>
        <w:t>We</w:t>
      </w:r>
      <w:r w:rsidR="00337F1D">
        <w:t xml:space="preserve"> have not yet spent any money. But we will need to rent gear and reserve hotels rooms in the next week. </w:t>
      </w:r>
    </w:p>
    <w:p w14:paraId="7BE093BE" w14:textId="120F6D62" w:rsidR="000B66B8" w:rsidRDefault="00B519CB" w:rsidP="00337F1D">
      <w:pPr>
        <w:pStyle w:val="Heading2"/>
      </w:pPr>
      <w:r>
        <w:t xml:space="preserve">Current </w:t>
      </w:r>
      <w:r w:rsidR="00337F1D">
        <w:t>projection of spending and income</w:t>
      </w:r>
    </w:p>
    <w:p w14:paraId="2DEE05E8" w14:textId="530CD422" w:rsidR="00DB3F52" w:rsidRPr="00DB3F52" w:rsidRDefault="00337F1D" w:rsidP="00DB3F52">
      <w:r w:rsidRPr="00337F1D">
        <w:drawing>
          <wp:inline distT="0" distB="0" distL="0" distR="0" wp14:anchorId="5CEBE649" wp14:editId="23FD4175">
            <wp:extent cx="3852545" cy="2023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5E30" w14:textId="77777777" w:rsidR="009E50A6" w:rsidRDefault="009E50A6" w:rsidP="009E50A6">
      <w:pPr>
        <w:pStyle w:val="Heading2"/>
      </w:pPr>
      <w:r>
        <w:t>Summary of current spending</w:t>
      </w:r>
    </w:p>
    <w:p w14:paraId="5326D161" w14:textId="62446D2C" w:rsidR="00B03366" w:rsidRDefault="009E50A6" w:rsidP="007531CF">
      <w:r>
        <w:t xml:space="preserve">We have enough income to keep the projected budget numbers at their current values. We need </w:t>
      </w:r>
      <w:r w:rsidR="00DB3F52">
        <w:t>to discuss what further funds</w:t>
      </w:r>
      <w:r>
        <w:t xml:space="preserve"> are needed to finish the </w:t>
      </w:r>
      <w:r w:rsidR="00337F1D">
        <w:t xml:space="preserve">props and start making equipment rentals and room reservations. </w:t>
      </w:r>
      <w:r w:rsidR="007531CF">
        <w:t>The next</w:t>
      </w:r>
      <w:r w:rsidR="00337F1D">
        <w:t xml:space="preserve"> communicat</w:t>
      </w:r>
      <w:r w:rsidR="007531CF">
        <w:t>ion should include</w:t>
      </w:r>
      <w:r w:rsidR="00337F1D">
        <w:t xml:space="preserve"> how much money the producers </w:t>
      </w:r>
      <w:r w:rsidR="007531CF">
        <w:t>will</w:t>
      </w:r>
      <w:r w:rsidR="00337F1D">
        <w:t xml:space="preserve"> release from early ticket sales to meet these spending goals</w:t>
      </w:r>
    </w:p>
    <w:sectPr w:rsidR="00B03366" w:rsidSect="00E74800">
      <w:headerReference w:type="default" r:id="rId9"/>
      <w:footerReference w:type="default" r:id="rId1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18D8" w14:textId="77777777" w:rsidR="00F30896" w:rsidRDefault="00F30896" w:rsidP="00233810">
      <w:pPr>
        <w:spacing w:after="0" w:line="240" w:lineRule="auto"/>
      </w:pPr>
      <w:r>
        <w:separator/>
      </w:r>
    </w:p>
  </w:endnote>
  <w:endnote w:type="continuationSeparator" w:id="0">
    <w:p w14:paraId="2D8B451F" w14:textId="77777777" w:rsidR="00F30896" w:rsidRDefault="00F30896" w:rsidP="002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54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F2F86" w14:textId="77777777" w:rsidR="00AC6EEB" w:rsidRDefault="00045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F2B68" w14:textId="77777777" w:rsidR="00AC6EEB" w:rsidRDefault="00F3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DB0D" w14:textId="77777777" w:rsidR="00F30896" w:rsidRDefault="00F30896" w:rsidP="00233810">
      <w:pPr>
        <w:spacing w:after="0" w:line="240" w:lineRule="auto"/>
      </w:pPr>
      <w:r>
        <w:separator/>
      </w:r>
    </w:p>
  </w:footnote>
  <w:footnote w:type="continuationSeparator" w:id="0">
    <w:p w14:paraId="0AC43D02" w14:textId="77777777" w:rsidR="00F30896" w:rsidRDefault="00F30896" w:rsidP="0023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743B" w14:textId="1EFB71DC" w:rsidR="00AC6EEB" w:rsidRDefault="00A9120F">
    <w:pPr>
      <w:pStyle w:val="Header"/>
    </w:pPr>
    <w:r>
      <w:t xml:space="preserve">The Visitor </w:t>
    </w:r>
    <w:r w:rsidR="00233810">
      <w:t>BUDGET REPO</w:t>
    </w:r>
    <w:r w:rsidR="009E50A6">
      <w:t>RT</w:t>
    </w:r>
    <w:r w:rsidR="009E50A6">
      <w:tab/>
      <w:t>Prepared by Sue Brandt</w:t>
    </w:r>
    <w:r w:rsidR="009E50A6">
      <w:tab/>
      <w:t xml:space="preserve"> </w:t>
    </w:r>
    <w:r>
      <w:t>January 15, 2020</w:t>
    </w:r>
  </w:p>
  <w:p w14:paraId="019CC7C2" w14:textId="76A80975" w:rsidR="00754EC4" w:rsidRDefault="00754EC4">
    <w:pPr>
      <w:pStyle w:val="Header"/>
    </w:pPr>
  </w:p>
  <w:p w14:paraId="277FBF40" w14:textId="77777777" w:rsidR="00754EC4" w:rsidRDefault="00754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10"/>
    <w:rsid w:val="000450A0"/>
    <w:rsid w:val="000B66B8"/>
    <w:rsid w:val="000C61FD"/>
    <w:rsid w:val="00133AB5"/>
    <w:rsid w:val="00233810"/>
    <w:rsid w:val="002E4257"/>
    <w:rsid w:val="00337F1D"/>
    <w:rsid w:val="00381727"/>
    <w:rsid w:val="0041433E"/>
    <w:rsid w:val="004147DC"/>
    <w:rsid w:val="004925FD"/>
    <w:rsid w:val="006116C1"/>
    <w:rsid w:val="007531CF"/>
    <w:rsid w:val="00754EC4"/>
    <w:rsid w:val="009E50A6"/>
    <w:rsid w:val="009E66EF"/>
    <w:rsid w:val="00A9120F"/>
    <w:rsid w:val="00B03366"/>
    <w:rsid w:val="00B3740D"/>
    <w:rsid w:val="00B519CB"/>
    <w:rsid w:val="00CC5B08"/>
    <w:rsid w:val="00D97521"/>
    <w:rsid w:val="00DB3F52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500"/>
  <w15:chartTrackingRefBased/>
  <w15:docId w15:val="{2F86BFD6-39FD-42C6-AF29-A1A2F9CC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10"/>
  </w:style>
  <w:style w:type="paragraph" w:styleId="Footer">
    <w:name w:val="footer"/>
    <w:basedOn w:val="Normal"/>
    <w:link w:val="FooterChar"/>
    <w:uiPriority w:val="99"/>
    <w:unhideWhenUsed/>
    <w:rsid w:val="0023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10"/>
  </w:style>
  <w:style w:type="character" w:customStyle="1" w:styleId="Heading2Char">
    <w:name w:val="Heading 2 Char"/>
    <w:basedOn w:val="DefaultParagraphFont"/>
    <w:link w:val="Heading2"/>
    <w:uiPriority w:val="9"/>
    <w:rsid w:val="009E6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2020-04-01T20:55:00Z</dcterms:created>
  <dcterms:modified xsi:type="dcterms:W3CDTF">2020-04-01T20:55:00Z</dcterms:modified>
</cp:coreProperties>
</file>