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Andy Escobedo</w:t>
      </w:r>
    </w:p>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02-04-19</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ab/>
        <w:tab/>
        <w:tab/>
        <w:tab/>
        <w:tab/>
      </w:r>
      <w:r w:rsidDel="00000000" w:rsidR="00000000" w:rsidRPr="00000000">
        <w:rPr>
          <w:rFonts w:ascii="Times New Roman" w:cs="Times New Roman" w:eastAsia="Times New Roman" w:hAnsi="Times New Roman"/>
          <w:sz w:val="24"/>
          <w:szCs w:val="24"/>
          <w:u w:val="single"/>
          <w:rtl w:val="0"/>
        </w:rPr>
        <w:t xml:space="preserve">Literacy Narrative </w:t>
      </w:r>
    </w:p>
    <w:p w:rsidR="00000000" w:rsidDel="00000000" w:rsidP="00000000" w:rsidRDefault="00000000" w:rsidRPr="00000000" w14:paraId="00000004">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6">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today day and age reading and writing may be overlooked by many however it has and still persists a significant effect on me. There are many experiences that I accounter throughout my whole academic life. I believe that reading and writing is the foundation of literacy. In addition, these experiences assisted me as a writer and cultivate where I am today.</w:t>
      </w:r>
    </w:p>
    <w:p w:rsidR="00000000" w:rsidDel="00000000" w:rsidP="00000000" w:rsidRDefault="00000000" w:rsidRPr="00000000" w14:paraId="00000007">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example, the first experiences that threaded me to where I am today were the time I participate in an audition contest in my high school. At first, I didn't want to go to the audition but I was forced out my will to participate by my friends since they didn't want to go alone. To be honest the only reason I didn't want to go was that i didn't like reading out to an audience. I have this habit of being nervous where my fall back coping mechanism activate where I'm sweating excessively in my palms and pacing left and right. However the day of the contest I was getting ready to head home until I was hinder by my two friends. They deceived me and instead of helping them they dragged me to the audition contest. You see I'll be viewed as unprepared since I just enter the contest without any art to present but before this when I get disheartened I would write poems and small monologues in my phone in my free time so quick thinking I utilized my phone to present my work.</w:t>
      </w:r>
    </w:p>
    <w:p w:rsidR="00000000" w:rsidDel="00000000" w:rsidP="00000000" w:rsidRDefault="00000000" w:rsidRPr="00000000" w14:paraId="00000009">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poem I chose was called “ The side that's Burn” to give a brief synopsis it was about my childhood with my immigrant parents where I had my real father beating us and struggling to eat while living in poverty but what I treasure wasn't the hardship but my memories with my family. Although my real father wasn't the best dad he was still my superman. This poem is absolutely significant to me because I was going through an internal conflict with myself and I was reminiscing about my real dad. Before that I didn't really care about reading and writing I'll just do what I have to do without many thought I just had to get the work done. However, when it comes to writing whatever in my head that what I truly felt like I was in my safe haven it was my real self speaking not my facade I put up every day. the time writing my emotion was the creative art I express however I never showed my work, not until I read my poem in the audition contest where I cried. It was a time in my life where I wrote something sentimental and realizing how writing affected me mentally. I remembered seeing everyone applauding and also seeing my friend crying after hearing my poem this was her first time hearing me express myself deeply. This experience was also a turning point where it assisted me as a writer and cultivate where I am today because I was able to tell a personal story and it affected others.</w:t>
      </w:r>
    </w:p>
    <w:p w:rsidR="00000000" w:rsidDel="00000000" w:rsidP="00000000" w:rsidRDefault="00000000" w:rsidRPr="00000000" w14:paraId="0000000B">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I remorse of losing the opportunity of actually performing in the audition after winning a spot since I turned down the offer because as I said before I'm not comfortable when reading to an audience. If I was to go back in time I'll probably go back and read my poem to other to enjoy.</w:t>
      </w:r>
    </w:p>
    <w:p w:rsidR="00000000" w:rsidDel="00000000" w:rsidP="00000000" w:rsidRDefault="00000000" w:rsidRPr="00000000" w14:paraId="0000000F">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experience that threaded me to where I am today was the time I was reading some interesting books that I have a connection too. For instance, in my freshman year of high school, I've read “The Chronicles of Vladimir Tod” by Zac Brewer. This work of horror fiction and supernatural genre absorb me. In my English class, my English teacher would make us read for the first period and we would later start the second period reading the class book. I was bored to death in my first-period class I wasn't really in to ready so I would just fall asleep which would later affect my grade in her class. So I decided to finally borrow a book from the library so I wouldn't be failing English. But this was the most difficult part I had to discover a book that wouldn't bore me and something I would like to read. I ask the librarian for some assistance and I had to provide what genre im interest in and she finally recommend me a book.i was glad because I was able to connect to the book with the story which helped me improve my grade in English so this made me happy.</w:t>
      </w:r>
    </w:p>
    <w:p w:rsidR="00000000" w:rsidDel="00000000" w:rsidP="00000000" w:rsidRDefault="00000000" w:rsidRPr="00000000" w14:paraId="00000011">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the book didn't just make me happy it also cope with my depression. The reason behind this is because I was going through some stuff but when I want to feel better I would read the series of the book and this would cheer me up. The supernatural vibes I get while reading really set the mood. I enjoyed reading the abnormal life of  Vladimir Tod as he getting used to being a demi vampire and trying not to get exposed. This experienced of literacy impacted me at the moment since I wasn't into the reading actual book as I prefer reading mangas which are Japanese comic books. But this changed as I was able to enjoy reading books since it brings equal joy to compare to reading mangas.</w:t>
      </w:r>
    </w:p>
    <w:p w:rsidR="00000000" w:rsidDel="00000000" w:rsidP="00000000" w:rsidRDefault="00000000" w:rsidRPr="00000000" w14:paraId="00000013">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This experience would later evolve into reading “My Youth Romantic Comedy Is Wrong, As I Expected” by Wataru Watari. This is a Japanese book categorize as a light novel targeting student or young adults. During high school, I was going through an identity crisis as I was getting older. I couldn't find out what I was doing as college was coming I had to decide on my future. I always believed I was just a student attending school just following the norm. But there were times my friends would find jobs, get a girlfriend, already decided on what major to study, etc seeing this made me clueless as I couldn't decide on what was my next step in life. I reflected about myself but it made me feel worse as all I did was attend school come home and sleep. This lifestyle repeated for four years while I was in high school and thinking that I was worthless.</w:t>
      </w:r>
    </w:p>
    <w:p w:rsidR="00000000" w:rsidDel="00000000" w:rsidP="00000000" w:rsidRDefault="00000000" w:rsidRPr="00000000" w14:paraId="00000015">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I was facing this conflict I came across reading “My Youth Romantic Comedy Is Wrong, As I Expected”. This book assisted me in my adolescence during high school as it shaped me to am today as I was clueless of discovering who I am. This book taught me many things that helped with all my problems. For instance, I didn't really need a job this was optional as the reason for obtaining a job was for money and at the time money wasn't a necessity. In addition, while reading the book, there was this instance that I was able to connect where the protagonist learned his mistake of being used by a girl in middle school and he would later ignore being played by a female in his school. This impacted me as I decided not to follow my peers as there was this one female student in my high school that used boys to help her do her project and the boys would fall for ironically I did too, however, I stop because I felt that I was literally doing her project which bugged me.</w:t>
      </w:r>
    </w:p>
    <w:p w:rsidR="00000000" w:rsidDel="00000000" w:rsidP="00000000" w:rsidRDefault="00000000" w:rsidRPr="00000000" w14:paraId="00000016">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the bok led me to decide on what path I wanted to take as it helps on what major I wanted to study and shaped my identity to who I am today.</w:t>
      </w:r>
    </w:p>
    <w:p w:rsidR="00000000" w:rsidDel="00000000" w:rsidP="00000000" w:rsidRDefault="00000000" w:rsidRPr="00000000" w14:paraId="00000018">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these experiences impacted me mentally and physically as  I believe that reading and writing is the foundation of literacy and how reading and writing may be overlooked by many. But these are the experiences I accounter throughout my whole academic life that assisted me as a writer and cultivate where I am today.</w:t>
      </w:r>
    </w:p>
    <w:p w:rsidR="00000000" w:rsidDel="00000000" w:rsidP="00000000" w:rsidRDefault="00000000" w:rsidRPr="00000000" w14:paraId="0000001A">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ind w:left="0" w:firstLine="0"/>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