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AA0" w:rsidRDefault="00513AA0" w:rsidP="00513AA0">
      <w:pPr>
        <w:shd w:val="clear" w:color="auto" w:fill="FFFFFF"/>
        <w:spacing w:line="240" w:lineRule="auto"/>
        <w:rPr>
          <w:rFonts w:ascii="Helvetica" w:eastAsia="Times New Roman" w:hAnsi="Helvetica" w:cs="Helvetica"/>
          <w:color w:val="212121"/>
          <w:sz w:val="2"/>
          <w:szCs w:val="2"/>
        </w:rPr>
      </w:pPr>
      <w:r w:rsidRPr="00513AA0">
        <w:rPr>
          <w:rFonts w:ascii="Helvetica" w:eastAsia="Times New Roman" w:hAnsi="Helvetica" w:cs="Helvetica"/>
          <w:color w:val="212121"/>
          <w:sz w:val="2"/>
          <w:szCs w:val="2"/>
        </w:rPr>
        <w:t> </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hyperlink r:id="rId5" w:history="1">
        <w:r w:rsidRPr="00922E63">
          <w:rPr>
            <w:rStyle w:val="Hyperlink"/>
            <w:rFonts w:ascii="Helvetica" w:eastAsia="Times New Roman" w:hAnsi="Helvetica" w:cs="Helvetica"/>
            <w:sz w:val="21"/>
            <w:szCs w:val="21"/>
          </w:rPr>
          <w:t>https://job-openings.monster.com/technical-support-engineer-newark-nj-us-somerset-technology-group-l-l-c/205334950</w:t>
        </w:r>
      </w:hyperlink>
      <w:r>
        <w:rPr>
          <w:rFonts w:ascii="Helvetica" w:eastAsia="Times New Roman" w:hAnsi="Helvetica" w:cs="Helvetica"/>
          <w:color w:val="212121"/>
          <w:sz w:val="21"/>
          <w:szCs w:val="21"/>
        </w:rPr>
        <w:t xml:space="preserve"> </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p>
    <w:p w:rsidR="00513AA0" w:rsidRPr="00513AA0" w:rsidRDefault="00513AA0" w:rsidP="00513AA0">
      <w:pPr>
        <w:shd w:val="clear" w:color="auto" w:fill="FFFFFF"/>
        <w:spacing w:line="240" w:lineRule="auto"/>
        <w:jc w:val="center"/>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Technical Support Engineer</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We are currently seeking an experienced Technical Support Engineer/Help Desk Manager to join our team in Newark, NJ</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Who we are:</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You’re invited to join our team of enthusiastic young professionals who are working together to create innovative technology solutions for our clients. Winning Strategies ITS (www.wsits.com) in Newark, NJ is a fast-growing, full-service company providing technology expertise to a wide range of clients. Our services include managed services, Internet hosting, application hosting, website development and desktop support, among others. We manage more than 1000 desktops for small- to medium-size businesses.  </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Our office is located within walking distance from Newark Penn Station, Newark Broad Street Station, Washington Street Light Rail, and NJ transit bus stops. We also cover 50 percent of parking costs at a nearby parking garage. Many lunch options are within walking distance. The office is also near the NJ Performing Arts Center and the Prudential Center.</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About the role:</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We are looking to immediately hire a Technical Support Engineer to lead our Help Desk team of four engineers. The team provides network and workstation support in a managed services environment for multiple clients domestically and in Europe, Asia and Latin America. </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What you’ll do:</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Handling tickets that are beyond the skillset of lower-level engineers and assisting with tickets when volume is high;</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Identifying trends among client service requests to proactively address client issues with longer-term upgrade projects; </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Liaising with management team and client services manager to plan and execute upgrade projects;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Managing technical documentation process;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Training new hires on Help Desk processes and procedures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Our ideal candidate:</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Education and Experience</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5+ years of desktop/server support experience</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3+ years working in a technical support/help desk environment</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3+ years working with Windows Desktop Operating Systems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3+ years customer service related experience</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 xml:space="preserve">3+ </w:t>
      </w:r>
      <w:proofErr w:type="spellStart"/>
      <w:r w:rsidRPr="00513AA0">
        <w:rPr>
          <w:rFonts w:ascii="Helvetica" w:eastAsia="Times New Roman" w:hAnsi="Helvetica" w:cs="Helvetica"/>
          <w:color w:val="212121"/>
          <w:sz w:val="21"/>
          <w:szCs w:val="21"/>
        </w:rPr>
        <w:t>years experience</w:t>
      </w:r>
      <w:proofErr w:type="spellEnd"/>
      <w:r w:rsidRPr="00513AA0">
        <w:rPr>
          <w:rFonts w:ascii="Helvetica" w:eastAsia="Times New Roman" w:hAnsi="Helvetica" w:cs="Helvetica"/>
          <w:color w:val="212121"/>
          <w:sz w:val="21"/>
          <w:szCs w:val="21"/>
        </w:rPr>
        <w:t xml:space="preserve"> working on an outsourced helpdesk team preferable</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r>
      <w:proofErr w:type="gramStart"/>
      <w:r w:rsidRPr="00513AA0">
        <w:rPr>
          <w:rFonts w:ascii="Helvetica" w:eastAsia="Times New Roman" w:hAnsi="Helvetica" w:cs="Helvetica"/>
          <w:color w:val="212121"/>
          <w:sz w:val="21"/>
          <w:szCs w:val="21"/>
        </w:rPr>
        <w:t>Bachelors in Information Technology</w:t>
      </w:r>
      <w:proofErr w:type="gramEnd"/>
      <w:r w:rsidRPr="00513AA0">
        <w:rPr>
          <w:rFonts w:ascii="Helvetica" w:eastAsia="Times New Roman" w:hAnsi="Helvetica" w:cs="Helvetica"/>
          <w:color w:val="212121"/>
          <w:sz w:val="21"/>
          <w:szCs w:val="21"/>
        </w:rPr>
        <w:t xml:space="preserve"> (or related)</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BSCS, BSIS or equivalent combination of education and experience</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Microsoft Certified Systems Engineer (MCSE) or MCITP a plus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ITIL Foundations certification a plus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Skills and Abilities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Strong background in Windows client operating systems, standard desktop applications (i.e. Office, Internet Explorer, anti-virus tools), Windows Server Operating Systems, Active Directory</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Significant experience in all versions of Windows Server 2008 R2, Server 2016, Windows 7, Windows 8 and Windows 10</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Experience installing and supporting software systems/products for the Windows operating systems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lastRenderedPageBreak/>
        <w:t>•</w:t>
      </w:r>
      <w:r w:rsidRPr="00513AA0">
        <w:rPr>
          <w:rFonts w:ascii="Helvetica" w:eastAsia="Times New Roman" w:hAnsi="Helvetica" w:cs="Helvetica"/>
          <w:color w:val="212121"/>
          <w:sz w:val="21"/>
          <w:szCs w:val="21"/>
        </w:rPr>
        <w:tab/>
        <w:t>Experience installing and configuring Microsoft Exchange 2007, 2010, 2016; Active Directory and Group Policies a plus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Experience supporting remote networks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Experience with general issue resolution for Exchange, Firewalls, VPNs and other advanced infrastructure</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Experience installing and configuring Dell, IBM, HP desktops and HP, Dell servers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Excellent customer service, organization, and documentation skills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Strong multi-tasking ability</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Strong interpersonal skills with the ability to work well independently as well as in a team environment</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t>
      </w:r>
      <w:r w:rsidRPr="00513AA0">
        <w:rPr>
          <w:rFonts w:ascii="Helvetica" w:eastAsia="Times New Roman" w:hAnsi="Helvetica" w:cs="Helvetica"/>
          <w:color w:val="212121"/>
          <w:sz w:val="21"/>
          <w:szCs w:val="21"/>
        </w:rPr>
        <w:tab/>
        <w:t>Experience with Script Logic Desktop Authority, ESET Antivirus, Kaseya Managed Services Platform, ConnectWise PSA, VMWare, Hyper-V a plus</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What we offer:</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r w:rsidRPr="00513AA0">
        <w:rPr>
          <w:rFonts w:ascii="Helvetica" w:eastAsia="Times New Roman" w:hAnsi="Helvetica" w:cs="Helvetica"/>
          <w:color w:val="212121"/>
          <w:sz w:val="21"/>
          <w:szCs w:val="21"/>
        </w:rPr>
        <w:t>This position comes with a comprehensive benefits package that includes Medical, Dental, Prescription, Vision, FSA, 401K, paid holidays, vacation and company sponsored Microsoft Training.</w:t>
      </w:r>
    </w:p>
    <w:p w:rsidR="00513AA0" w:rsidRPr="00513AA0" w:rsidRDefault="00513AA0" w:rsidP="00513AA0">
      <w:pPr>
        <w:shd w:val="clear" w:color="auto" w:fill="FFFFFF"/>
        <w:spacing w:line="240" w:lineRule="auto"/>
        <w:rPr>
          <w:rFonts w:ascii="Helvetica" w:eastAsia="Times New Roman" w:hAnsi="Helvetica" w:cs="Helvetica"/>
          <w:color w:val="212121"/>
          <w:sz w:val="21"/>
          <w:szCs w:val="21"/>
        </w:rPr>
      </w:pPr>
    </w:p>
    <w:p w:rsidR="00513AA0" w:rsidRPr="00513AA0" w:rsidRDefault="00513AA0" w:rsidP="00513AA0">
      <w:pPr>
        <w:shd w:val="clear" w:color="auto" w:fill="FFFFFF"/>
        <w:spacing w:line="240" w:lineRule="auto"/>
        <w:jc w:val="center"/>
        <w:rPr>
          <w:rFonts w:ascii="Helvetica" w:eastAsia="Times New Roman" w:hAnsi="Helvetica" w:cs="Helvetica"/>
          <w:color w:val="212121"/>
          <w:sz w:val="21"/>
          <w:szCs w:val="21"/>
        </w:rPr>
      </w:pPr>
      <w:r w:rsidRPr="00513AA0">
        <w:rPr>
          <w:rFonts w:ascii="Helvetica" w:eastAsia="Times New Roman" w:hAnsi="Helvetica" w:cs="Helvetica"/>
          <w:b/>
          <w:bCs/>
          <w:color w:val="212121"/>
          <w:sz w:val="21"/>
          <w:szCs w:val="21"/>
        </w:rPr>
        <w:t>To Apply: </w:t>
      </w:r>
    </w:p>
    <w:p w:rsidR="00513AA0" w:rsidRPr="00513AA0" w:rsidRDefault="00513AA0" w:rsidP="00513AA0">
      <w:pPr>
        <w:shd w:val="clear" w:color="auto" w:fill="FFFFFF"/>
        <w:spacing w:line="240" w:lineRule="auto"/>
        <w:jc w:val="center"/>
        <w:rPr>
          <w:rFonts w:ascii="Helvetica" w:eastAsia="Times New Roman" w:hAnsi="Helvetica" w:cs="Helvetica"/>
          <w:color w:val="212121"/>
          <w:sz w:val="21"/>
          <w:szCs w:val="21"/>
        </w:rPr>
      </w:pPr>
      <w:r w:rsidRPr="00513AA0">
        <w:rPr>
          <w:rFonts w:ascii="Helvetica" w:eastAsia="Times New Roman" w:hAnsi="Helvetica" w:cs="Helvetica"/>
          <w:b/>
          <w:bCs/>
          <w:color w:val="212121"/>
          <w:sz w:val="21"/>
          <w:szCs w:val="21"/>
        </w:rPr>
        <w:t>Please submit your resume via the “APPLY NOW” button</w:t>
      </w:r>
    </w:p>
    <w:p w:rsidR="00513AA0" w:rsidRPr="00513AA0" w:rsidRDefault="00513AA0" w:rsidP="00513AA0">
      <w:pPr>
        <w:shd w:val="clear" w:color="auto" w:fill="FFFFFF"/>
        <w:spacing w:line="240" w:lineRule="auto"/>
        <w:jc w:val="center"/>
        <w:rPr>
          <w:rFonts w:ascii="Helvetica" w:eastAsia="Times New Roman" w:hAnsi="Helvetica" w:cs="Helvetica"/>
          <w:color w:val="212121"/>
          <w:sz w:val="21"/>
          <w:szCs w:val="21"/>
        </w:rPr>
      </w:pPr>
      <w:r w:rsidRPr="00513AA0">
        <w:rPr>
          <w:rFonts w:ascii="Helvetica" w:eastAsia="Times New Roman" w:hAnsi="Helvetica" w:cs="Helvetica"/>
          <w:b/>
          <w:bCs/>
          <w:color w:val="212121"/>
          <w:sz w:val="21"/>
          <w:szCs w:val="21"/>
        </w:rPr>
        <w:t>Equal Opportunity Employer</w:t>
      </w:r>
    </w:p>
    <w:p w:rsidR="009E3E69" w:rsidRDefault="009E3E69" w:rsidP="00513AA0"/>
    <w:p w:rsidR="0091589B" w:rsidRDefault="0091589B" w:rsidP="00513AA0">
      <w:hyperlink r:id="rId6" w:history="1">
        <w:r w:rsidRPr="00922E63">
          <w:rPr>
            <w:rStyle w:val="Hyperlink"/>
          </w:rPr>
          <w:t>http://www.wsits.com/</w:t>
        </w:r>
      </w:hyperlink>
    </w:p>
    <w:p w:rsidR="0091589B" w:rsidRDefault="0091589B" w:rsidP="00513AA0">
      <w:hyperlink r:id="rId7" w:history="1">
        <w:r w:rsidRPr="00922E63">
          <w:rPr>
            <w:rStyle w:val="Hyperlink"/>
          </w:rPr>
          <w:t>https://www.collierreporting.com/company/somerset-technology-group-l-l-c-newark-nj</w:t>
        </w:r>
      </w:hyperlink>
      <w:r>
        <w:t xml:space="preserve"> </w:t>
      </w:r>
    </w:p>
    <w:p w:rsidR="0091589B" w:rsidRDefault="0091589B" w:rsidP="00513AA0">
      <w:hyperlink r:id="rId8" w:history="1">
        <w:r w:rsidRPr="00922E63">
          <w:rPr>
            <w:rStyle w:val="Hyperlink"/>
          </w:rPr>
          <w:t>http://www.buzzfile.com/business/Winning-Strategies-Its-973-848-0900</w:t>
        </w:r>
      </w:hyperlink>
      <w:r>
        <w:t xml:space="preserve"> </w:t>
      </w:r>
    </w:p>
    <w:p w:rsidR="0091589B" w:rsidRDefault="0091589B" w:rsidP="00513AA0">
      <w:hyperlink r:id="rId9" w:history="1">
        <w:r w:rsidRPr="00922E63">
          <w:rPr>
            <w:rStyle w:val="Hyperlink"/>
          </w:rPr>
          <w:t>https://www.yellowpages.com/newark-nj/mip/somerset-technology-group-inc-462342421</w:t>
        </w:r>
      </w:hyperlink>
    </w:p>
    <w:p w:rsidR="0091589B" w:rsidRPr="00513AA0" w:rsidRDefault="0091589B" w:rsidP="00513AA0">
      <w:hyperlink r:id="rId10" w:history="1">
        <w:r w:rsidRPr="00922E63">
          <w:rPr>
            <w:rStyle w:val="Hyperlink"/>
          </w:rPr>
          <w:t>https://www.glassdoor.com/job-listing/technical-support-engineer-somerset-technology-group-JV_IC1126906_KO0,26_KE27,52.htm?jl=3116335731</w:t>
        </w:r>
      </w:hyperlink>
      <w:r>
        <w:t xml:space="preserve"> </w:t>
      </w:r>
      <w:bookmarkStart w:id="0" w:name="_GoBack"/>
      <w:bookmarkEnd w:id="0"/>
    </w:p>
    <w:sectPr w:rsidR="0091589B" w:rsidRPr="00513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1D5"/>
    <w:multiLevelType w:val="multilevel"/>
    <w:tmpl w:val="42E8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D601F"/>
    <w:multiLevelType w:val="multilevel"/>
    <w:tmpl w:val="9E44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741D6"/>
    <w:multiLevelType w:val="multilevel"/>
    <w:tmpl w:val="BD16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24032"/>
    <w:multiLevelType w:val="multilevel"/>
    <w:tmpl w:val="F6E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63548"/>
    <w:multiLevelType w:val="multilevel"/>
    <w:tmpl w:val="9F5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64878"/>
    <w:multiLevelType w:val="multilevel"/>
    <w:tmpl w:val="BDB6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E8"/>
    <w:rsid w:val="00513AA0"/>
    <w:rsid w:val="0091589B"/>
    <w:rsid w:val="009E3E69"/>
    <w:rsid w:val="00B6681A"/>
    <w:rsid w:val="00FF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C819"/>
  <w15:chartTrackingRefBased/>
  <w15:docId w15:val="{A5398B8E-BDE6-4245-872B-C6522CBD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F33E8"/>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FF33E8"/>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3E8"/>
    <w:rPr>
      <w:rFonts w:eastAsia="Times New Roman"/>
      <w:b/>
      <w:bCs/>
      <w:kern w:val="36"/>
      <w:sz w:val="48"/>
      <w:szCs w:val="48"/>
    </w:rPr>
  </w:style>
  <w:style w:type="character" w:customStyle="1" w:styleId="Heading2Char">
    <w:name w:val="Heading 2 Char"/>
    <w:basedOn w:val="DefaultParagraphFont"/>
    <w:link w:val="Heading2"/>
    <w:uiPriority w:val="9"/>
    <w:rsid w:val="00FF33E8"/>
    <w:rPr>
      <w:rFonts w:eastAsia="Times New Roman"/>
      <w:b/>
      <w:bCs/>
      <w:sz w:val="36"/>
      <w:szCs w:val="36"/>
    </w:rPr>
  </w:style>
  <w:style w:type="character" w:styleId="Hyperlink">
    <w:name w:val="Hyperlink"/>
    <w:basedOn w:val="DefaultParagraphFont"/>
    <w:uiPriority w:val="99"/>
    <w:unhideWhenUsed/>
    <w:rsid w:val="00FF33E8"/>
    <w:rPr>
      <w:color w:val="0000FF"/>
      <w:u w:val="single"/>
    </w:rPr>
  </w:style>
  <w:style w:type="paragraph" w:customStyle="1" w:styleId="active">
    <w:name w:val="active"/>
    <w:basedOn w:val="Normal"/>
    <w:rsid w:val="00FF33E8"/>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FF33E8"/>
    <w:rPr>
      <w:b/>
      <w:bCs/>
    </w:rPr>
  </w:style>
  <w:style w:type="character" w:styleId="UnresolvedMention">
    <w:name w:val="Unresolved Mention"/>
    <w:basedOn w:val="DefaultParagraphFont"/>
    <w:uiPriority w:val="99"/>
    <w:semiHidden/>
    <w:unhideWhenUsed/>
    <w:rsid w:val="00513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42032">
      <w:bodyDiv w:val="1"/>
      <w:marLeft w:val="0"/>
      <w:marRight w:val="0"/>
      <w:marTop w:val="0"/>
      <w:marBottom w:val="0"/>
      <w:divBdr>
        <w:top w:val="none" w:sz="0" w:space="0" w:color="auto"/>
        <w:left w:val="none" w:sz="0" w:space="0" w:color="auto"/>
        <w:bottom w:val="none" w:sz="0" w:space="0" w:color="auto"/>
        <w:right w:val="none" w:sz="0" w:space="0" w:color="auto"/>
      </w:divBdr>
      <w:divsChild>
        <w:div w:id="222522896">
          <w:marLeft w:val="0"/>
          <w:marRight w:val="0"/>
          <w:marTop w:val="0"/>
          <w:marBottom w:val="180"/>
          <w:divBdr>
            <w:top w:val="none" w:sz="0" w:space="0" w:color="auto"/>
            <w:left w:val="none" w:sz="0" w:space="0" w:color="auto"/>
            <w:bottom w:val="none" w:sz="0" w:space="0" w:color="auto"/>
            <w:right w:val="none" w:sz="0" w:space="0" w:color="auto"/>
          </w:divBdr>
          <w:divsChild>
            <w:div w:id="1212771863">
              <w:marLeft w:val="0"/>
              <w:marRight w:val="0"/>
              <w:marTop w:val="0"/>
              <w:marBottom w:val="180"/>
              <w:divBdr>
                <w:top w:val="none" w:sz="0" w:space="0" w:color="auto"/>
                <w:left w:val="none" w:sz="0" w:space="0" w:color="auto"/>
                <w:bottom w:val="none" w:sz="0" w:space="0" w:color="auto"/>
                <w:right w:val="none" w:sz="0" w:space="0" w:color="auto"/>
              </w:divBdr>
              <w:divsChild>
                <w:div w:id="639381085">
                  <w:marLeft w:val="0"/>
                  <w:marRight w:val="0"/>
                  <w:marTop w:val="0"/>
                  <w:marBottom w:val="0"/>
                  <w:divBdr>
                    <w:top w:val="none" w:sz="0" w:space="0" w:color="auto"/>
                    <w:left w:val="none" w:sz="0" w:space="0" w:color="auto"/>
                    <w:bottom w:val="none" w:sz="0" w:space="0" w:color="auto"/>
                    <w:right w:val="none" w:sz="0" w:space="0" w:color="auto"/>
                  </w:divBdr>
                  <w:divsChild>
                    <w:div w:id="7588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2151">
          <w:marLeft w:val="0"/>
          <w:marRight w:val="0"/>
          <w:marTop w:val="0"/>
          <w:marBottom w:val="0"/>
          <w:divBdr>
            <w:top w:val="none" w:sz="0" w:space="0" w:color="auto"/>
            <w:left w:val="none" w:sz="0" w:space="0" w:color="auto"/>
            <w:bottom w:val="none" w:sz="0" w:space="0" w:color="auto"/>
            <w:right w:val="none" w:sz="0" w:space="0" w:color="auto"/>
          </w:divBdr>
          <w:divsChild>
            <w:div w:id="932133600">
              <w:marLeft w:val="0"/>
              <w:marRight w:val="0"/>
              <w:marTop w:val="0"/>
              <w:marBottom w:val="0"/>
              <w:divBdr>
                <w:top w:val="none" w:sz="0" w:space="0" w:color="auto"/>
                <w:left w:val="none" w:sz="0" w:space="0" w:color="auto"/>
                <w:bottom w:val="none" w:sz="0" w:space="0" w:color="auto"/>
                <w:right w:val="none" w:sz="0" w:space="0" w:color="auto"/>
              </w:divBdr>
              <w:divsChild>
                <w:div w:id="93595619">
                  <w:marLeft w:val="0"/>
                  <w:marRight w:val="0"/>
                  <w:marTop w:val="0"/>
                  <w:marBottom w:val="180"/>
                  <w:divBdr>
                    <w:top w:val="none" w:sz="0" w:space="0" w:color="auto"/>
                    <w:left w:val="none" w:sz="0" w:space="0" w:color="auto"/>
                    <w:bottom w:val="none" w:sz="0" w:space="0" w:color="auto"/>
                    <w:right w:val="none" w:sz="0" w:space="0" w:color="auto"/>
                  </w:divBdr>
                  <w:divsChild>
                    <w:div w:id="2053144155">
                      <w:marLeft w:val="0"/>
                      <w:marRight w:val="0"/>
                      <w:marTop w:val="0"/>
                      <w:marBottom w:val="0"/>
                      <w:divBdr>
                        <w:top w:val="none" w:sz="0" w:space="0" w:color="auto"/>
                        <w:left w:val="none" w:sz="0" w:space="0" w:color="auto"/>
                        <w:bottom w:val="none" w:sz="0" w:space="0" w:color="auto"/>
                        <w:right w:val="none" w:sz="0" w:space="0" w:color="auto"/>
                      </w:divBdr>
                      <w:divsChild>
                        <w:div w:id="1695568925">
                          <w:marLeft w:val="0"/>
                          <w:marRight w:val="0"/>
                          <w:marTop w:val="0"/>
                          <w:marBottom w:val="0"/>
                          <w:divBdr>
                            <w:top w:val="none" w:sz="0" w:space="0" w:color="auto"/>
                            <w:left w:val="none" w:sz="0" w:space="0" w:color="auto"/>
                            <w:bottom w:val="none" w:sz="0" w:space="0" w:color="auto"/>
                            <w:right w:val="none" w:sz="0" w:space="0" w:color="auto"/>
                          </w:divBdr>
                          <w:divsChild>
                            <w:div w:id="1988388117">
                              <w:marLeft w:val="0"/>
                              <w:marRight w:val="0"/>
                              <w:marTop w:val="0"/>
                              <w:marBottom w:val="0"/>
                              <w:divBdr>
                                <w:top w:val="none" w:sz="0" w:space="0" w:color="auto"/>
                                <w:left w:val="none" w:sz="0" w:space="0" w:color="auto"/>
                                <w:bottom w:val="none" w:sz="0" w:space="0" w:color="auto"/>
                                <w:right w:val="none" w:sz="0" w:space="0" w:color="auto"/>
                              </w:divBdr>
                            </w:div>
                            <w:div w:id="1780878976">
                              <w:marLeft w:val="0"/>
                              <w:marRight w:val="0"/>
                              <w:marTop w:val="0"/>
                              <w:marBottom w:val="0"/>
                              <w:divBdr>
                                <w:top w:val="none" w:sz="0" w:space="0" w:color="auto"/>
                                <w:left w:val="none" w:sz="0" w:space="0" w:color="auto"/>
                                <w:bottom w:val="none" w:sz="0" w:space="0" w:color="auto"/>
                                <w:right w:val="none" w:sz="0" w:space="0" w:color="auto"/>
                              </w:divBdr>
                            </w:div>
                            <w:div w:id="1582714992">
                              <w:marLeft w:val="0"/>
                              <w:marRight w:val="0"/>
                              <w:marTop w:val="0"/>
                              <w:marBottom w:val="0"/>
                              <w:divBdr>
                                <w:top w:val="none" w:sz="0" w:space="0" w:color="auto"/>
                                <w:left w:val="none" w:sz="0" w:space="0" w:color="auto"/>
                                <w:bottom w:val="none" w:sz="0" w:space="0" w:color="auto"/>
                                <w:right w:val="none" w:sz="0" w:space="0" w:color="auto"/>
                              </w:divBdr>
                            </w:div>
                            <w:div w:id="1723752301">
                              <w:marLeft w:val="0"/>
                              <w:marRight w:val="0"/>
                              <w:marTop w:val="0"/>
                              <w:marBottom w:val="0"/>
                              <w:divBdr>
                                <w:top w:val="none" w:sz="0" w:space="0" w:color="auto"/>
                                <w:left w:val="none" w:sz="0" w:space="0" w:color="auto"/>
                                <w:bottom w:val="none" w:sz="0" w:space="0" w:color="auto"/>
                                <w:right w:val="none" w:sz="0" w:space="0" w:color="auto"/>
                              </w:divBdr>
                            </w:div>
                            <w:div w:id="2094007842">
                              <w:marLeft w:val="0"/>
                              <w:marRight w:val="0"/>
                              <w:marTop w:val="0"/>
                              <w:marBottom w:val="0"/>
                              <w:divBdr>
                                <w:top w:val="none" w:sz="0" w:space="0" w:color="auto"/>
                                <w:left w:val="none" w:sz="0" w:space="0" w:color="auto"/>
                                <w:bottom w:val="none" w:sz="0" w:space="0" w:color="auto"/>
                                <w:right w:val="none" w:sz="0" w:space="0" w:color="auto"/>
                              </w:divBdr>
                            </w:div>
                            <w:div w:id="1543978220">
                              <w:marLeft w:val="0"/>
                              <w:marRight w:val="0"/>
                              <w:marTop w:val="0"/>
                              <w:marBottom w:val="0"/>
                              <w:divBdr>
                                <w:top w:val="none" w:sz="0" w:space="0" w:color="auto"/>
                                <w:left w:val="none" w:sz="0" w:space="0" w:color="auto"/>
                                <w:bottom w:val="none" w:sz="0" w:space="0" w:color="auto"/>
                                <w:right w:val="none" w:sz="0" w:space="0" w:color="auto"/>
                              </w:divBdr>
                            </w:div>
                            <w:div w:id="1297492488">
                              <w:marLeft w:val="0"/>
                              <w:marRight w:val="0"/>
                              <w:marTop w:val="0"/>
                              <w:marBottom w:val="0"/>
                              <w:divBdr>
                                <w:top w:val="none" w:sz="0" w:space="0" w:color="auto"/>
                                <w:left w:val="none" w:sz="0" w:space="0" w:color="auto"/>
                                <w:bottom w:val="none" w:sz="0" w:space="0" w:color="auto"/>
                                <w:right w:val="none" w:sz="0" w:space="0" w:color="auto"/>
                              </w:divBdr>
                            </w:div>
                            <w:div w:id="2013799362">
                              <w:marLeft w:val="0"/>
                              <w:marRight w:val="0"/>
                              <w:marTop w:val="0"/>
                              <w:marBottom w:val="0"/>
                              <w:divBdr>
                                <w:top w:val="none" w:sz="0" w:space="0" w:color="auto"/>
                                <w:left w:val="none" w:sz="0" w:space="0" w:color="auto"/>
                                <w:bottom w:val="none" w:sz="0" w:space="0" w:color="auto"/>
                                <w:right w:val="none" w:sz="0" w:space="0" w:color="auto"/>
                              </w:divBdr>
                            </w:div>
                            <w:div w:id="1399357338">
                              <w:marLeft w:val="0"/>
                              <w:marRight w:val="0"/>
                              <w:marTop w:val="0"/>
                              <w:marBottom w:val="0"/>
                              <w:divBdr>
                                <w:top w:val="none" w:sz="0" w:space="0" w:color="auto"/>
                                <w:left w:val="none" w:sz="0" w:space="0" w:color="auto"/>
                                <w:bottom w:val="none" w:sz="0" w:space="0" w:color="auto"/>
                                <w:right w:val="none" w:sz="0" w:space="0" w:color="auto"/>
                              </w:divBdr>
                            </w:div>
                            <w:div w:id="1607997834">
                              <w:marLeft w:val="0"/>
                              <w:marRight w:val="0"/>
                              <w:marTop w:val="0"/>
                              <w:marBottom w:val="0"/>
                              <w:divBdr>
                                <w:top w:val="none" w:sz="0" w:space="0" w:color="auto"/>
                                <w:left w:val="none" w:sz="0" w:space="0" w:color="auto"/>
                                <w:bottom w:val="none" w:sz="0" w:space="0" w:color="auto"/>
                                <w:right w:val="none" w:sz="0" w:space="0" w:color="auto"/>
                              </w:divBdr>
                            </w:div>
                            <w:div w:id="1518423158">
                              <w:marLeft w:val="0"/>
                              <w:marRight w:val="0"/>
                              <w:marTop w:val="0"/>
                              <w:marBottom w:val="0"/>
                              <w:divBdr>
                                <w:top w:val="none" w:sz="0" w:space="0" w:color="auto"/>
                                <w:left w:val="none" w:sz="0" w:space="0" w:color="auto"/>
                                <w:bottom w:val="none" w:sz="0" w:space="0" w:color="auto"/>
                                <w:right w:val="none" w:sz="0" w:space="0" w:color="auto"/>
                              </w:divBdr>
                            </w:div>
                            <w:div w:id="1684865925">
                              <w:marLeft w:val="0"/>
                              <w:marRight w:val="0"/>
                              <w:marTop w:val="0"/>
                              <w:marBottom w:val="0"/>
                              <w:divBdr>
                                <w:top w:val="none" w:sz="0" w:space="0" w:color="auto"/>
                                <w:left w:val="none" w:sz="0" w:space="0" w:color="auto"/>
                                <w:bottom w:val="none" w:sz="0" w:space="0" w:color="auto"/>
                                <w:right w:val="none" w:sz="0" w:space="0" w:color="auto"/>
                              </w:divBdr>
                            </w:div>
                            <w:div w:id="53623548">
                              <w:marLeft w:val="0"/>
                              <w:marRight w:val="0"/>
                              <w:marTop w:val="0"/>
                              <w:marBottom w:val="0"/>
                              <w:divBdr>
                                <w:top w:val="none" w:sz="0" w:space="0" w:color="auto"/>
                                <w:left w:val="none" w:sz="0" w:space="0" w:color="auto"/>
                                <w:bottom w:val="none" w:sz="0" w:space="0" w:color="auto"/>
                                <w:right w:val="none" w:sz="0" w:space="0" w:color="auto"/>
                              </w:divBdr>
                            </w:div>
                            <w:div w:id="1719357755">
                              <w:marLeft w:val="0"/>
                              <w:marRight w:val="0"/>
                              <w:marTop w:val="0"/>
                              <w:marBottom w:val="0"/>
                              <w:divBdr>
                                <w:top w:val="none" w:sz="0" w:space="0" w:color="auto"/>
                                <w:left w:val="none" w:sz="0" w:space="0" w:color="auto"/>
                                <w:bottom w:val="none" w:sz="0" w:space="0" w:color="auto"/>
                                <w:right w:val="none" w:sz="0" w:space="0" w:color="auto"/>
                              </w:divBdr>
                            </w:div>
                            <w:div w:id="1646231175">
                              <w:marLeft w:val="0"/>
                              <w:marRight w:val="0"/>
                              <w:marTop w:val="0"/>
                              <w:marBottom w:val="0"/>
                              <w:divBdr>
                                <w:top w:val="none" w:sz="0" w:space="0" w:color="auto"/>
                                <w:left w:val="none" w:sz="0" w:space="0" w:color="auto"/>
                                <w:bottom w:val="none" w:sz="0" w:space="0" w:color="auto"/>
                                <w:right w:val="none" w:sz="0" w:space="0" w:color="auto"/>
                              </w:divBdr>
                            </w:div>
                            <w:div w:id="752287828">
                              <w:marLeft w:val="0"/>
                              <w:marRight w:val="0"/>
                              <w:marTop w:val="0"/>
                              <w:marBottom w:val="0"/>
                              <w:divBdr>
                                <w:top w:val="none" w:sz="0" w:space="0" w:color="auto"/>
                                <w:left w:val="none" w:sz="0" w:space="0" w:color="auto"/>
                                <w:bottom w:val="none" w:sz="0" w:space="0" w:color="auto"/>
                                <w:right w:val="none" w:sz="0" w:space="0" w:color="auto"/>
                              </w:divBdr>
                            </w:div>
                            <w:div w:id="386879837">
                              <w:marLeft w:val="0"/>
                              <w:marRight w:val="0"/>
                              <w:marTop w:val="0"/>
                              <w:marBottom w:val="0"/>
                              <w:divBdr>
                                <w:top w:val="none" w:sz="0" w:space="0" w:color="auto"/>
                                <w:left w:val="none" w:sz="0" w:space="0" w:color="auto"/>
                                <w:bottom w:val="none" w:sz="0" w:space="0" w:color="auto"/>
                                <w:right w:val="none" w:sz="0" w:space="0" w:color="auto"/>
                              </w:divBdr>
                            </w:div>
                            <w:div w:id="80873895">
                              <w:marLeft w:val="0"/>
                              <w:marRight w:val="0"/>
                              <w:marTop w:val="0"/>
                              <w:marBottom w:val="0"/>
                              <w:divBdr>
                                <w:top w:val="none" w:sz="0" w:space="0" w:color="auto"/>
                                <w:left w:val="none" w:sz="0" w:space="0" w:color="auto"/>
                                <w:bottom w:val="none" w:sz="0" w:space="0" w:color="auto"/>
                                <w:right w:val="none" w:sz="0" w:space="0" w:color="auto"/>
                              </w:divBdr>
                            </w:div>
                            <w:div w:id="1534539543">
                              <w:marLeft w:val="0"/>
                              <w:marRight w:val="0"/>
                              <w:marTop w:val="0"/>
                              <w:marBottom w:val="0"/>
                              <w:divBdr>
                                <w:top w:val="none" w:sz="0" w:space="0" w:color="auto"/>
                                <w:left w:val="none" w:sz="0" w:space="0" w:color="auto"/>
                                <w:bottom w:val="none" w:sz="0" w:space="0" w:color="auto"/>
                                <w:right w:val="none" w:sz="0" w:space="0" w:color="auto"/>
                              </w:divBdr>
                            </w:div>
                            <w:div w:id="105347049">
                              <w:marLeft w:val="0"/>
                              <w:marRight w:val="0"/>
                              <w:marTop w:val="0"/>
                              <w:marBottom w:val="0"/>
                              <w:divBdr>
                                <w:top w:val="none" w:sz="0" w:space="0" w:color="auto"/>
                                <w:left w:val="none" w:sz="0" w:space="0" w:color="auto"/>
                                <w:bottom w:val="none" w:sz="0" w:space="0" w:color="auto"/>
                                <w:right w:val="none" w:sz="0" w:space="0" w:color="auto"/>
                              </w:divBdr>
                            </w:div>
                            <w:div w:id="1588880969">
                              <w:marLeft w:val="0"/>
                              <w:marRight w:val="0"/>
                              <w:marTop w:val="0"/>
                              <w:marBottom w:val="0"/>
                              <w:divBdr>
                                <w:top w:val="none" w:sz="0" w:space="0" w:color="auto"/>
                                <w:left w:val="none" w:sz="0" w:space="0" w:color="auto"/>
                                <w:bottom w:val="none" w:sz="0" w:space="0" w:color="auto"/>
                                <w:right w:val="none" w:sz="0" w:space="0" w:color="auto"/>
                              </w:divBdr>
                            </w:div>
                            <w:div w:id="618533310">
                              <w:marLeft w:val="0"/>
                              <w:marRight w:val="0"/>
                              <w:marTop w:val="0"/>
                              <w:marBottom w:val="0"/>
                              <w:divBdr>
                                <w:top w:val="none" w:sz="0" w:space="0" w:color="auto"/>
                                <w:left w:val="none" w:sz="0" w:space="0" w:color="auto"/>
                                <w:bottom w:val="none" w:sz="0" w:space="0" w:color="auto"/>
                                <w:right w:val="none" w:sz="0" w:space="0" w:color="auto"/>
                              </w:divBdr>
                            </w:div>
                            <w:div w:id="807164376">
                              <w:marLeft w:val="0"/>
                              <w:marRight w:val="0"/>
                              <w:marTop w:val="0"/>
                              <w:marBottom w:val="0"/>
                              <w:divBdr>
                                <w:top w:val="none" w:sz="0" w:space="0" w:color="auto"/>
                                <w:left w:val="none" w:sz="0" w:space="0" w:color="auto"/>
                                <w:bottom w:val="none" w:sz="0" w:space="0" w:color="auto"/>
                                <w:right w:val="none" w:sz="0" w:space="0" w:color="auto"/>
                              </w:divBdr>
                            </w:div>
                            <w:div w:id="1283729571">
                              <w:marLeft w:val="0"/>
                              <w:marRight w:val="0"/>
                              <w:marTop w:val="0"/>
                              <w:marBottom w:val="0"/>
                              <w:divBdr>
                                <w:top w:val="none" w:sz="0" w:space="0" w:color="auto"/>
                                <w:left w:val="none" w:sz="0" w:space="0" w:color="auto"/>
                                <w:bottom w:val="none" w:sz="0" w:space="0" w:color="auto"/>
                                <w:right w:val="none" w:sz="0" w:space="0" w:color="auto"/>
                              </w:divBdr>
                            </w:div>
                            <w:div w:id="2130970296">
                              <w:marLeft w:val="0"/>
                              <w:marRight w:val="0"/>
                              <w:marTop w:val="0"/>
                              <w:marBottom w:val="0"/>
                              <w:divBdr>
                                <w:top w:val="none" w:sz="0" w:space="0" w:color="auto"/>
                                <w:left w:val="none" w:sz="0" w:space="0" w:color="auto"/>
                                <w:bottom w:val="none" w:sz="0" w:space="0" w:color="auto"/>
                                <w:right w:val="none" w:sz="0" w:space="0" w:color="auto"/>
                              </w:divBdr>
                            </w:div>
                            <w:div w:id="1290016983">
                              <w:marLeft w:val="0"/>
                              <w:marRight w:val="0"/>
                              <w:marTop w:val="0"/>
                              <w:marBottom w:val="0"/>
                              <w:divBdr>
                                <w:top w:val="none" w:sz="0" w:space="0" w:color="auto"/>
                                <w:left w:val="none" w:sz="0" w:space="0" w:color="auto"/>
                                <w:bottom w:val="none" w:sz="0" w:space="0" w:color="auto"/>
                                <w:right w:val="none" w:sz="0" w:space="0" w:color="auto"/>
                              </w:divBdr>
                            </w:div>
                            <w:div w:id="1973050921">
                              <w:marLeft w:val="0"/>
                              <w:marRight w:val="0"/>
                              <w:marTop w:val="0"/>
                              <w:marBottom w:val="0"/>
                              <w:divBdr>
                                <w:top w:val="none" w:sz="0" w:space="0" w:color="auto"/>
                                <w:left w:val="none" w:sz="0" w:space="0" w:color="auto"/>
                                <w:bottom w:val="none" w:sz="0" w:space="0" w:color="auto"/>
                                <w:right w:val="none" w:sz="0" w:space="0" w:color="auto"/>
                              </w:divBdr>
                            </w:div>
                            <w:div w:id="1760524438">
                              <w:marLeft w:val="0"/>
                              <w:marRight w:val="0"/>
                              <w:marTop w:val="0"/>
                              <w:marBottom w:val="0"/>
                              <w:divBdr>
                                <w:top w:val="none" w:sz="0" w:space="0" w:color="auto"/>
                                <w:left w:val="none" w:sz="0" w:space="0" w:color="auto"/>
                                <w:bottom w:val="none" w:sz="0" w:space="0" w:color="auto"/>
                                <w:right w:val="none" w:sz="0" w:space="0" w:color="auto"/>
                              </w:divBdr>
                            </w:div>
                            <w:div w:id="850991852">
                              <w:marLeft w:val="0"/>
                              <w:marRight w:val="0"/>
                              <w:marTop w:val="0"/>
                              <w:marBottom w:val="0"/>
                              <w:divBdr>
                                <w:top w:val="none" w:sz="0" w:space="0" w:color="auto"/>
                                <w:left w:val="none" w:sz="0" w:space="0" w:color="auto"/>
                                <w:bottom w:val="none" w:sz="0" w:space="0" w:color="auto"/>
                                <w:right w:val="none" w:sz="0" w:space="0" w:color="auto"/>
                              </w:divBdr>
                            </w:div>
                            <w:div w:id="1407805364">
                              <w:marLeft w:val="0"/>
                              <w:marRight w:val="0"/>
                              <w:marTop w:val="0"/>
                              <w:marBottom w:val="0"/>
                              <w:divBdr>
                                <w:top w:val="none" w:sz="0" w:space="0" w:color="auto"/>
                                <w:left w:val="none" w:sz="0" w:space="0" w:color="auto"/>
                                <w:bottom w:val="none" w:sz="0" w:space="0" w:color="auto"/>
                                <w:right w:val="none" w:sz="0" w:space="0" w:color="auto"/>
                              </w:divBdr>
                            </w:div>
                            <w:div w:id="159003383">
                              <w:marLeft w:val="0"/>
                              <w:marRight w:val="0"/>
                              <w:marTop w:val="0"/>
                              <w:marBottom w:val="0"/>
                              <w:divBdr>
                                <w:top w:val="none" w:sz="0" w:space="0" w:color="auto"/>
                                <w:left w:val="none" w:sz="0" w:space="0" w:color="auto"/>
                                <w:bottom w:val="none" w:sz="0" w:space="0" w:color="auto"/>
                                <w:right w:val="none" w:sz="0" w:space="0" w:color="auto"/>
                              </w:divBdr>
                            </w:div>
                            <w:div w:id="1014650467">
                              <w:marLeft w:val="0"/>
                              <w:marRight w:val="0"/>
                              <w:marTop w:val="0"/>
                              <w:marBottom w:val="0"/>
                              <w:divBdr>
                                <w:top w:val="none" w:sz="0" w:space="0" w:color="auto"/>
                                <w:left w:val="none" w:sz="0" w:space="0" w:color="auto"/>
                                <w:bottom w:val="none" w:sz="0" w:space="0" w:color="auto"/>
                                <w:right w:val="none" w:sz="0" w:space="0" w:color="auto"/>
                              </w:divBdr>
                            </w:div>
                            <w:div w:id="864558362">
                              <w:marLeft w:val="0"/>
                              <w:marRight w:val="0"/>
                              <w:marTop w:val="0"/>
                              <w:marBottom w:val="0"/>
                              <w:divBdr>
                                <w:top w:val="none" w:sz="0" w:space="0" w:color="auto"/>
                                <w:left w:val="none" w:sz="0" w:space="0" w:color="auto"/>
                                <w:bottom w:val="none" w:sz="0" w:space="0" w:color="auto"/>
                                <w:right w:val="none" w:sz="0" w:space="0" w:color="auto"/>
                              </w:divBdr>
                            </w:div>
                            <w:div w:id="1877817668">
                              <w:marLeft w:val="0"/>
                              <w:marRight w:val="0"/>
                              <w:marTop w:val="0"/>
                              <w:marBottom w:val="0"/>
                              <w:divBdr>
                                <w:top w:val="none" w:sz="0" w:space="0" w:color="auto"/>
                                <w:left w:val="none" w:sz="0" w:space="0" w:color="auto"/>
                                <w:bottom w:val="none" w:sz="0" w:space="0" w:color="auto"/>
                                <w:right w:val="none" w:sz="0" w:space="0" w:color="auto"/>
                              </w:divBdr>
                            </w:div>
                            <w:div w:id="1937134510">
                              <w:marLeft w:val="0"/>
                              <w:marRight w:val="0"/>
                              <w:marTop w:val="0"/>
                              <w:marBottom w:val="0"/>
                              <w:divBdr>
                                <w:top w:val="none" w:sz="0" w:space="0" w:color="auto"/>
                                <w:left w:val="none" w:sz="0" w:space="0" w:color="auto"/>
                                <w:bottom w:val="none" w:sz="0" w:space="0" w:color="auto"/>
                                <w:right w:val="none" w:sz="0" w:space="0" w:color="auto"/>
                              </w:divBdr>
                            </w:div>
                            <w:div w:id="1218860540">
                              <w:marLeft w:val="0"/>
                              <w:marRight w:val="0"/>
                              <w:marTop w:val="0"/>
                              <w:marBottom w:val="0"/>
                              <w:divBdr>
                                <w:top w:val="none" w:sz="0" w:space="0" w:color="auto"/>
                                <w:left w:val="none" w:sz="0" w:space="0" w:color="auto"/>
                                <w:bottom w:val="none" w:sz="0" w:space="0" w:color="auto"/>
                                <w:right w:val="none" w:sz="0" w:space="0" w:color="auto"/>
                              </w:divBdr>
                            </w:div>
                            <w:div w:id="1436251287">
                              <w:marLeft w:val="0"/>
                              <w:marRight w:val="0"/>
                              <w:marTop w:val="0"/>
                              <w:marBottom w:val="0"/>
                              <w:divBdr>
                                <w:top w:val="none" w:sz="0" w:space="0" w:color="auto"/>
                                <w:left w:val="none" w:sz="0" w:space="0" w:color="auto"/>
                                <w:bottom w:val="none" w:sz="0" w:space="0" w:color="auto"/>
                                <w:right w:val="none" w:sz="0" w:space="0" w:color="auto"/>
                              </w:divBdr>
                            </w:div>
                            <w:div w:id="1805542900">
                              <w:marLeft w:val="0"/>
                              <w:marRight w:val="0"/>
                              <w:marTop w:val="0"/>
                              <w:marBottom w:val="0"/>
                              <w:divBdr>
                                <w:top w:val="none" w:sz="0" w:space="0" w:color="auto"/>
                                <w:left w:val="none" w:sz="0" w:space="0" w:color="auto"/>
                                <w:bottom w:val="none" w:sz="0" w:space="0" w:color="auto"/>
                                <w:right w:val="none" w:sz="0" w:space="0" w:color="auto"/>
                              </w:divBdr>
                            </w:div>
                            <w:div w:id="2048679443">
                              <w:marLeft w:val="0"/>
                              <w:marRight w:val="0"/>
                              <w:marTop w:val="0"/>
                              <w:marBottom w:val="0"/>
                              <w:divBdr>
                                <w:top w:val="none" w:sz="0" w:space="0" w:color="auto"/>
                                <w:left w:val="none" w:sz="0" w:space="0" w:color="auto"/>
                                <w:bottom w:val="none" w:sz="0" w:space="0" w:color="auto"/>
                                <w:right w:val="none" w:sz="0" w:space="0" w:color="auto"/>
                              </w:divBdr>
                            </w:div>
                            <w:div w:id="315961061">
                              <w:marLeft w:val="0"/>
                              <w:marRight w:val="0"/>
                              <w:marTop w:val="0"/>
                              <w:marBottom w:val="0"/>
                              <w:divBdr>
                                <w:top w:val="none" w:sz="0" w:space="0" w:color="auto"/>
                                <w:left w:val="none" w:sz="0" w:space="0" w:color="auto"/>
                                <w:bottom w:val="none" w:sz="0" w:space="0" w:color="auto"/>
                                <w:right w:val="none" w:sz="0" w:space="0" w:color="auto"/>
                              </w:divBdr>
                            </w:div>
                            <w:div w:id="401832391">
                              <w:marLeft w:val="0"/>
                              <w:marRight w:val="0"/>
                              <w:marTop w:val="0"/>
                              <w:marBottom w:val="0"/>
                              <w:divBdr>
                                <w:top w:val="none" w:sz="0" w:space="0" w:color="auto"/>
                                <w:left w:val="none" w:sz="0" w:space="0" w:color="auto"/>
                                <w:bottom w:val="none" w:sz="0" w:space="0" w:color="auto"/>
                                <w:right w:val="none" w:sz="0" w:space="0" w:color="auto"/>
                              </w:divBdr>
                            </w:div>
                            <w:div w:id="1788549822">
                              <w:marLeft w:val="0"/>
                              <w:marRight w:val="0"/>
                              <w:marTop w:val="0"/>
                              <w:marBottom w:val="0"/>
                              <w:divBdr>
                                <w:top w:val="none" w:sz="0" w:space="0" w:color="auto"/>
                                <w:left w:val="none" w:sz="0" w:space="0" w:color="auto"/>
                                <w:bottom w:val="none" w:sz="0" w:space="0" w:color="auto"/>
                                <w:right w:val="none" w:sz="0" w:space="0" w:color="auto"/>
                              </w:divBdr>
                            </w:div>
                            <w:div w:id="1992833506">
                              <w:marLeft w:val="0"/>
                              <w:marRight w:val="0"/>
                              <w:marTop w:val="0"/>
                              <w:marBottom w:val="0"/>
                              <w:divBdr>
                                <w:top w:val="none" w:sz="0" w:space="0" w:color="auto"/>
                                <w:left w:val="none" w:sz="0" w:space="0" w:color="auto"/>
                                <w:bottom w:val="none" w:sz="0" w:space="0" w:color="auto"/>
                                <w:right w:val="none" w:sz="0" w:space="0" w:color="auto"/>
                              </w:divBdr>
                            </w:div>
                            <w:div w:id="943072597">
                              <w:marLeft w:val="0"/>
                              <w:marRight w:val="0"/>
                              <w:marTop w:val="0"/>
                              <w:marBottom w:val="0"/>
                              <w:divBdr>
                                <w:top w:val="none" w:sz="0" w:space="0" w:color="auto"/>
                                <w:left w:val="none" w:sz="0" w:space="0" w:color="auto"/>
                                <w:bottom w:val="none" w:sz="0" w:space="0" w:color="auto"/>
                                <w:right w:val="none" w:sz="0" w:space="0" w:color="auto"/>
                              </w:divBdr>
                            </w:div>
                            <w:div w:id="13684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92001">
      <w:bodyDiv w:val="1"/>
      <w:marLeft w:val="0"/>
      <w:marRight w:val="0"/>
      <w:marTop w:val="0"/>
      <w:marBottom w:val="0"/>
      <w:divBdr>
        <w:top w:val="none" w:sz="0" w:space="0" w:color="auto"/>
        <w:left w:val="none" w:sz="0" w:space="0" w:color="auto"/>
        <w:bottom w:val="none" w:sz="0" w:space="0" w:color="auto"/>
        <w:right w:val="none" w:sz="0" w:space="0" w:color="auto"/>
      </w:divBdr>
      <w:divsChild>
        <w:div w:id="2115440421">
          <w:marLeft w:val="0"/>
          <w:marRight w:val="0"/>
          <w:marTop w:val="0"/>
          <w:marBottom w:val="0"/>
          <w:divBdr>
            <w:top w:val="none" w:sz="0" w:space="0" w:color="auto"/>
            <w:left w:val="none" w:sz="0" w:space="0" w:color="auto"/>
            <w:bottom w:val="none" w:sz="0" w:space="0" w:color="auto"/>
            <w:right w:val="none" w:sz="0" w:space="0" w:color="auto"/>
          </w:divBdr>
          <w:divsChild>
            <w:div w:id="1384790320">
              <w:marLeft w:val="0"/>
              <w:marRight w:val="0"/>
              <w:marTop w:val="0"/>
              <w:marBottom w:val="0"/>
              <w:divBdr>
                <w:top w:val="none" w:sz="0" w:space="0" w:color="auto"/>
                <w:left w:val="none" w:sz="0" w:space="0" w:color="auto"/>
                <w:bottom w:val="none" w:sz="0" w:space="0" w:color="auto"/>
                <w:right w:val="none" w:sz="0" w:space="0" w:color="auto"/>
              </w:divBdr>
            </w:div>
          </w:divsChild>
        </w:div>
        <w:div w:id="2038501697">
          <w:marLeft w:val="0"/>
          <w:marRight w:val="0"/>
          <w:marTop w:val="0"/>
          <w:marBottom w:val="0"/>
          <w:divBdr>
            <w:top w:val="none" w:sz="0" w:space="0" w:color="auto"/>
            <w:left w:val="none" w:sz="0" w:space="0" w:color="auto"/>
            <w:bottom w:val="none" w:sz="0" w:space="0" w:color="auto"/>
            <w:right w:val="none" w:sz="0" w:space="0" w:color="auto"/>
          </w:divBdr>
        </w:div>
        <w:div w:id="1045059862">
          <w:marLeft w:val="0"/>
          <w:marRight w:val="0"/>
          <w:marTop w:val="0"/>
          <w:marBottom w:val="0"/>
          <w:divBdr>
            <w:top w:val="none" w:sz="0" w:space="0" w:color="auto"/>
            <w:left w:val="none" w:sz="0" w:space="0" w:color="auto"/>
            <w:bottom w:val="none" w:sz="0" w:space="0" w:color="auto"/>
            <w:right w:val="none" w:sz="0" w:space="0" w:color="auto"/>
          </w:divBdr>
          <w:divsChild>
            <w:div w:id="1441949761">
              <w:marLeft w:val="0"/>
              <w:marRight w:val="0"/>
              <w:marTop w:val="0"/>
              <w:marBottom w:val="0"/>
              <w:divBdr>
                <w:top w:val="none" w:sz="0" w:space="0" w:color="auto"/>
                <w:left w:val="none" w:sz="0" w:space="0" w:color="auto"/>
                <w:bottom w:val="none" w:sz="0" w:space="0" w:color="auto"/>
                <w:right w:val="none" w:sz="0" w:space="0" w:color="auto"/>
              </w:divBdr>
              <w:divsChild>
                <w:div w:id="1887794353">
                  <w:marLeft w:val="0"/>
                  <w:marRight w:val="0"/>
                  <w:marTop w:val="0"/>
                  <w:marBottom w:val="0"/>
                  <w:divBdr>
                    <w:top w:val="none" w:sz="0" w:space="0" w:color="auto"/>
                    <w:left w:val="none" w:sz="0" w:space="0" w:color="auto"/>
                    <w:bottom w:val="none" w:sz="0" w:space="0" w:color="auto"/>
                    <w:right w:val="none" w:sz="0" w:space="0" w:color="auto"/>
                  </w:divBdr>
                  <w:divsChild>
                    <w:div w:id="1734817472">
                      <w:marLeft w:val="0"/>
                      <w:marRight w:val="0"/>
                      <w:marTop w:val="0"/>
                      <w:marBottom w:val="0"/>
                      <w:divBdr>
                        <w:top w:val="none" w:sz="0" w:space="0" w:color="auto"/>
                        <w:left w:val="none" w:sz="0" w:space="0" w:color="auto"/>
                        <w:bottom w:val="none" w:sz="0" w:space="0" w:color="auto"/>
                        <w:right w:val="none" w:sz="0" w:space="0" w:color="auto"/>
                      </w:divBdr>
                      <w:divsChild>
                        <w:div w:id="1348219426">
                          <w:marLeft w:val="0"/>
                          <w:marRight w:val="0"/>
                          <w:marTop w:val="0"/>
                          <w:marBottom w:val="0"/>
                          <w:divBdr>
                            <w:top w:val="none" w:sz="0" w:space="0" w:color="auto"/>
                            <w:left w:val="none" w:sz="0" w:space="0" w:color="auto"/>
                            <w:bottom w:val="none" w:sz="0" w:space="0" w:color="auto"/>
                            <w:right w:val="none" w:sz="0" w:space="0" w:color="auto"/>
                          </w:divBdr>
                          <w:divsChild>
                            <w:div w:id="10978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335302">
          <w:marLeft w:val="0"/>
          <w:marRight w:val="0"/>
          <w:marTop w:val="0"/>
          <w:marBottom w:val="0"/>
          <w:divBdr>
            <w:top w:val="none" w:sz="0" w:space="0" w:color="auto"/>
            <w:left w:val="none" w:sz="0" w:space="0" w:color="auto"/>
            <w:bottom w:val="none" w:sz="0" w:space="0" w:color="auto"/>
            <w:right w:val="none" w:sz="0" w:space="0" w:color="auto"/>
          </w:divBdr>
          <w:divsChild>
            <w:div w:id="1102143674">
              <w:marLeft w:val="0"/>
              <w:marRight w:val="0"/>
              <w:marTop w:val="0"/>
              <w:marBottom w:val="0"/>
              <w:divBdr>
                <w:top w:val="none" w:sz="0" w:space="0" w:color="auto"/>
                <w:left w:val="none" w:sz="0" w:space="0" w:color="auto"/>
                <w:bottom w:val="none" w:sz="0" w:space="0" w:color="auto"/>
                <w:right w:val="none" w:sz="0" w:space="0" w:color="auto"/>
              </w:divBdr>
              <w:divsChild>
                <w:div w:id="251010255">
                  <w:marLeft w:val="0"/>
                  <w:marRight w:val="0"/>
                  <w:marTop w:val="0"/>
                  <w:marBottom w:val="0"/>
                  <w:divBdr>
                    <w:top w:val="none" w:sz="0" w:space="0" w:color="auto"/>
                    <w:left w:val="none" w:sz="0" w:space="0" w:color="auto"/>
                    <w:bottom w:val="none" w:sz="0" w:space="0" w:color="auto"/>
                    <w:right w:val="none" w:sz="0" w:space="0" w:color="auto"/>
                  </w:divBdr>
                  <w:divsChild>
                    <w:div w:id="1091896157">
                      <w:marLeft w:val="0"/>
                      <w:marRight w:val="0"/>
                      <w:marTop w:val="0"/>
                      <w:marBottom w:val="0"/>
                      <w:divBdr>
                        <w:top w:val="none" w:sz="0" w:space="0" w:color="auto"/>
                        <w:left w:val="none" w:sz="0" w:space="0" w:color="auto"/>
                        <w:bottom w:val="none" w:sz="0" w:space="0" w:color="auto"/>
                        <w:right w:val="none" w:sz="0" w:space="0" w:color="auto"/>
                      </w:divBdr>
                      <w:divsChild>
                        <w:div w:id="1727070737">
                          <w:marLeft w:val="0"/>
                          <w:marRight w:val="0"/>
                          <w:marTop w:val="0"/>
                          <w:marBottom w:val="0"/>
                          <w:divBdr>
                            <w:top w:val="none" w:sz="0" w:space="0" w:color="auto"/>
                            <w:left w:val="none" w:sz="0" w:space="0" w:color="auto"/>
                            <w:bottom w:val="none" w:sz="0" w:space="0" w:color="auto"/>
                            <w:right w:val="none" w:sz="0" w:space="0" w:color="auto"/>
                          </w:divBdr>
                          <w:divsChild>
                            <w:div w:id="11990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zzfile.com/business/Winning-Strategies-Its-973-848-0900" TargetMode="External"/><Relationship Id="rId3" Type="http://schemas.openxmlformats.org/officeDocument/2006/relationships/settings" Target="settings.xml"/><Relationship Id="rId7" Type="http://schemas.openxmlformats.org/officeDocument/2006/relationships/hyperlink" Target="https://www.collierreporting.com/company/somerset-technology-group-l-l-c-newark-n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sits.com/" TargetMode="External"/><Relationship Id="rId11" Type="http://schemas.openxmlformats.org/officeDocument/2006/relationships/fontTable" Target="fontTable.xml"/><Relationship Id="rId5" Type="http://schemas.openxmlformats.org/officeDocument/2006/relationships/hyperlink" Target="https://job-openings.monster.com/technical-support-engineer-newark-nj-us-somerset-technology-group-l-l-c/205334950" TargetMode="External"/><Relationship Id="rId10" Type="http://schemas.openxmlformats.org/officeDocument/2006/relationships/hyperlink" Target="https://www.glassdoor.com/job-listing/technical-support-engineer-somerset-technology-group-JV_IC1126906_KO0,26_KE27,52.htm?jl=3116335731" TargetMode="External"/><Relationship Id="rId4" Type="http://schemas.openxmlformats.org/officeDocument/2006/relationships/webSettings" Target="webSettings.xml"/><Relationship Id="rId9" Type="http://schemas.openxmlformats.org/officeDocument/2006/relationships/hyperlink" Target="https://www.yellowpages.com/newark-nj/mip/somerset-technology-group-inc-462342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3</cp:revision>
  <cp:lastPrinted>2019-02-19T17:15:00Z</cp:lastPrinted>
  <dcterms:created xsi:type="dcterms:W3CDTF">2019-02-19T16:41:00Z</dcterms:created>
  <dcterms:modified xsi:type="dcterms:W3CDTF">2019-02-19T18:02:00Z</dcterms:modified>
</cp:coreProperties>
</file>