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96853" w14:textId="77777777" w:rsidR="00FD2CB4" w:rsidRDefault="00FD2CB4" w:rsidP="00FD2CB4">
      <w:r>
        <w:rPr>
          <w:noProof/>
        </w:rPr>
        <w:drawing>
          <wp:inline distT="0" distB="0" distL="0" distR="0" wp14:anchorId="5D5179C2" wp14:editId="19B901FD">
            <wp:extent cx="59436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5943600" cy="2209800"/>
                    </a:xfrm>
                    <a:prstGeom prst="rect">
                      <a:avLst/>
                    </a:prstGeom>
                    <a:noFill/>
                    <a:ln w="9525">
                      <a:noFill/>
                      <a:miter lim="800000"/>
                      <a:headEnd/>
                      <a:tailEnd/>
                    </a:ln>
                  </pic:spPr>
                </pic:pic>
              </a:graphicData>
            </a:graphic>
          </wp:inline>
        </w:drawing>
      </w:r>
    </w:p>
    <w:p w14:paraId="4FD42A1E" w14:textId="77777777" w:rsidR="00FD2CB4" w:rsidRPr="00FD2CB4" w:rsidRDefault="00FD2CB4" w:rsidP="00FD2CB4"/>
    <w:p w14:paraId="7E69F7BC" w14:textId="763A6C16" w:rsidR="00BB17C5" w:rsidRDefault="000B1975" w:rsidP="00527124">
      <w:pPr>
        <w:tabs>
          <w:tab w:val="left" w:pos="1860"/>
        </w:tabs>
        <w:jc w:val="center"/>
      </w:pPr>
      <w:r>
        <w:rPr>
          <w:b/>
        </w:rPr>
        <w:t>Project 3</w:t>
      </w:r>
      <w:r w:rsidR="00BB17C5">
        <w:rPr>
          <w:b/>
        </w:rPr>
        <w:t xml:space="preserve">: </w:t>
      </w:r>
      <w:r>
        <w:rPr>
          <w:b/>
        </w:rPr>
        <w:t>The Effect of Computing and Communication Technology on Your Brain</w:t>
      </w:r>
      <w:r w:rsidR="00BB17C5">
        <w:t xml:space="preserve"> </w:t>
      </w:r>
    </w:p>
    <w:p w14:paraId="2C65CFC4" w14:textId="4251D930" w:rsidR="007943A4" w:rsidRDefault="007943A4" w:rsidP="00527124">
      <w:pPr>
        <w:tabs>
          <w:tab w:val="left" w:pos="1860"/>
        </w:tabs>
        <w:jc w:val="center"/>
      </w:pPr>
      <w:r>
        <w:t>Dr. Jason W. Ellis, New York City College of Technology, CUNY</w:t>
      </w:r>
    </w:p>
    <w:p w14:paraId="2BB543F8" w14:textId="77777777" w:rsidR="00FD2CB4" w:rsidRDefault="00FD2CB4" w:rsidP="00FD2CB4">
      <w:pPr>
        <w:tabs>
          <w:tab w:val="left" w:pos="1860"/>
        </w:tabs>
      </w:pPr>
    </w:p>
    <w:p w14:paraId="0F7B7D79" w14:textId="77777777" w:rsidR="00EE1B77" w:rsidRDefault="00EE1B77" w:rsidP="00FD2CB4">
      <w:pPr>
        <w:tabs>
          <w:tab w:val="left" w:pos="1860"/>
        </w:tabs>
        <w:rPr>
          <w:b/>
        </w:rPr>
      </w:pPr>
    </w:p>
    <w:p w14:paraId="63FD50BE" w14:textId="77777777" w:rsidR="00FD2CB4" w:rsidRPr="0062018D" w:rsidRDefault="00FD2CB4" w:rsidP="00FD2CB4">
      <w:pPr>
        <w:tabs>
          <w:tab w:val="left" w:pos="1860"/>
        </w:tabs>
        <w:rPr>
          <w:b/>
        </w:rPr>
      </w:pPr>
      <w:r w:rsidRPr="0062018D">
        <w:rPr>
          <w:b/>
        </w:rPr>
        <w:t>Introduction</w:t>
      </w:r>
    </w:p>
    <w:p w14:paraId="66EC1490" w14:textId="77777777" w:rsidR="00306B30" w:rsidRDefault="000B1975" w:rsidP="00FD2CB4">
      <w:pPr>
        <w:tabs>
          <w:tab w:val="left" w:pos="1860"/>
        </w:tabs>
      </w:pPr>
      <w:r>
        <w:t xml:space="preserve">Considering our conversations in regard to </w:t>
      </w:r>
      <w:r>
        <w:rPr>
          <w:i/>
        </w:rPr>
        <w:t>The Shallows</w:t>
      </w:r>
      <w:r>
        <w:t xml:space="preserve"> and your own research, write a well-developed argument about the relationship of technology and the human brain in an essay of at least 1,250 words. </w:t>
      </w:r>
    </w:p>
    <w:p w14:paraId="196A0F72" w14:textId="77777777" w:rsidR="00306B30" w:rsidRDefault="00306B30" w:rsidP="00FD2CB4">
      <w:pPr>
        <w:tabs>
          <w:tab w:val="left" w:pos="1860"/>
        </w:tabs>
      </w:pPr>
    </w:p>
    <w:p w14:paraId="77E1BCEC" w14:textId="77777777" w:rsidR="00EE1B77" w:rsidRDefault="00F74C88" w:rsidP="00FD2CB4">
      <w:pPr>
        <w:tabs>
          <w:tab w:val="left" w:pos="1860"/>
        </w:tabs>
      </w:pPr>
      <w:r>
        <w:t xml:space="preserve">For example, you might choose to argue that </w:t>
      </w:r>
      <w:r w:rsidR="008D1144">
        <w:t>Google makes us smarter or augments our memory, or alternatively, you might choose to argue that Google reduces our intelligence or impairs our memory.</w:t>
      </w:r>
      <w:r w:rsidR="00BC1189">
        <w:t xml:space="preserve"> Another example, you might choose to argue that social media </w:t>
      </w:r>
      <w:r w:rsidR="00306B30">
        <w:t>improves our empathy for others</w:t>
      </w:r>
      <w:r w:rsidR="00BC1189">
        <w:t xml:space="preserve">, or alternatively, you might choose to argue that social media </w:t>
      </w:r>
      <w:r w:rsidR="00306B30">
        <w:t>impedes our empathy for others</w:t>
      </w:r>
      <w:r w:rsidR="00BC1189">
        <w:t xml:space="preserve">. </w:t>
      </w:r>
    </w:p>
    <w:p w14:paraId="31BF3A38" w14:textId="77777777" w:rsidR="00EE1B77" w:rsidRDefault="00EE1B77" w:rsidP="00FD2CB4">
      <w:pPr>
        <w:tabs>
          <w:tab w:val="left" w:pos="1860"/>
        </w:tabs>
      </w:pPr>
    </w:p>
    <w:p w14:paraId="4AF5D19B" w14:textId="1B0197BE" w:rsidR="00F74C88" w:rsidRDefault="00EE1B77" w:rsidP="00FD2CB4">
      <w:pPr>
        <w:tabs>
          <w:tab w:val="left" w:pos="1860"/>
        </w:tabs>
      </w:pPr>
      <w:r>
        <w:t>Any argument focused on</w:t>
      </w:r>
      <w:r w:rsidR="0065110C">
        <w:t xml:space="preserve"> </w:t>
      </w:r>
      <w:r>
        <w:t>some aspect of the</w:t>
      </w:r>
      <w:r w:rsidR="0065110C">
        <w:t xml:space="preserve"> relationship between digital </w:t>
      </w:r>
      <w:r w:rsidR="00005021">
        <w:t>te</w:t>
      </w:r>
      <w:r>
        <w:t>chnologies and the human brain is fair game as long as it the argument is supported by your research.</w:t>
      </w:r>
    </w:p>
    <w:p w14:paraId="1884F431" w14:textId="77777777" w:rsidR="00F74C88" w:rsidRDefault="00F74C88" w:rsidP="00FD2CB4">
      <w:pPr>
        <w:tabs>
          <w:tab w:val="left" w:pos="1860"/>
        </w:tabs>
      </w:pPr>
    </w:p>
    <w:p w14:paraId="31DE54F0" w14:textId="53770844" w:rsidR="004A595B" w:rsidRDefault="000B1975" w:rsidP="00FD2CB4">
      <w:pPr>
        <w:tabs>
          <w:tab w:val="left" w:pos="1860"/>
        </w:tabs>
      </w:pPr>
      <w:r>
        <w:t>You will have an opportunity to improve your work through the writing process before submitting it on our OpenLab site. You can strengthen your essay’s impact by manipulating the conventions of online publishing for your purposes and incorporating photos or videos of your own. Finally, you will have an opportunity to give a brief presentation summarizing your essay.</w:t>
      </w:r>
    </w:p>
    <w:p w14:paraId="1E32F535" w14:textId="77777777" w:rsidR="000B1975" w:rsidRDefault="000B1975" w:rsidP="00FD2CB4">
      <w:pPr>
        <w:tabs>
          <w:tab w:val="left" w:pos="1860"/>
        </w:tabs>
      </w:pPr>
    </w:p>
    <w:p w14:paraId="434A2BB4" w14:textId="77777777" w:rsidR="00EE1B77" w:rsidRDefault="00EE1B77" w:rsidP="00FD2CB4">
      <w:pPr>
        <w:tabs>
          <w:tab w:val="left" w:pos="1860"/>
        </w:tabs>
        <w:rPr>
          <w:b/>
        </w:rPr>
      </w:pPr>
    </w:p>
    <w:p w14:paraId="396D4D9C" w14:textId="2006E349" w:rsidR="004A595B" w:rsidRDefault="00EE1B77" w:rsidP="00FD2CB4">
      <w:pPr>
        <w:tabs>
          <w:tab w:val="left" w:pos="1860"/>
        </w:tabs>
      </w:pPr>
      <w:r>
        <w:rPr>
          <w:b/>
        </w:rPr>
        <w:t>Research</w:t>
      </w:r>
    </w:p>
    <w:p w14:paraId="3D4593FD" w14:textId="0B7FE2B4" w:rsidR="008E4DB9" w:rsidRPr="007814DB" w:rsidRDefault="007C4A90" w:rsidP="00FD2CB4">
      <w:pPr>
        <w:tabs>
          <w:tab w:val="left" w:pos="1860"/>
        </w:tabs>
      </w:pPr>
      <w:r>
        <w:t xml:space="preserve">For this project, there is a minimal requirement of four sources: one source from the Academic Search Complete database, one source from the LexisNexis database, and two sources </w:t>
      </w:r>
      <w:r w:rsidR="00FC5B7E">
        <w:t>from personal</w:t>
      </w:r>
      <w:r>
        <w:t xml:space="preserve"> interviews</w:t>
      </w:r>
      <w:r w:rsidR="00FC5B7E">
        <w:t xml:space="preserve"> (one with a person who is old enough to have lived before our modern digital world and one with a peer)</w:t>
      </w:r>
      <w:r>
        <w:t>.</w:t>
      </w:r>
      <w:r w:rsidR="007814DB">
        <w:t xml:space="preserve"> You are encouraged to use additional sources such as </w:t>
      </w:r>
      <w:r w:rsidR="007814DB">
        <w:rPr>
          <w:i/>
        </w:rPr>
        <w:t>The Shallows</w:t>
      </w:r>
      <w:r w:rsidR="007814DB">
        <w:t>, but these are in addition to the unique research done by you to meet the four source requirement.</w:t>
      </w:r>
    </w:p>
    <w:p w14:paraId="1D938DD5" w14:textId="77777777" w:rsidR="00457386" w:rsidRDefault="00457386" w:rsidP="00FD2CB4">
      <w:pPr>
        <w:tabs>
          <w:tab w:val="left" w:pos="1860"/>
        </w:tabs>
      </w:pPr>
    </w:p>
    <w:p w14:paraId="4D9AEBD2" w14:textId="77777777" w:rsidR="00CE6419" w:rsidRDefault="00CE6419" w:rsidP="00FD2CB4">
      <w:pPr>
        <w:tabs>
          <w:tab w:val="left" w:pos="1860"/>
        </w:tabs>
      </w:pPr>
    </w:p>
    <w:p w14:paraId="1F9D1EB2" w14:textId="77777777" w:rsidR="0068394F" w:rsidRPr="0062018D" w:rsidRDefault="0068394F" w:rsidP="00FD2CB4">
      <w:pPr>
        <w:tabs>
          <w:tab w:val="left" w:pos="1860"/>
        </w:tabs>
        <w:rPr>
          <w:b/>
        </w:rPr>
      </w:pPr>
      <w:r w:rsidRPr="0062018D">
        <w:rPr>
          <w:b/>
        </w:rPr>
        <w:lastRenderedPageBreak/>
        <w:t>Unity of Thought</w:t>
      </w:r>
    </w:p>
    <w:p w14:paraId="69AF4AA2" w14:textId="65B3FB1B" w:rsidR="006C314A" w:rsidRDefault="006C314A" w:rsidP="00FD2CB4">
      <w:pPr>
        <w:tabs>
          <w:tab w:val="left" w:pos="1860"/>
        </w:tabs>
      </w:pPr>
      <w:r>
        <w:t xml:space="preserve">Whatever topic you decide to write about, you should pick a single, unifying topic, and it should be something that you know a lot about without needing to do any additional research. </w:t>
      </w:r>
      <w:r w:rsidR="0068394F">
        <w:t>All topics are open for to write about as long as it gives your audience a strong impression of you through your discussion of the topic. This means that everything that you write this topic in your essay must connect back to you and show (instead of telling) how it is a part of who you are as a person. Choosing this one topic to unite all of the separate paragraphs of your essay is called a unity of thought.</w:t>
      </w:r>
      <w:r w:rsidR="002360E0">
        <w:t xml:space="preserve"> Additionally, each paragraph should contain its own unity of thought connected to the topic/argument of your essay.</w:t>
      </w:r>
    </w:p>
    <w:p w14:paraId="04CF1CFF" w14:textId="77777777" w:rsidR="0068394F" w:rsidRDefault="0068394F" w:rsidP="00FD2CB4">
      <w:pPr>
        <w:tabs>
          <w:tab w:val="left" w:pos="1860"/>
        </w:tabs>
      </w:pPr>
    </w:p>
    <w:p w14:paraId="18980495" w14:textId="77777777" w:rsidR="0068394F" w:rsidRPr="0062018D" w:rsidRDefault="0068394F" w:rsidP="00FD2CB4">
      <w:pPr>
        <w:tabs>
          <w:tab w:val="left" w:pos="1860"/>
        </w:tabs>
        <w:rPr>
          <w:b/>
        </w:rPr>
      </w:pPr>
      <w:r w:rsidRPr="0062018D">
        <w:rPr>
          <w:b/>
        </w:rPr>
        <w:t>Developing Your Essay</w:t>
      </w:r>
    </w:p>
    <w:p w14:paraId="4687FD26" w14:textId="1BBE49B1" w:rsidR="007170ED" w:rsidRDefault="007814DB" w:rsidP="007170ED">
      <w:pPr>
        <w:rPr>
          <w:rFonts w:cs="Times New Roman"/>
        </w:rPr>
      </w:pPr>
      <w:r>
        <w:rPr>
          <w:rFonts w:cs="Times New Roman"/>
        </w:rPr>
        <w:t>This is the recommended essay structure. We will discuss in class why I suggest this approach. Other approaches are permissible as long as overall you develop a thesis, support it with evidence, and discuss possible challenges to your argument.</w:t>
      </w:r>
    </w:p>
    <w:p w14:paraId="06984C93" w14:textId="77777777" w:rsidR="007814DB" w:rsidRDefault="007814DB" w:rsidP="007170ED">
      <w:pPr>
        <w:rPr>
          <w:rFonts w:cs="Times New Roman"/>
        </w:rPr>
      </w:pPr>
    </w:p>
    <w:p w14:paraId="6A07832D" w14:textId="77777777" w:rsidR="007170ED" w:rsidRDefault="007170ED" w:rsidP="007170ED">
      <w:pPr>
        <w:pStyle w:val="ListParagraph"/>
        <w:numPr>
          <w:ilvl w:val="0"/>
          <w:numId w:val="2"/>
        </w:numPr>
        <w:spacing w:line="240" w:lineRule="auto"/>
        <w:rPr>
          <w:rFonts w:cs="Times New Roman"/>
        </w:rPr>
      </w:pPr>
      <w:r>
        <w:rPr>
          <w:rFonts w:cs="Times New Roman"/>
        </w:rPr>
        <w:t>Introduction (1 paragraph)</w:t>
      </w:r>
    </w:p>
    <w:p w14:paraId="3D405686" w14:textId="5BED893C" w:rsidR="007170ED" w:rsidRDefault="007170ED" w:rsidP="007170ED">
      <w:pPr>
        <w:pStyle w:val="ListParagraph"/>
        <w:numPr>
          <w:ilvl w:val="1"/>
          <w:numId w:val="2"/>
        </w:numPr>
        <w:spacing w:line="240" w:lineRule="auto"/>
        <w:rPr>
          <w:rFonts w:cs="Times New Roman"/>
        </w:rPr>
      </w:pPr>
      <w:r>
        <w:rPr>
          <w:rFonts w:cs="Times New Roman"/>
        </w:rPr>
        <w:t xml:space="preserve">Introduce </w:t>
      </w:r>
      <w:r w:rsidR="007814DB">
        <w:rPr>
          <w:rFonts w:cs="Times New Roman"/>
        </w:rPr>
        <w:t>your topic</w:t>
      </w:r>
      <w:r>
        <w:rPr>
          <w:rFonts w:cs="Times New Roman"/>
        </w:rPr>
        <w:t>.</w:t>
      </w:r>
    </w:p>
    <w:p w14:paraId="68443236" w14:textId="31BC9251" w:rsidR="007170ED" w:rsidRDefault="007814DB" w:rsidP="007170ED">
      <w:pPr>
        <w:pStyle w:val="ListParagraph"/>
        <w:numPr>
          <w:ilvl w:val="1"/>
          <w:numId w:val="2"/>
        </w:numPr>
        <w:spacing w:line="240" w:lineRule="auto"/>
        <w:rPr>
          <w:rFonts w:cs="Times New Roman"/>
        </w:rPr>
      </w:pPr>
      <w:r>
        <w:rPr>
          <w:rFonts w:cs="Times New Roman"/>
        </w:rPr>
        <w:t>Thesis or argument.</w:t>
      </w:r>
    </w:p>
    <w:p w14:paraId="1B473229" w14:textId="3D1390D6" w:rsidR="007170ED" w:rsidRDefault="007170ED" w:rsidP="007170ED">
      <w:pPr>
        <w:pStyle w:val="ListParagraph"/>
        <w:numPr>
          <w:ilvl w:val="1"/>
          <w:numId w:val="2"/>
        </w:numPr>
        <w:spacing w:line="240" w:lineRule="auto"/>
        <w:rPr>
          <w:rFonts w:cs="Times New Roman"/>
        </w:rPr>
      </w:pPr>
      <w:r>
        <w:rPr>
          <w:rFonts w:cs="Times New Roman"/>
        </w:rPr>
        <w:t>R</w:t>
      </w:r>
      <w:r w:rsidR="00725153">
        <w:rPr>
          <w:rFonts w:cs="Times New Roman"/>
        </w:rPr>
        <w:t>oadmap</w:t>
      </w:r>
      <w:r w:rsidR="002360E0">
        <w:rPr>
          <w:rFonts w:cs="Times New Roman"/>
        </w:rPr>
        <w:t>.</w:t>
      </w:r>
    </w:p>
    <w:p w14:paraId="7AECB505" w14:textId="77777777" w:rsidR="007170ED" w:rsidRDefault="007170ED" w:rsidP="007170ED">
      <w:pPr>
        <w:pStyle w:val="ListParagraph"/>
        <w:numPr>
          <w:ilvl w:val="0"/>
          <w:numId w:val="2"/>
        </w:numPr>
        <w:spacing w:line="240" w:lineRule="auto"/>
        <w:rPr>
          <w:rFonts w:cs="Times New Roman"/>
        </w:rPr>
      </w:pPr>
      <w:r>
        <w:rPr>
          <w:rFonts w:cs="Times New Roman"/>
        </w:rPr>
        <w:t>Supporting Evidence for Your Thesis (3 or more paragraphs)</w:t>
      </w:r>
    </w:p>
    <w:p w14:paraId="65E97D1F" w14:textId="77777777" w:rsidR="007170ED" w:rsidRDefault="007170ED" w:rsidP="007170ED">
      <w:pPr>
        <w:pStyle w:val="ListParagraph"/>
        <w:numPr>
          <w:ilvl w:val="1"/>
          <w:numId w:val="2"/>
        </w:numPr>
        <w:spacing w:line="240" w:lineRule="auto"/>
        <w:rPr>
          <w:rFonts w:cs="Times New Roman"/>
        </w:rPr>
      </w:pPr>
      <w:r>
        <w:rPr>
          <w:rFonts w:cs="Times New Roman"/>
        </w:rPr>
        <w:t xml:space="preserve">Each of these paragraphs should support your thesis statement in the first paragraph. </w:t>
      </w:r>
    </w:p>
    <w:p w14:paraId="4971F54A" w14:textId="75CE866A" w:rsidR="007170ED" w:rsidRDefault="007170ED" w:rsidP="007170ED">
      <w:pPr>
        <w:pStyle w:val="ListParagraph"/>
        <w:numPr>
          <w:ilvl w:val="1"/>
          <w:numId w:val="2"/>
        </w:numPr>
        <w:spacing w:line="240" w:lineRule="auto"/>
        <w:rPr>
          <w:rFonts w:cs="Times New Roman"/>
        </w:rPr>
      </w:pPr>
      <w:r>
        <w:rPr>
          <w:rFonts w:cs="Times New Roman"/>
        </w:rPr>
        <w:t xml:space="preserve">Each paragraph should </w:t>
      </w:r>
      <w:r w:rsidR="007814DB">
        <w:rPr>
          <w:rFonts w:cs="Times New Roman"/>
        </w:rPr>
        <w:t>begin with a topic sentence connected to and supporting your thesis</w:t>
      </w:r>
      <w:r>
        <w:rPr>
          <w:rFonts w:cs="Times New Roman"/>
        </w:rPr>
        <w:t xml:space="preserve">. </w:t>
      </w:r>
    </w:p>
    <w:p w14:paraId="798952DD" w14:textId="27E2CDD3" w:rsidR="007170ED" w:rsidRDefault="007170ED" w:rsidP="00162463">
      <w:pPr>
        <w:pStyle w:val="ListParagraph"/>
        <w:numPr>
          <w:ilvl w:val="1"/>
          <w:numId w:val="2"/>
        </w:numPr>
        <w:spacing w:line="240" w:lineRule="auto"/>
        <w:rPr>
          <w:rFonts w:cs="Times New Roman"/>
        </w:rPr>
      </w:pPr>
      <w:r>
        <w:rPr>
          <w:rFonts w:cs="Times New Roman"/>
        </w:rPr>
        <w:t xml:space="preserve">These paragraphs should be supported with your </w:t>
      </w:r>
      <w:r w:rsidR="008C44EF">
        <w:rPr>
          <w:rFonts w:cs="Times New Roman"/>
        </w:rPr>
        <w:t xml:space="preserve">personal experience, readings, and </w:t>
      </w:r>
      <w:r>
        <w:rPr>
          <w:rFonts w:cs="Times New Roman"/>
        </w:rPr>
        <w:t>library research.</w:t>
      </w:r>
    </w:p>
    <w:p w14:paraId="351DBFF1" w14:textId="7D6A59CC" w:rsidR="00E66C29" w:rsidRPr="00162463" w:rsidRDefault="00E66C29" w:rsidP="00162463">
      <w:pPr>
        <w:pStyle w:val="ListParagraph"/>
        <w:numPr>
          <w:ilvl w:val="1"/>
          <w:numId w:val="2"/>
        </w:numPr>
        <w:spacing w:line="240" w:lineRule="auto"/>
        <w:rPr>
          <w:rFonts w:cs="Times New Roman"/>
        </w:rPr>
      </w:pPr>
      <w:r>
        <w:rPr>
          <w:rFonts w:cs="Times New Roman"/>
        </w:rPr>
        <w:t>Each supporting paragraph should be about one topic. Beware of attempting to discuss too many things in a single paragraph, which could lead to the loss of that paragraph’s unity of thought.</w:t>
      </w:r>
    </w:p>
    <w:p w14:paraId="4B55C79B" w14:textId="69353AB0" w:rsidR="00CE6419" w:rsidRDefault="00CE6419" w:rsidP="007170ED">
      <w:pPr>
        <w:pStyle w:val="ListParagraph"/>
        <w:numPr>
          <w:ilvl w:val="0"/>
          <w:numId w:val="2"/>
        </w:numPr>
        <w:spacing w:line="240" w:lineRule="auto"/>
        <w:rPr>
          <w:rFonts w:cs="Times New Roman"/>
        </w:rPr>
      </w:pPr>
      <w:r>
        <w:rPr>
          <w:rFonts w:cs="Times New Roman"/>
        </w:rPr>
        <w:t>Counter Evidence</w:t>
      </w:r>
      <w:r w:rsidR="007814DB">
        <w:rPr>
          <w:rFonts w:cs="Times New Roman"/>
        </w:rPr>
        <w:t xml:space="preserve"> (at least 1 paragraph)</w:t>
      </w:r>
    </w:p>
    <w:p w14:paraId="4428C96A" w14:textId="6961D4FF" w:rsidR="007814DB" w:rsidRDefault="007814DB" w:rsidP="007814DB">
      <w:pPr>
        <w:pStyle w:val="ListParagraph"/>
        <w:numPr>
          <w:ilvl w:val="1"/>
          <w:numId w:val="2"/>
        </w:numPr>
        <w:spacing w:line="240" w:lineRule="auto"/>
        <w:rPr>
          <w:rFonts w:cs="Times New Roman"/>
        </w:rPr>
      </w:pPr>
      <w:r>
        <w:rPr>
          <w:rFonts w:cs="Times New Roman"/>
        </w:rPr>
        <w:t xml:space="preserve">In at least one paragraph, discuss potential objections to your thesis. </w:t>
      </w:r>
    </w:p>
    <w:p w14:paraId="032A0D80" w14:textId="7F54A6BC" w:rsidR="007814DB" w:rsidRPr="007814DB" w:rsidRDefault="007814DB" w:rsidP="007814DB">
      <w:pPr>
        <w:pStyle w:val="ListParagraph"/>
        <w:numPr>
          <w:ilvl w:val="1"/>
          <w:numId w:val="2"/>
        </w:numPr>
        <w:spacing w:line="240" w:lineRule="auto"/>
        <w:rPr>
          <w:rFonts w:cs="Times New Roman"/>
        </w:rPr>
      </w:pPr>
      <w:r>
        <w:rPr>
          <w:rFonts w:cs="Times New Roman"/>
        </w:rPr>
        <w:t>Acknowledge and account for these challenges.</w:t>
      </w:r>
    </w:p>
    <w:p w14:paraId="243CEC9C" w14:textId="77777777" w:rsidR="007170ED" w:rsidRDefault="007170ED" w:rsidP="007170ED">
      <w:pPr>
        <w:pStyle w:val="ListParagraph"/>
        <w:numPr>
          <w:ilvl w:val="0"/>
          <w:numId w:val="2"/>
        </w:numPr>
        <w:spacing w:line="240" w:lineRule="auto"/>
        <w:rPr>
          <w:rFonts w:cs="Times New Roman"/>
        </w:rPr>
      </w:pPr>
      <w:r>
        <w:rPr>
          <w:rFonts w:cs="Times New Roman"/>
        </w:rPr>
        <w:t xml:space="preserve">Conclusion (1 paragraph) </w:t>
      </w:r>
    </w:p>
    <w:p w14:paraId="58B4DFBF" w14:textId="16BFCD45" w:rsidR="007170ED" w:rsidRDefault="00162463" w:rsidP="007170ED">
      <w:pPr>
        <w:pStyle w:val="ListParagraph"/>
        <w:numPr>
          <w:ilvl w:val="1"/>
          <w:numId w:val="2"/>
        </w:numPr>
        <w:spacing w:line="240" w:lineRule="auto"/>
        <w:rPr>
          <w:rFonts w:cs="Times New Roman"/>
        </w:rPr>
      </w:pPr>
      <w:r>
        <w:rPr>
          <w:rFonts w:cs="Times New Roman"/>
        </w:rPr>
        <w:t xml:space="preserve">After </w:t>
      </w:r>
      <w:r w:rsidR="008C44EF">
        <w:rPr>
          <w:rFonts w:cs="Times New Roman"/>
        </w:rPr>
        <w:t xml:space="preserve">briefly reminding your reader </w:t>
      </w:r>
      <w:r w:rsidR="00F56BF7">
        <w:rPr>
          <w:rFonts w:cs="Times New Roman"/>
        </w:rPr>
        <w:t xml:space="preserve">about your argument and your supporting evidence, discuss </w:t>
      </w:r>
      <w:r w:rsidR="00E321AB">
        <w:rPr>
          <w:rFonts w:cs="Times New Roman"/>
        </w:rPr>
        <w:t>your topic in broader terms. For example, what might your observations mean if extrapolated five or ten years into the future? Or, what emerging technologies build on those that you discussed and what might their effect be on the brain? Or, what advice can you provide your reader to deal with or manage the effects of our digital technology on the brain?</w:t>
      </w:r>
      <w:bookmarkStart w:id="0" w:name="_GoBack"/>
      <w:bookmarkEnd w:id="0"/>
      <w:r w:rsidR="008C44EF">
        <w:rPr>
          <w:rFonts w:cs="Times New Roman"/>
        </w:rPr>
        <w:t xml:space="preserve"> </w:t>
      </w:r>
    </w:p>
    <w:p w14:paraId="2DF87CFA" w14:textId="77777777" w:rsidR="007170ED" w:rsidRDefault="007170ED" w:rsidP="007170ED">
      <w:pPr>
        <w:pStyle w:val="ListParagraph"/>
        <w:numPr>
          <w:ilvl w:val="0"/>
          <w:numId w:val="2"/>
        </w:numPr>
        <w:spacing w:line="240" w:lineRule="auto"/>
        <w:rPr>
          <w:rFonts w:cs="Times New Roman"/>
        </w:rPr>
      </w:pPr>
      <w:r>
        <w:rPr>
          <w:rFonts w:cs="Times New Roman"/>
        </w:rPr>
        <w:t>Works Cited</w:t>
      </w:r>
    </w:p>
    <w:p w14:paraId="3A195C09" w14:textId="13F0F56E" w:rsidR="007814DB" w:rsidRPr="007814DB" w:rsidRDefault="007170ED" w:rsidP="007814DB">
      <w:pPr>
        <w:pStyle w:val="ListParagraph"/>
        <w:numPr>
          <w:ilvl w:val="1"/>
          <w:numId w:val="2"/>
        </w:numPr>
        <w:spacing w:line="240" w:lineRule="auto"/>
        <w:rPr>
          <w:rFonts w:cs="Times New Roman"/>
        </w:rPr>
      </w:pPr>
      <w:r>
        <w:rPr>
          <w:rFonts w:cs="Times New Roman"/>
        </w:rPr>
        <w:t>Create a Works Cited list at the end of your essay that follows MLA formatting. Refer to the Purdue OWL Website (</w:t>
      </w:r>
      <w:hyperlink r:id="rId8" w:history="1">
        <w:r w:rsidRPr="001534A9">
          <w:rPr>
            <w:rStyle w:val="Hyperlink"/>
            <w:rFonts w:cs="Times New Roman"/>
          </w:rPr>
          <w:t>https://owl.english.purdue.edu/owl/resource/747/01/</w:t>
        </w:r>
      </w:hyperlink>
      <w:r>
        <w:rPr>
          <w:rFonts w:cs="Times New Roman"/>
        </w:rPr>
        <w:t xml:space="preserve">). </w:t>
      </w:r>
    </w:p>
    <w:p w14:paraId="12CB44F5" w14:textId="77777777" w:rsidR="002360E0" w:rsidRDefault="007170ED" w:rsidP="002360E0">
      <w:pPr>
        <w:pStyle w:val="ListParagraph"/>
        <w:numPr>
          <w:ilvl w:val="1"/>
          <w:numId w:val="2"/>
        </w:numPr>
        <w:spacing w:line="240" w:lineRule="auto"/>
        <w:rPr>
          <w:rFonts w:cs="Times New Roman"/>
        </w:rPr>
      </w:pPr>
      <w:r>
        <w:rPr>
          <w:rFonts w:cs="Times New Roman"/>
        </w:rPr>
        <w:t>Remember to use proper parenthetical citations of all sources in the body of your essay.</w:t>
      </w:r>
    </w:p>
    <w:p w14:paraId="3BA5E0F5" w14:textId="77777777" w:rsidR="002360E0" w:rsidRDefault="002360E0" w:rsidP="002360E0">
      <w:pPr>
        <w:rPr>
          <w:rFonts w:cs="Times New Roman"/>
        </w:rPr>
      </w:pPr>
    </w:p>
    <w:p w14:paraId="4AAFBB9C" w14:textId="1B211617" w:rsidR="007170ED" w:rsidRPr="002360E0" w:rsidRDefault="007170ED" w:rsidP="002360E0">
      <w:pPr>
        <w:rPr>
          <w:rFonts w:cs="Times New Roman"/>
        </w:rPr>
      </w:pPr>
      <w:r w:rsidRPr="002360E0">
        <w:rPr>
          <w:rFonts w:cs="Times New Roman"/>
        </w:rPr>
        <w:t xml:space="preserve"> </w:t>
      </w:r>
    </w:p>
    <w:p w14:paraId="737BBA72" w14:textId="4C8CF6CA" w:rsidR="00A73014" w:rsidRDefault="00A73014"/>
    <w:p w14:paraId="349202B8" w14:textId="6AD4743A" w:rsidR="00FD2CB4" w:rsidRPr="0062018D" w:rsidRDefault="00B703E4" w:rsidP="00FD2CB4">
      <w:pPr>
        <w:tabs>
          <w:tab w:val="left" w:pos="1860"/>
        </w:tabs>
        <w:rPr>
          <w:b/>
        </w:rPr>
      </w:pPr>
      <w:r w:rsidRPr="0062018D">
        <w:rPr>
          <w:b/>
        </w:rPr>
        <w:t>Progress and Process</w:t>
      </w:r>
    </w:p>
    <w:p w14:paraId="4E8518A7" w14:textId="6AE337E1" w:rsidR="00B703E4" w:rsidRDefault="0095154F" w:rsidP="00FD2CB4">
      <w:pPr>
        <w:tabs>
          <w:tab w:val="left" w:pos="1860"/>
        </w:tabs>
      </w:pPr>
      <w:r>
        <w:t xml:space="preserve">It is absolutely essential to your success as a communicator to use the writing process to your advantage. We use the drafting, peer review, and revision process in an iterative fashion to develop your writing over time </w:t>
      </w:r>
      <w:r w:rsidR="006222D2">
        <w:t>continuously but not necessarily in a linear fashion. Put another way, you should never consider your writing “done.” You can always return to any part of your writing and revise it in part or whole until its final due date.</w:t>
      </w:r>
    </w:p>
    <w:p w14:paraId="0AB2AF6F" w14:textId="77777777" w:rsidR="008E4DB9" w:rsidRDefault="008E4DB9" w:rsidP="00FD2CB4">
      <w:pPr>
        <w:tabs>
          <w:tab w:val="left" w:pos="1860"/>
        </w:tabs>
      </w:pPr>
    </w:p>
    <w:p w14:paraId="0400DEB0" w14:textId="2706B039" w:rsidR="008E4DB9" w:rsidRPr="008E4DB9" w:rsidRDefault="008E4DB9" w:rsidP="00FD2CB4">
      <w:pPr>
        <w:tabs>
          <w:tab w:val="left" w:pos="1860"/>
        </w:tabs>
        <w:rPr>
          <w:b/>
        </w:rPr>
      </w:pPr>
      <w:r w:rsidRPr="008E4DB9">
        <w:rPr>
          <w:b/>
        </w:rPr>
        <w:t>Submitting Your Work on OpenLab</w:t>
      </w:r>
      <w:r w:rsidR="00B64423">
        <w:rPr>
          <w:b/>
        </w:rPr>
        <w:t xml:space="preserve"> and In-Class</w:t>
      </w:r>
    </w:p>
    <w:p w14:paraId="46A3439D" w14:textId="77777777" w:rsidR="00B64423" w:rsidRDefault="008E4DB9" w:rsidP="008E4DB9">
      <w:r>
        <w:rPr>
          <w:rFonts w:cs="Times New Roman"/>
        </w:rPr>
        <w:t xml:space="preserve">After you have completed your essay, you will copy-and-paste it in its entirety (including the Works Cited) into a new blog post on our OpenLab site. As a reminder, you create a new blog post by following these directions: 1) </w:t>
      </w:r>
      <w:r>
        <w:t>Login to OpenLab and navigate to our class’ site.</w:t>
      </w:r>
      <w:r>
        <w:rPr>
          <w:rFonts w:cs="Times New Roman"/>
        </w:rPr>
        <w:t xml:space="preserve"> 2) </w:t>
      </w:r>
      <w:r>
        <w:t>Mouse over the + sign on our site’s gray menu bar and click on “Post.”</w:t>
      </w:r>
      <w:r>
        <w:rPr>
          <w:rFonts w:cs="Times New Roman"/>
        </w:rPr>
        <w:t xml:space="preserve"> 3) </w:t>
      </w:r>
      <w:r>
        <w:t>You will now be on the Add New Post page.</w:t>
      </w:r>
      <w:r>
        <w:rPr>
          <w:rFonts w:cs="Times New Roman"/>
        </w:rPr>
        <w:t xml:space="preserve"> 4) </w:t>
      </w:r>
      <w:r>
        <w:t xml:space="preserve">Where it says, “Enter title here,” click and type your title (create your own </w:t>
      </w:r>
      <w:r w:rsidR="00C23A1D">
        <w:t>descriptive, informative, and catchy title followed by “by Your Name”</w:t>
      </w:r>
      <w:r>
        <w:t>).</w:t>
      </w:r>
      <w:r>
        <w:rPr>
          <w:rFonts w:cs="Times New Roman"/>
        </w:rPr>
        <w:t xml:space="preserve"> 5) </w:t>
      </w:r>
      <w:r>
        <w:t>In the large white box beneath the title, you can type or copy-and-paste the writing that you have done elsewhere. This is where you will create your blog post. 6) Click “Publish” when you are ready for it to be read on OpenLab.</w:t>
      </w:r>
      <w:r w:rsidR="00C23A1D">
        <w:t xml:space="preserve"> </w:t>
      </w:r>
    </w:p>
    <w:p w14:paraId="57C7CF81" w14:textId="77777777" w:rsidR="00B64423" w:rsidRDefault="00B64423" w:rsidP="008E4DB9"/>
    <w:p w14:paraId="726F810D" w14:textId="0065ADC3" w:rsidR="008E4DB9" w:rsidRPr="008E4DB9" w:rsidRDefault="00C23A1D" w:rsidP="008E4DB9">
      <w:pPr>
        <w:rPr>
          <w:rFonts w:cs="Times New Roman"/>
        </w:rPr>
      </w:pPr>
      <w:r>
        <w:t>In addition to posting your work on OpenLab, you will give a two-minute oral presentation summary of your essay. This presentation will be supported by a typed and printed script, which will be turned in after your in-class presentation.</w:t>
      </w:r>
    </w:p>
    <w:p w14:paraId="306BC39B" w14:textId="77777777" w:rsidR="008E4DB9" w:rsidRDefault="008E4DB9" w:rsidP="00FD2CB4">
      <w:pPr>
        <w:tabs>
          <w:tab w:val="left" w:pos="1860"/>
        </w:tabs>
      </w:pPr>
    </w:p>
    <w:p w14:paraId="33C2AD74" w14:textId="77777777" w:rsidR="00B703E4" w:rsidRDefault="00B703E4" w:rsidP="00FD2CB4">
      <w:pPr>
        <w:tabs>
          <w:tab w:val="left" w:pos="1860"/>
        </w:tabs>
      </w:pPr>
    </w:p>
    <w:p w14:paraId="607F2B07" w14:textId="77777777" w:rsidR="00FD2CB4" w:rsidRDefault="00FD2CB4" w:rsidP="00FD2CB4">
      <w:pPr>
        <w:tabs>
          <w:tab w:val="left" w:pos="1860"/>
        </w:tabs>
        <w:rPr>
          <w:b/>
        </w:rPr>
      </w:pPr>
      <w:r w:rsidRPr="0062018D">
        <w:rPr>
          <w:b/>
        </w:rPr>
        <w:t>Schedule</w:t>
      </w:r>
    </w:p>
    <w:tbl>
      <w:tblPr>
        <w:tblStyle w:val="TableGrid"/>
        <w:tblW w:w="9576" w:type="dxa"/>
        <w:tblInd w:w="-5" w:type="dxa"/>
        <w:tblLayout w:type="fixed"/>
        <w:tblCellMar>
          <w:left w:w="103" w:type="dxa"/>
        </w:tblCellMar>
        <w:tblLook w:val="04A0" w:firstRow="1" w:lastRow="0" w:firstColumn="1" w:lastColumn="0" w:noHBand="0" w:noVBand="1"/>
      </w:tblPr>
      <w:tblGrid>
        <w:gridCol w:w="738"/>
        <w:gridCol w:w="630"/>
        <w:gridCol w:w="810"/>
        <w:gridCol w:w="2700"/>
        <w:gridCol w:w="2519"/>
        <w:gridCol w:w="2179"/>
      </w:tblGrid>
      <w:tr w:rsidR="007170ED" w14:paraId="03060969" w14:textId="77777777" w:rsidTr="00735F10">
        <w:tc>
          <w:tcPr>
            <w:tcW w:w="738" w:type="dxa"/>
            <w:shd w:val="clear" w:color="auto" w:fill="auto"/>
            <w:tcMar>
              <w:left w:w="103" w:type="dxa"/>
            </w:tcMar>
          </w:tcPr>
          <w:p w14:paraId="038EA9CC" w14:textId="19A3AC15" w:rsidR="007170ED" w:rsidRDefault="007170ED" w:rsidP="00735F10">
            <w:pPr>
              <w:rPr>
                <w:szCs w:val="20"/>
              </w:rPr>
            </w:pPr>
            <w:r>
              <w:rPr>
                <w:szCs w:val="20"/>
              </w:rPr>
              <w:t>Week</w:t>
            </w:r>
          </w:p>
        </w:tc>
        <w:tc>
          <w:tcPr>
            <w:tcW w:w="630" w:type="dxa"/>
            <w:shd w:val="clear" w:color="auto" w:fill="auto"/>
            <w:tcMar>
              <w:left w:w="103" w:type="dxa"/>
            </w:tcMar>
          </w:tcPr>
          <w:p w14:paraId="1314B7C7" w14:textId="370D582E" w:rsidR="007170ED" w:rsidRDefault="007170ED" w:rsidP="00735F10">
            <w:pPr>
              <w:rPr>
                <w:szCs w:val="20"/>
              </w:rPr>
            </w:pPr>
            <w:r>
              <w:rPr>
                <w:szCs w:val="20"/>
              </w:rPr>
              <w:t>Day</w:t>
            </w:r>
          </w:p>
        </w:tc>
        <w:tc>
          <w:tcPr>
            <w:tcW w:w="810" w:type="dxa"/>
            <w:shd w:val="clear" w:color="auto" w:fill="auto"/>
            <w:tcMar>
              <w:left w:w="103" w:type="dxa"/>
            </w:tcMar>
          </w:tcPr>
          <w:p w14:paraId="1CDAF768" w14:textId="15FCB02F" w:rsidR="007170ED" w:rsidRDefault="007170ED" w:rsidP="00735F10">
            <w:pPr>
              <w:rPr>
                <w:szCs w:val="20"/>
              </w:rPr>
            </w:pPr>
            <w:r>
              <w:rPr>
                <w:szCs w:val="20"/>
              </w:rPr>
              <w:t>Date</w:t>
            </w:r>
          </w:p>
        </w:tc>
        <w:tc>
          <w:tcPr>
            <w:tcW w:w="2700" w:type="dxa"/>
            <w:shd w:val="clear" w:color="auto" w:fill="auto"/>
            <w:tcMar>
              <w:left w:w="103" w:type="dxa"/>
            </w:tcMar>
          </w:tcPr>
          <w:p w14:paraId="17520768" w14:textId="19FFBBE4" w:rsidR="007170ED" w:rsidRDefault="007170ED" w:rsidP="00735F10">
            <w:pPr>
              <w:rPr>
                <w:szCs w:val="20"/>
              </w:rPr>
            </w:pPr>
            <w:r>
              <w:rPr>
                <w:szCs w:val="20"/>
              </w:rPr>
              <w:t>Announcements</w:t>
            </w:r>
          </w:p>
        </w:tc>
        <w:tc>
          <w:tcPr>
            <w:tcW w:w="2519" w:type="dxa"/>
            <w:shd w:val="clear" w:color="auto" w:fill="auto"/>
            <w:tcMar>
              <w:left w:w="103" w:type="dxa"/>
            </w:tcMar>
          </w:tcPr>
          <w:p w14:paraId="40F2E438" w14:textId="02D7D1E1" w:rsidR="007170ED" w:rsidRDefault="007170ED" w:rsidP="00735F10">
            <w:pPr>
              <w:rPr>
                <w:szCs w:val="20"/>
              </w:rPr>
            </w:pPr>
            <w:r>
              <w:rPr>
                <w:szCs w:val="20"/>
              </w:rPr>
              <w:t>Reading</w:t>
            </w:r>
          </w:p>
        </w:tc>
        <w:tc>
          <w:tcPr>
            <w:tcW w:w="2179" w:type="dxa"/>
            <w:shd w:val="clear" w:color="auto" w:fill="auto"/>
            <w:tcMar>
              <w:left w:w="103" w:type="dxa"/>
            </w:tcMar>
          </w:tcPr>
          <w:p w14:paraId="4129FE1A" w14:textId="2C9B531F" w:rsidR="007170ED" w:rsidRDefault="007170ED" w:rsidP="00735F10">
            <w:pPr>
              <w:rPr>
                <w:b/>
                <w:szCs w:val="20"/>
              </w:rPr>
            </w:pPr>
            <w:r>
              <w:rPr>
                <w:b/>
                <w:szCs w:val="20"/>
              </w:rPr>
              <w:t>Due</w:t>
            </w:r>
          </w:p>
        </w:tc>
      </w:tr>
      <w:tr w:rsidR="000B1975" w14:paraId="20A85266" w14:textId="77777777" w:rsidTr="00735F10">
        <w:tc>
          <w:tcPr>
            <w:tcW w:w="738" w:type="dxa"/>
            <w:shd w:val="clear" w:color="auto" w:fill="auto"/>
            <w:tcMar>
              <w:left w:w="103" w:type="dxa"/>
            </w:tcMar>
          </w:tcPr>
          <w:p w14:paraId="7FD59C11" w14:textId="56E376D0" w:rsidR="000B1975" w:rsidRDefault="000B1975" w:rsidP="00735F10">
            <w:pPr>
              <w:rPr>
                <w:szCs w:val="20"/>
              </w:rPr>
            </w:pPr>
            <w:r>
              <w:rPr>
                <w:szCs w:val="20"/>
              </w:rPr>
              <w:t>11</w:t>
            </w:r>
          </w:p>
        </w:tc>
        <w:tc>
          <w:tcPr>
            <w:tcW w:w="630" w:type="dxa"/>
            <w:shd w:val="clear" w:color="auto" w:fill="auto"/>
            <w:tcMar>
              <w:left w:w="103" w:type="dxa"/>
            </w:tcMar>
          </w:tcPr>
          <w:p w14:paraId="40D13D06" w14:textId="6F51F29C" w:rsidR="000B1975" w:rsidRDefault="000B1975" w:rsidP="00735F10">
            <w:pPr>
              <w:rPr>
                <w:szCs w:val="20"/>
              </w:rPr>
            </w:pPr>
            <w:r>
              <w:rPr>
                <w:szCs w:val="20"/>
              </w:rPr>
              <w:t>M</w:t>
            </w:r>
          </w:p>
        </w:tc>
        <w:tc>
          <w:tcPr>
            <w:tcW w:w="810" w:type="dxa"/>
            <w:shd w:val="clear" w:color="auto" w:fill="auto"/>
            <w:tcMar>
              <w:left w:w="103" w:type="dxa"/>
            </w:tcMar>
          </w:tcPr>
          <w:p w14:paraId="361EEAF8" w14:textId="35D53DD6" w:rsidR="000B1975" w:rsidRDefault="000B1975" w:rsidP="00735F10">
            <w:pPr>
              <w:rPr>
                <w:szCs w:val="20"/>
              </w:rPr>
            </w:pPr>
            <w:r>
              <w:rPr>
                <w:szCs w:val="20"/>
              </w:rPr>
              <w:t>11/9</w:t>
            </w:r>
          </w:p>
        </w:tc>
        <w:tc>
          <w:tcPr>
            <w:tcW w:w="2700" w:type="dxa"/>
            <w:shd w:val="clear" w:color="auto" w:fill="auto"/>
            <w:tcMar>
              <w:left w:w="103" w:type="dxa"/>
            </w:tcMar>
          </w:tcPr>
          <w:p w14:paraId="1C983C51" w14:textId="77777777" w:rsidR="000B1975" w:rsidRDefault="000B1975" w:rsidP="00735F10">
            <w:pPr>
              <w:rPr>
                <w:szCs w:val="20"/>
              </w:rPr>
            </w:pPr>
            <w:r>
              <w:rPr>
                <w:szCs w:val="20"/>
              </w:rPr>
              <w:t>Student-led introduction to the reading.</w:t>
            </w:r>
          </w:p>
          <w:p w14:paraId="174EBF4D" w14:textId="77777777" w:rsidR="00421DB3" w:rsidRDefault="00421DB3" w:rsidP="00735F10">
            <w:pPr>
              <w:rPr>
                <w:szCs w:val="20"/>
              </w:rPr>
            </w:pPr>
          </w:p>
          <w:p w14:paraId="6E1F6168" w14:textId="77777777" w:rsidR="00421DB3" w:rsidRDefault="00421DB3" w:rsidP="00735F10">
            <w:pPr>
              <w:rPr>
                <w:b/>
                <w:szCs w:val="20"/>
              </w:rPr>
            </w:pPr>
            <w:r w:rsidRPr="0039531B">
              <w:rPr>
                <w:b/>
                <w:szCs w:val="20"/>
              </w:rPr>
              <w:t>Introduce Project Three.</w:t>
            </w:r>
          </w:p>
          <w:p w14:paraId="44E8BE14" w14:textId="77777777" w:rsidR="00FD233C" w:rsidRDefault="00FD233C" w:rsidP="00735F10">
            <w:pPr>
              <w:rPr>
                <w:b/>
                <w:szCs w:val="20"/>
              </w:rPr>
            </w:pPr>
          </w:p>
          <w:p w14:paraId="2BB2D5F9" w14:textId="7BACD93C" w:rsidR="00FD233C" w:rsidRPr="0039531B" w:rsidRDefault="00FD233C" w:rsidP="00735F10">
            <w:pPr>
              <w:rPr>
                <w:b/>
                <w:szCs w:val="20"/>
              </w:rPr>
            </w:pPr>
            <w:r>
              <w:rPr>
                <w:b/>
                <w:szCs w:val="20"/>
              </w:rPr>
              <w:t>Lab: Brainstorm and free write topics for Project Three.</w:t>
            </w:r>
          </w:p>
        </w:tc>
        <w:tc>
          <w:tcPr>
            <w:tcW w:w="2519" w:type="dxa"/>
            <w:shd w:val="clear" w:color="auto" w:fill="auto"/>
            <w:tcMar>
              <w:left w:w="103" w:type="dxa"/>
            </w:tcMar>
          </w:tcPr>
          <w:p w14:paraId="2BE22634" w14:textId="5BDA9DA5" w:rsidR="000B1975" w:rsidRDefault="000B1975" w:rsidP="00735F10">
            <w:pPr>
              <w:rPr>
                <w:szCs w:val="20"/>
              </w:rPr>
            </w:pPr>
            <w:r>
              <w:rPr>
                <w:szCs w:val="20"/>
              </w:rPr>
              <w:t xml:space="preserve">Carr, </w:t>
            </w:r>
            <w:r>
              <w:rPr>
                <w:i/>
                <w:szCs w:val="20"/>
              </w:rPr>
              <w:t>The Shallows</w:t>
            </w:r>
            <w:r>
              <w:rPr>
                <w:szCs w:val="20"/>
              </w:rPr>
              <w:t>, Prologue and One.</w:t>
            </w:r>
          </w:p>
        </w:tc>
        <w:tc>
          <w:tcPr>
            <w:tcW w:w="2179" w:type="dxa"/>
            <w:shd w:val="clear" w:color="auto" w:fill="auto"/>
            <w:tcMar>
              <w:left w:w="103" w:type="dxa"/>
            </w:tcMar>
          </w:tcPr>
          <w:p w14:paraId="6CDE9895" w14:textId="77777777" w:rsidR="000B1975" w:rsidRDefault="000B1975" w:rsidP="0051630A">
            <w:pPr>
              <w:rPr>
                <w:b/>
                <w:szCs w:val="20"/>
              </w:rPr>
            </w:pPr>
            <w:r>
              <w:rPr>
                <w:b/>
                <w:szCs w:val="20"/>
              </w:rPr>
              <w:t>Beginning of class writing: summary of reading.</w:t>
            </w:r>
          </w:p>
          <w:p w14:paraId="32907D92" w14:textId="77777777" w:rsidR="000B1975" w:rsidRDefault="000B1975" w:rsidP="0051630A">
            <w:pPr>
              <w:rPr>
                <w:b/>
                <w:szCs w:val="20"/>
              </w:rPr>
            </w:pPr>
          </w:p>
          <w:p w14:paraId="006EC3CF" w14:textId="77777777" w:rsidR="000B1975" w:rsidRDefault="000B1975" w:rsidP="00735F10">
            <w:pPr>
              <w:rPr>
                <w:b/>
                <w:szCs w:val="20"/>
              </w:rPr>
            </w:pPr>
            <w:r>
              <w:rPr>
                <w:b/>
                <w:szCs w:val="20"/>
              </w:rPr>
              <w:t>OpenLab: Type and post your reading summaries from previous week as comments to the appropriate blog posts on our OpenLab before arriving to class today.</w:t>
            </w:r>
          </w:p>
          <w:p w14:paraId="345A9EF6" w14:textId="77777777" w:rsidR="00421DB3" w:rsidRDefault="00421DB3" w:rsidP="00735F10">
            <w:pPr>
              <w:rPr>
                <w:b/>
                <w:szCs w:val="20"/>
              </w:rPr>
            </w:pPr>
          </w:p>
          <w:p w14:paraId="4FAFA70C" w14:textId="13911724" w:rsidR="00421DB3" w:rsidRDefault="00421DB3" w:rsidP="00735F10">
            <w:pPr>
              <w:rPr>
                <w:szCs w:val="20"/>
              </w:rPr>
            </w:pPr>
            <w:r>
              <w:rPr>
                <w:b/>
                <w:szCs w:val="20"/>
              </w:rPr>
              <w:t>New due date: Project Two due on OpenLab.</w:t>
            </w:r>
          </w:p>
        </w:tc>
      </w:tr>
      <w:tr w:rsidR="000B1975" w14:paraId="209EE710" w14:textId="77777777" w:rsidTr="00735F10">
        <w:tc>
          <w:tcPr>
            <w:tcW w:w="738" w:type="dxa"/>
            <w:shd w:val="clear" w:color="auto" w:fill="auto"/>
            <w:tcMar>
              <w:left w:w="103" w:type="dxa"/>
            </w:tcMar>
          </w:tcPr>
          <w:p w14:paraId="746DE121" w14:textId="77777777" w:rsidR="000B1975" w:rsidRDefault="000B1975" w:rsidP="00735F10">
            <w:pPr>
              <w:rPr>
                <w:szCs w:val="20"/>
              </w:rPr>
            </w:pPr>
          </w:p>
        </w:tc>
        <w:tc>
          <w:tcPr>
            <w:tcW w:w="630" w:type="dxa"/>
            <w:shd w:val="clear" w:color="auto" w:fill="auto"/>
            <w:tcMar>
              <w:left w:w="103" w:type="dxa"/>
            </w:tcMar>
          </w:tcPr>
          <w:p w14:paraId="3662932B" w14:textId="412EBFE5" w:rsidR="000B1975" w:rsidRDefault="000B1975" w:rsidP="00735F10">
            <w:pPr>
              <w:rPr>
                <w:szCs w:val="20"/>
              </w:rPr>
            </w:pPr>
            <w:r>
              <w:rPr>
                <w:szCs w:val="20"/>
              </w:rPr>
              <w:t>W</w:t>
            </w:r>
          </w:p>
        </w:tc>
        <w:tc>
          <w:tcPr>
            <w:tcW w:w="810" w:type="dxa"/>
            <w:shd w:val="clear" w:color="auto" w:fill="auto"/>
            <w:tcMar>
              <w:left w:w="103" w:type="dxa"/>
            </w:tcMar>
          </w:tcPr>
          <w:p w14:paraId="7EB4ACE9" w14:textId="39847D3F" w:rsidR="000B1975" w:rsidRDefault="000B1975" w:rsidP="00735F10">
            <w:pPr>
              <w:rPr>
                <w:szCs w:val="20"/>
              </w:rPr>
            </w:pPr>
            <w:r>
              <w:rPr>
                <w:szCs w:val="20"/>
              </w:rPr>
              <w:t>11/11</w:t>
            </w:r>
          </w:p>
        </w:tc>
        <w:tc>
          <w:tcPr>
            <w:tcW w:w="2700" w:type="dxa"/>
            <w:shd w:val="clear" w:color="auto" w:fill="auto"/>
            <w:tcMar>
              <w:left w:w="103" w:type="dxa"/>
            </w:tcMar>
          </w:tcPr>
          <w:p w14:paraId="745A741B" w14:textId="2AC5B78C" w:rsidR="000B1975" w:rsidRPr="00A45790" w:rsidRDefault="000B1975" w:rsidP="002443F2">
            <w:pPr>
              <w:rPr>
                <w:b/>
                <w:szCs w:val="20"/>
              </w:rPr>
            </w:pPr>
            <w:r>
              <w:rPr>
                <w:szCs w:val="20"/>
              </w:rPr>
              <w:t>Student-led introduction to the reading.</w:t>
            </w:r>
          </w:p>
        </w:tc>
        <w:tc>
          <w:tcPr>
            <w:tcW w:w="2519" w:type="dxa"/>
            <w:shd w:val="clear" w:color="auto" w:fill="auto"/>
            <w:tcMar>
              <w:left w:w="103" w:type="dxa"/>
            </w:tcMar>
          </w:tcPr>
          <w:p w14:paraId="2653B8FA" w14:textId="7E1F51A5" w:rsidR="000B1975" w:rsidRDefault="000B1975" w:rsidP="00735F10">
            <w:pPr>
              <w:rPr>
                <w:szCs w:val="20"/>
              </w:rPr>
            </w:pPr>
            <w:r>
              <w:rPr>
                <w:szCs w:val="20"/>
              </w:rPr>
              <w:t xml:space="preserve">Carr, </w:t>
            </w:r>
            <w:r>
              <w:rPr>
                <w:i/>
                <w:szCs w:val="20"/>
              </w:rPr>
              <w:t>The Shallows</w:t>
            </w:r>
            <w:r>
              <w:rPr>
                <w:szCs w:val="20"/>
              </w:rPr>
              <w:t>, Two and a digression.</w:t>
            </w:r>
          </w:p>
        </w:tc>
        <w:tc>
          <w:tcPr>
            <w:tcW w:w="2179" w:type="dxa"/>
            <w:shd w:val="clear" w:color="auto" w:fill="auto"/>
            <w:tcMar>
              <w:left w:w="103" w:type="dxa"/>
            </w:tcMar>
          </w:tcPr>
          <w:p w14:paraId="74EC1999" w14:textId="128C1457" w:rsidR="000B1975" w:rsidRDefault="000B1975" w:rsidP="00163577">
            <w:pPr>
              <w:rPr>
                <w:b/>
                <w:szCs w:val="20"/>
              </w:rPr>
            </w:pPr>
            <w:r>
              <w:rPr>
                <w:b/>
                <w:szCs w:val="20"/>
              </w:rPr>
              <w:t>Beginning of class writing: summary of reading.</w:t>
            </w:r>
          </w:p>
        </w:tc>
      </w:tr>
      <w:tr w:rsidR="000B1975" w14:paraId="301091B4" w14:textId="77777777" w:rsidTr="00735F10">
        <w:tc>
          <w:tcPr>
            <w:tcW w:w="738" w:type="dxa"/>
            <w:shd w:val="clear" w:color="auto" w:fill="auto"/>
            <w:tcMar>
              <w:left w:w="103" w:type="dxa"/>
            </w:tcMar>
          </w:tcPr>
          <w:p w14:paraId="0B131A9F" w14:textId="22F50893" w:rsidR="000B1975" w:rsidRDefault="000B1975" w:rsidP="00735F10">
            <w:pPr>
              <w:rPr>
                <w:szCs w:val="20"/>
              </w:rPr>
            </w:pPr>
            <w:r>
              <w:rPr>
                <w:szCs w:val="20"/>
              </w:rPr>
              <w:t>12</w:t>
            </w:r>
          </w:p>
        </w:tc>
        <w:tc>
          <w:tcPr>
            <w:tcW w:w="630" w:type="dxa"/>
            <w:shd w:val="clear" w:color="auto" w:fill="auto"/>
            <w:tcMar>
              <w:left w:w="103" w:type="dxa"/>
            </w:tcMar>
          </w:tcPr>
          <w:p w14:paraId="76F0F603" w14:textId="2D56C75F" w:rsidR="000B1975" w:rsidRDefault="000B1975" w:rsidP="00735F10">
            <w:pPr>
              <w:rPr>
                <w:szCs w:val="20"/>
              </w:rPr>
            </w:pPr>
            <w:r>
              <w:rPr>
                <w:szCs w:val="20"/>
              </w:rPr>
              <w:t>M</w:t>
            </w:r>
          </w:p>
        </w:tc>
        <w:tc>
          <w:tcPr>
            <w:tcW w:w="810" w:type="dxa"/>
            <w:shd w:val="clear" w:color="auto" w:fill="auto"/>
            <w:tcMar>
              <w:left w:w="103" w:type="dxa"/>
            </w:tcMar>
          </w:tcPr>
          <w:p w14:paraId="151AD065" w14:textId="752B446D" w:rsidR="000B1975" w:rsidRDefault="000B1975" w:rsidP="00735F10">
            <w:pPr>
              <w:rPr>
                <w:szCs w:val="20"/>
              </w:rPr>
            </w:pPr>
            <w:r>
              <w:rPr>
                <w:szCs w:val="20"/>
              </w:rPr>
              <w:t>11/16</w:t>
            </w:r>
          </w:p>
        </w:tc>
        <w:tc>
          <w:tcPr>
            <w:tcW w:w="2700" w:type="dxa"/>
            <w:shd w:val="clear" w:color="auto" w:fill="auto"/>
            <w:tcMar>
              <w:left w:w="103" w:type="dxa"/>
            </w:tcMar>
          </w:tcPr>
          <w:p w14:paraId="3116D1F4" w14:textId="77777777" w:rsidR="000B1975" w:rsidRDefault="000B1975" w:rsidP="00735F10">
            <w:pPr>
              <w:rPr>
                <w:szCs w:val="20"/>
              </w:rPr>
            </w:pPr>
            <w:r>
              <w:rPr>
                <w:szCs w:val="20"/>
              </w:rPr>
              <w:t>Student-led introduction to the reading.</w:t>
            </w:r>
          </w:p>
          <w:p w14:paraId="53813A8E" w14:textId="77777777" w:rsidR="00FD233C" w:rsidRDefault="00FD233C" w:rsidP="00735F10">
            <w:pPr>
              <w:rPr>
                <w:szCs w:val="20"/>
              </w:rPr>
            </w:pPr>
          </w:p>
          <w:p w14:paraId="40B97D8C" w14:textId="1FB04D47" w:rsidR="00FD233C" w:rsidRPr="00FD233C" w:rsidRDefault="00FD233C" w:rsidP="00735F10">
            <w:pPr>
              <w:rPr>
                <w:b/>
                <w:szCs w:val="20"/>
              </w:rPr>
            </w:pPr>
            <w:r>
              <w:rPr>
                <w:b/>
                <w:szCs w:val="20"/>
              </w:rPr>
              <w:t>Lab: Peer review introduction for Project Three.</w:t>
            </w:r>
          </w:p>
        </w:tc>
        <w:tc>
          <w:tcPr>
            <w:tcW w:w="2519" w:type="dxa"/>
            <w:shd w:val="clear" w:color="auto" w:fill="auto"/>
            <w:tcMar>
              <w:left w:w="103" w:type="dxa"/>
            </w:tcMar>
          </w:tcPr>
          <w:p w14:paraId="271228F2" w14:textId="79BDC4BD" w:rsidR="000B1975" w:rsidRDefault="000B1975" w:rsidP="00735F10">
            <w:pPr>
              <w:rPr>
                <w:szCs w:val="20"/>
              </w:rPr>
            </w:pPr>
            <w:r>
              <w:rPr>
                <w:szCs w:val="20"/>
              </w:rPr>
              <w:t xml:space="preserve">Carr, </w:t>
            </w:r>
            <w:r>
              <w:rPr>
                <w:i/>
                <w:szCs w:val="20"/>
              </w:rPr>
              <w:t>The Shallows</w:t>
            </w:r>
            <w:r>
              <w:rPr>
                <w:szCs w:val="20"/>
              </w:rPr>
              <w:t>, Three.</w:t>
            </w:r>
          </w:p>
        </w:tc>
        <w:tc>
          <w:tcPr>
            <w:tcW w:w="2179" w:type="dxa"/>
            <w:shd w:val="clear" w:color="auto" w:fill="auto"/>
            <w:tcMar>
              <w:left w:w="103" w:type="dxa"/>
            </w:tcMar>
          </w:tcPr>
          <w:p w14:paraId="00318418" w14:textId="77777777" w:rsidR="000B1975" w:rsidRDefault="000B1975" w:rsidP="0051630A">
            <w:pPr>
              <w:rPr>
                <w:b/>
                <w:szCs w:val="20"/>
              </w:rPr>
            </w:pPr>
            <w:r>
              <w:rPr>
                <w:b/>
                <w:szCs w:val="20"/>
              </w:rPr>
              <w:t>Beginning of class writing: summary of reading.</w:t>
            </w:r>
          </w:p>
          <w:p w14:paraId="06A542E5" w14:textId="77777777" w:rsidR="000B1975" w:rsidRDefault="000B1975" w:rsidP="0051630A">
            <w:pPr>
              <w:rPr>
                <w:b/>
                <w:szCs w:val="20"/>
              </w:rPr>
            </w:pPr>
          </w:p>
          <w:p w14:paraId="094E827D" w14:textId="77777777" w:rsidR="000B1975" w:rsidRDefault="000B1975" w:rsidP="00735F10">
            <w:pPr>
              <w:rPr>
                <w:b/>
                <w:szCs w:val="20"/>
              </w:rPr>
            </w:pPr>
            <w:r>
              <w:rPr>
                <w:b/>
                <w:szCs w:val="20"/>
              </w:rPr>
              <w:t>OpenLab: Type and post your reading summaries from previous week as comments to the appropriate blog posts on our OpenLab before arriving to class today.</w:t>
            </w:r>
          </w:p>
          <w:p w14:paraId="23F0B207" w14:textId="77777777" w:rsidR="002C0B28" w:rsidRDefault="002C0B28" w:rsidP="00735F10">
            <w:pPr>
              <w:rPr>
                <w:b/>
                <w:szCs w:val="20"/>
              </w:rPr>
            </w:pPr>
          </w:p>
          <w:p w14:paraId="63EA8E5B" w14:textId="5FE2570B" w:rsidR="002C0B28" w:rsidRDefault="002C0B28" w:rsidP="002C0B28">
            <w:pPr>
              <w:rPr>
                <w:b/>
                <w:szCs w:val="20"/>
              </w:rPr>
            </w:pPr>
            <w:r>
              <w:rPr>
                <w:b/>
                <w:szCs w:val="20"/>
              </w:rPr>
              <w:t>Bring three copies of your wr</w:t>
            </w:r>
            <w:r w:rsidR="001B3E24">
              <w:rPr>
                <w:b/>
                <w:szCs w:val="20"/>
              </w:rPr>
              <w:t>iting to class for peer review (at least 250 words).</w:t>
            </w:r>
          </w:p>
          <w:p w14:paraId="7EB99185" w14:textId="0D040B2F" w:rsidR="002C0B28" w:rsidRDefault="002C0B28" w:rsidP="00735F10">
            <w:pPr>
              <w:rPr>
                <w:szCs w:val="20"/>
              </w:rPr>
            </w:pPr>
          </w:p>
        </w:tc>
      </w:tr>
      <w:tr w:rsidR="000B1975" w14:paraId="751B6E1E" w14:textId="77777777" w:rsidTr="00735F10">
        <w:tc>
          <w:tcPr>
            <w:tcW w:w="738" w:type="dxa"/>
            <w:shd w:val="clear" w:color="auto" w:fill="auto"/>
            <w:tcMar>
              <w:left w:w="103" w:type="dxa"/>
            </w:tcMar>
          </w:tcPr>
          <w:p w14:paraId="06B27FEF" w14:textId="77777777" w:rsidR="000B1975" w:rsidRDefault="000B1975" w:rsidP="00735F10">
            <w:pPr>
              <w:rPr>
                <w:szCs w:val="20"/>
              </w:rPr>
            </w:pPr>
          </w:p>
        </w:tc>
        <w:tc>
          <w:tcPr>
            <w:tcW w:w="630" w:type="dxa"/>
            <w:shd w:val="clear" w:color="auto" w:fill="auto"/>
            <w:tcMar>
              <w:left w:w="103" w:type="dxa"/>
            </w:tcMar>
          </w:tcPr>
          <w:p w14:paraId="08E2A9A0" w14:textId="6F2DD091" w:rsidR="000B1975" w:rsidRDefault="000B1975" w:rsidP="00735F10">
            <w:pPr>
              <w:rPr>
                <w:szCs w:val="20"/>
              </w:rPr>
            </w:pPr>
            <w:r>
              <w:rPr>
                <w:szCs w:val="20"/>
              </w:rPr>
              <w:t>W</w:t>
            </w:r>
          </w:p>
        </w:tc>
        <w:tc>
          <w:tcPr>
            <w:tcW w:w="810" w:type="dxa"/>
            <w:shd w:val="clear" w:color="auto" w:fill="auto"/>
            <w:tcMar>
              <w:left w:w="103" w:type="dxa"/>
            </w:tcMar>
          </w:tcPr>
          <w:p w14:paraId="7A9222A2" w14:textId="4BA73111" w:rsidR="000B1975" w:rsidRDefault="000B1975" w:rsidP="00735F10">
            <w:pPr>
              <w:rPr>
                <w:szCs w:val="20"/>
              </w:rPr>
            </w:pPr>
            <w:r>
              <w:rPr>
                <w:szCs w:val="20"/>
              </w:rPr>
              <w:t>11/18</w:t>
            </w:r>
          </w:p>
        </w:tc>
        <w:tc>
          <w:tcPr>
            <w:tcW w:w="2700" w:type="dxa"/>
            <w:shd w:val="clear" w:color="auto" w:fill="auto"/>
            <w:tcMar>
              <w:left w:w="103" w:type="dxa"/>
            </w:tcMar>
          </w:tcPr>
          <w:p w14:paraId="534793F1" w14:textId="68122813" w:rsidR="000B1975" w:rsidRPr="002443F2" w:rsidRDefault="000B1975" w:rsidP="00735F10">
            <w:pPr>
              <w:rPr>
                <w:b/>
                <w:szCs w:val="20"/>
              </w:rPr>
            </w:pPr>
            <w:r>
              <w:rPr>
                <w:szCs w:val="20"/>
              </w:rPr>
              <w:t>Student-led introduction to the reading.</w:t>
            </w:r>
          </w:p>
        </w:tc>
        <w:tc>
          <w:tcPr>
            <w:tcW w:w="2519" w:type="dxa"/>
            <w:shd w:val="clear" w:color="auto" w:fill="auto"/>
            <w:tcMar>
              <w:left w:w="103" w:type="dxa"/>
            </w:tcMar>
          </w:tcPr>
          <w:p w14:paraId="7C035E63" w14:textId="1B984502" w:rsidR="000B1975" w:rsidRDefault="000B1975" w:rsidP="00735F10">
            <w:pPr>
              <w:rPr>
                <w:szCs w:val="20"/>
              </w:rPr>
            </w:pPr>
            <w:r>
              <w:rPr>
                <w:szCs w:val="20"/>
              </w:rPr>
              <w:t xml:space="preserve">Carr, </w:t>
            </w:r>
            <w:r>
              <w:rPr>
                <w:i/>
                <w:szCs w:val="20"/>
              </w:rPr>
              <w:t>The Shallows</w:t>
            </w:r>
            <w:r>
              <w:rPr>
                <w:szCs w:val="20"/>
              </w:rPr>
              <w:t>, Four and a digression.</w:t>
            </w:r>
          </w:p>
        </w:tc>
        <w:tc>
          <w:tcPr>
            <w:tcW w:w="2179" w:type="dxa"/>
            <w:shd w:val="clear" w:color="auto" w:fill="auto"/>
            <w:tcMar>
              <w:left w:w="103" w:type="dxa"/>
            </w:tcMar>
          </w:tcPr>
          <w:p w14:paraId="606DF34B" w14:textId="3B9C2AFA" w:rsidR="000B1975" w:rsidRDefault="000B1975" w:rsidP="00735F10">
            <w:pPr>
              <w:rPr>
                <w:szCs w:val="20"/>
              </w:rPr>
            </w:pPr>
            <w:r>
              <w:rPr>
                <w:b/>
                <w:szCs w:val="20"/>
              </w:rPr>
              <w:t>Beginning of class writing: summary of reading.</w:t>
            </w:r>
          </w:p>
        </w:tc>
      </w:tr>
      <w:tr w:rsidR="000B1975" w:rsidRPr="002733B8" w14:paraId="4F3AFA7E" w14:textId="77777777" w:rsidTr="00735F10">
        <w:tc>
          <w:tcPr>
            <w:tcW w:w="738" w:type="dxa"/>
            <w:shd w:val="clear" w:color="auto" w:fill="auto"/>
            <w:tcMar>
              <w:left w:w="103" w:type="dxa"/>
            </w:tcMar>
          </w:tcPr>
          <w:p w14:paraId="385C67FD" w14:textId="71299D12" w:rsidR="000B1975" w:rsidRDefault="000B1975" w:rsidP="00735F10">
            <w:pPr>
              <w:rPr>
                <w:szCs w:val="20"/>
              </w:rPr>
            </w:pPr>
            <w:r>
              <w:rPr>
                <w:szCs w:val="20"/>
              </w:rPr>
              <w:t>13</w:t>
            </w:r>
          </w:p>
        </w:tc>
        <w:tc>
          <w:tcPr>
            <w:tcW w:w="630" w:type="dxa"/>
            <w:shd w:val="clear" w:color="auto" w:fill="auto"/>
            <w:tcMar>
              <w:left w:w="103" w:type="dxa"/>
            </w:tcMar>
          </w:tcPr>
          <w:p w14:paraId="4C0E2EC0" w14:textId="647BBD17" w:rsidR="000B1975" w:rsidRDefault="000B1975" w:rsidP="00735F10">
            <w:pPr>
              <w:rPr>
                <w:szCs w:val="20"/>
              </w:rPr>
            </w:pPr>
            <w:r>
              <w:rPr>
                <w:szCs w:val="20"/>
              </w:rPr>
              <w:t>M</w:t>
            </w:r>
          </w:p>
        </w:tc>
        <w:tc>
          <w:tcPr>
            <w:tcW w:w="810" w:type="dxa"/>
            <w:shd w:val="clear" w:color="auto" w:fill="auto"/>
            <w:tcMar>
              <w:left w:w="103" w:type="dxa"/>
            </w:tcMar>
          </w:tcPr>
          <w:p w14:paraId="57244D6C" w14:textId="7A11F770" w:rsidR="000B1975" w:rsidRDefault="000B1975" w:rsidP="00735F10">
            <w:pPr>
              <w:rPr>
                <w:szCs w:val="20"/>
              </w:rPr>
            </w:pPr>
            <w:r>
              <w:rPr>
                <w:szCs w:val="20"/>
              </w:rPr>
              <w:t>11/23</w:t>
            </w:r>
          </w:p>
        </w:tc>
        <w:tc>
          <w:tcPr>
            <w:tcW w:w="2700" w:type="dxa"/>
            <w:shd w:val="clear" w:color="auto" w:fill="auto"/>
            <w:tcMar>
              <w:left w:w="103" w:type="dxa"/>
            </w:tcMar>
          </w:tcPr>
          <w:p w14:paraId="499161A7" w14:textId="77777777" w:rsidR="000B1975" w:rsidRDefault="000B1975" w:rsidP="00A45790">
            <w:pPr>
              <w:rPr>
                <w:szCs w:val="20"/>
              </w:rPr>
            </w:pPr>
            <w:r>
              <w:rPr>
                <w:szCs w:val="20"/>
              </w:rPr>
              <w:t>Student-led introduction to the reading.</w:t>
            </w:r>
          </w:p>
          <w:p w14:paraId="695C1ABC" w14:textId="77777777" w:rsidR="00FD233C" w:rsidRDefault="00FD233C" w:rsidP="00A45790">
            <w:pPr>
              <w:rPr>
                <w:szCs w:val="20"/>
              </w:rPr>
            </w:pPr>
          </w:p>
          <w:p w14:paraId="24B7B973" w14:textId="0D7A7AB0" w:rsidR="00FD233C" w:rsidRPr="00FD233C" w:rsidRDefault="00FD233C" w:rsidP="00A45790">
            <w:pPr>
              <w:rPr>
                <w:b/>
                <w:szCs w:val="20"/>
              </w:rPr>
            </w:pPr>
            <w:r>
              <w:rPr>
                <w:b/>
                <w:szCs w:val="20"/>
              </w:rPr>
              <w:t>Lab: Peer review draft of Project Three.</w:t>
            </w:r>
          </w:p>
        </w:tc>
        <w:tc>
          <w:tcPr>
            <w:tcW w:w="2519" w:type="dxa"/>
            <w:shd w:val="clear" w:color="auto" w:fill="auto"/>
            <w:tcMar>
              <w:left w:w="103" w:type="dxa"/>
            </w:tcMar>
          </w:tcPr>
          <w:p w14:paraId="68F478DD" w14:textId="468263DA" w:rsidR="000B1975" w:rsidRDefault="000B1975" w:rsidP="00735F10">
            <w:pPr>
              <w:rPr>
                <w:szCs w:val="20"/>
              </w:rPr>
            </w:pPr>
            <w:r>
              <w:rPr>
                <w:szCs w:val="20"/>
              </w:rPr>
              <w:t xml:space="preserve">Carr, </w:t>
            </w:r>
            <w:r>
              <w:rPr>
                <w:i/>
                <w:szCs w:val="20"/>
              </w:rPr>
              <w:t>The Shallows</w:t>
            </w:r>
            <w:r>
              <w:rPr>
                <w:szCs w:val="20"/>
              </w:rPr>
              <w:t>, Five.</w:t>
            </w:r>
          </w:p>
        </w:tc>
        <w:tc>
          <w:tcPr>
            <w:tcW w:w="2179" w:type="dxa"/>
            <w:shd w:val="clear" w:color="auto" w:fill="auto"/>
            <w:tcMar>
              <w:left w:w="103" w:type="dxa"/>
            </w:tcMar>
          </w:tcPr>
          <w:p w14:paraId="133D7BAA" w14:textId="77777777" w:rsidR="000B1975" w:rsidRDefault="000B1975" w:rsidP="0051630A">
            <w:pPr>
              <w:rPr>
                <w:b/>
                <w:szCs w:val="20"/>
              </w:rPr>
            </w:pPr>
            <w:r>
              <w:rPr>
                <w:b/>
                <w:szCs w:val="20"/>
              </w:rPr>
              <w:t>Beginning of class writing: summary of reading.</w:t>
            </w:r>
          </w:p>
          <w:p w14:paraId="38BDD797" w14:textId="77777777" w:rsidR="000B1975" w:rsidRDefault="000B1975" w:rsidP="0051630A">
            <w:pPr>
              <w:rPr>
                <w:b/>
                <w:szCs w:val="20"/>
              </w:rPr>
            </w:pPr>
          </w:p>
          <w:p w14:paraId="21A89D22" w14:textId="77777777" w:rsidR="000B1975" w:rsidRDefault="000B1975" w:rsidP="00A45790">
            <w:pPr>
              <w:rPr>
                <w:b/>
                <w:szCs w:val="20"/>
              </w:rPr>
            </w:pPr>
            <w:r>
              <w:rPr>
                <w:b/>
                <w:szCs w:val="20"/>
              </w:rPr>
              <w:t>OpenLab: Type and post your reading summaries from previous week as comments to the appropriate blog posts on our OpenLab before arriving to class today.</w:t>
            </w:r>
          </w:p>
          <w:p w14:paraId="5CA0F7AB" w14:textId="77777777" w:rsidR="002C0B28" w:rsidRDefault="002C0B28" w:rsidP="00A45790">
            <w:pPr>
              <w:rPr>
                <w:b/>
                <w:szCs w:val="20"/>
              </w:rPr>
            </w:pPr>
          </w:p>
          <w:p w14:paraId="264A3E8E" w14:textId="643EDE43" w:rsidR="002C0B28" w:rsidRDefault="002C0B28" w:rsidP="002C0B28">
            <w:pPr>
              <w:rPr>
                <w:b/>
                <w:szCs w:val="20"/>
              </w:rPr>
            </w:pPr>
            <w:r>
              <w:rPr>
                <w:b/>
                <w:szCs w:val="20"/>
              </w:rPr>
              <w:t>Bring three copies of your wr</w:t>
            </w:r>
            <w:r w:rsidR="001B3E24">
              <w:rPr>
                <w:b/>
                <w:szCs w:val="20"/>
              </w:rPr>
              <w:t>iting to class for peer review (at least 500 words).</w:t>
            </w:r>
          </w:p>
          <w:p w14:paraId="15ADFFCC" w14:textId="6604837C" w:rsidR="002C0B28" w:rsidRPr="002733B8" w:rsidRDefault="002C0B28" w:rsidP="00A45790">
            <w:pPr>
              <w:rPr>
                <w:b/>
                <w:szCs w:val="20"/>
              </w:rPr>
            </w:pPr>
          </w:p>
        </w:tc>
      </w:tr>
      <w:tr w:rsidR="000B1975" w14:paraId="0C34F4D3" w14:textId="77777777" w:rsidTr="00735F10">
        <w:tc>
          <w:tcPr>
            <w:tcW w:w="738" w:type="dxa"/>
            <w:shd w:val="clear" w:color="auto" w:fill="auto"/>
            <w:tcMar>
              <w:left w:w="103" w:type="dxa"/>
            </w:tcMar>
          </w:tcPr>
          <w:p w14:paraId="24A89542" w14:textId="77777777" w:rsidR="000B1975" w:rsidRDefault="000B1975" w:rsidP="00735F10">
            <w:pPr>
              <w:rPr>
                <w:szCs w:val="20"/>
              </w:rPr>
            </w:pPr>
          </w:p>
        </w:tc>
        <w:tc>
          <w:tcPr>
            <w:tcW w:w="630" w:type="dxa"/>
            <w:shd w:val="clear" w:color="auto" w:fill="auto"/>
            <w:tcMar>
              <w:left w:w="103" w:type="dxa"/>
            </w:tcMar>
          </w:tcPr>
          <w:p w14:paraId="7272C483" w14:textId="56351EC3" w:rsidR="000B1975" w:rsidRDefault="000B1975" w:rsidP="00735F10">
            <w:pPr>
              <w:rPr>
                <w:szCs w:val="20"/>
              </w:rPr>
            </w:pPr>
            <w:r>
              <w:rPr>
                <w:szCs w:val="20"/>
              </w:rPr>
              <w:t>W</w:t>
            </w:r>
          </w:p>
        </w:tc>
        <w:tc>
          <w:tcPr>
            <w:tcW w:w="810" w:type="dxa"/>
            <w:shd w:val="clear" w:color="auto" w:fill="auto"/>
            <w:tcMar>
              <w:left w:w="103" w:type="dxa"/>
            </w:tcMar>
          </w:tcPr>
          <w:p w14:paraId="37E9D6FE" w14:textId="4EE9FC33" w:rsidR="000B1975" w:rsidRDefault="000B1975" w:rsidP="00735F10">
            <w:pPr>
              <w:rPr>
                <w:szCs w:val="20"/>
              </w:rPr>
            </w:pPr>
            <w:r>
              <w:rPr>
                <w:szCs w:val="20"/>
              </w:rPr>
              <w:t>11/25</w:t>
            </w:r>
          </w:p>
        </w:tc>
        <w:tc>
          <w:tcPr>
            <w:tcW w:w="2700" w:type="dxa"/>
            <w:shd w:val="clear" w:color="auto" w:fill="auto"/>
            <w:tcMar>
              <w:left w:w="103" w:type="dxa"/>
            </w:tcMar>
          </w:tcPr>
          <w:p w14:paraId="7A216DB2" w14:textId="017D16CF" w:rsidR="000B1975" w:rsidRDefault="000B1975" w:rsidP="00735F10">
            <w:pPr>
              <w:rPr>
                <w:szCs w:val="20"/>
              </w:rPr>
            </w:pPr>
            <w:r>
              <w:rPr>
                <w:szCs w:val="20"/>
              </w:rPr>
              <w:t>Student-led introduction to the reading.</w:t>
            </w:r>
          </w:p>
        </w:tc>
        <w:tc>
          <w:tcPr>
            <w:tcW w:w="2519" w:type="dxa"/>
            <w:shd w:val="clear" w:color="auto" w:fill="auto"/>
            <w:tcMar>
              <w:left w:w="103" w:type="dxa"/>
            </w:tcMar>
          </w:tcPr>
          <w:p w14:paraId="6F7A4C88" w14:textId="36E0B45A" w:rsidR="000B1975" w:rsidRDefault="000B1975" w:rsidP="00735F10">
            <w:pPr>
              <w:rPr>
                <w:szCs w:val="20"/>
              </w:rPr>
            </w:pPr>
            <w:r>
              <w:rPr>
                <w:szCs w:val="20"/>
              </w:rPr>
              <w:t xml:space="preserve">Carr, </w:t>
            </w:r>
            <w:r>
              <w:rPr>
                <w:i/>
                <w:szCs w:val="20"/>
              </w:rPr>
              <w:t>The Shallows</w:t>
            </w:r>
            <w:r>
              <w:rPr>
                <w:szCs w:val="20"/>
              </w:rPr>
              <w:t>, Six.</w:t>
            </w:r>
          </w:p>
        </w:tc>
        <w:tc>
          <w:tcPr>
            <w:tcW w:w="2179" w:type="dxa"/>
            <w:shd w:val="clear" w:color="auto" w:fill="auto"/>
            <w:tcMar>
              <w:left w:w="103" w:type="dxa"/>
            </w:tcMar>
          </w:tcPr>
          <w:p w14:paraId="2DAACADB" w14:textId="6573C087" w:rsidR="000B1975" w:rsidRDefault="000B1975" w:rsidP="00735F10">
            <w:pPr>
              <w:rPr>
                <w:szCs w:val="20"/>
              </w:rPr>
            </w:pPr>
            <w:r>
              <w:rPr>
                <w:b/>
                <w:szCs w:val="20"/>
              </w:rPr>
              <w:t>Beginning of class writing: summary of reading.</w:t>
            </w:r>
          </w:p>
        </w:tc>
      </w:tr>
      <w:tr w:rsidR="000B1975" w14:paraId="73BC6934" w14:textId="77777777" w:rsidTr="00735F10">
        <w:tc>
          <w:tcPr>
            <w:tcW w:w="738" w:type="dxa"/>
            <w:shd w:val="clear" w:color="auto" w:fill="auto"/>
            <w:tcMar>
              <w:left w:w="103" w:type="dxa"/>
            </w:tcMar>
          </w:tcPr>
          <w:p w14:paraId="66A0FE25" w14:textId="24ADEC90" w:rsidR="000B1975" w:rsidRDefault="000B1975" w:rsidP="00735F10">
            <w:pPr>
              <w:rPr>
                <w:szCs w:val="20"/>
              </w:rPr>
            </w:pPr>
            <w:r>
              <w:rPr>
                <w:szCs w:val="20"/>
              </w:rPr>
              <w:t>14</w:t>
            </w:r>
          </w:p>
        </w:tc>
        <w:tc>
          <w:tcPr>
            <w:tcW w:w="630" w:type="dxa"/>
            <w:shd w:val="clear" w:color="auto" w:fill="auto"/>
            <w:tcMar>
              <w:left w:w="103" w:type="dxa"/>
            </w:tcMar>
          </w:tcPr>
          <w:p w14:paraId="4942B3D2" w14:textId="3F590AE8" w:rsidR="000B1975" w:rsidRDefault="000B1975" w:rsidP="00735F10">
            <w:pPr>
              <w:rPr>
                <w:szCs w:val="20"/>
              </w:rPr>
            </w:pPr>
            <w:r>
              <w:rPr>
                <w:szCs w:val="20"/>
              </w:rPr>
              <w:t>M</w:t>
            </w:r>
          </w:p>
        </w:tc>
        <w:tc>
          <w:tcPr>
            <w:tcW w:w="810" w:type="dxa"/>
            <w:shd w:val="clear" w:color="auto" w:fill="auto"/>
            <w:tcMar>
              <w:left w:w="103" w:type="dxa"/>
            </w:tcMar>
          </w:tcPr>
          <w:p w14:paraId="1EF96C16" w14:textId="560441C5" w:rsidR="000B1975" w:rsidRDefault="000B1975" w:rsidP="00735F10">
            <w:pPr>
              <w:rPr>
                <w:szCs w:val="20"/>
              </w:rPr>
            </w:pPr>
            <w:r>
              <w:rPr>
                <w:szCs w:val="20"/>
              </w:rPr>
              <w:t>11/30</w:t>
            </w:r>
          </w:p>
        </w:tc>
        <w:tc>
          <w:tcPr>
            <w:tcW w:w="2700" w:type="dxa"/>
            <w:shd w:val="clear" w:color="auto" w:fill="auto"/>
            <w:tcMar>
              <w:left w:w="103" w:type="dxa"/>
            </w:tcMar>
          </w:tcPr>
          <w:p w14:paraId="2EC163FE" w14:textId="77777777" w:rsidR="000B1975" w:rsidRDefault="000B1975" w:rsidP="00A45790">
            <w:pPr>
              <w:rPr>
                <w:szCs w:val="20"/>
              </w:rPr>
            </w:pPr>
            <w:r>
              <w:rPr>
                <w:szCs w:val="20"/>
              </w:rPr>
              <w:t>Student-led introduction to the reading.</w:t>
            </w:r>
          </w:p>
          <w:p w14:paraId="4C25C7A3" w14:textId="77777777" w:rsidR="00FD233C" w:rsidRDefault="00FD233C" w:rsidP="00A45790">
            <w:pPr>
              <w:rPr>
                <w:szCs w:val="20"/>
              </w:rPr>
            </w:pPr>
          </w:p>
          <w:p w14:paraId="61B457F0" w14:textId="6068932D" w:rsidR="00FD233C" w:rsidRPr="00FD233C" w:rsidRDefault="00FD233C" w:rsidP="00A45790">
            <w:pPr>
              <w:rPr>
                <w:b/>
                <w:szCs w:val="20"/>
              </w:rPr>
            </w:pPr>
            <w:r>
              <w:rPr>
                <w:b/>
                <w:szCs w:val="20"/>
              </w:rPr>
              <w:t xml:space="preserve">Lab: Peer review draft of Project Three. </w:t>
            </w:r>
          </w:p>
        </w:tc>
        <w:tc>
          <w:tcPr>
            <w:tcW w:w="2519" w:type="dxa"/>
            <w:shd w:val="clear" w:color="auto" w:fill="auto"/>
            <w:tcMar>
              <w:left w:w="103" w:type="dxa"/>
            </w:tcMar>
          </w:tcPr>
          <w:p w14:paraId="165731FF" w14:textId="6EAFE1CE" w:rsidR="000B1975" w:rsidRDefault="000B1975" w:rsidP="00735F10">
            <w:pPr>
              <w:rPr>
                <w:szCs w:val="20"/>
              </w:rPr>
            </w:pPr>
            <w:r>
              <w:rPr>
                <w:szCs w:val="20"/>
              </w:rPr>
              <w:t xml:space="preserve">Carr, </w:t>
            </w:r>
            <w:r>
              <w:rPr>
                <w:i/>
                <w:szCs w:val="20"/>
              </w:rPr>
              <w:t>The Shallows</w:t>
            </w:r>
            <w:r>
              <w:rPr>
                <w:szCs w:val="20"/>
              </w:rPr>
              <w:t>, Seven and a digression.</w:t>
            </w:r>
          </w:p>
        </w:tc>
        <w:tc>
          <w:tcPr>
            <w:tcW w:w="2179" w:type="dxa"/>
            <w:shd w:val="clear" w:color="auto" w:fill="auto"/>
            <w:tcMar>
              <w:left w:w="103" w:type="dxa"/>
            </w:tcMar>
          </w:tcPr>
          <w:p w14:paraId="6C7698BD" w14:textId="77777777" w:rsidR="000B1975" w:rsidRDefault="000B1975" w:rsidP="0051630A">
            <w:pPr>
              <w:rPr>
                <w:b/>
                <w:szCs w:val="20"/>
              </w:rPr>
            </w:pPr>
            <w:r>
              <w:rPr>
                <w:b/>
                <w:szCs w:val="20"/>
              </w:rPr>
              <w:t>Beginning of class writing: summary of reading.</w:t>
            </w:r>
          </w:p>
          <w:p w14:paraId="1CCE8313" w14:textId="77777777" w:rsidR="000B1975" w:rsidRDefault="000B1975" w:rsidP="0051630A">
            <w:pPr>
              <w:rPr>
                <w:b/>
                <w:szCs w:val="20"/>
              </w:rPr>
            </w:pPr>
          </w:p>
          <w:p w14:paraId="4FC5C924" w14:textId="77777777" w:rsidR="000B1975" w:rsidRDefault="000B1975" w:rsidP="00735F10">
            <w:pPr>
              <w:rPr>
                <w:b/>
                <w:szCs w:val="20"/>
              </w:rPr>
            </w:pPr>
            <w:r>
              <w:rPr>
                <w:b/>
                <w:szCs w:val="20"/>
              </w:rPr>
              <w:t>OpenLab: Type and post your reading summaries from previous week as comments to the appropriate blog posts on our OpenLab before arriving to class today.</w:t>
            </w:r>
          </w:p>
          <w:p w14:paraId="44BCFFA8" w14:textId="77777777" w:rsidR="002C0B28" w:rsidRDefault="002C0B28" w:rsidP="002C0B28">
            <w:pPr>
              <w:rPr>
                <w:b/>
                <w:szCs w:val="20"/>
              </w:rPr>
            </w:pPr>
          </w:p>
          <w:p w14:paraId="71C24424" w14:textId="1DDD0614" w:rsidR="002C0B28" w:rsidRDefault="002C0B28" w:rsidP="002C0B28">
            <w:pPr>
              <w:rPr>
                <w:b/>
                <w:szCs w:val="20"/>
              </w:rPr>
            </w:pPr>
            <w:r>
              <w:rPr>
                <w:b/>
                <w:szCs w:val="20"/>
              </w:rPr>
              <w:t>Bring three copies of your wr</w:t>
            </w:r>
            <w:r w:rsidR="001B3E24">
              <w:rPr>
                <w:b/>
                <w:szCs w:val="20"/>
              </w:rPr>
              <w:t>iting to class for peer review (at least 1000 words).</w:t>
            </w:r>
          </w:p>
          <w:p w14:paraId="45B2B451" w14:textId="39871F7C" w:rsidR="002C0B28" w:rsidRDefault="002C0B28" w:rsidP="00735F10">
            <w:pPr>
              <w:rPr>
                <w:szCs w:val="20"/>
              </w:rPr>
            </w:pPr>
          </w:p>
        </w:tc>
      </w:tr>
      <w:tr w:rsidR="000B1975" w14:paraId="032C27BA" w14:textId="77777777" w:rsidTr="00735F10">
        <w:tc>
          <w:tcPr>
            <w:tcW w:w="738" w:type="dxa"/>
            <w:shd w:val="clear" w:color="auto" w:fill="auto"/>
            <w:tcMar>
              <w:left w:w="103" w:type="dxa"/>
            </w:tcMar>
          </w:tcPr>
          <w:p w14:paraId="1E1CF1AB" w14:textId="77777777" w:rsidR="000B1975" w:rsidRDefault="000B1975" w:rsidP="00735F10">
            <w:pPr>
              <w:rPr>
                <w:szCs w:val="20"/>
              </w:rPr>
            </w:pPr>
          </w:p>
        </w:tc>
        <w:tc>
          <w:tcPr>
            <w:tcW w:w="630" w:type="dxa"/>
            <w:shd w:val="clear" w:color="auto" w:fill="auto"/>
            <w:tcMar>
              <w:left w:w="103" w:type="dxa"/>
            </w:tcMar>
          </w:tcPr>
          <w:p w14:paraId="576FF7AC" w14:textId="0FCF98A3" w:rsidR="000B1975" w:rsidRDefault="000B1975" w:rsidP="00735F10">
            <w:pPr>
              <w:rPr>
                <w:szCs w:val="20"/>
              </w:rPr>
            </w:pPr>
            <w:r>
              <w:rPr>
                <w:szCs w:val="20"/>
              </w:rPr>
              <w:t>W</w:t>
            </w:r>
          </w:p>
        </w:tc>
        <w:tc>
          <w:tcPr>
            <w:tcW w:w="810" w:type="dxa"/>
            <w:shd w:val="clear" w:color="auto" w:fill="auto"/>
            <w:tcMar>
              <w:left w:w="103" w:type="dxa"/>
            </w:tcMar>
          </w:tcPr>
          <w:p w14:paraId="7D7D776B" w14:textId="2A1F6EB9" w:rsidR="000B1975" w:rsidRDefault="000B1975" w:rsidP="00735F10">
            <w:pPr>
              <w:rPr>
                <w:szCs w:val="20"/>
              </w:rPr>
            </w:pPr>
            <w:r>
              <w:rPr>
                <w:szCs w:val="20"/>
              </w:rPr>
              <w:t>12/2</w:t>
            </w:r>
          </w:p>
        </w:tc>
        <w:tc>
          <w:tcPr>
            <w:tcW w:w="2700" w:type="dxa"/>
            <w:shd w:val="clear" w:color="auto" w:fill="auto"/>
            <w:tcMar>
              <w:left w:w="103" w:type="dxa"/>
            </w:tcMar>
          </w:tcPr>
          <w:p w14:paraId="515B4054" w14:textId="7055C439" w:rsidR="000B1975" w:rsidRPr="00FD233C" w:rsidRDefault="00FD233C" w:rsidP="00735F10">
            <w:pPr>
              <w:rPr>
                <w:b/>
                <w:szCs w:val="20"/>
              </w:rPr>
            </w:pPr>
            <w:r>
              <w:rPr>
                <w:b/>
                <w:szCs w:val="20"/>
              </w:rPr>
              <w:t>Discuss reading.</w:t>
            </w:r>
          </w:p>
        </w:tc>
        <w:tc>
          <w:tcPr>
            <w:tcW w:w="2519" w:type="dxa"/>
            <w:shd w:val="clear" w:color="auto" w:fill="auto"/>
            <w:tcMar>
              <w:left w:w="103" w:type="dxa"/>
            </w:tcMar>
          </w:tcPr>
          <w:p w14:paraId="34BFA51E" w14:textId="12E769F4" w:rsidR="000B1975" w:rsidRDefault="000B1975" w:rsidP="00735F10">
            <w:pPr>
              <w:rPr>
                <w:szCs w:val="20"/>
              </w:rPr>
            </w:pPr>
            <w:r>
              <w:rPr>
                <w:szCs w:val="20"/>
              </w:rPr>
              <w:t xml:space="preserve">Carr, </w:t>
            </w:r>
            <w:r>
              <w:rPr>
                <w:i/>
                <w:szCs w:val="20"/>
              </w:rPr>
              <w:t>The Shallows</w:t>
            </w:r>
            <w:r>
              <w:rPr>
                <w:szCs w:val="20"/>
              </w:rPr>
              <w:t>, Eight.</w:t>
            </w:r>
          </w:p>
        </w:tc>
        <w:tc>
          <w:tcPr>
            <w:tcW w:w="2179" w:type="dxa"/>
            <w:shd w:val="clear" w:color="auto" w:fill="auto"/>
            <w:tcMar>
              <w:left w:w="103" w:type="dxa"/>
            </w:tcMar>
          </w:tcPr>
          <w:p w14:paraId="372E3821" w14:textId="52D878B3" w:rsidR="000B1975" w:rsidRDefault="000B1975" w:rsidP="00735F10">
            <w:pPr>
              <w:rPr>
                <w:b/>
                <w:szCs w:val="20"/>
              </w:rPr>
            </w:pPr>
            <w:r>
              <w:rPr>
                <w:b/>
                <w:szCs w:val="20"/>
              </w:rPr>
              <w:t>Beginning of class writing: summary of reading.</w:t>
            </w:r>
          </w:p>
        </w:tc>
      </w:tr>
      <w:tr w:rsidR="000B1975" w14:paraId="1D2931CB" w14:textId="77777777" w:rsidTr="00735F10">
        <w:tc>
          <w:tcPr>
            <w:tcW w:w="738" w:type="dxa"/>
            <w:shd w:val="clear" w:color="auto" w:fill="auto"/>
            <w:tcMar>
              <w:left w:w="103" w:type="dxa"/>
            </w:tcMar>
          </w:tcPr>
          <w:p w14:paraId="4FFCC6F6" w14:textId="559B5AAB" w:rsidR="000B1975" w:rsidRDefault="000B1975" w:rsidP="00735F10">
            <w:pPr>
              <w:rPr>
                <w:szCs w:val="20"/>
              </w:rPr>
            </w:pPr>
            <w:r>
              <w:rPr>
                <w:szCs w:val="20"/>
              </w:rPr>
              <w:t>15</w:t>
            </w:r>
          </w:p>
        </w:tc>
        <w:tc>
          <w:tcPr>
            <w:tcW w:w="630" w:type="dxa"/>
            <w:shd w:val="clear" w:color="auto" w:fill="auto"/>
            <w:tcMar>
              <w:left w:w="103" w:type="dxa"/>
            </w:tcMar>
          </w:tcPr>
          <w:p w14:paraId="2F69B4A5" w14:textId="43F244B0" w:rsidR="000B1975" w:rsidRDefault="000B1975" w:rsidP="00735F10">
            <w:pPr>
              <w:rPr>
                <w:szCs w:val="20"/>
              </w:rPr>
            </w:pPr>
            <w:r>
              <w:rPr>
                <w:szCs w:val="20"/>
              </w:rPr>
              <w:t>M</w:t>
            </w:r>
          </w:p>
        </w:tc>
        <w:tc>
          <w:tcPr>
            <w:tcW w:w="810" w:type="dxa"/>
            <w:shd w:val="clear" w:color="auto" w:fill="auto"/>
            <w:tcMar>
              <w:left w:w="103" w:type="dxa"/>
            </w:tcMar>
          </w:tcPr>
          <w:p w14:paraId="0543F04B" w14:textId="4041E35D" w:rsidR="000B1975" w:rsidRDefault="000B1975" w:rsidP="00735F10">
            <w:pPr>
              <w:rPr>
                <w:szCs w:val="20"/>
              </w:rPr>
            </w:pPr>
            <w:r>
              <w:rPr>
                <w:szCs w:val="20"/>
              </w:rPr>
              <w:t>12/7</w:t>
            </w:r>
          </w:p>
        </w:tc>
        <w:tc>
          <w:tcPr>
            <w:tcW w:w="2700" w:type="dxa"/>
            <w:shd w:val="clear" w:color="auto" w:fill="auto"/>
            <w:tcMar>
              <w:left w:w="103" w:type="dxa"/>
            </w:tcMar>
          </w:tcPr>
          <w:p w14:paraId="2555B8EB" w14:textId="77777777" w:rsidR="000B1975" w:rsidRDefault="00FD233C" w:rsidP="00735F10">
            <w:pPr>
              <w:rPr>
                <w:b/>
                <w:szCs w:val="20"/>
              </w:rPr>
            </w:pPr>
            <w:r>
              <w:rPr>
                <w:b/>
                <w:szCs w:val="20"/>
              </w:rPr>
              <w:t>Discuss reading.</w:t>
            </w:r>
          </w:p>
          <w:p w14:paraId="64A3CCBC" w14:textId="77777777" w:rsidR="00FD233C" w:rsidRDefault="00FD233C" w:rsidP="00735F10">
            <w:pPr>
              <w:rPr>
                <w:b/>
                <w:szCs w:val="20"/>
              </w:rPr>
            </w:pPr>
          </w:p>
          <w:p w14:paraId="5A1DFE3A" w14:textId="7AF23F6E" w:rsidR="00FD233C" w:rsidRPr="00A45790" w:rsidRDefault="00FD233C" w:rsidP="00735F10">
            <w:pPr>
              <w:rPr>
                <w:b/>
                <w:szCs w:val="20"/>
              </w:rPr>
            </w:pPr>
            <w:r>
              <w:rPr>
                <w:b/>
                <w:szCs w:val="20"/>
              </w:rPr>
              <w:t xml:space="preserve">Lab: Peer review final draft of Project Three. </w:t>
            </w:r>
          </w:p>
        </w:tc>
        <w:tc>
          <w:tcPr>
            <w:tcW w:w="2519" w:type="dxa"/>
            <w:shd w:val="clear" w:color="auto" w:fill="auto"/>
            <w:tcMar>
              <w:left w:w="103" w:type="dxa"/>
            </w:tcMar>
          </w:tcPr>
          <w:p w14:paraId="113D1685" w14:textId="6061AA51" w:rsidR="000B1975" w:rsidRDefault="000B1975" w:rsidP="00735F10">
            <w:pPr>
              <w:rPr>
                <w:szCs w:val="20"/>
              </w:rPr>
            </w:pPr>
            <w:r>
              <w:rPr>
                <w:szCs w:val="20"/>
              </w:rPr>
              <w:t xml:space="preserve">Carr, </w:t>
            </w:r>
            <w:r>
              <w:rPr>
                <w:i/>
                <w:szCs w:val="20"/>
              </w:rPr>
              <w:t>The Shallows</w:t>
            </w:r>
            <w:r>
              <w:rPr>
                <w:szCs w:val="20"/>
              </w:rPr>
              <w:t>, Nine and a digression.</w:t>
            </w:r>
          </w:p>
        </w:tc>
        <w:tc>
          <w:tcPr>
            <w:tcW w:w="2179" w:type="dxa"/>
            <w:shd w:val="clear" w:color="auto" w:fill="auto"/>
            <w:tcMar>
              <w:left w:w="103" w:type="dxa"/>
            </w:tcMar>
          </w:tcPr>
          <w:p w14:paraId="1DCFCC4E" w14:textId="77777777" w:rsidR="000B1975" w:rsidRDefault="000B1975" w:rsidP="0051630A">
            <w:pPr>
              <w:rPr>
                <w:b/>
                <w:szCs w:val="20"/>
              </w:rPr>
            </w:pPr>
            <w:r>
              <w:rPr>
                <w:b/>
                <w:szCs w:val="20"/>
              </w:rPr>
              <w:t>Beginning of class writing: summary of reading.</w:t>
            </w:r>
          </w:p>
          <w:p w14:paraId="47DD8EDF" w14:textId="77777777" w:rsidR="000B1975" w:rsidRDefault="000B1975" w:rsidP="0051630A">
            <w:pPr>
              <w:rPr>
                <w:b/>
                <w:szCs w:val="20"/>
              </w:rPr>
            </w:pPr>
          </w:p>
          <w:p w14:paraId="19BEE63E" w14:textId="77777777" w:rsidR="000B1975" w:rsidRDefault="000B1975" w:rsidP="0051630A">
            <w:pPr>
              <w:rPr>
                <w:b/>
                <w:szCs w:val="20"/>
              </w:rPr>
            </w:pPr>
            <w:r>
              <w:rPr>
                <w:b/>
                <w:szCs w:val="20"/>
              </w:rPr>
              <w:t>OpenLab: Type and post your reading summaries from previous week as comments to the appropriate blog posts on our OpenLab before arriving to class today.</w:t>
            </w:r>
          </w:p>
          <w:p w14:paraId="4B939B36" w14:textId="77777777" w:rsidR="000B1975" w:rsidRDefault="000B1975" w:rsidP="0051630A">
            <w:pPr>
              <w:rPr>
                <w:b/>
                <w:szCs w:val="20"/>
              </w:rPr>
            </w:pPr>
          </w:p>
          <w:p w14:paraId="7CEE9833" w14:textId="5F68BD60" w:rsidR="00E4488D" w:rsidRDefault="002C0B28" w:rsidP="0051630A">
            <w:pPr>
              <w:rPr>
                <w:b/>
                <w:szCs w:val="20"/>
              </w:rPr>
            </w:pPr>
            <w:r>
              <w:rPr>
                <w:b/>
                <w:szCs w:val="20"/>
              </w:rPr>
              <w:t>Bring three copies of your wr</w:t>
            </w:r>
            <w:r w:rsidR="001B3E24">
              <w:rPr>
                <w:b/>
                <w:szCs w:val="20"/>
              </w:rPr>
              <w:t>iting to class for peer review (at least 1250 words).</w:t>
            </w:r>
          </w:p>
          <w:p w14:paraId="6F18956C" w14:textId="39965364" w:rsidR="000B1975" w:rsidRDefault="000B1975" w:rsidP="00735F10">
            <w:pPr>
              <w:rPr>
                <w:szCs w:val="20"/>
              </w:rPr>
            </w:pPr>
          </w:p>
        </w:tc>
      </w:tr>
      <w:tr w:rsidR="000B1975" w14:paraId="0489B1EE" w14:textId="77777777" w:rsidTr="00735F10">
        <w:tc>
          <w:tcPr>
            <w:tcW w:w="738" w:type="dxa"/>
            <w:shd w:val="clear" w:color="auto" w:fill="auto"/>
            <w:tcMar>
              <w:left w:w="103" w:type="dxa"/>
            </w:tcMar>
          </w:tcPr>
          <w:p w14:paraId="5067FF67" w14:textId="77777777" w:rsidR="000B1975" w:rsidRDefault="000B1975" w:rsidP="00735F10">
            <w:pPr>
              <w:rPr>
                <w:szCs w:val="20"/>
              </w:rPr>
            </w:pPr>
          </w:p>
        </w:tc>
        <w:tc>
          <w:tcPr>
            <w:tcW w:w="630" w:type="dxa"/>
            <w:shd w:val="clear" w:color="auto" w:fill="auto"/>
            <w:tcMar>
              <w:left w:w="103" w:type="dxa"/>
            </w:tcMar>
          </w:tcPr>
          <w:p w14:paraId="40BDF746" w14:textId="00DF70AF" w:rsidR="000B1975" w:rsidRDefault="000B1975" w:rsidP="00735F10">
            <w:pPr>
              <w:rPr>
                <w:szCs w:val="20"/>
              </w:rPr>
            </w:pPr>
            <w:r>
              <w:rPr>
                <w:szCs w:val="20"/>
              </w:rPr>
              <w:t>W</w:t>
            </w:r>
          </w:p>
        </w:tc>
        <w:tc>
          <w:tcPr>
            <w:tcW w:w="810" w:type="dxa"/>
            <w:shd w:val="clear" w:color="auto" w:fill="auto"/>
            <w:tcMar>
              <w:left w:w="103" w:type="dxa"/>
            </w:tcMar>
          </w:tcPr>
          <w:p w14:paraId="52C3FEA3" w14:textId="16F290C4" w:rsidR="000B1975" w:rsidRDefault="000B1975" w:rsidP="00735F10">
            <w:pPr>
              <w:rPr>
                <w:szCs w:val="20"/>
              </w:rPr>
            </w:pPr>
            <w:r>
              <w:rPr>
                <w:szCs w:val="20"/>
              </w:rPr>
              <w:t>12/9</w:t>
            </w:r>
          </w:p>
        </w:tc>
        <w:tc>
          <w:tcPr>
            <w:tcW w:w="2700" w:type="dxa"/>
            <w:shd w:val="clear" w:color="auto" w:fill="auto"/>
            <w:tcMar>
              <w:left w:w="103" w:type="dxa"/>
            </w:tcMar>
          </w:tcPr>
          <w:p w14:paraId="72A8629A" w14:textId="77777777" w:rsidR="000B1975" w:rsidRPr="00026B1D" w:rsidRDefault="000B1975" w:rsidP="0051630A">
            <w:pPr>
              <w:rPr>
                <w:b/>
                <w:szCs w:val="20"/>
              </w:rPr>
            </w:pPr>
            <w:r w:rsidRPr="00026B1D">
              <w:rPr>
                <w:b/>
                <w:szCs w:val="20"/>
              </w:rPr>
              <w:t>Project Three Presentations.</w:t>
            </w:r>
          </w:p>
          <w:p w14:paraId="40DBAA84" w14:textId="77777777" w:rsidR="000B1975" w:rsidRPr="00026B1D" w:rsidRDefault="000B1975" w:rsidP="0051630A">
            <w:pPr>
              <w:rPr>
                <w:b/>
                <w:szCs w:val="20"/>
              </w:rPr>
            </w:pPr>
          </w:p>
          <w:p w14:paraId="0D0C69D4" w14:textId="46294FDC" w:rsidR="000B1975" w:rsidRPr="000C1446" w:rsidRDefault="000B1975" w:rsidP="00735F10">
            <w:pPr>
              <w:rPr>
                <w:b/>
                <w:szCs w:val="20"/>
              </w:rPr>
            </w:pPr>
            <w:r w:rsidRPr="00026B1D">
              <w:rPr>
                <w:b/>
                <w:szCs w:val="20"/>
              </w:rPr>
              <w:t>Handout readings for practice final exam.</w:t>
            </w:r>
          </w:p>
        </w:tc>
        <w:tc>
          <w:tcPr>
            <w:tcW w:w="2519" w:type="dxa"/>
            <w:shd w:val="clear" w:color="auto" w:fill="auto"/>
            <w:tcMar>
              <w:left w:w="103" w:type="dxa"/>
            </w:tcMar>
          </w:tcPr>
          <w:p w14:paraId="39E996D2" w14:textId="77777777" w:rsidR="000B1975" w:rsidRDefault="000B1975" w:rsidP="0051630A">
            <w:pPr>
              <w:rPr>
                <w:szCs w:val="20"/>
              </w:rPr>
            </w:pPr>
            <w:r>
              <w:rPr>
                <w:szCs w:val="20"/>
              </w:rPr>
              <w:t xml:space="preserve">Carr, </w:t>
            </w:r>
            <w:r>
              <w:rPr>
                <w:i/>
                <w:szCs w:val="20"/>
              </w:rPr>
              <w:t>The Shallows</w:t>
            </w:r>
            <w:r>
              <w:rPr>
                <w:szCs w:val="20"/>
              </w:rPr>
              <w:t>, Ten and Epilogue.</w:t>
            </w:r>
          </w:p>
          <w:p w14:paraId="126D3885" w14:textId="612E13A3" w:rsidR="000B1975" w:rsidRDefault="000B1975" w:rsidP="00735F10"/>
        </w:tc>
        <w:tc>
          <w:tcPr>
            <w:tcW w:w="2179" w:type="dxa"/>
            <w:shd w:val="clear" w:color="auto" w:fill="auto"/>
            <w:tcMar>
              <w:left w:w="103" w:type="dxa"/>
            </w:tcMar>
          </w:tcPr>
          <w:p w14:paraId="6CB2057E" w14:textId="351FADD9" w:rsidR="000B1975" w:rsidRDefault="00421DB3" w:rsidP="00735F10">
            <w:pPr>
              <w:rPr>
                <w:b/>
                <w:szCs w:val="20"/>
              </w:rPr>
            </w:pPr>
            <w:r>
              <w:rPr>
                <w:b/>
                <w:szCs w:val="20"/>
              </w:rPr>
              <w:t>New due date: Project Three Blog Post Due on OpenLab.</w:t>
            </w:r>
          </w:p>
        </w:tc>
      </w:tr>
      <w:tr w:rsidR="000B1975" w14:paraId="33BAED73" w14:textId="77777777" w:rsidTr="00735F10">
        <w:tc>
          <w:tcPr>
            <w:tcW w:w="738" w:type="dxa"/>
            <w:shd w:val="clear" w:color="auto" w:fill="auto"/>
            <w:tcMar>
              <w:left w:w="103" w:type="dxa"/>
            </w:tcMar>
          </w:tcPr>
          <w:p w14:paraId="705208DE" w14:textId="25342FBE" w:rsidR="000B1975" w:rsidRDefault="000B1975" w:rsidP="00735F10">
            <w:pPr>
              <w:rPr>
                <w:szCs w:val="20"/>
              </w:rPr>
            </w:pPr>
            <w:r>
              <w:rPr>
                <w:szCs w:val="20"/>
              </w:rPr>
              <w:t>16</w:t>
            </w:r>
          </w:p>
        </w:tc>
        <w:tc>
          <w:tcPr>
            <w:tcW w:w="630" w:type="dxa"/>
            <w:shd w:val="clear" w:color="auto" w:fill="auto"/>
            <w:tcMar>
              <w:left w:w="103" w:type="dxa"/>
            </w:tcMar>
          </w:tcPr>
          <w:p w14:paraId="162B2057" w14:textId="5E185321" w:rsidR="000B1975" w:rsidRDefault="000B1975" w:rsidP="00735F10">
            <w:pPr>
              <w:rPr>
                <w:szCs w:val="20"/>
              </w:rPr>
            </w:pPr>
            <w:r>
              <w:rPr>
                <w:szCs w:val="20"/>
              </w:rPr>
              <w:t>M</w:t>
            </w:r>
          </w:p>
        </w:tc>
        <w:tc>
          <w:tcPr>
            <w:tcW w:w="810" w:type="dxa"/>
            <w:shd w:val="clear" w:color="auto" w:fill="auto"/>
            <w:tcMar>
              <w:left w:w="103" w:type="dxa"/>
            </w:tcMar>
          </w:tcPr>
          <w:p w14:paraId="0F846E78" w14:textId="663A0149" w:rsidR="000B1975" w:rsidRDefault="000B1975" w:rsidP="00735F10">
            <w:pPr>
              <w:rPr>
                <w:szCs w:val="20"/>
              </w:rPr>
            </w:pPr>
            <w:r>
              <w:rPr>
                <w:szCs w:val="20"/>
              </w:rPr>
              <w:t>12/14</w:t>
            </w:r>
          </w:p>
        </w:tc>
        <w:tc>
          <w:tcPr>
            <w:tcW w:w="2700" w:type="dxa"/>
            <w:shd w:val="clear" w:color="auto" w:fill="auto"/>
            <w:tcMar>
              <w:left w:w="103" w:type="dxa"/>
            </w:tcMar>
          </w:tcPr>
          <w:p w14:paraId="5A5047BA" w14:textId="77777777" w:rsidR="000B1975" w:rsidRPr="00026B1D" w:rsidRDefault="000B1975" w:rsidP="0051630A">
            <w:pPr>
              <w:rPr>
                <w:b/>
                <w:szCs w:val="20"/>
              </w:rPr>
            </w:pPr>
            <w:r w:rsidRPr="00026B1D">
              <w:rPr>
                <w:b/>
                <w:szCs w:val="20"/>
              </w:rPr>
              <w:t>Practice final exam during class.</w:t>
            </w:r>
          </w:p>
          <w:p w14:paraId="54DC8E39" w14:textId="77777777" w:rsidR="000B1975" w:rsidRDefault="000B1975" w:rsidP="0051630A">
            <w:pPr>
              <w:rPr>
                <w:szCs w:val="20"/>
              </w:rPr>
            </w:pPr>
          </w:p>
          <w:p w14:paraId="668EA24C" w14:textId="509B1A33" w:rsidR="000B1975" w:rsidRPr="00DE6434" w:rsidRDefault="00DE6434" w:rsidP="0051630A">
            <w:pPr>
              <w:rPr>
                <w:b/>
                <w:szCs w:val="20"/>
              </w:rPr>
            </w:pPr>
            <w:r>
              <w:rPr>
                <w:b/>
                <w:szCs w:val="20"/>
              </w:rPr>
              <w:t>Lab: Discuss practice exam</w:t>
            </w:r>
            <w:r w:rsidR="0071586F">
              <w:rPr>
                <w:b/>
                <w:szCs w:val="20"/>
              </w:rPr>
              <w:t>.</w:t>
            </w:r>
          </w:p>
        </w:tc>
        <w:tc>
          <w:tcPr>
            <w:tcW w:w="2519" w:type="dxa"/>
            <w:shd w:val="clear" w:color="auto" w:fill="auto"/>
            <w:tcMar>
              <w:left w:w="103" w:type="dxa"/>
            </w:tcMar>
          </w:tcPr>
          <w:p w14:paraId="08F51A00" w14:textId="77777777" w:rsidR="000B1975" w:rsidRDefault="000B1975" w:rsidP="0051630A">
            <w:pPr>
              <w:rPr>
                <w:szCs w:val="20"/>
              </w:rPr>
            </w:pPr>
          </w:p>
        </w:tc>
        <w:tc>
          <w:tcPr>
            <w:tcW w:w="2179" w:type="dxa"/>
            <w:shd w:val="clear" w:color="auto" w:fill="auto"/>
            <w:tcMar>
              <w:left w:w="103" w:type="dxa"/>
            </w:tcMar>
          </w:tcPr>
          <w:p w14:paraId="2C4910E0" w14:textId="77777777" w:rsidR="000B1975" w:rsidRDefault="000B1975" w:rsidP="0051630A">
            <w:pPr>
              <w:rPr>
                <w:b/>
                <w:szCs w:val="20"/>
              </w:rPr>
            </w:pPr>
            <w:r>
              <w:rPr>
                <w:b/>
                <w:szCs w:val="20"/>
              </w:rPr>
              <w:t>OpenLab: Type and post your reading summaries from previous week as comments to the appropriate blog posts on our OpenLab before arriving to class today.</w:t>
            </w:r>
          </w:p>
          <w:p w14:paraId="3DF3240D" w14:textId="77777777" w:rsidR="000B1975" w:rsidRDefault="000B1975" w:rsidP="00735F10">
            <w:pPr>
              <w:rPr>
                <w:b/>
                <w:szCs w:val="20"/>
              </w:rPr>
            </w:pPr>
          </w:p>
        </w:tc>
      </w:tr>
      <w:tr w:rsidR="000B1975" w14:paraId="3A4B77BC" w14:textId="77777777" w:rsidTr="00735F10">
        <w:tc>
          <w:tcPr>
            <w:tcW w:w="738" w:type="dxa"/>
            <w:shd w:val="clear" w:color="auto" w:fill="auto"/>
            <w:tcMar>
              <w:left w:w="103" w:type="dxa"/>
            </w:tcMar>
          </w:tcPr>
          <w:p w14:paraId="137D39FA" w14:textId="77777777" w:rsidR="000B1975" w:rsidRDefault="000B1975" w:rsidP="00735F10">
            <w:pPr>
              <w:rPr>
                <w:szCs w:val="20"/>
              </w:rPr>
            </w:pPr>
          </w:p>
        </w:tc>
        <w:tc>
          <w:tcPr>
            <w:tcW w:w="630" w:type="dxa"/>
            <w:shd w:val="clear" w:color="auto" w:fill="auto"/>
            <w:tcMar>
              <w:left w:w="103" w:type="dxa"/>
            </w:tcMar>
          </w:tcPr>
          <w:p w14:paraId="4625F639" w14:textId="7C3D45EE" w:rsidR="000B1975" w:rsidRDefault="000B1975" w:rsidP="00735F10">
            <w:pPr>
              <w:rPr>
                <w:szCs w:val="20"/>
              </w:rPr>
            </w:pPr>
            <w:r>
              <w:rPr>
                <w:szCs w:val="20"/>
              </w:rPr>
              <w:t>W</w:t>
            </w:r>
          </w:p>
        </w:tc>
        <w:tc>
          <w:tcPr>
            <w:tcW w:w="810" w:type="dxa"/>
            <w:shd w:val="clear" w:color="auto" w:fill="auto"/>
            <w:tcMar>
              <w:left w:w="103" w:type="dxa"/>
            </w:tcMar>
          </w:tcPr>
          <w:p w14:paraId="3963D0B5" w14:textId="55B0A51C" w:rsidR="000B1975" w:rsidRDefault="000B1975" w:rsidP="00735F10">
            <w:pPr>
              <w:rPr>
                <w:szCs w:val="20"/>
              </w:rPr>
            </w:pPr>
            <w:r>
              <w:rPr>
                <w:szCs w:val="20"/>
              </w:rPr>
              <w:t>12/16</w:t>
            </w:r>
          </w:p>
        </w:tc>
        <w:tc>
          <w:tcPr>
            <w:tcW w:w="2700" w:type="dxa"/>
            <w:shd w:val="clear" w:color="auto" w:fill="auto"/>
            <w:tcMar>
              <w:left w:w="103" w:type="dxa"/>
            </w:tcMar>
          </w:tcPr>
          <w:p w14:paraId="74BB0181" w14:textId="26A1634D" w:rsidR="000B1975" w:rsidRPr="00026B1D" w:rsidRDefault="0071586F" w:rsidP="0051630A">
            <w:pPr>
              <w:rPr>
                <w:b/>
                <w:szCs w:val="20"/>
              </w:rPr>
            </w:pPr>
            <w:r>
              <w:rPr>
                <w:b/>
                <w:szCs w:val="20"/>
              </w:rPr>
              <w:t>Class</w:t>
            </w:r>
            <w:r w:rsidR="000B1975" w:rsidRPr="00026B1D">
              <w:rPr>
                <w:b/>
                <w:szCs w:val="20"/>
              </w:rPr>
              <w:t xml:space="preserve"> wrap up.</w:t>
            </w:r>
            <w:r>
              <w:rPr>
                <w:b/>
                <w:szCs w:val="20"/>
              </w:rPr>
              <w:t xml:space="preserve"> Last day for any make up work and presentations.</w:t>
            </w:r>
          </w:p>
          <w:p w14:paraId="4535A601" w14:textId="77777777" w:rsidR="000B1975" w:rsidRPr="00026B1D" w:rsidRDefault="000B1975" w:rsidP="0051630A">
            <w:pPr>
              <w:rPr>
                <w:b/>
                <w:szCs w:val="20"/>
              </w:rPr>
            </w:pPr>
          </w:p>
          <w:p w14:paraId="454A8E17" w14:textId="362E3CD2" w:rsidR="000B1975" w:rsidRDefault="000B1975" w:rsidP="0051630A">
            <w:pPr>
              <w:rPr>
                <w:szCs w:val="20"/>
              </w:rPr>
            </w:pPr>
            <w:r w:rsidRPr="00026B1D">
              <w:rPr>
                <w:b/>
                <w:szCs w:val="20"/>
              </w:rPr>
              <w:t>Handout readings for final exam.</w:t>
            </w:r>
          </w:p>
        </w:tc>
        <w:tc>
          <w:tcPr>
            <w:tcW w:w="2519" w:type="dxa"/>
            <w:shd w:val="clear" w:color="auto" w:fill="auto"/>
            <w:tcMar>
              <w:left w:w="103" w:type="dxa"/>
            </w:tcMar>
          </w:tcPr>
          <w:p w14:paraId="5839D621" w14:textId="77777777" w:rsidR="000B1975" w:rsidRDefault="000B1975" w:rsidP="0051630A">
            <w:pPr>
              <w:rPr>
                <w:szCs w:val="20"/>
              </w:rPr>
            </w:pPr>
          </w:p>
        </w:tc>
        <w:tc>
          <w:tcPr>
            <w:tcW w:w="2179" w:type="dxa"/>
            <w:shd w:val="clear" w:color="auto" w:fill="auto"/>
            <w:tcMar>
              <w:left w:w="103" w:type="dxa"/>
            </w:tcMar>
          </w:tcPr>
          <w:p w14:paraId="3DD89EA8" w14:textId="77777777" w:rsidR="000B1975" w:rsidRDefault="000B1975" w:rsidP="0051630A">
            <w:pPr>
              <w:rPr>
                <w:b/>
                <w:szCs w:val="20"/>
              </w:rPr>
            </w:pPr>
          </w:p>
        </w:tc>
      </w:tr>
      <w:tr w:rsidR="000B1975" w14:paraId="2DDFFFD6" w14:textId="77777777" w:rsidTr="00735F10">
        <w:tc>
          <w:tcPr>
            <w:tcW w:w="738" w:type="dxa"/>
            <w:shd w:val="clear" w:color="auto" w:fill="auto"/>
            <w:tcMar>
              <w:left w:w="103" w:type="dxa"/>
            </w:tcMar>
          </w:tcPr>
          <w:p w14:paraId="6BF05766" w14:textId="056685E5" w:rsidR="000B1975" w:rsidRDefault="000B1975" w:rsidP="00735F10">
            <w:pPr>
              <w:rPr>
                <w:szCs w:val="20"/>
              </w:rPr>
            </w:pPr>
            <w:r>
              <w:rPr>
                <w:szCs w:val="20"/>
              </w:rPr>
              <w:t>17</w:t>
            </w:r>
          </w:p>
        </w:tc>
        <w:tc>
          <w:tcPr>
            <w:tcW w:w="630" w:type="dxa"/>
            <w:shd w:val="clear" w:color="auto" w:fill="auto"/>
            <w:tcMar>
              <w:left w:w="103" w:type="dxa"/>
            </w:tcMar>
          </w:tcPr>
          <w:p w14:paraId="7E55E23B" w14:textId="492B4ACD" w:rsidR="000B1975" w:rsidRDefault="000B1975" w:rsidP="00735F10">
            <w:pPr>
              <w:rPr>
                <w:szCs w:val="20"/>
              </w:rPr>
            </w:pPr>
            <w:r>
              <w:rPr>
                <w:szCs w:val="20"/>
              </w:rPr>
              <w:t>M</w:t>
            </w:r>
          </w:p>
        </w:tc>
        <w:tc>
          <w:tcPr>
            <w:tcW w:w="810" w:type="dxa"/>
            <w:shd w:val="clear" w:color="auto" w:fill="auto"/>
            <w:tcMar>
              <w:left w:w="103" w:type="dxa"/>
            </w:tcMar>
          </w:tcPr>
          <w:p w14:paraId="3FD4ED24" w14:textId="1CE1858C" w:rsidR="000B1975" w:rsidRDefault="000B1975" w:rsidP="00735F10">
            <w:pPr>
              <w:rPr>
                <w:szCs w:val="20"/>
              </w:rPr>
            </w:pPr>
            <w:r>
              <w:rPr>
                <w:szCs w:val="20"/>
              </w:rPr>
              <w:t>12/21</w:t>
            </w:r>
          </w:p>
        </w:tc>
        <w:tc>
          <w:tcPr>
            <w:tcW w:w="2700" w:type="dxa"/>
            <w:shd w:val="clear" w:color="auto" w:fill="auto"/>
            <w:tcMar>
              <w:left w:w="103" w:type="dxa"/>
            </w:tcMar>
          </w:tcPr>
          <w:p w14:paraId="12CD14FE" w14:textId="77777777" w:rsidR="000B1975" w:rsidRDefault="000B1975" w:rsidP="0051630A">
            <w:pPr>
              <w:rPr>
                <w:szCs w:val="20"/>
              </w:rPr>
            </w:pPr>
            <w:r>
              <w:rPr>
                <w:b/>
                <w:szCs w:val="20"/>
              </w:rPr>
              <w:t>LAST DAY OF CLASS.</w:t>
            </w:r>
          </w:p>
          <w:p w14:paraId="60AB128A" w14:textId="77777777" w:rsidR="000B1975" w:rsidRDefault="000B1975" w:rsidP="0051630A">
            <w:pPr>
              <w:rPr>
                <w:szCs w:val="20"/>
              </w:rPr>
            </w:pPr>
          </w:p>
          <w:p w14:paraId="669A53B8" w14:textId="1DF30FCD" w:rsidR="000B1975" w:rsidRPr="00026B1D" w:rsidRDefault="000B1975" w:rsidP="0051630A">
            <w:pPr>
              <w:rPr>
                <w:b/>
                <w:szCs w:val="20"/>
              </w:rPr>
            </w:pPr>
            <w:r w:rsidRPr="00026B1D">
              <w:rPr>
                <w:b/>
                <w:szCs w:val="20"/>
              </w:rPr>
              <w:t>Final exam during class.</w:t>
            </w:r>
          </w:p>
        </w:tc>
        <w:tc>
          <w:tcPr>
            <w:tcW w:w="2519" w:type="dxa"/>
            <w:shd w:val="clear" w:color="auto" w:fill="auto"/>
            <w:tcMar>
              <w:left w:w="103" w:type="dxa"/>
            </w:tcMar>
          </w:tcPr>
          <w:p w14:paraId="498AAB49" w14:textId="77777777" w:rsidR="000B1975" w:rsidRDefault="000B1975" w:rsidP="0051630A">
            <w:pPr>
              <w:rPr>
                <w:szCs w:val="20"/>
              </w:rPr>
            </w:pPr>
          </w:p>
        </w:tc>
        <w:tc>
          <w:tcPr>
            <w:tcW w:w="2179" w:type="dxa"/>
            <w:shd w:val="clear" w:color="auto" w:fill="auto"/>
            <w:tcMar>
              <w:left w:w="103" w:type="dxa"/>
            </w:tcMar>
          </w:tcPr>
          <w:p w14:paraId="67D9E982" w14:textId="77777777" w:rsidR="000B1975" w:rsidRDefault="000B1975" w:rsidP="0051630A">
            <w:pPr>
              <w:rPr>
                <w:b/>
                <w:szCs w:val="20"/>
              </w:rPr>
            </w:pPr>
          </w:p>
        </w:tc>
      </w:tr>
      <w:tr w:rsidR="000B1975" w14:paraId="321B4D27" w14:textId="77777777" w:rsidTr="00735F10">
        <w:tc>
          <w:tcPr>
            <w:tcW w:w="738" w:type="dxa"/>
            <w:shd w:val="clear" w:color="auto" w:fill="auto"/>
            <w:tcMar>
              <w:left w:w="103" w:type="dxa"/>
            </w:tcMar>
          </w:tcPr>
          <w:p w14:paraId="0AB2BAD9" w14:textId="77777777" w:rsidR="000B1975" w:rsidRDefault="000B1975" w:rsidP="00735F10">
            <w:pPr>
              <w:rPr>
                <w:szCs w:val="20"/>
              </w:rPr>
            </w:pPr>
          </w:p>
        </w:tc>
        <w:tc>
          <w:tcPr>
            <w:tcW w:w="630" w:type="dxa"/>
            <w:shd w:val="clear" w:color="auto" w:fill="auto"/>
            <w:tcMar>
              <w:left w:w="103" w:type="dxa"/>
            </w:tcMar>
          </w:tcPr>
          <w:p w14:paraId="05B6C24B" w14:textId="77777777" w:rsidR="000B1975" w:rsidRDefault="000B1975" w:rsidP="00735F10">
            <w:pPr>
              <w:rPr>
                <w:szCs w:val="20"/>
              </w:rPr>
            </w:pPr>
          </w:p>
        </w:tc>
        <w:tc>
          <w:tcPr>
            <w:tcW w:w="810" w:type="dxa"/>
            <w:shd w:val="clear" w:color="auto" w:fill="auto"/>
            <w:tcMar>
              <w:left w:w="103" w:type="dxa"/>
            </w:tcMar>
          </w:tcPr>
          <w:p w14:paraId="4F487835" w14:textId="77777777" w:rsidR="000B1975" w:rsidRDefault="000B1975" w:rsidP="00735F10">
            <w:pPr>
              <w:rPr>
                <w:szCs w:val="20"/>
              </w:rPr>
            </w:pPr>
          </w:p>
        </w:tc>
        <w:tc>
          <w:tcPr>
            <w:tcW w:w="2700" w:type="dxa"/>
            <w:shd w:val="clear" w:color="auto" w:fill="auto"/>
            <w:tcMar>
              <w:left w:w="103" w:type="dxa"/>
            </w:tcMar>
          </w:tcPr>
          <w:p w14:paraId="2A38759A" w14:textId="5C6BA96F" w:rsidR="000B1975" w:rsidRPr="00E4488D" w:rsidRDefault="000B1975" w:rsidP="0051630A">
            <w:pPr>
              <w:rPr>
                <w:b/>
                <w:szCs w:val="20"/>
              </w:rPr>
            </w:pPr>
            <w:r w:rsidRPr="00E4488D">
              <w:rPr>
                <w:b/>
                <w:szCs w:val="20"/>
              </w:rPr>
              <w:t>Final grades available on CUNYfirst after midnight on 12/29.</w:t>
            </w:r>
          </w:p>
        </w:tc>
        <w:tc>
          <w:tcPr>
            <w:tcW w:w="2519" w:type="dxa"/>
            <w:shd w:val="clear" w:color="auto" w:fill="auto"/>
            <w:tcMar>
              <w:left w:w="103" w:type="dxa"/>
            </w:tcMar>
          </w:tcPr>
          <w:p w14:paraId="53046172" w14:textId="77777777" w:rsidR="000B1975" w:rsidRDefault="000B1975" w:rsidP="0051630A">
            <w:pPr>
              <w:rPr>
                <w:szCs w:val="20"/>
              </w:rPr>
            </w:pPr>
          </w:p>
        </w:tc>
        <w:tc>
          <w:tcPr>
            <w:tcW w:w="2179" w:type="dxa"/>
            <w:shd w:val="clear" w:color="auto" w:fill="auto"/>
            <w:tcMar>
              <w:left w:w="103" w:type="dxa"/>
            </w:tcMar>
          </w:tcPr>
          <w:p w14:paraId="6A1B3DB6" w14:textId="77777777" w:rsidR="000B1975" w:rsidRDefault="000B1975" w:rsidP="0051630A">
            <w:pPr>
              <w:rPr>
                <w:b/>
                <w:szCs w:val="20"/>
              </w:rPr>
            </w:pPr>
          </w:p>
        </w:tc>
      </w:tr>
    </w:tbl>
    <w:p w14:paraId="5EB53D2F" w14:textId="77777777" w:rsidR="00072854" w:rsidRDefault="00072854" w:rsidP="00FD2CB4">
      <w:pPr>
        <w:tabs>
          <w:tab w:val="left" w:pos="1860"/>
        </w:tabs>
        <w:rPr>
          <w:b/>
        </w:rPr>
      </w:pPr>
    </w:p>
    <w:sectPr w:rsidR="00072854" w:rsidSect="00FD2CB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FDBA0" w14:textId="77777777" w:rsidR="00824D32" w:rsidRDefault="00824D32" w:rsidP="00FD2CB4">
      <w:r>
        <w:separator/>
      </w:r>
    </w:p>
  </w:endnote>
  <w:endnote w:type="continuationSeparator" w:id="0">
    <w:p w14:paraId="083A1846" w14:textId="77777777" w:rsidR="00824D32" w:rsidRDefault="00824D32" w:rsidP="00FD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19D17" w14:textId="77777777" w:rsidR="00824D32" w:rsidRDefault="00824D32" w:rsidP="00FD2CB4">
      <w:r>
        <w:separator/>
      </w:r>
    </w:p>
  </w:footnote>
  <w:footnote w:type="continuationSeparator" w:id="0">
    <w:p w14:paraId="06454165" w14:textId="77777777" w:rsidR="00824D32" w:rsidRDefault="00824D32" w:rsidP="00FD2C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1A66" w14:textId="77777777" w:rsidR="00B703E4" w:rsidRPr="00FD2CB4" w:rsidRDefault="00B703E4" w:rsidP="00FD2CB4">
    <w:pPr>
      <w:jc w:val="center"/>
      <w:rPr>
        <w:rFonts w:cs="Times New Roman"/>
        <w:b/>
        <w:sz w:val="28"/>
        <w:szCs w:val="28"/>
      </w:rPr>
    </w:pPr>
    <w:r w:rsidRPr="00FD2CB4">
      <w:rPr>
        <w:rFonts w:cs="Times New Roman"/>
        <w:b/>
        <w:sz w:val="28"/>
        <w:szCs w:val="28"/>
      </w:rPr>
      <w:t>ENG 1101, English Composition I</w:t>
    </w:r>
  </w:p>
  <w:p w14:paraId="5D2F7EF0" w14:textId="77777777" w:rsidR="00B703E4" w:rsidRDefault="00B703E4" w:rsidP="00FD2CB4">
    <w:pPr>
      <w:jc w:val="center"/>
      <w:rPr>
        <w:rFonts w:cs="Times New Roman"/>
        <w:b/>
        <w:sz w:val="28"/>
        <w:szCs w:val="28"/>
      </w:rPr>
    </w:pPr>
    <w:r w:rsidRPr="00FD2CB4">
      <w:rPr>
        <w:rFonts w:cs="Times New Roman"/>
        <w:b/>
        <w:sz w:val="28"/>
        <w:szCs w:val="28"/>
      </w:rPr>
      <w:t>“Writing the Brain: Composition, Neuroscience, and Computers”</w:t>
    </w:r>
  </w:p>
  <w:p w14:paraId="0225ACC3" w14:textId="77777777" w:rsidR="00B703E4" w:rsidRPr="00FD2CB4" w:rsidRDefault="00B703E4" w:rsidP="00FD2CB4">
    <w:pPr>
      <w:jc w:val="center"/>
      <w:rPr>
        <w:rFonts w:cs="Times New Roman"/>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52BAE"/>
    <w:multiLevelType w:val="hybridMultilevel"/>
    <w:tmpl w:val="D4B601F8"/>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C66059"/>
    <w:multiLevelType w:val="hybridMultilevel"/>
    <w:tmpl w:val="0CCE9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B4"/>
    <w:rsid w:val="00005021"/>
    <w:rsid w:val="00026B1D"/>
    <w:rsid w:val="00072854"/>
    <w:rsid w:val="00083A95"/>
    <w:rsid w:val="000B1975"/>
    <w:rsid w:val="000C1446"/>
    <w:rsid w:val="000F7B18"/>
    <w:rsid w:val="00162463"/>
    <w:rsid w:val="00163577"/>
    <w:rsid w:val="001B09CE"/>
    <w:rsid w:val="001B3E24"/>
    <w:rsid w:val="002150BE"/>
    <w:rsid w:val="002360E0"/>
    <w:rsid w:val="002443F2"/>
    <w:rsid w:val="0026245F"/>
    <w:rsid w:val="002A6B91"/>
    <w:rsid w:val="002C0B28"/>
    <w:rsid w:val="002D19C4"/>
    <w:rsid w:val="00306B30"/>
    <w:rsid w:val="003439ED"/>
    <w:rsid w:val="0039531B"/>
    <w:rsid w:val="003C7380"/>
    <w:rsid w:val="003F0108"/>
    <w:rsid w:val="00421DB3"/>
    <w:rsid w:val="00457386"/>
    <w:rsid w:val="004A595B"/>
    <w:rsid w:val="004B1238"/>
    <w:rsid w:val="004B4ABD"/>
    <w:rsid w:val="00527124"/>
    <w:rsid w:val="00590D6D"/>
    <w:rsid w:val="0062018D"/>
    <w:rsid w:val="006222D2"/>
    <w:rsid w:val="0064628F"/>
    <w:rsid w:val="0065110C"/>
    <w:rsid w:val="0068394F"/>
    <w:rsid w:val="006C314A"/>
    <w:rsid w:val="0071586F"/>
    <w:rsid w:val="007170ED"/>
    <w:rsid w:val="00725153"/>
    <w:rsid w:val="0072727B"/>
    <w:rsid w:val="007814DB"/>
    <w:rsid w:val="007943A4"/>
    <w:rsid w:val="007C4A90"/>
    <w:rsid w:val="007D0FFF"/>
    <w:rsid w:val="00824D32"/>
    <w:rsid w:val="0083196C"/>
    <w:rsid w:val="008C44EF"/>
    <w:rsid w:val="008D1144"/>
    <w:rsid w:val="008E0C64"/>
    <w:rsid w:val="008E4DB9"/>
    <w:rsid w:val="0095154F"/>
    <w:rsid w:val="00A45790"/>
    <w:rsid w:val="00A73014"/>
    <w:rsid w:val="00B64423"/>
    <w:rsid w:val="00B703E4"/>
    <w:rsid w:val="00BB17C5"/>
    <w:rsid w:val="00BC1189"/>
    <w:rsid w:val="00C23A1D"/>
    <w:rsid w:val="00C71565"/>
    <w:rsid w:val="00CE6419"/>
    <w:rsid w:val="00D14FA0"/>
    <w:rsid w:val="00D17962"/>
    <w:rsid w:val="00D30872"/>
    <w:rsid w:val="00DA26E8"/>
    <w:rsid w:val="00DE6434"/>
    <w:rsid w:val="00DF1584"/>
    <w:rsid w:val="00E321AB"/>
    <w:rsid w:val="00E4488D"/>
    <w:rsid w:val="00E66C29"/>
    <w:rsid w:val="00E906EF"/>
    <w:rsid w:val="00EE1B77"/>
    <w:rsid w:val="00F56BF7"/>
    <w:rsid w:val="00F6518E"/>
    <w:rsid w:val="00F74C88"/>
    <w:rsid w:val="00FA36AA"/>
    <w:rsid w:val="00FC5B7E"/>
    <w:rsid w:val="00FD233C"/>
    <w:rsid w:val="00FD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CED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B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CB4"/>
    <w:pPr>
      <w:tabs>
        <w:tab w:val="center" w:pos="4320"/>
        <w:tab w:val="right" w:pos="8640"/>
      </w:tabs>
    </w:pPr>
  </w:style>
  <w:style w:type="character" w:customStyle="1" w:styleId="HeaderChar">
    <w:name w:val="Header Char"/>
    <w:basedOn w:val="DefaultParagraphFont"/>
    <w:link w:val="Header"/>
    <w:uiPriority w:val="99"/>
    <w:rsid w:val="00FD2CB4"/>
  </w:style>
  <w:style w:type="paragraph" w:styleId="Footer">
    <w:name w:val="footer"/>
    <w:basedOn w:val="Normal"/>
    <w:link w:val="FooterChar"/>
    <w:uiPriority w:val="99"/>
    <w:unhideWhenUsed/>
    <w:rsid w:val="00FD2CB4"/>
    <w:pPr>
      <w:tabs>
        <w:tab w:val="center" w:pos="4320"/>
        <w:tab w:val="right" w:pos="8640"/>
      </w:tabs>
    </w:pPr>
  </w:style>
  <w:style w:type="character" w:customStyle="1" w:styleId="FooterChar">
    <w:name w:val="Footer Char"/>
    <w:basedOn w:val="DefaultParagraphFont"/>
    <w:link w:val="Footer"/>
    <w:uiPriority w:val="99"/>
    <w:rsid w:val="00FD2CB4"/>
  </w:style>
  <w:style w:type="paragraph" w:styleId="BalloonText">
    <w:name w:val="Balloon Text"/>
    <w:basedOn w:val="Normal"/>
    <w:link w:val="BalloonTextChar"/>
    <w:uiPriority w:val="99"/>
    <w:semiHidden/>
    <w:unhideWhenUsed/>
    <w:rsid w:val="00FD2C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CB4"/>
    <w:rPr>
      <w:rFonts w:ascii="Lucida Grande" w:hAnsi="Lucida Grande" w:cs="Lucida Grande"/>
      <w:sz w:val="18"/>
      <w:szCs w:val="18"/>
    </w:rPr>
  </w:style>
  <w:style w:type="character" w:customStyle="1" w:styleId="InternetLink">
    <w:name w:val="Internet Link"/>
    <w:basedOn w:val="DefaultParagraphFont"/>
    <w:uiPriority w:val="99"/>
    <w:unhideWhenUsed/>
    <w:rsid w:val="00FD2CB4"/>
    <w:rPr>
      <w:color w:val="0000FF" w:themeColor="hyperlink"/>
      <w:u w:val="single"/>
    </w:rPr>
  </w:style>
  <w:style w:type="table" w:styleId="TableGrid">
    <w:name w:val="Table Grid"/>
    <w:basedOn w:val="TableNormal"/>
    <w:uiPriority w:val="59"/>
    <w:rsid w:val="00FD2CB4"/>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DB9"/>
    <w:pPr>
      <w:spacing w:line="480" w:lineRule="auto"/>
      <w:ind w:left="720"/>
      <w:contextualSpacing/>
    </w:pPr>
  </w:style>
  <w:style w:type="character" w:styleId="Hyperlink">
    <w:name w:val="Hyperlink"/>
    <w:basedOn w:val="DefaultParagraphFont"/>
    <w:uiPriority w:val="99"/>
    <w:unhideWhenUsed/>
    <w:rsid w:val="00717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owl.english.purdue.edu/owl/resource/747/01/"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1370</Words>
  <Characters>7812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Ellis</dc:creator>
  <cp:keywords/>
  <dc:description/>
  <cp:lastModifiedBy>Jason Ellis</cp:lastModifiedBy>
  <cp:revision>21</cp:revision>
  <dcterms:created xsi:type="dcterms:W3CDTF">2015-11-08T01:01:00Z</dcterms:created>
  <dcterms:modified xsi:type="dcterms:W3CDTF">2015-11-09T17:05:00Z</dcterms:modified>
</cp:coreProperties>
</file>