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63" w:rsidRPr="00E97870" w:rsidRDefault="00E47A63" w:rsidP="00E47A63">
      <w:pPr>
        <w:pStyle w:val="ListParagraph"/>
        <w:spacing w:after="0" w:line="240" w:lineRule="auto"/>
        <w:ind w:left="1080"/>
        <w:rPr>
          <w:sz w:val="28"/>
          <w:szCs w:val="28"/>
          <w:u w:val="single"/>
        </w:rPr>
      </w:pPr>
      <w:r>
        <w:rPr>
          <w:sz w:val="28"/>
          <w:szCs w:val="28"/>
          <w:u w:val="single"/>
        </w:rPr>
        <w:t>Assignment:</w:t>
      </w:r>
      <w:r>
        <w:rPr>
          <w:sz w:val="28"/>
          <w:szCs w:val="28"/>
        </w:rPr>
        <w:t xml:space="preserve"> Provide thoughtful explanations for the following:</w:t>
      </w:r>
    </w:p>
    <w:p w:rsidR="00E47A63" w:rsidRPr="00E97870" w:rsidRDefault="00E47A63" w:rsidP="00E47A63">
      <w:pPr>
        <w:pStyle w:val="ListParagraph"/>
        <w:spacing w:after="0" w:line="240" w:lineRule="auto"/>
        <w:ind w:left="1080"/>
        <w:rPr>
          <w:sz w:val="16"/>
          <w:szCs w:val="16"/>
          <w:u w:val="single"/>
        </w:rPr>
      </w:pPr>
    </w:p>
    <w:p w:rsidR="00E47A63" w:rsidRPr="00E97870" w:rsidRDefault="00E47A63" w:rsidP="00E47A63">
      <w:pPr>
        <w:pStyle w:val="ListParagraph"/>
        <w:numPr>
          <w:ilvl w:val="0"/>
          <w:numId w:val="1"/>
        </w:numPr>
        <w:spacing w:after="0" w:line="240" w:lineRule="auto"/>
        <w:rPr>
          <w:sz w:val="28"/>
          <w:szCs w:val="28"/>
          <w:u w:val="single"/>
        </w:rPr>
      </w:pPr>
      <w:r>
        <w:rPr>
          <w:sz w:val="28"/>
          <w:szCs w:val="28"/>
          <w:u w:val="single"/>
        </w:rPr>
        <w:t>Explain how</w:t>
      </w:r>
      <w:r>
        <w:rPr>
          <w:sz w:val="28"/>
          <w:szCs w:val="28"/>
        </w:rPr>
        <w:t xml:space="preserve"> a tariff reduction leads to an increase in the quantity of imports and a decrease in equilibrium price.</w:t>
      </w:r>
    </w:p>
    <w:p w:rsidR="00E47A63" w:rsidRPr="00E97870" w:rsidRDefault="00E47A63" w:rsidP="00E47A63">
      <w:pPr>
        <w:pStyle w:val="ListParagraph"/>
        <w:spacing w:after="0" w:line="240" w:lineRule="auto"/>
        <w:ind w:left="1440"/>
        <w:rPr>
          <w:sz w:val="16"/>
          <w:szCs w:val="16"/>
          <w:u w:val="single"/>
        </w:rPr>
      </w:pPr>
    </w:p>
    <w:p w:rsidR="00E47A63" w:rsidRPr="00E97870" w:rsidRDefault="00E47A63" w:rsidP="00E47A63">
      <w:pPr>
        <w:pStyle w:val="ListParagraph"/>
        <w:numPr>
          <w:ilvl w:val="0"/>
          <w:numId w:val="1"/>
        </w:numPr>
        <w:spacing w:after="0" w:line="240" w:lineRule="auto"/>
        <w:rPr>
          <w:sz w:val="28"/>
          <w:szCs w:val="28"/>
          <w:u w:val="single"/>
        </w:rPr>
      </w:pPr>
      <w:r>
        <w:rPr>
          <w:sz w:val="28"/>
          <w:szCs w:val="28"/>
          <w:u w:val="single"/>
        </w:rPr>
        <w:t xml:space="preserve">Explain </w:t>
      </w:r>
      <w:r>
        <w:rPr>
          <w:sz w:val="28"/>
          <w:szCs w:val="28"/>
        </w:rPr>
        <w:t>how trade barriers raise wages in protected industries by reducing average wages economy-wide.</w:t>
      </w:r>
    </w:p>
    <w:p w:rsidR="00E47A63" w:rsidRPr="00E97870" w:rsidRDefault="00E47A63" w:rsidP="00E47A63">
      <w:pPr>
        <w:pStyle w:val="ListParagraph"/>
        <w:rPr>
          <w:sz w:val="16"/>
          <w:szCs w:val="16"/>
          <w:u w:val="single"/>
        </w:rPr>
      </w:pPr>
    </w:p>
    <w:p w:rsidR="00E47A63" w:rsidRPr="00B241CE" w:rsidRDefault="00E47A63" w:rsidP="00E47A63">
      <w:pPr>
        <w:pStyle w:val="ListParagraph"/>
        <w:numPr>
          <w:ilvl w:val="0"/>
          <w:numId w:val="1"/>
        </w:numPr>
        <w:spacing w:after="0" w:line="240" w:lineRule="auto"/>
        <w:rPr>
          <w:sz w:val="28"/>
          <w:szCs w:val="28"/>
          <w:u w:val="single"/>
        </w:rPr>
      </w:pPr>
      <w:r>
        <w:rPr>
          <w:sz w:val="28"/>
          <w:szCs w:val="28"/>
          <w:u w:val="single"/>
        </w:rPr>
        <w:t xml:space="preserve">You </w:t>
      </w:r>
      <w:r>
        <w:rPr>
          <w:sz w:val="28"/>
          <w:szCs w:val="28"/>
        </w:rPr>
        <w:t>have been placed in charge of trade policy for the U.S. Suppose corn is a crop that is doing well and the export market is beginning to expand. Corn production is considered an infant industry. Corn producers come to you and ask for tariff protection from cheaper corn grown in Canada. What sorts of policies will you enact and why?</w:t>
      </w:r>
    </w:p>
    <w:p w:rsidR="00E47A63" w:rsidRDefault="00E47A63" w:rsidP="00E47A63"/>
    <w:p w:rsidR="00E10038" w:rsidRDefault="00E10038">
      <w:bookmarkStart w:id="0" w:name="_GoBack"/>
      <w:bookmarkEnd w:id="0"/>
    </w:p>
    <w:sectPr w:rsidR="00E10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BDF"/>
    <w:multiLevelType w:val="hybridMultilevel"/>
    <w:tmpl w:val="D5FCB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63"/>
    <w:rsid w:val="00E10038"/>
    <w:rsid w:val="00E4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32385-913E-4353-AAC8-F5E237E8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1</cp:revision>
  <dcterms:created xsi:type="dcterms:W3CDTF">2018-05-09T00:04:00Z</dcterms:created>
  <dcterms:modified xsi:type="dcterms:W3CDTF">2018-05-09T00:04:00Z</dcterms:modified>
</cp:coreProperties>
</file>