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5D9CF" w14:textId="77777777" w:rsidR="0088030E" w:rsidRDefault="0088030E"/>
    <w:p w14:paraId="6811BB87" w14:textId="77777777" w:rsidR="0088030E" w:rsidRDefault="0088030E"/>
    <w:p w14:paraId="0B542860" w14:textId="77777777" w:rsidR="0088030E" w:rsidRDefault="0088030E"/>
    <w:p w14:paraId="369DA7CB" w14:textId="77777777" w:rsidR="0088030E" w:rsidRDefault="0088030E"/>
    <w:p w14:paraId="593AE412" w14:textId="77777777" w:rsidR="0088030E" w:rsidRDefault="0088030E"/>
    <w:p w14:paraId="434C71C3" w14:textId="77777777" w:rsidR="0088030E" w:rsidRDefault="0088030E"/>
    <w:p w14:paraId="66B51CE8" w14:textId="77777777" w:rsidR="0088030E" w:rsidRDefault="0088030E"/>
    <w:p w14:paraId="4D22CCAB" w14:textId="77777777" w:rsidR="0088030E" w:rsidRDefault="0088030E"/>
    <w:p w14:paraId="4B129489" w14:textId="77777777" w:rsidR="0088030E" w:rsidRDefault="0088030E"/>
    <w:p w14:paraId="22D93280" w14:textId="77777777" w:rsidR="0088030E" w:rsidRDefault="0088030E"/>
    <w:p w14:paraId="2B5C890D" w14:textId="77777777" w:rsidR="00B722C9" w:rsidRDefault="0088030E" w:rsidP="004A6DAA">
      <w:pPr>
        <w:spacing w:line="480" w:lineRule="auto"/>
        <w:jc w:val="center"/>
      </w:pPr>
      <w:r>
        <w:t>Annotated Bibliographies</w:t>
      </w:r>
    </w:p>
    <w:p w14:paraId="3543F972" w14:textId="180278D7" w:rsidR="00B722C9" w:rsidRPr="00B722C9" w:rsidRDefault="00B722C9" w:rsidP="004A6DAA">
      <w:pPr>
        <w:spacing w:line="480" w:lineRule="auto"/>
        <w:jc w:val="center"/>
      </w:pPr>
      <w:r w:rsidRPr="00B722C9">
        <w:t xml:space="preserve">Psychological and Supportive Care Needs of Patients with Breast Cancer </w:t>
      </w:r>
    </w:p>
    <w:p w14:paraId="08D9537C" w14:textId="14646E2D" w:rsidR="00BE01B2" w:rsidRDefault="00BE01B2" w:rsidP="004A6DAA">
      <w:pPr>
        <w:spacing w:line="480" w:lineRule="auto"/>
        <w:jc w:val="center"/>
      </w:pPr>
      <w:r>
        <w:t>Key Words: depression and breast cancer</w:t>
      </w:r>
    </w:p>
    <w:p w14:paraId="6BE37BAD" w14:textId="77777777" w:rsidR="00BE01B2" w:rsidRDefault="00BE01B2" w:rsidP="00BE01B2">
      <w:pPr>
        <w:jc w:val="center"/>
      </w:pPr>
    </w:p>
    <w:p w14:paraId="110C990E" w14:textId="77777777" w:rsidR="00BE01B2" w:rsidRDefault="00BE01B2" w:rsidP="00BE01B2">
      <w:pPr>
        <w:jc w:val="center"/>
      </w:pPr>
    </w:p>
    <w:p w14:paraId="2B5875A5" w14:textId="77777777" w:rsidR="00BE01B2" w:rsidRDefault="00BE01B2" w:rsidP="00BE01B2">
      <w:pPr>
        <w:jc w:val="center"/>
      </w:pPr>
    </w:p>
    <w:p w14:paraId="7BA60052" w14:textId="77777777" w:rsidR="00BE01B2" w:rsidRDefault="00BE01B2" w:rsidP="00BE01B2">
      <w:pPr>
        <w:jc w:val="center"/>
      </w:pPr>
    </w:p>
    <w:p w14:paraId="2A6751A3" w14:textId="7D213C05" w:rsidR="00BE01B2" w:rsidRDefault="00BE01B2" w:rsidP="00BE01B2">
      <w:pPr>
        <w:jc w:val="center"/>
      </w:pPr>
      <w:r>
        <w:tab/>
      </w:r>
    </w:p>
    <w:p w14:paraId="58B399D4" w14:textId="77777777" w:rsidR="00BE01B2" w:rsidRDefault="00BE01B2" w:rsidP="00BE01B2">
      <w:pPr>
        <w:jc w:val="center"/>
      </w:pPr>
    </w:p>
    <w:p w14:paraId="7F087C21" w14:textId="77777777" w:rsidR="00BE01B2" w:rsidRDefault="00BE01B2" w:rsidP="00BE01B2">
      <w:pPr>
        <w:jc w:val="center"/>
      </w:pPr>
    </w:p>
    <w:p w14:paraId="038F08FC" w14:textId="55F1BE79" w:rsidR="00BE01B2" w:rsidRDefault="00BE01B2" w:rsidP="004A6DAA">
      <w:pPr>
        <w:spacing w:line="480" w:lineRule="auto"/>
        <w:jc w:val="center"/>
      </w:pPr>
      <w:r>
        <w:t>Edina Charles-Pierre</w:t>
      </w:r>
    </w:p>
    <w:p w14:paraId="21585CED" w14:textId="362501A6" w:rsidR="00BE01B2" w:rsidRDefault="00BE01B2" w:rsidP="004A6DAA">
      <w:pPr>
        <w:spacing w:line="480" w:lineRule="auto"/>
        <w:jc w:val="center"/>
      </w:pPr>
      <w:r>
        <w:t>April 25, 2012</w:t>
      </w:r>
    </w:p>
    <w:p w14:paraId="44BD010A" w14:textId="52D9042E" w:rsidR="00BE01B2" w:rsidRDefault="00BE01B2" w:rsidP="004A6DAA">
      <w:pPr>
        <w:spacing w:line="480" w:lineRule="auto"/>
        <w:jc w:val="center"/>
      </w:pPr>
      <w:r>
        <w:t>NUR 3130</w:t>
      </w:r>
    </w:p>
    <w:p w14:paraId="21DDBE44" w14:textId="6A822B81" w:rsidR="00BE01B2" w:rsidRDefault="00BE01B2" w:rsidP="004A6DAA">
      <w:pPr>
        <w:spacing w:line="480" w:lineRule="auto"/>
        <w:jc w:val="center"/>
      </w:pPr>
      <w:r>
        <w:t>Dr. Keane</w:t>
      </w:r>
    </w:p>
    <w:p w14:paraId="30A6BA86" w14:textId="77777777" w:rsidR="0088030E" w:rsidRDefault="0088030E"/>
    <w:p w14:paraId="074E85FE" w14:textId="77777777" w:rsidR="0088030E" w:rsidRDefault="0088030E"/>
    <w:p w14:paraId="6A77168C" w14:textId="77777777" w:rsidR="0088030E" w:rsidRDefault="0088030E"/>
    <w:p w14:paraId="75A8D851" w14:textId="77777777" w:rsidR="0088030E" w:rsidRDefault="0088030E"/>
    <w:p w14:paraId="697F84FF" w14:textId="77777777" w:rsidR="0088030E" w:rsidRDefault="0088030E"/>
    <w:p w14:paraId="5C1E284A" w14:textId="77777777" w:rsidR="0088030E" w:rsidRDefault="0088030E"/>
    <w:p w14:paraId="0BFC902E" w14:textId="77777777" w:rsidR="0088030E" w:rsidRDefault="0088030E"/>
    <w:p w14:paraId="7333DA66" w14:textId="77777777" w:rsidR="0088030E" w:rsidRDefault="0088030E"/>
    <w:p w14:paraId="274E62E8" w14:textId="77777777" w:rsidR="0088030E" w:rsidRDefault="0088030E"/>
    <w:p w14:paraId="05352ED5" w14:textId="77777777" w:rsidR="0088030E" w:rsidRDefault="0088030E"/>
    <w:p w14:paraId="64525EF8" w14:textId="77777777" w:rsidR="0088030E" w:rsidRDefault="0088030E"/>
    <w:p w14:paraId="471235C5" w14:textId="77777777" w:rsidR="0088030E" w:rsidRDefault="0088030E"/>
    <w:p w14:paraId="20A5B311" w14:textId="77777777" w:rsidR="0088030E" w:rsidRDefault="0088030E"/>
    <w:p w14:paraId="0FD34741" w14:textId="77777777" w:rsidR="0088030E" w:rsidRDefault="0088030E"/>
    <w:p w14:paraId="31E27DAA" w14:textId="77777777" w:rsidR="00B722C9" w:rsidRDefault="00B722C9">
      <w:pPr>
        <w:rPr>
          <w:b/>
        </w:rPr>
      </w:pPr>
    </w:p>
    <w:p w14:paraId="58FBA704" w14:textId="77777777" w:rsidR="00B722C9" w:rsidRDefault="00B722C9">
      <w:pPr>
        <w:rPr>
          <w:b/>
        </w:rPr>
      </w:pPr>
    </w:p>
    <w:p w14:paraId="6DB6C233" w14:textId="77777777" w:rsidR="008164AE" w:rsidRPr="00B722C9" w:rsidRDefault="00A82E3A">
      <w:pPr>
        <w:rPr>
          <w:b/>
        </w:rPr>
      </w:pPr>
      <w:r w:rsidRPr="00B722C9">
        <w:rPr>
          <w:b/>
        </w:rPr>
        <w:t>PubMed</w:t>
      </w:r>
    </w:p>
    <w:p w14:paraId="1744FE83" w14:textId="77777777" w:rsidR="00A82E3A" w:rsidRDefault="00A82E3A"/>
    <w:p w14:paraId="4CE4B54A" w14:textId="77777777" w:rsidR="00A82E3A" w:rsidRDefault="00A82E3A" w:rsidP="00A82E3A">
      <w:pPr>
        <w:ind w:left="450" w:hanging="450"/>
      </w:pPr>
      <w:proofErr w:type="spellStart"/>
      <w:r>
        <w:t>Ruland</w:t>
      </w:r>
      <w:proofErr w:type="spellEnd"/>
      <w:r>
        <w:t xml:space="preserve">, C.M., Andersen, T., </w:t>
      </w:r>
      <w:proofErr w:type="spellStart"/>
      <w:r>
        <w:t>Jeneson</w:t>
      </w:r>
      <w:proofErr w:type="spellEnd"/>
      <w:r>
        <w:t xml:space="preserve">, A., Moore, S., </w:t>
      </w:r>
      <w:proofErr w:type="spellStart"/>
      <w:r>
        <w:t>Grimsbo</w:t>
      </w:r>
      <w:proofErr w:type="spellEnd"/>
      <w:r>
        <w:t xml:space="preserve">, G.H., </w:t>
      </w:r>
      <w:proofErr w:type="spellStart"/>
      <w:r>
        <w:t>Borosund</w:t>
      </w:r>
      <w:proofErr w:type="spellEnd"/>
      <w:r>
        <w:t xml:space="preserve">, E., Ellison, M. (2012). Effects of an Internet Support System to </w:t>
      </w:r>
      <w:proofErr w:type="gramStart"/>
      <w:r>
        <w:t>Assist</w:t>
      </w:r>
      <w:proofErr w:type="gramEnd"/>
      <w:r>
        <w:t xml:space="preserve"> cancer Patients in Reducing Symptom Distress: A Randomized Controlled Trial. </w:t>
      </w:r>
      <w:proofErr w:type="gramStart"/>
      <w:r w:rsidRPr="00A82E3A">
        <w:rPr>
          <w:i/>
        </w:rPr>
        <w:t xml:space="preserve">Cancer Nursing, </w:t>
      </w:r>
      <w:r w:rsidRPr="00A82E3A">
        <w:t>00</w:t>
      </w:r>
      <w:r>
        <w:t>(0), 1-12.</w:t>
      </w:r>
      <w:proofErr w:type="gramEnd"/>
    </w:p>
    <w:p w14:paraId="7D0BBF95" w14:textId="77777777" w:rsidR="00A82E3A" w:rsidRDefault="00A82E3A" w:rsidP="00A82E3A">
      <w:pPr>
        <w:ind w:left="450" w:hanging="450"/>
      </w:pPr>
    </w:p>
    <w:p w14:paraId="46C19FF4" w14:textId="3E2D5FF6" w:rsidR="00A82E3A" w:rsidRDefault="00A82E3A" w:rsidP="0088030E">
      <w:pPr>
        <w:spacing w:line="480" w:lineRule="auto"/>
        <w:ind w:firstLine="450"/>
      </w:pPr>
      <w:r>
        <w:t xml:space="preserve">The </w:t>
      </w:r>
      <w:r w:rsidR="00D60269">
        <w:t>researchers</w:t>
      </w:r>
      <w:r>
        <w:t>’</w:t>
      </w:r>
      <w:r w:rsidR="00A520BE">
        <w:t xml:space="preserve"> objective</w:t>
      </w:r>
      <w:r>
        <w:t xml:space="preserve"> was </w:t>
      </w:r>
      <w:r w:rsidR="00A520BE">
        <w:t xml:space="preserve">to </w:t>
      </w:r>
      <w:r w:rsidR="007F3EF8">
        <w:t xml:space="preserve">evaluate the effect </w:t>
      </w:r>
      <w:r w:rsidR="00D60269">
        <w:t xml:space="preserve">of </w:t>
      </w:r>
      <w:proofErr w:type="spellStart"/>
      <w:r w:rsidR="00376650">
        <w:t>WebChoice</w:t>
      </w:r>
      <w:proofErr w:type="spellEnd"/>
      <w:r w:rsidR="00376650">
        <w:t xml:space="preserve"> (an </w:t>
      </w:r>
      <w:r w:rsidR="00D60269">
        <w:t xml:space="preserve">interactive </w:t>
      </w:r>
      <w:r w:rsidR="00D93544">
        <w:t>health communication application</w:t>
      </w:r>
      <w:r w:rsidR="00D60269">
        <w:t xml:space="preserve">) </w:t>
      </w:r>
      <w:proofErr w:type="gramStart"/>
      <w:r w:rsidR="00877633">
        <w:t>in a</w:t>
      </w:r>
      <w:proofErr w:type="gramEnd"/>
      <w:r w:rsidR="00877633">
        <w:t xml:space="preserve"> </w:t>
      </w:r>
      <w:r w:rsidR="00376650">
        <w:t xml:space="preserve">2-group prospective, repeated-measures RCT.  A specific aim was to </w:t>
      </w:r>
      <w:r>
        <w:t xml:space="preserve">examine the effects </w:t>
      </w:r>
      <w:r w:rsidR="00A520BE">
        <w:t xml:space="preserve">of </w:t>
      </w:r>
      <w:proofErr w:type="spellStart"/>
      <w:r>
        <w:t>WebChoice</w:t>
      </w:r>
      <w:proofErr w:type="spellEnd"/>
      <w:r w:rsidR="00A520BE" w:rsidRPr="00A520BE">
        <w:t xml:space="preserve"> </w:t>
      </w:r>
      <w:r>
        <w:t>on symptom distress</w:t>
      </w:r>
      <w:r w:rsidR="007F3EF8">
        <w:t xml:space="preserve"> (</w:t>
      </w:r>
      <w:r w:rsidR="00986AC5">
        <w:t xml:space="preserve">primary outcome), and </w:t>
      </w:r>
      <w:r>
        <w:t>depression, self-efficacy, health-related quality of life</w:t>
      </w:r>
      <w:r w:rsidR="005B0CE8">
        <w:t xml:space="preserve"> (</w:t>
      </w:r>
      <w:proofErr w:type="spellStart"/>
      <w:r w:rsidR="005B0CE8">
        <w:t>HRQoL</w:t>
      </w:r>
      <w:proofErr w:type="spellEnd"/>
      <w:r w:rsidR="005B0CE8">
        <w:t>)</w:t>
      </w:r>
      <w:r>
        <w:t>, and social support</w:t>
      </w:r>
      <w:r w:rsidR="00986AC5">
        <w:t xml:space="preserve"> (secondary outcomes)</w:t>
      </w:r>
      <w:r w:rsidR="00A520BE">
        <w:t xml:space="preserve"> in breast and prostate cancer patients during a 1-year study period</w:t>
      </w:r>
      <w:r>
        <w:t xml:space="preserve">. </w:t>
      </w:r>
      <w:r w:rsidR="00D60269">
        <w:t>This RCT is one of the first studies done to evaluate the effects of an interactive health communication application</w:t>
      </w:r>
      <w:r w:rsidR="00D93544">
        <w:t xml:space="preserve"> (IHCA)</w:t>
      </w:r>
      <w:r w:rsidR="00D60269">
        <w:t xml:space="preserve"> to support cancer patients in managing their illness and symptoms. </w:t>
      </w:r>
      <w:r w:rsidR="00E05C1B">
        <w:t xml:space="preserve"> </w:t>
      </w:r>
      <w:r w:rsidR="005B0CE8">
        <w:t xml:space="preserve">Results indicate that participants in the experimental group showed significant decrease in symptom distress over time than those in the control group and no significant group differences were evident in regards to depression, self-efficacy, </w:t>
      </w:r>
      <w:proofErr w:type="spellStart"/>
      <w:r w:rsidR="005B0CE8">
        <w:t>HRQoL</w:t>
      </w:r>
      <w:proofErr w:type="spellEnd"/>
      <w:r w:rsidR="005B0CE8">
        <w:t xml:space="preserve"> and social support. Further analysis of the results showed significant with-in group improvements in depression in the experimental group and a with-in group decline of self-efficacy and </w:t>
      </w:r>
      <w:proofErr w:type="spellStart"/>
      <w:r w:rsidR="005B0CE8">
        <w:t>HRQoL</w:t>
      </w:r>
      <w:proofErr w:type="spellEnd"/>
      <w:r w:rsidR="005B0CE8">
        <w:t xml:space="preserve"> over time in the control group.</w:t>
      </w:r>
      <w:r w:rsidR="00986AC5">
        <w:t xml:space="preserve"> The research team pointed </w:t>
      </w:r>
      <w:r w:rsidR="00606C2F">
        <w:t xml:space="preserve">out </w:t>
      </w:r>
      <w:r w:rsidR="009D5E97">
        <w:t>weaknesses related to</w:t>
      </w:r>
      <w:r w:rsidR="00FB6AC8">
        <w:t xml:space="preserve"> the </w:t>
      </w:r>
      <w:r w:rsidR="009D5E97">
        <w:t xml:space="preserve">small sample size and </w:t>
      </w:r>
      <w:r w:rsidR="00986AC5">
        <w:t>certain heterogeneous factors within the sample</w:t>
      </w:r>
      <w:r w:rsidR="0007749C">
        <w:t xml:space="preserve"> that may have influenced study results and the lack of statistically significant group differences</w:t>
      </w:r>
      <w:r w:rsidR="009D5E97">
        <w:t xml:space="preserve"> on secondary outcome variables. Implications for future research suggest the use of a </w:t>
      </w:r>
      <w:r w:rsidR="00606C2F">
        <w:t>larger</w:t>
      </w:r>
      <w:r w:rsidR="009D5E97">
        <w:t xml:space="preserve"> sample size to </w:t>
      </w:r>
      <w:r w:rsidR="00606C2F">
        <w:t xml:space="preserve">allow for monitoring and controlling for possible confounders and </w:t>
      </w:r>
      <w:r w:rsidR="00D93544">
        <w:t>variations in the data. This research helped identify the benefits of an IHCA in providing patient centered support to educate, equip and empower patients to better manage their illness.</w:t>
      </w:r>
    </w:p>
    <w:p w14:paraId="0D2231FB" w14:textId="77777777" w:rsidR="00A82E3A" w:rsidRDefault="00A82E3A" w:rsidP="00A82E3A"/>
    <w:p w14:paraId="73E41198" w14:textId="77777777" w:rsidR="00A82E3A" w:rsidRDefault="00A82E3A" w:rsidP="00A82E3A"/>
    <w:p w14:paraId="3355680C" w14:textId="77777777" w:rsidR="007F3EF8" w:rsidRDefault="007F3EF8" w:rsidP="00A82E3A"/>
    <w:p w14:paraId="7612EEE3" w14:textId="77777777" w:rsidR="0088030E" w:rsidRDefault="0088030E" w:rsidP="00A82E3A"/>
    <w:p w14:paraId="4F636217" w14:textId="77777777" w:rsidR="0088030E" w:rsidRDefault="0088030E" w:rsidP="00A82E3A"/>
    <w:p w14:paraId="32B6EE4A" w14:textId="77777777" w:rsidR="0088030E" w:rsidRDefault="0088030E" w:rsidP="00A82E3A"/>
    <w:p w14:paraId="2EE04FDF" w14:textId="77777777" w:rsidR="0088030E" w:rsidRDefault="0088030E" w:rsidP="00A82E3A"/>
    <w:p w14:paraId="6E64E052" w14:textId="77777777" w:rsidR="0088030E" w:rsidRDefault="0088030E" w:rsidP="00A82E3A"/>
    <w:p w14:paraId="2EFEA07A" w14:textId="77777777" w:rsidR="0088030E" w:rsidRDefault="0088030E" w:rsidP="00A82E3A"/>
    <w:p w14:paraId="795F375E" w14:textId="77777777" w:rsidR="0088030E" w:rsidRDefault="0088030E" w:rsidP="00A82E3A"/>
    <w:p w14:paraId="54DC0330" w14:textId="77777777" w:rsidR="0088030E" w:rsidRDefault="0088030E" w:rsidP="00A82E3A"/>
    <w:p w14:paraId="177333F6" w14:textId="77777777" w:rsidR="0088030E" w:rsidRDefault="0088030E" w:rsidP="00A82E3A"/>
    <w:p w14:paraId="399D30F2" w14:textId="77777777" w:rsidR="0088030E" w:rsidRDefault="0088030E" w:rsidP="00A82E3A"/>
    <w:p w14:paraId="5E6B7FD1" w14:textId="77777777" w:rsidR="0088030E" w:rsidRDefault="0088030E" w:rsidP="00A82E3A"/>
    <w:p w14:paraId="5D134ED7" w14:textId="77777777" w:rsidR="0088030E" w:rsidRDefault="0088030E" w:rsidP="00A82E3A"/>
    <w:p w14:paraId="48C466BF" w14:textId="77777777" w:rsidR="0088030E" w:rsidRDefault="0088030E" w:rsidP="00A82E3A"/>
    <w:p w14:paraId="31A682A8" w14:textId="77777777" w:rsidR="0088030E" w:rsidRDefault="0088030E" w:rsidP="00A82E3A"/>
    <w:p w14:paraId="5BEF35A1" w14:textId="77777777" w:rsidR="0088030E" w:rsidRDefault="0088030E" w:rsidP="00A82E3A"/>
    <w:p w14:paraId="02E95016" w14:textId="77777777" w:rsidR="0088030E" w:rsidRDefault="0088030E" w:rsidP="00A82E3A"/>
    <w:p w14:paraId="4BB2135D" w14:textId="77777777" w:rsidR="0088030E" w:rsidRDefault="0088030E" w:rsidP="00A82E3A"/>
    <w:p w14:paraId="099DB98C" w14:textId="77777777" w:rsidR="0088030E" w:rsidRDefault="0088030E" w:rsidP="00A82E3A"/>
    <w:p w14:paraId="02E3E36A" w14:textId="77777777" w:rsidR="0088030E" w:rsidRDefault="0088030E" w:rsidP="00A82E3A"/>
    <w:p w14:paraId="2800E49D" w14:textId="77777777" w:rsidR="00B722C9" w:rsidRDefault="00B722C9" w:rsidP="00A82E3A"/>
    <w:p w14:paraId="454F24FD" w14:textId="77777777" w:rsidR="00B722C9" w:rsidRDefault="00B722C9" w:rsidP="00A82E3A"/>
    <w:p w14:paraId="5EC78AB3" w14:textId="77777777" w:rsidR="00B722C9" w:rsidRDefault="00B722C9" w:rsidP="00B722C9">
      <w:pPr>
        <w:rPr>
          <w:b/>
        </w:rPr>
      </w:pPr>
    </w:p>
    <w:p w14:paraId="2820CD38" w14:textId="77777777" w:rsidR="00B722C9" w:rsidRDefault="00B722C9" w:rsidP="00B722C9">
      <w:pPr>
        <w:rPr>
          <w:b/>
        </w:rPr>
      </w:pPr>
    </w:p>
    <w:p w14:paraId="60D9D179" w14:textId="77777777" w:rsidR="00B722C9" w:rsidRDefault="00B722C9" w:rsidP="00B722C9">
      <w:pPr>
        <w:rPr>
          <w:b/>
        </w:rPr>
      </w:pPr>
    </w:p>
    <w:p w14:paraId="1F4601D3" w14:textId="77777777" w:rsidR="00B722C9" w:rsidRDefault="00B722C9" w:rsidP="00B722C9">
      <w:pPr>
        <w:rPr>
          <w:b/>
        </w:rPr>
      </w:pPr>
    </w:p>
    <w:p w14:paraId="58B99C8F" w14:textId="77777777" w:rsidR="00B722C9" w:rsidRDefault="00B722C9" w:rsidP="00B722C9">
      <w:pPr>
        <w:rPr>
          <w:b/>
        </w:rPr>
      </w:pPr>
    </w:p>
    <w:p w14:paraId="49433080" w14:textId="77777777" w:rsidR="00B722C9" w:rsidRDefault="00B722C9" w:rsidP="00B722C9">
      <w:pPr>
        <w:rPr>
          <w:b/>
        </w:rPr>
      </w:pPr>
    </w:p>
    <w:p w14:paraId="31A8757E" w14:textId="77777777" w:rsidR="00B722C9" w:rsidRDefault="00B722C9" w:rsidP="00B722C9">
      <w:pPr>
        <w:rPr>
          <w:b/>
        </w:rPr>
      </w:pPr>
    </w:p>
    <w:p w14:paraId="26B03832" w14:textId="77777777" w:rsidR="00B722C9" w:rsidRDefault="00B722C9" w:rsidP="00B722C9">
      <w:pPr>
        <w:rPr>
          <w:b/>
        </w:rPr>
      </w:pPr>
    </w:p>
    <w:p w14:paraId="51688C56" w14:textId="77777777" w:rsidR="00B722C9" w:rsidRDefault="00B722C9" w:rsidP="00B722C9">
      <w:pPr>
        <w:rPr>
          <w:b/>
        </w:rPr>
      </w:pPr>
    </w:p>
    <w:p w14:paraId="32DCA598" w14:textId="77777777" w:rsidR="00B722C9" w:rsidRDefault="00B722C9" w:rsidP="00B722C9">
      <w:pPr>
        <w:rPr>
          <w:b/>
        </w:rPr>
      </w:pPr>
    </w:p>
    <w:p w14:paraId="55C996B4" w14:textId="77777777" w:rsidR="00B722C9" w:rsidRDefault="00B722C9" w:rsidP="00B722C9">
      <w:pPr>
        <w:rPr>
          <w:b/>
        </w:rPr>
      </w:pPr>
    </w:p>
    <w:p w14:paraId="31A7531B" w14:textId="77777777" w:rsidR="00B722C9" w:rsidRDefault="00B722C9" w:rsidP="00B722C9">
      <w:pPr>
        <w:rPr>
          <w:b/>
        </w:rPr>
      </w:pPr>
    </w:p>
    <w:p w14:paraId="47CBBE82" w14:textId="77777777" w:rsidR="007C3A61" w:rsidRDefault="007C3A61" w:rsidP="00B722C9">
      <w:pPr>
        <w:rPr>
          <w:b/>
        </w:rPr>
      </w:pPr>
    </w:p>
    <w:p w14:paraId="6E5864BB" w14:textId="77777777" w:rsidR="007C3A61" w:rsidRDefault="007C3A61" w:rsidP="00B722C9">
      <w:pPr>
        <w:rPr>
          <w:b/>
        </w:rPr>
      </w:pPr>
    </w:p>
    <w:p w14:paraId="501D3C2A" w14:textId="77777777" w:rsidR="007C3A61" w:rsidRDefault="007C3A61" w:rsidP="00B722C9">
      <w:pPr>
        <w:rPr>
          <w:b/>
        </w:rPr>
      </w:pPr>
    </w:p>
    <w:p w14:paraId="0C99F632" w14:textId="77777777" w:rsidR="007C3A61" w:rsidRDefault="007C3A61" w:rsidP="00B722C9">
      <w:pPr>
        <w:rPr>
          <w:b/>
        </w:rPr>
      </w:pPr>
    </w:p>
    <w:p w14:paraId="098694F7" w14:textId="77777777" w:rsidR="007C3A61" w:rsidRDefault="007C3A61" w:rsidP="00B722C9">
      <w:pPr>
        <w:rPr>
          <w:b/>
        </w:rPr>
      </w:pPr>
    </w:p>
    <w:p w14:paraId="0B0D6F12" w14:textId="77777777" w:rsidR="007C3A61" w:rsidRDefault="007C3A61" w:rsidP="00B722C9">
      <w:pPr>
        <w:rPr>
          <w:b/>
        </w:rPr>
      </w:pPr>
    </w:p>
    <w:p w14:paraId="51A4033E" w14:textId="77777777" w:rsidR="00A82E3A" w:rsidRPr="00B722C9" w:rsidRDefault="00A82E3A" w:rsidP="00B722C9">
      <w:pPr>
        <w:rPr>
          <w:b/>
        </w:rPr>
      </w:pPr>
      <w:r w:rsidRPr="00B722C9">
        <w:rPr>
          <w:b/>
        </w:rPr>
        <w:t>PubMed</w:t>
      </w:r>
    </w:p>
    <w:p w14:paraId="1C1D4721" w14:textId="77777777" w:rsidR="00A82E3A" w:rsidRDefault="00A82E3A" w:rsidP="00A82E3A"/>
    <w:p w14:paraId="2A3E7C28" w14:textId="77777777" w:rsidR="00A82E3A" w:rsidRDefault="00A82E3A" w:rsidP="00A82E3A">
      <w:pPr>
        <w:ind w:left="450" w:hanging="450"/>
      </w:pPr>
      <w:proofErr w:type="spellStart"/>
      <w:proofErr w:type="gramStart"/>
      <w:r>
        <w:t>Schmid-Buchi</w:t>
      </w:r>
      <w:proofErr w:type="spellEnd"/>
      <w:r>
        <w:t xml:space="preserve">, S., </w:t>
      </w:r>
      <w:proofErr w:type="spellStart"/>
      <w:r>
        <w:t>Halfens</w:t>
      </w:r>
      <w:proofErr w:type="spellEnd"/>
      <w:r>
        <w:t xml:space="preserve">, R.J.G., Muller, M., </w:t>
      </w:r>
      <w:proofErr w:type="spellStart"/>
      <w:r>
        <w:t>Dassen</w:t>
      </w:r>
      <w:proofErr w:type="spellEnd"/>
      <w:r>
        <w:t>, T., van den Borne, B. (2012).</w:t>
      </w:r>
      <w:proofErr w:type="gramEnd"/>
      <w:r>
        <w:t xml:space="preserve"> Factors associated with supportive care needs of patients under treatment for breast cancer. </w:t>
      </w:r>
      <w:proofErr w:type="gramStart"/>
      <w:r w:rsidRPr="00A82E3A">
        <w:rPr>
          <w:i/>
        </w:rPr>
        <w:t>European Journal of Oncology Nursing</w:t>
      </w:r>
      <w:r>
        <w:t>.</w:t>
      </w:r>
      <w:proofErr w:type="gramEnd"/>
      <w:r>
        <w:t xml:space="preserve"> 1-8.</w:t>
      </w:r>
    </w:p>
    <w:p w14:paraId="7F8A4200" w14:textId="77777777" w:rsidR="0088030E" w:rsidRDefault="0088030E" w:rsidP="00A82E3A">
      <w:pPr>
        <w:ind w:left="450" w:hanging="450"/>
      </w:pPr>
    </w:p>
    <w:p w14:paraId="08943C41" w14:textId="63C60151" w:rsidR="00A82E3A" w:rsidRDefault="00A82E3A" w:rsidP="0088030E">
      <w:pPr>
        <w:spacing w:line="480" w:lineRule="auto"/>
        <w:ind w:firstLine="450"/>
      </w:pPr>
      <w:r>
        <w:t>Th</w:t>
      </w:r>
      <w:r w:rsidR="00A520BE">
        <w:t>is</w:t>
      </w:r>
      <w:r>
        <w:t xml:space="preserve"> article is a non-experimental study aimed at gaining insight</w:t>
      </w:r>
      <w:r w:rsidR="00C94483">
        <w:t xml:space="preserve"> into supportive care needs of patients under treatment for b</w:t>
      </w:r>
      <w:r w:rsidR="00A15A73">
        <w:t>reast cancer;</w:t>
      </w:r>
      <w:r w:rsidR="008A28B0">
        <w:t xml:space="preserve"> </w:t>
      </w:r>
      <w:r w:rsidR="00F4550C">
        <w:t>identifying</w:t>
      </w:r>
      <w:r w:rsidR="00A520BE">
        <w:t xml:space="preserve"> the impact of cancer treatment</w:t>
      </w:r>
      <w:r w:rsidR="00C94483">
        <w:t>-related symptoms</w:t>
      </w:r>
      <w:r w:rsidR="008A28B0">
        <w:t>, and determining</w:t>
      </w:r>
      <w:r w:rsidR="00C94483">
        <w:t xml:space="preserve"> factors associated with supportive care needs.</w:t>
      </w:r>
      <w:r w:rsidR="00A202DF">
        <w:t xml:space="preserve"> A two-site cross-sectional survey was conducted with women newly diagnosed with breast cancer under</w:t>
      </w:r>
      <w:r w:rsidR="00A15A73">
        <w:t>going</w:t>
      </w:r>
      <w:r w:rsidR="00A202DF">
        <w:t xml:space="preserve"> chemotherapy, radiation or surgical treatment. No intervention was introduced in this study, but multiple standardized instruments were used to assess supportive care needs, cancer and cancer treatment-related symptoms, hospital anxiety</w:t>
      </w:r>
      <w:r w:rsidR="00451883">
        <w:t xml:space="preserve"> and depression, distress, and interpersonal relationship. Results indicate</w:t>
      </w:r>
      <w:r w:rsidR="00A520BE">
        <w:t>d</w:t>
      </w:r>
      <w:r w:rsidR="00451883">
        <w:t xml:space="preserve"> that breast cancer patients under treatment, demonstrated supportive care need</w:t>
      </w:r>
      <w:r w:rsidR="008A28B0">
        <w:t>s</w:t>
      </w:r>
      <w:r w:rsidR="00451883">
        <w:t xml:space="preserve"> </w:t>
      </w:r>
      <w:r w:rsidR="00A15A73">
        <w:t>mostly</w:t>
      </w:r>
      <w:r w:rsidR="00451883">
        <w:t xml:space="preserve"> related to physical daily living, health care system and information, and </w:t>
      </w:r>
      <w:r w:rsidR="00A15A73">
        <w:t>psychological issues</w:t>
      </w:r>
      <w:r w:rsidR="00451883">
        <w:t xml:space="preserve">. </w:t>
      </w:r>
      <w:r w:rsidR="006F2A89">
        <w:t xml:space="preserve"> </w:t>
      </w:r>
      <w:r w:rsidR="00493C7F">
        <w:t xml:space="preserve">The researchers mentioned that the results of this study </w:t>
      </w:r>
      <w:r w:rsidR="004411BB">
        <w:t>lacked generalizability</w:t>
      </w:r>
      <w:r w:rsidR="00493C7F">
        <w:t xml:space="preserve"> other </w:t>
      </w:r>
      <w:r w:rsidR="004411BB">
        <w:t xml:space="preserve">breast cancer </w:t>
      </w:r>
      <w:r w:rsidR="00493C7F">
        <w:t xml:space="preserve">populations </w:t>
      </w:r>
      <w:r w:rsidR="004411BB">
        <w:t xml:space="preserve">due to the selected sample, and </w:t>
      </w:r>
      <w:r w:rsidR="00493C7F">
        <w:t xml:space="preserve">that bias </w:t>
      </w:r>
      <w:r w:rsidR="004F704B">
        <w:t>might</w:t>
      </w:r>
      <w:r w:rsidR="00493C7F">
        <w:t xml:space="preserve"> have occurred during the recruitment process </w:t>
      </w:r>
      <w:r w:rsidR="008A28B0">
        <w:t>due</w:t>
      </w:r>
      <w:r w:rsidR="004411BB">
        <w:t>.</w:t>
      </w:r>
      <w:r w:rsidR="00493C7F">
        <w:t xml:space="preserve"> </w:t>
      </w:r>
      <w:r w:rsidR="004411BB">
        <w:t>Therefore,</w:t>
      </w:r>
      <w:r w:rsidR="00493C7F">
        <w:t xml:space="preserve"> decreasing the validity of the results</w:t>
      </w:r>
      <w:r w:rsidR="006F2A89">
        <w:t xml:space="preserve">. </w:t>
      </w:r>
      <w:r w:rsidR="00493C7F">
        <w:t xml:space="preserve">However, </w:t>
      </w:r>
      <w:r w:rsidR="00E05C1B">
        <w:t>the study provides insight into the needs of breast cancer patients under treatment, and thei</w:t>
      </w:r>
      <w:r w:rsidR="00F4550C">
        <w:t xml:space="preserve">r need for support, and also provides a knowledgebase for </w:t>
      </w:r>
      <w:r w:rsidR="00A15A73">
        <w:t>specific</w:t>
      </w:r>
      <w:r w:rsidR="00F4550C">
        <w:t xml:space="preserve"> assessment, screening, targeted symptom management, counseling and education in clinical practice. </w:t>
      </w:r>
      <w:r w:rsidR="00A15A73">
        <w:t xml:space="preserve">Further research is needed to determine which psychosocial variables are effective in promoting greater </w:t>
      </w:r>
      <w:proofErr w:type="gramStart"/>
      <w:r w:rsidR="00A15A73">
        <w:t>well-being</w:t>
      </w:r>
      <w:proofErr w:type="gramEnd"/>
      <w:r w:rsidR="00A15A73">
        <w:t xml:space="preserve"> and better adjustment to breast cancer and treatment. </w:t>
      </w:r>
      <w:r w:rsidR="00F4550C">
        <w:t>T</w:t>
      </w:r>
      <w:r w:rsidR="00451883">
        <w:t xml:space="preserve">he findings </w:t>
      </w:r>
      <w:r w:rsidR="00493C7F">
        <w:t xml:space="preserve">of this study </w:t>
      </w:r>
      <w:r w:rsidR="00451883">
        <w:t>concluded that increased awareness of systematic and brea</w:t>
      </w:r>
      <w:r w:rsidR="004F704B">
        <w:t>st cancer-specific symptoms</w:t>
      </w:r>
      <w:r w:rsidR="00451883">
        <w:t xml:space="preserve"> and symptom management may improve patients’ </w:t>
      </w:r>
      <w:r w:rsidR="004F704B">
        <w:t>well being</w:t>
      </w:r>
      <w:r w:rsidR="00451883">
        <w:t xml:space="preserve"> and reduce the risk of persistent treatment-related symptoms and a delayed recovery process.</w:t>
      </w:r>
      <w:r w:rsidR="00A15A73">
        <w:t xml:space="preserve"> </w:t>
      </w:r>
    </w:p>
    <w:p w14:paraId="39D8458E" w14:textId="77777777" w:rsidR="000B7658" w:rsidRDefault="000B7658" w:rsidP="00A82E3A"/>
    <w:p w14:paraId="6EAEA6E4" w14:textId="77777777" w:rsidR="007F3EF8" w:rsidRDefault="007F3EF8" w:rsidP="00A82E3A"/>
    <w:p w14:paraId="3D45628D" w14:textId="77777777" w:rsidR="007F3EF8" w:rsidRDefault="007F3EF8" w:rsidP="00A82E3A"/>
    <w:p w14:paraId="29E2A074" w14:textId="77777777" w:rsidR="007F3EF8" w:rsidRDefault="007F3EF8" w:rsidP="00A82E3A"/>
    <w:p w14:paraId="763244D3" w14:textId="77777777" w:rsidR="007F3EF8" w:rsidRDefault="007F3EF8" w:rsidP="00A82E3A"/>
    <w:p w14:paraId="018745D2" w14:textId="77777777" w:rsidR="007F3EF8" w:rsidRDefault="007F3EF8" w:rsidP="00A82E3A"/>
    <w:p w14:paraId="3D8E43CF" w14:textId="77777777" w:rsidR="007F3EF8" w:rsidRDefault="007F3EF8" w:rsidP="00A82E3A"/>
    <w:p w14:paraId="15CC30B9" w14:textId="77777777" w:rsidR="007F3EF8" w:rsidRDefault="007F3EF8" w:rsidP="00A82E3A"/>
    <w:p w14:paraId="5575E3F3" w14:textId="77777777" w:rsidR="007F3EF8" w:rsidRDefault="007F3EF8" w:rsidP="00A82E3A"/>
    <w:p w14:paraId="26B6CAB4" w14:textId="77777777" w:rsidR="007F3EF8" w:rsidRDefault="007F3EF8" w:rsidP="00A82E3A"/>
    <w:p w14:paraId="4D8B24AC" w14:textId="77777777" w:rsidR="007F3EF8" w:rsidRDefault="007F3EF8" w:rsidP="00A82E3A"/>
    <w:p w14:paraId="6E0AA6AF" w14:textId="77777777" w:rsidR="007F3EF8" w:rsidRDefault="007F3EF8" w:rsidP="00A82E3A"/>
    <w:p w14:paraId="29A97D5D" w14:textId="77777777" w:rsidR="007F3EF8" w:rsidRDefault="007F3EF8" w:rsidP="00A82E3A"/>
    <w:p w14:paraId="663B20F0" w14:textId="77777777" w:rsidR="007F3EF8" w:rsidRDefault="007F3EF8" w:rsidP="00A82E3A"/>
    <w:p w14:paraId="620DE895" w14:textId="77777777" w:rsidR="0088030E" w:rsidRDefault="0088030E" w:rsidP="00A82E3A"/>
    <w:p w14:paraId="4AA07B37" w14:textId="77777777" w:rsidR="0088030E" w:rsidRDefault="0088030E" w:rsidP="00A82E3A"/>
    <w:p w14:paraId="09A3CAB8" w14:textId="77777777" w:rsidR="0088030E" w:rsidRDefault="0088030E" w:rsidP="00A82E3A"/>
    <w:p w14:paraId="6BA4B13C" w14:textId="77777777" w:rsidR="0088030E" w:rsidRDefault="0088030E" w:rsidP="00A82E3A"/>
    <w:p w14:paraId="28303413" w14:textId="77777777" w:rsidR="0088030E" w:rsidRDefault="0088030E" w:rsidP="00A82E3A"/>
    <w:p w14:paraId="0E6A6E7E" w14:textId="77777777" w:rsidR="00B722C9" w:rsidRDefault="00B722C9" w:rsidP="00A82E3A"/>
    <w:p w14:paraId="23F1511F" w14:textId="77777777" w:rsidR="00B722C9" w:rsidRDefault="00B722C9" w:rsidP="00A82E3A">
      <w:pPr>
        <w:rPr>
          <w:b/>
        </w:rPr>
      </w:pPr>
    </w:p>
    <w:p w14:paraId="241D949E" w14:textId="77777777" w:rsidR="00B722C9" w:rsidRDefault="00B722C9" w:rsidP="00A82E3A">
      <w:pPr>
        <w:rPr>
          <w:b/>
        </w:rPr>
      </w:pPr>
    </w:p>
    <w:p w14:paraId="1DDB37C2" w14:textId="77777777" w:rsidR="00B722C9" w:rsidRDefault="00B722C9" w:rsidP="00A82E3A">
      <w:pPr>
        <w:rPr>
          <w:b/>
        </w:rPr>
      </w:pPr>
    </w:p>
    <w:p w14:paraId="7DF6D674" w14:textId="77777777" w:rsidR="00B722C9" w:rsidRDefault="00B722C9" w:rsidP="00A82E3A">
      <w:pPr>
        <w:rPr>
          <w:b/>
        </w:rPr>
      </w:pPr>
    </w:p>
    <w:p w14:paraId="018E1D33" w14:textId="77777777" w:rsidR="00B722C9" w:rsidRDefault="00B722C9" w:rsidP="00A82E3A">
      <w:pPr>
        <w:rPr>
          <w:b/>
        </w:rPr>
      </w:pPr>
    </w:p>
    <w:p w14:paraId="63B7ED58" w14:textId="77777777" w:rsidR="00B722C9" w:rsidRDefault="00B722C9" w:rsidP="00A82E3A">
      <w:pPr>
        <w:rPr>
          <w:b/>
        </w:rPr>
      </w:pPr>
    </w:p>
    <w:p w14:paraId="2219292E" w14:textId="77777777" w:rsidR="00B722C9" w:rsidRDefault="00B722C9" w:rsidP="00A82E3A">
      <w:pPr>
        <w:rPr>
          <w:b/>
        </w:rPr>
      </w:pPr>
    </w:p>
    <w:p w14:paraId="3A4D85E1" w14:textId="77777777" w:rsidR="00B722C9" w:rsidRDefault="00B722C9" w:rsidP="00A82E3A">
      <w:pPr>
        <w:rPr>
          <w:b/>
        </w:rPr>
      </w:pPr>
    </w:p>
    <w:p w14:paraId="4B15DD1B" w14:textId="77777777" w:rsidR="00B722C9" w:rsidRDefault="00B722C9" w:rsidP="00A82E3A">
      <w:pPr>
        <w:rPr>
          <w:b/>
        </w:rPr>
      </w:pPr>
    </w:p>
    <w:p w14:paraId="7B2BF2DE" w14:textId="77777777" w:rsidR="00B722C9" w:rsidRDefault="00B722C9" w:rsidP="00A82E3A">
      <w:pPr>
        <w:rPr>
          <w:b/>
        </w:rPr>
      </w:pPr>
    </w:p>
    <w:p w14:paraId="60113A77" w14:textId="77777777" w:rsidR="00B722C9" w:rsidRDefault="00B722C9" w:rsidP="00A82E3A">
      <w:pPr>
        <w:rPr>
          <w:b/>
        </w:rPr>
      </w:pPr>
    </w:p>
    <w:p w14:paraId="0FFCBEFA" w14:textId="77777777" w:rsidR="00B722C9" w:rsidRDefault="00B722C9" w:rsidP="00A82E3A">
      <w:pPr>
        <w:rPr>
          <w:b/>
        </w:rPr>
      </w:pPr>
    </w:p>
    <w:p w14:paraId="6E3724D4" w14:textId="77777777" w:rsidR="00B722C9" w:rsidRDefault="00B722C9" w:rsidP="00A82E3A">
      <w:pPr>
        <w:rPr>
          <w:b/>
        </w:rPr>
      </w:pPr>
    </w:p>
    <w:p w14:paraId="548CD911" w14:textId="77777777" w:rsidR="00B722C9" w:rsidRDefault="00B722C9" w:rsidP="00A82E3A">
      <w:pPr>
        <w:rPr>
          <w:b/>
        </w:rPr>
      </w:pPr>
    </w:p>
    <w:p w14:paraId="1D6AC6E1" w14:textId="77777777" w:rsidR="007C3A61" w:rsidRDefault="007C3A61" w:rsidP="00A82E3A">
      <w:pPr>
        <w:rPr>
          <w:b/>
        </w:rPr>
      </w:pPr>
    </w:p>
    <w:p w14:paraId="245C6834" w14:textId="77777777" w:rsidR="007C3A61" w:rsidRDefault="007C3A61" w:rsidP="00A82E3A">
      <w:pPr>
        <w:rPr>
          <w:b/>
        </w:rPr>
      </w:pPr>
    </w:p>
    <w:p w14:paraId="08164ACA" w14:textId="77777777" w:rsidR="007C3A61" w:rsidRDefault="007C3A61" w:rsidP="00A82E3A">
      <w:pPr>
        <w:rPr>
          <w:b/>
        </w:rPr>
      </w:pPr>
    </w:p>
    <w:p w14:paraId="5A3FEE30" w14:textId="77777777" w:rsidR="007C3A61" w:rsidRDefault="007C3A61" w:rsidP="00A82E3A">
      <w:pPr>
        <w:rPr>
          <w:b/>
        </w:rPr>
      </w:pPr>
    </w:p>
    <w:p w14:paraId="61A19A3A" w14:textId="77777777" w:rsidR="007C3A61" w:rsidRDefault="007C3A61" w:rsidP="00A82E3A">
      <w:pPr>
        <w:rPr>
          <w:b/>
        </w:rPr>
      </w:pPr>
    </w:p>
    <w:p w14:paraId="0FA68767" w14:textId="77777777" w:rsidR="007C3A61" w:rsidRDefault="007C3A61" w:rsidP="00A82E3A">
      <w:pPr>
        <w:rPr>
          <w:b/>
        </w:rPr>
      </w:pPr>
    </w:p>
    <w:p w14:paraId="38F13E6A" w14:textId="77777777" w:rsidR="000B7658" w:rsidRPr="00B722C9" w:rsidRDefault="000B7658" w:rsidP="00A82E3A">
      <w:pPr>
        <w:rPr>
          <w:b/>
        </w:rPr>
      </w:pPr>
      <w:r w:rsidRPr="00B722C9">
        <w:rPr>
          <w:b/>
        </w:rPr>
        <w:t>PubMed</w:t>
      </w:r>
    </w:p>
    <w:p w14:paraId="19F43C94" w14:textId="77777777" w:rsidR="000B7658" w:rsidRDefault="000B7658" w:rsidP="00A82E3A"/>
    <w:p w14:paraId="49C4CBF6" w14:textId="77777777" w:rsidR="000B7658" w:rsidRDefault="000B7658" w:rsidP="000B7658">
      <w:pPr>
        <w:ind w:left="450" w:hanging="450"/>
      </w:pPr>
      <w:proofErr w:type="spellStart"/>
      <w:r>
        <w:t>Lengacher</w:t>
      </w:r>
      <w:proofErr w:type="spellEnd"/>
      <w:r>
        <w:t xml:space="preserve">, C.A., Johnson-Mallard, V., </w:t>
      </w:r>
      <w:proofErr w:type="spellStart"/>
      <w:r>
        <w:t>Barta</w:t>
      </w:r>
      <w:proofErr w:type="spellEnd"/>
      <w:r>
        <w:t xml:space="preserve">, M., </w:t>
      </w:r>
      <w:proofErr w:type="spellStart"/>
      <w:r>
        <w:t>Fitgerald</w:t>
      </w:r>
      <w:proofErr w:type="spellEnd"/>
      <w:r>
        <w:t xml:space="preserve">, S., </w:t>
      </w:r>
      <w:proofErr w:type="spellStart"/>
      <w:r>
        <w:t>Moscoso</w:t>
      </w:r>
      <w:proofErr w:type="spellEnd"/>
      <w:r>
        <w:t xml:space="preserve">, M.S., Post-White, J., et al. (2011). </w:t>
      </w:r>
      <w:proofErr w:type="gramStart"/>
      <w:r>
        <w:t xml:space="preserve">Feasibility of a Mindfulness-Based Stress Reduction Program for Early-Stage Breast Cancer </w:t>
      </w:r>
      <w:proofErr w:type="spellStart"/>
      <w:r>
        <w:t>Surviviors</w:t>
      </w:r>
      <w:proofErr w:type="spellEnd"/>
      <w:r>
        <w:t>.</w:t>
      </w:r>
      <w:proofErr w:type="gramEnd"/>
      <w:r>
        <w:t xml:space="preserve"> </w:t>
      </w:r>
      <w:proofErr w:type="gramStart"/>
      <w:r w:rsidRPr="000B7658">
        <w:rPr>
          <w:i/>
        </w:rPr>
        <w:t>Journal of Holistic Nursing</w:t>
      </w:r>
      <w:r>
        <w:t>.</w:t>
      </w:r>
      <w:proofErr w:type="gramEnd"/>
      <w:r>
        <w:t xml:space="preserve"> </w:t>
      </w:r>
      <w:proofErr w:type="gramStart"/>
      <w:r>
        <w:t>29(2) 107-117.</w:t>
      </w:r>
      <w:proofErr w:type="gramEnd"/>
    </w:p>
    <w:p w14:paraId="1DD1802D" w14:textId="77777777" w:rsidR="000B7658" w:rsidRDefault="000B7658" w:rsidP="000B7658">
      <w:pPr>
        <w:ind w:left="450" w:hanging="450"/>
      </w:pPr>
    </w:p>
    <w:p w14:paraId="092EEFBB" w14:textId="54F96AFD" w:rsidR="000B7658" w:rsidRPr="00EF2407" w:rsidRDefault="0088030E" w:rsidP="0088030E">
      <w:pPr>
        <w:tabs>
          <w:tab w:val="left" w:pos="90"/>
          <w:tab w:val="left" w:pos="540"/>
        </w:tabs>
        <w:spacing w:line="480" w:lineRule="auto"/>
      </w:pPr>
      <w:r>
        <w:tab/>
      </w:r>
      <w:r>
        <w:tab/>
      </w:r>
      <w:r w:rsidR="00D116BB">
        <w:t>The authors used a s</w:t>
      </w:r>
      <w:r w:rsidR="00EF2407">
        <w:t>ingle-gro</w:t>
      </w:r>
      <w:r w:rsidR="00D116BB">
        <w:t>up, quasi-experimental, pretest-post</w:t>
      </w:r>
      <w:r w:rsidR="00EF2407">
        <w:t xml:space="preserve">test design </w:t>
      </w:r>
      <w:r w:rsidR="00D116BB">
        <w:t xml:space="preserve">to assess </w:t>
      </w:r>
      <w:r w:rsidR="00EF2407">
        <w:t xml:space="preserve">the feasibility of mindfulness-based stress reduction (MBSR) </w:t>
      </w:r>
      <w:r w:rsidR="00D116BB">
        <w:t xml:space="preserve">program for early-stage breast cancer survivors. A specific aim was to assess whether MBSR </w:t>
      </w:r>
      <w:r w:rsidR="00EF2407">
        <w:t xml:space="preserve">has a positive effect on breast cancer survivors’ psychological status, psychosocial characteristics, symptoms, and quality of life during the critical transition period from </w:t>
      </w:r>
      <w:r w:rsidR="007B6726">
        <w:t>completion</w:t>
      </w:r>
      <w:r w:rsidR="00EF2407">
        <w:t xml:space="preserve"> of treatment to </w:t>
      </w:r>
      <w:r w:rsidR="007B6726">
        <w:t>survivorship</w:t>
      </w:r>
      <w:r w:rsidR="00EF2407">
        <w:t xml:space="preserve">. </w:t>
      </w:r>
      <w:r w:rsidR="00B9235C">
        <w:t xml:space="preserve">The authors note that women with breast cancer are at high risk for psychological distress during the transitional period when close medical and nursing treatment and support end and the resumption of normal daily activities and life functions. Results of this </w:t>
      </w:r>
      <w:r w:rsidR="007B6726">
        <w:t>demonstrated feasibility</w:t>
      </w:r>
      <w:r w:rsidR="00B9235C">
        <w:t xml:space="preserve"> </w:t>
      </w:r>
      <w:r w:rsidR="007B6726">
        <w:t>of</w:t>
      </w:r>
      <w:r w:rsidR="00B9235C">
        <w:t xml:space="preserve"> MBSR ha</w:t>
      </w:r>
      <w:r w:rsidR="007B6726">
        <w:t>ving</w:t>
      </w:r>
      <w:r w:rsidR="00B9235C">
        <w:t xml:space="preserve"> a positive effect </w:t>
      </w:r>
      <w:r w:rsidR="007B6726">
        <w:t>psychological status, psychosocial characteristics, symptoms, and quality of life of</w:t>
      </w:r>
      <w:r w:rsidR="00B9235C">
        <w:t xml:space="preserve"> early-stage breast cancer survivors </w:t>
      </w:r>
      <w:r w:rsidR="007B6726">
        <w:t xml:space="preserve">post treatment, </w:t>
      </w:r>
      <w:r w:rsidR="00B9235C">
        <w:t xml:space="preserve">as </w:t>
      </w:r>
      <w:r w:rsidR="007B6726">
        <w:t>evidenced</w:t>
      </w:r>
      <w:r w:rsidR="00B9235C">
        <w:t xml:space="preserve"> by significant decreases in scores from pretest to posttest assessment.</w:t>
      </w:r>
      <w:r w:rsidR="00187DE6">
        <w:t xml:space="preserve"> The limitations of this study included a small sample size, lack of a control group, lack of a follow-up assessment and the lack of generalizability to other breast cancer populations on chemotherapy and of a different ethnicity. Further research is need with other populations to determine generalizability.</w:t>
      </w:r>
      <w:r w:rsidR="00E1585D">
        <w:t xml:space="preserve"> The implications of this study for nursing practice suggests</w:t>
      </w:r>
      <w:r w:rsidR="00187DE6">
        <w:t xml:space="preserve"> </w:t>
      </w:r>
      <w:r w:rsidR="00E1585D">
        <w:t>that implementation of MBSR</w:t>
      </w:r>
      <w:r w:rsidR="00A64A52">
        <w:t xml:space="preserve"> may help decrease patient symptoms following cancer treatment while improving psychological status and quality of life.</w:t>
      </w:r>
    </w:p>
    <w:sectPr w:rsidR="000B7658" w:rsidRPr="00EF2407" w:rsidSect="004A6D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F288" w14:textId="77777777" w:rsidR="0088030E" w:rsidRDefault="0088030E" w:rsidP="0088030E">
      <w:r>
        <w:separator/>
      </w:r>
    </w:p>
  </w:endnote>
  <w:endnote w:type="continuationSeparator" w:id="0">
    <w:p w14:paraId="0BA17A7C" w14:textId="77777777" w:rsidR="0088030E" w:rsidRDefault="0088030E" w:rsidP="008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68B0" w14:textId="77777777" w:rsidR="004A6DAA" w:rsidRDefault="004A6D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30B9" w14:textId="77777777" w:rsidR="004A6DAA" w:rsidRDefault="004A6D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9845" w14:textId="77777777" w:rsidR="004A6DAA" w:rsidRDefault="004A6D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421C" w14:textId="77777777" w:rsidR="0088030E" w:rsidRDefault="0088030E" w:rsidP="0088030E">
      <w:r>
        <w:separator/>
      </w:r>
    </w:p>
  </w:footnote>
  <w:footnote w:type="continuationSeparator" w:id="0">
    <w:p w14:paraId="7C9A6235" w14:textId="77777777" w:rsidR="0088030E" w:rsidRDefault="0088030E" w:rsidP="00880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B722C9" w14:paraId="21137379" w14:textId="77777777" w:rsidTr="000C3F4C">
      <w:tc>
        <w:tcPr>
          <w:tcW w:w="295" w:type="pct"/>
          <w:tcBorders>
            <w:right w:val="single" w:sz="18" w:space="0" w:color="4F81BD" w:themeColor="accent1"/>
          </w:tcBorders>
        </w:tcPr>
        <w:p w14:paraId="1093A82A" w14:textId="77777777" w:rsidR="00B722C9" w:rsidRPr="00412958" w:rsidRDefault="00B722C9" w:rsidP="000C3F4C">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4A6DAA">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77580493"/>
          <w:placeholder>
            <w:docPart w:val="A3FB8608005A2D4A829FACBE0EFCDA35"/>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BA70264" w14:textId="202A5ECA" w:rsidR="00B722C9" w:rsidRPr="00C7200C" w:rsidRDefault="004A6DAA" w:rsidP="004A6DAA">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Needs of Patients with Breast Cancer</w:t>
              </w:r>
            </w:p>
          </w:tc>
        </w:sdtContent>
      </w:sdt>
    </w:tr>
  </w:tbl>
  <w:p w14:paraId="773FCCE9" w14:textId="77777777" w:rsidR="0088030E" w:rsidRDefault="008803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Mar>
        <w:top w:w="58" w:type="dxa"/>
        <w:left w:w="115" w:type="dxa"/>
        <w:bottom w:w="58" w:type="dxa"/>
        <w:right w:w="115" w:type="dxa"/>
      </w:tblCellMar>
      <w:tblLook w:val="04A0" w:firstRow="1" w:lastRow="0" w:firstColumn="1" w:lastColumn="0" w:noHBand="0" w:noVBand="1"/>
    </w:tblPr>
    <w:tblGrid>
      <w:gridCol w:w="8429"/>
      <w:gridCol w:w="416"/>
    </w:tblGrid>
    <w:tr w:rsidR="00B722C9" w14:paraId="5A0336BF" w14:textId="77777777" w:rsidTr="00B722C9">
      <w:sdt>
        <w:sdtPr>
          <w:rPr>
            <w:rFonts w:ascii="Calibri" w:eastAsiaTheme="majorEastAsia" w:hAnsi="Calibri" w:cstheme="majorBidi"/>
            <w:b/>
            <w:color w:val="4F81BD" w:themeColor="accent1"/>
          </w:rPr>
          <w:alias w:val="Title"/>
          <w:id w:val="171999519"/>
          <w:dataBinding w:prefixMappings="xmlns:ns0='http://schemas.openxmlformats.org/package/2006/metadata/core-properties' xmlns:ns1='http://purl.org/dc/elements/1.1/'" w:xpath="/ns0:coreProperties[1]/ns1:title[1]" w:storeItemID="{6C3C8BC8-F283-45AE-878A-BAB7291924A1}"/>
          <w:text/>
        </w:sdtPr>
        <w:sdtEndPr/>
        <w:sdtContent>
          <w:tc>
            <w:tcPr>
              <w:tcW w:w="4765" w:type="pct"/>
              <w:tcBorders>
                <w:right w:val="single" w:sz="18" w:space="0" w:color="4F81BD" w:themeColor="accent1"/>
              </w:tcBorders>
            </w:tcPr>
            <w:p w14:paraId="53A186E4" w14:textId="4998A018" w:rsidR="00B722C9" w:rsidRPr="00412958" w:rsidRDefault="004A6DAA" w:rsidP="004A6DAA">
              <w:pPr>
                <w:pStyle w:val="Header"/>
                <w:jc w:val="right"/>
                <w:rPr>
                  <w:rFonts w:ascii="Calibri" w:hAnsi="Calibri"/>
                  <w:b/>
                  <w:color w:val="4F81BD" w:themeColor="accent1"/>
                </w:rPr>
              </w:pPr>
              <w:r>
                <w:rPr>
                  <w:rFonts w:ascii="Calibri" w:eastAsiaTheme="majorEastAsia" w:hAnsi="Calibri" w:cstheme="majorBidi"/>
                  <w:b/>
                  <w:color w:val="4F81BD" w:themeColor="accent1"/>
                </w:rPr>
                <w:t xml:space="preserve">Needs of Patients with </w:t>
              </w:r>
              <w:r w:rsidR="00B722C9">
                <w:rPr>
                  <w:rFonts w:ascii="Calibri" w:eastAsiaTheme="majorEastAsia" w:hAnsi="Calibri" w:cstheme="majorBidi"/>
                  <w:b/>
                  <w:color w:val="4F81BD" w:themeColor="accent1"/>
                </w:rPr>
                <w:t>Breast Cancer</w:t>
              </w:r>
            </w:p>
          </w:tc>
        </w:sdtContent>
      </w:sdt>
      <w:tc>
        <w:tcPr>
          <w:tcW w:w="235" w:type="pct"/>
          <w:tcBorders>
            <w:left w:val="single" w:sz="18" w:space="0" w:color="4F81BD" w:themeColor="accent1"/>
          </w:tcBorders>
        </w:tcPr>
        <w:p w14:paraId="76C0B596" w14:textId="77777777" w:rsidR="00B722C9" w:rsidRPr="00C7200C" w:rsidRDefault="00B722C9" w:rsidP="000C3F4C">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4A6DAA">
            <w:rPr>
              <w:rFonts w:ascii="Calibri" w:hAnsi="Calibri"/>
              <w:b/>
              <w:noProof/>
              <w:color w:val="4F81BD" w:themeColor="accent1"/>
            </w:rPr>
            <w:t>5</w:t>
          </w:r>
          <w:r w:rsidRPr="00412958">
            <w:rPr>
              <w:rFonts w:ascii="Calibri" w:hAnsi="Calibri"/>
              <w:b/>
              <w:color w:val="4F81BD" w:themeColor="accent1"/>
            </w:rPr>
            <w:fldChar w:fldCharType="end"/>
          </w:r>
        </w:p>
      </w:tc>
    </w:tr>
  </w:tbl>
  <w:p w14:paraId="34F60FC3" w14:textId="77777777" w:rsidR="00B722C9" w:rsidRPr="00B722C9" w:rsidRDefault="00B722C9" w:rsidP="00B722C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9F4F" w14:textId="6646692C" w:rsidR="004A6DAA" w:rsidRDefault="004A6DAA" w:rsidP="004A6DAA">
    <w:pPr>
      <w:pStyle w:val="Header"/>
      <w:ind w:hanging="450"/>
    </w:pPr>
    <w:r>
      <w:t>Running Head: Psychological and Supportive Care Needs of Patients with Breast Cancer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3A"/>
    <w:rsid w:val="0007749C"/>
    <w:rsid w:val="000B7658"/>
    <w:rsid w:val="001720A4"/>
    <w:rsid w:val="00187DE6"/>
    <w:rsid w:val="00376650"/>
    <w:rsid w:val="004411BB"/>
    <w:rsid w:val="00451883"/>
    <w:rsid w:val="00493C7F"/>
    <w:rsid w:val="004A6DAA"/>
    <w:rsid w:val="004F704B"/>
    <w:rsid w:val="005237DE"/>
    <w:rsid w:val="005B0CE8"/>
    <w:rsid w:val="00606C2F"/>
    <w:rsid w:val="006647C0"/>
    <w:rsid w:val="006F2A89"/>
    <w:rsid w:val="007430BD"/>
    <w:rsid w:val="0077044C"/>
    <w:rsid w:val="007B6726"/>
    <w:rsid w:val="007C3A61"/>
    <w:rsid w:val="007F3EF8"/>
    <w:rsid w:val="008164AE"/>
    <w:rsid w:val="00877633"/>
    <w:rsid w:val="0088030E"/>
    <w:rsid w:val="008A28B0"/>
    <w:rsid w:val="00986AC5"/>
    <w:rsid w:val="009D5E97"/>
    <w:rsid w:val="00A15A73"/>
    <w:rsid w:val="00A202DF"/>
    <w:rsid w:val="00A520BE"/>
    <w:rsid w:val="00A64A52"/>
    <w:rsid w:val="00A82E3A"/>
    <w:rsid w:val="00B722C9"/>
    <w:rsid w:val="00B9235C"/>
    <w:rsid w:val="00BE01B2"/>
    <w:rsid w:val="00C94483"/>
    <w:rsid w:val="00D116BB"/>
    <w:rsid w:val="00D60269"/>
    <w:rsid w:val="00D93544"/>
    <w:rsid w:val="00E05C1B"/>
    <w:rsid w:val="00E1585D"/>
    <w:rsid w:val="00EF2407"/>
    <w:rsid w:val="00F4550C"/>
    <w:rsid w:val="00FB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29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0E"/>
    <w:pPr>
      <w:tabs>
        <w:tab w:val="center" w:pos="4320"/>
        <w:tab w:val="right" w:pos="8640"/>
      </w:tabs>
    </w:pPr>
  </w:style>
  <w:style w:type="character" w:customStyle="1" w:styleId="HeaderChar">
    <w:name w:val="Header Char"/>
    <w:basedOn w:val="DefaultParagraphFont"/>
    <w:link w:val="Header"/>
    <w:uiPriority w:val="99"/>
    <w:rsid w:val="0088030E"/>
  </w:style>
  <w:style w:type="paragraph" w:styleId="Footer">
    <w:name w:val="footer"/>
    <w:basedOn w:val="Normal"/>
    <w:link w:val="FooterChar"/>
    <w:uiPriority w:val="99"/>
    <w:unhideWhenUsed/>
    <w:rsid w:val="0088030E"/>
    <w:pPr>
      <w:tabs>
        <w:tab w:val="center" w:pos="4320"/>
        <w:tab w:val="right" w:pos="8640"/>
      </w:tabs>
    </w:pPr>
  </w:style>
  <w:style w:type="character" w:customStyle="1" w:styleId="FooterChar">
    <w:name w:val="Footer Char"/>
    <w:basedOn w:val="DefaultParagraphFont"/>
    <w:link w:val="Footer"/>
    <w:uiPriority w:val="99"/>
    <w:rsid w:val="0088030E"/>
  </w:style>
  <w:style w:type="paragraph" w:styleId="NoSpacing">
    <w:name w:val="No Spacing"/>
    <w:link w:val="NoSpacingChar"/>
    <w:qFormat/>
    <w:rsid w:val="0088030E"/>
    <w:rPr>
      <w:rFonts w:ascii="PMingLiU" w:hAnsi="PMingLiU"/>
      <w:sz w:val="22"/>
      <w:szCs w:val="22"/>
    </w:rPr>
  </w:style>
  <w:style w:type="character" w:customStyle="1" w:styleId="NoSpacingChar">
    <w:name w:val="No Spacing Char"/>
    <w:basedOn w:val="DefaultParagraphFont"/>
    <w:link w:val="NoSpacing"/>
    <w:rsid w:val="0088030E"/>
    <w:rPr>
      <w:rFonts w:ascii="PMingLiU" w:hAnsi="PMingLiU"/>
      <w:sz w:val="22"/>
      <w:szCs w:val="22"/>
    </w:rPr>
  </w:style>
  <w:style w:type="character" w:customStyle="1" w:styleId="Heading1Char">
    <w:name w:val="Heading 1 Char"/>
    <w:basedOn w:val="DefaultParagraphFont"/>
    <w:link w:val="Heading1"/>
    <w:uiPriority w:val="9"/>
    <w:rsid w:val="00B722C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722C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72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C9"/>
    <w:rPr>
      <w:rFonts w:ascii="Lucida Grande" w:hAnsi="Lucida Grande" w:cs="Lucida Grande"/>
      <w:sz w:val="18"/>
      <w:szCs w:val="18"/>
    </w:rPr>
  </w:style>
  <w:style w:type="paragraph" w:styleId="TOC1">
    <w:name w:val="toc 1"/>
    <w:basedOn w:val="Normal"/>
    <w:next w:val="Normal"/>
    <w:autoRedefine/>
    <w:uiPriority w:val="39"/>
    <w:semiHidden/>
    <w:unhideWhenUsed/>
    <w:rsid w:val="00B722C9"/>
    <w:pPr>
      <w:spacing w:before="120"/>
    </w:pPr>
    <w:rPr>
      <w:b/>
    </w:rPr>
  </w:style>
  <w:style w:type="paragraph" w:styleId="TOC2">
    <w:name w:val="toc 2"/>
    <w:basedOn w:val="Normal"/>
    <w:next w:val="Normal"/>
    <w:autoRedefine/>
    <w:uiPriority w:val="39"/>
    <w:semiHidden/>
    <w:unhideWhenUsed/>
    <w:rsid w:val="00B722C9"/>
    <w:pPr>
      <w:ind w:left="240"/>
    </w:pPr>
    <w:rPr>
      <w:b/>
      <w:sz w:val="22"/>
      <w:szCs w:val="22"/>
    </w:rPr>
  </w:style>
  <w:style w:type="paragraph" w:styleId="TOC3">
    <w:name w:val="toc 3"/>
    <w:basedOn w:val="Normal"/>
    <w:next w:val="Normal"/>
    <w:autoRedefine/>
    <w:uiPriority w:val="39"/>
    <w:semiHidden/>
    <w:unhideWhenUsed/>
    <w:rsid w:val="00B722C9"/>
    <w:pPr>
      <w:ind w:left="480"/>
    </w:pPr>
    <w:rPr>
      <w:sz w:val="22"/>
      <w:szCs w:val="22"/>
    </w:rPr>
  </w:style>
  <w:style w:type="paragraph" w:styleId="TOC4">
    <w:name w:val="toc 4"/>
    <w:basedOn w:val="Normal"/>
    <w:next w:val="Normal"/>
    <w:autoRedefine/>
    <w:uiPriority w:val="39"/>
    <w:semiHidden/>
    <w:unhideWhenUsed/>
    <w:rsid w:val="00B722C9"/>
    <w:pPr>
      <w:ind w:left="720"/>
    </w:pPr>
    <w:rPr>
      <w:sz w:val="20"/>
      <w:szCs w:val="20"/>
    </w:rPr>
  </w:style>
  <w:style w:type="paragraph" w:styleId="TOC5">
    <w:name w:val="toc 5"/>
    <w:basedOn w:val="Normal"/>
    <w:next w:val="Normal"/>
    <w:autoRedefine/>
    <w:uiPriority w:val="39"/>
    <w:semiHidden/>
    <w:unhideWhenUsed/>
    <w:rsid w:val="00B722C9"/>
    <w:pPr>
      <w:ind w:left="960"/>
    </w:pPr>
    <w:rPr>
      <w:sz w:val="20"/>
      <w:szCs w:val="20"/>
    </w:rPr>
  </w:style>
  <w:style w:type="paragraph" w:styleId="TOC6">
    <w:name w:val="toc 6"/>
    <w:basedOn w:val="Normal"/>
    <w:next w:val="Normal"/>
    <w:autoRedefine/>
    <w:uiPriority w:val="39"/>
    <w:semiHidden/>
    <w:unhideWhenUsed/>
    <w:rsid w:val="00B722C9"/>
    <w:pPr>
      <w:ind w:left="1200"/>
    </w:pPr>
    <w:rPr>
      <w:sz w:val="20"/>
      <w:szCs w:val="20"/>
    </w:rPr>
  </w:style>
  <w:style w:type="paragraph" w:styleId="TOC7">
    <w:name w:val="toc 7"/>
    <w:basedOn w:val="Normal"/>
    <w:next w:val="Normal"/>
    <w:autoRedefine/>
    <w:uiPriority w:val="39"/>
    <w:semiHidden/>
    <w:unhideWhenUsed/>
    <w:rsid w:val="00B722C9"/>
    <w:pPr>
      <w:ind w:left="1440"/>
    </w:pPr>
    <w:rPr>
      <w:sz w:val="20"/>
      <w:szCs w:val="20"/>
    </w:rPr>
  </w:style>
  <w:style w:type="paragraph" w:styleId="TOC8">
    <w:name w:val="toc 8"/>
    <w:basedOn w:val="Normal"/>
    <w:next w:val="Normal"/>
    <w:autoRedefine/>
    <w:uiPriority w:val="39"/>
    <w:semiHidden/>
    <w:unhideWhenUsed/>
    <w:rsid w:val="00B722C9"/>
    <w:pPr>
      <w:ind w:left="1680"/>
    </w:pPr>
    <w:rPr>
      <w:sz w:val="20"/>
      <w:szCs w:val="20"/>
    </w:rPr>
  </w:style>
  <w:style w:type="paragraph" w:styleId="TOC9">
    <w:name w:val="toc 9"/>
    <w:basedOn w:val="Normal"/>
    <w:next w:val="Normal"/>
    <w:autoRedefine/>
    <w:uiPriority w:val="39"/>
    <w:semiHidden/>
    <w:unhideWhenUsed/>
    <w:rsid w:val="00B722C9"/>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0E"/>
    <w:pPr>
      <w:tabs>
        <w:tab w:val="center" w:pos="4320"/>
        <w:tab w:val="right" w:pos="8640"/>
      </w:tabs>
    </w:pPr>
  </w:style>
  <w:style w:type="character" w:customStyle="1" w:styleId="HeaderChar">
    <w:name w:val="Header Char"/>
    <w:basedOn w:val="DefaultParagraphFont"/>
    <w:link w:val="Header"/>
    <w:uiPriority w:val="99"/>
    <w:rsid w:val="0088030E"/>
  </w:style>
  <w:style w:type="paragraph" w:styleId="Footer">
    <w:name w:val="footer"/>
    <w:basedOn w:val="Normal"/>
    <w:link w:val="FooterChar"/>
    <w:uiPriority w:val="99"/>
    <w:unhideWhenUsed/>
    <w:rsid w:val="0088030E"/>
    <w:pPr>
      <w:tabs>
        <w:tab w:val="center" w:pos="4320"/>
        <w:tab w:val="right" w:pos="8640"/>
      </w:tabs>
    </w:pPr>
  </w:style>
  <w:style w:type="character" w:customStyle="1" w:styleId="FooterChar">
    <w:name w:val="Footer Char"/>
    <w:basedOn w:val="DefaultParagraphFont"/>
    <w:link w:val="Footer"/>
    <w:uiPriority w:val="99"/>
    <w:rsid w:val="0088030E"/>
  </w:style>
  <w:style w:type="paragraph" w:styleId="NoSpacing">
    <w:name w:val="No Spacing"/>
    <w:link w:val="NoSpacingChar"/>
    <w:qFormat/>
    <w:rsid w:val="0088030E"/>
    <w:rPr>
      <w:rFonts w:ascii="PMingLiU" w:hAnsi="PMingLiU"/>
      <w:sz w:val="22"/>
      <w:szCs w:val="22"/>
    </w:rPr>
  </w:style>
  <w:style w:type="character" w:customStyle="1" w:styleId="NoSpacingChar">
    <w:name w:val="No Spacing Char"/>
    <w:basedOn w:val="DefaultParagraphFont"/>
    <w:link w:val="NoSpacing"/>
    <w:rsid w:val="0088030E"/>
    <w:rPr>
      <w:rFonts w:ascii="PMingLiU" w:hAnsi="PMingLiU"/>
      <w:sz w:val="22"/>
      <w:szCs w:val="22"/>
    </w:rPr>
  </w:style>
  <w:style w:type="character" w:customStyle="1" w:styleId="Heading1Char">
    <w:name w:val="Heading 1 Char"/>
    <w:basedOn w:val="DefaultParagraphFont"/>
    <w:link w:val="Heading1"/>
    <w:uiPriority w:val="9"/>
    <w:rsid w:val="00B722C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722C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72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C9"/>
    <w:rPr>
      <w:rFonts w:ascii="Lucida Grande" w:hAnsi="Lucida Grande" w:cs="Lucida Grande"/>
      <w:sz w:val="18"/>
      <w:szCs w:val="18"/>
    </w:rPr>
  </w:style>
  <w:style w:type="paragraph" w:styleId="TOC1">
    <w:name w:val="toc 1"/>
    <w:basedOn w:val="Normal"/>
    <w:next w:val="Normal"/>
    <w:autoRedefine/>
    <w:uiPriority w:val="39"/>
    <w:semiHidden/>
    <w:unhideWhenUsed/>
    <w:rsid w:val="00B722C9"/>
    <w:pPr>
      <w:spacing w:before="120"/>
    </w:pPr>
    <w:rPr>
      <w:b/>
    </w:rPr>
  </w:style>
  <w:style w:type="paragraph" w:styleId="TOC2">
    <w:name w:val="toc 2"/>
    <w:basedOn w:val="Normal"/>
    <w:next w:val="Normal"/>
    <w:autoRedefine/>
    <w:uiPriority w:val="39"/>
    <w:semiHidden/>
    <w:unhideWhenUsed/>
    <w:rsid w:val="00B722C9"/>
    <w:pPr>
      <w:ind w:left="240"/>
    </w:pPr>
    <w:rPr>
      <w:b/>
      <w:sz w:val="22"/>
      <w:szCs w:val="22"/>
    </w:rPr>
  </w:style>
  <w:style w:type="paragraph" w:styleId="TOC3">
    <w:name w:val="toc 3"/>
    <w:basedOn w:val="Normal"/>
    <w:next w:val="Normal"/>
    <w:autoRedefine/>
    <w:uiPriority w:val="39"/>
    <w:semiHidden/>
    <w:unhideWhenUsed/>
    <w:rsid w:val="00B722C9"/>
    <w:pPr>
      <w:ind w:left="480"/>
    </w:pPr>
    <w:rPr>
      <w:sz w:val="22"/>
      <w:szCs w:val="22"/>
    </w:rPr>
  </w:style>
  <w:style w:type="paragraph" w:styleId="TOC4">
    <w:name w:val="toc 4"/>
    <w:basedOn w:val="Normal"/>
    <w:next w:val="Normal"/>
    <w:autoRedefine/>
    <w:uiPriority w:val="39"/>
    <w:semiHidden/>
    <w:unhideWhenUsed/>
    <w:rsid w:val="00B722C9"/>
    <w:pPr>
      <w:ind w:left="720"/>
    </w:pPr>
    <w:rPr>
      <w:sz w:val="20"/>
      <w:szCs w:val="20"/>
    </w:rPr>
  </w:style>
  <w:style w:type="paragraph" w:styleId="TOC5">
    <w:name w:val="toc 5"/>
    <w:basedOn w:val="Normal"/>
    <w:next w:val="Normal"/>
    <w:autoRedefine/>
    <w:uiPriority w:val="39"/>
    <w:semiHidden/>
    <w:unhideWhenUsed/>
    <w:rsid w:val="00B722C9"/>
    <w:pPr>
      <w:ind w:left="960"/>
    </w:pPr>
    <w:rPr>
      <w:sz w:val="20"/>
      <w:szCs w:val="20"/>
    </w:rPr>
  </w:style>
  <w:style w:type="paragraph" w:styleId="TOC6">
    <w:name w:val="toc 6"/>
    <w:basedOn w:val="Normal"/>
    <w:next w:val="Normal"/>
    <w:autoRedefine/>
    <w:uiPriority w:val="39"/>
    <w:semiHidden/>
    <w:unhideWhenUsed/>
    <w:rsid w:val="00B722C9"/>
    <w:pPr>
      <w:ind w:left="1200"/>
    </w:pPr>
    <w:rPr>
      <w:sz w:val="20"/>
      <w:szCs w:val="20"/>
    </w:rPr>
  </w:style>
  <w:style w:type="paragraph" w:styleId="TOC7">
    <w:name w:val="toc 7"/>
    <w:basedOn w:val="Normal"/>
    <w:next w:val="Normal"/>
    <w:autoRedefine/>
    <w:uiPriority w:val="39"/>
    <w:semiHidden/>
    <w:unhideWhenUsed/>
    <w:rsid w:val="00B722C9"/>
    <w:pPr>
      <w:ind w:left="1440"/>
    </w:pPr>
    <w:rPr>
      <w:sz w:val="20"/>
      <w:szCs w:val="20"/>
    </w:rPr>
  </w:style>
  <w:style w:type="paragraph" w:styleId="TOC8">
    <w:name w:val="toc 8"/>
    <w:basedOn w:val="Normal"/>
    <w:next w:val="Normal"/>
    <w:autoRedefine/>
    <w:uiPriority w:val="39"/>
    <w:semiHidden/>
    <w:unhideWhenUsed/>
    <w:rsid w:val="00B722C9"/>
    <w:pPr>
      <w:ind w:left="1680"/>
    </w:pPr>
    <w:rPr>
      <w:sz w:val="20"/>
      <w:szCs w:val="20"/>
    </w:rPr>
  </w:style>
  <w:style w:type="paragraph" w:styleId="TOC9">
    <w:name w:val="toc 9"/>
    <w:basedOn w:val="Normal"/>
    <w:next w:val="Normal"/>
    <w:autoRedefine/>
    <w:uiPriority w:val="39"/>
    <w:semiHidden/>
    <w:unhideWhenUsed/>
    <w:rsid w:val="00B722C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B8608005A2D4A829FACBE0EFCDA35"/>
        <w:category>
          <w:name w:val="General"/>
          <w:gallery w:val="placeholder"/>
        </w:category>
        <w:types>
          <w:type w:val="bbPlcHdr"/>
        </w:types>
        <w:behaviors>
          <w:behavior w:val="content"/>
        </w:behaviors>
        <w:guid w:val="{11F022BE-ACAF-C04D-A814-58D5F8588B49}"/>
      </w:docPartPr>
      <w:docPartBody>
        <w:p w14:paraId="2C75A6C9" w14:textId="3A98BEB6" w:rsidR="004C78BB" w:rsidRDefault="00CF4B1B" w:rsidP="00CF4B1B">
          <w:pPr>
            <w:pStyle w:val="A3FB8608005A2D4A829FACBE0EFCDA35"/>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C"/>
    <w:rsid w:val="004C78BB"/>
    <w:rsid w:val="0056295C"/>
    <w:rsid w:val="00CF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B219A1F3F04EA1EC248C077920C6">
    <w:name w:val="025EB219A1F3F04EA1EC248C077920C6"/>
    <w:rsid w:val="0056295C"/>
  </w:style>
  <w:style w:type="paragraph" w:customStyle="1" w:styleId="74A033EA6F5EC74E9FFB68CCAADAF2C5">
    <w:name w:val="74A033EA6F5EC74E9FFB68CCAADAF2C5"/>
    <w:rsid w:val="0056295C"/>
  </w:style>
  <w:style w:type="paragraph" w:customStyle="1" w:styleId="096979C64ADCB042964A920F17224ACD">
    <w:name w:val="096979C64ADCB042964A920F17224ACD"/>
    <w:rsid w:val="0056295C"/>
  </w:style>
  <w:style w:type="paragraph" w:customStyle="1" w:styleId="F4A6354B1552594E88CC17E254B7A626">
    <w:name w:val="F4A6354B1552594E88CC17E254B7A626"/>
    <w:rsid w:val="0056295C"/>
  </w:style>
  <w:style w:type="paragraph" w:customStyle="1" w:styleId="A1F372681BBB174C96C77603C9156829">
    <w:name w:val="A1F372681BBB174C96C77603C9156829"/>
    <w:rsid w:val="0056295C"/>
  </w:style>
  <w:style w:type="paragraph" w:customStyle="1" w:styleId="26AC9052D8D0024CAE4DA02342033E76">
    <w:name w:val="26AC9052D8D0024CAE4DA02342033E76"/>
    <w:rsid w:val="00CF4B1B"/>
  </w:style>
  <w:style w:type="paragraph" w:customStyle="1" w:styleId="212055C93E6CAC4E90C5CEBCFC2E2AD0">
    <w:name w:val="212055C93E6CAC4E90C5CEBCFC2E2AD0"/>
    <w:rsid w:val="00CF4B1B"/>
  </w:style>
  <w:style w:type="paragraph" w:customStyle="1" w:styleId="51B20FEE1AAE1F4890BB9F91BC336B79">
    <w:name w:val="51B20FEE1AAE1F4890BB9F91BC336B79"/>
    <w:rsid w:val="00CF4B1B"/>
  </w:style>
  <w:style w:type="paragraph" w:customStyle="1" w:styleId="578BACC09CB7104F8676B305AD827BC3">
    <w:name w:val="578BACC09CB7104F8676B305AD827BC3"/>
    <w:rsid w:val="00CF4B1B"/>
  </w:style>
  <w:style w:type="paragraph" w:customStyle="1" w:styleId="E0CAFB673CA27F439B6EC154B126A5AF">
    <w:name w:val="E0CAFB673CA27F439B6EC154B126A5AF"/>
    <w:rsid w:val="00CF4B1B"/>
  </w:style>
  <w:style w:type="paragraph" w:customStyle="1" w:styleId="4EF008712BADC74A94B62F3AAF363E43">
    <w:name w:val="4EF008712BADC74A94B62F3AAF363E43"/>
    <w:rsid w:val="00CF4B1B"/>
  </w:style>
  <w:style w:type="paragraph" w:customStyle="1" w:styleId="F2DC94889F62CE42A65FCC7205736023">
    <w:name w:val="F2DC94889F62CE42A65FCC7205736023"/>
    <w:rsid w:val="00CF4B1B"/>
  </w:style>
  <w:style w:type="paragraph" w:customStyle="1" w:styleId="A3FB8608005A2D4A829FACBE0EFCDA35">
    <w:name w:val="A3FB8608005A2D4A829FACBE0EFCDA35"/>
    <w:rsid w:val="00CF4B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B219A1F3F04EA1EC248C077920C6">
    <w:name w:val="025EB219A1F3F04EA1EC248C077920C6"/>
    <w:rsid w:val="0056295C"/>
  </w:style>
  <w:style w:type="paragraph" w:customStyle="1" w:styleId="74A033EA6F5EC74E9FFB68CCAADAF2C5">
    <w:name w:val="74A033EA6F5EC74E9FFB68CCAADAF2C5"/>
    <w:rsid w:val="0056295C"/>
  </w:style>
  <w:style w:type="paragraph" w:customStyle="1" w:styleId="096979C64ADCB042964A920F17224ACD">
    <w:name w:val="096979C64ADCB042964A920F17224ACD"/>
    <w:rsid w:val="0056295C"/>
  </w:style>
  <w:style w:type="paragraph" w:customStyle="1" w:styleId="F4A6354B1552594E88CC17E254B7A626">
    <w:name w:val="F4A6354B1552594E88CC17E254B7A626"/>
    <w:rsid w:val="0056295C"/>
  </w:style>
  <w:style w:type="paragraph" w:customStyle="1" w:styleId="A1F372681BBB174C96C77603C9156829">
    <w:name w:val="A1F372681BBB174C96C77603C9156829"/>
    <w:rsid w:val="0056295C"/>
  </w:style>
  <w:style w:type="paragraph" w:customStyle="1" w:styleId="26AC9052D8D0024CAE4DA02342033E76">
    <w:name w:val="26AC9052D8D0024CAE4DA02342033E76"/>
    <w:rsid w:val="00CF4B1B"/>
  </w:style>
  <w:style w:type="paragraph" w:customStyle="1" w:styleId="212055C93E6CAC4E90C5CEBCFC2E2AD0">
    <w:name w:val="212055C93E6CAC4E90C5CEBCFC2E2AD0"/>
    <w:rsid w:val="00CF4B1B"/>
  </w:style>
  <w:style w:type="paragraph" w:customStyle="1" w:styleId="51B20FEE1AAE1F4890BB9F91BC336B79">
    <w:name w:val="51B20FEE1AAE1F4890BB9F91BC336B79"/>
    <w:rsid w:val="00CF4B1B"/>
  </w:style>
  <w:style w:type="paragraph" w:customStyle="1" w:styleId="578BACC09CB7104F8676B305AD827BC3">
    <w:name w:val="578BACC09CB7104F8676B305AD827BC3"/>
    <w:rsid w:val="00CF4B1B"/>
  </w:style>
  <w:style w:type="paragraph" w:customStyle="1" w:styleId="E0CAFB673CA27F439B6EC154B126A5AF">
    <w:name w:val="E0CAFB673CA27F439B6EC154B126A5AF"/>
    <w:rsid w:val="00CF4B1B"/>
  </w:style>
  <w:style w:type="paragraph" w:customStyle="1" w:styleId="4EF008712BADC74A94B62F3AAF363E43">
    <w:name w:val="4EF008712BADC74A94B62F3AAF363E43"/>
    <w:rsid w:val="00CF4B1B"/>
  </w:style>
  <w:style w:type="paragraph" w:customStyle="1" w:styleId="F2DC94889F62CE42A65FCC7205736023">
    <w:name w:val="F2DC94889F62CE42A65FCC7205736023"/>
    <w:rsid w:val="00CF4B1B"/>
  </w:style>
  <w:style w:type="paragraph" w:customStyle="1" w:styleId="A3FB8608005A2D4A829FACBE0EFCDA35">
    <w:name w:val="A3FB8608005A2D4A829FACBE0EFCDA35"/>
    <w:rsid w:val="00CF4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5C5452-9485-674C-AE3A-668767B7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910</Words>
  <Characters>5192</Characters>
  <Application>Microsoft Macintosh Word</Application>
  <DocSecurity>0</DocSecurity>
  <Lines>43</Lines>
  <Paragraphs>12</Paragraphs>
  <ScaleCrop>false</ScaleCrop>
  <Company>Dee</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of Patients with Breast Cancer</dc:title>
  <dc:subject/>
  <dc:creator>Edina Charles-Pierre</dc:creator>
  <cp:keywords/>
  <dc:description/>
  <cp:lastModifiedBy>Edina Charles-Pierre</cp:lastModifiedBy>
  <cp:revision>25</cp:revision>
  <dcterms:created xsi:type="dcterms:W3CDTF">2012-04-20T02:35:00Z</dcterms:created>
  <dcterms:modified xsi:type="dcterms:W3CDTF">2013-05-07T18:42:00Z</dcterms:modified>
</cp:coreProperties>
</file>