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0149B" w14:textId="77777777" w:rsidR="00960422" w:rsidRPr="00960422" w:rsidRDefault="00960422" w:rsidP="00960422">
      <w:pPr>
        <w:pStyle w:val="Heading1"/>
        <w:ind w:left="0" w:firstLine="0"/>
      </w:pPr>
      <w:r>
        <w:t>Objective</w:t>
      </w:r>
    </w:p>
    <w:sdt>
      <w:sdtPr>
        <w:id w:val="9459735"/>
        <w:placeholder>
          <w:docPart w:val="0F52DC530FAA124A9EF111F66DB1B58C"/>
        </w:placeholder>
      </w:sdtPr>
      <w:sdtEndPr/>
      <w:sdtContent>
        <w:p w14:paraId="4C9346FD" w14:textId="08A992A2" w:rsidR="00F015DE" w:rsidRDefault="00960422">
          <w:pPr>
            <w:pStyle w:val="BodyText"/>
          </w:pPr>
          <w:r>
            <w:t>Experienced and d</w:t>
          </w:r>
          <w:r w:rsidR="00415A49">
            <w:t xml:space="preserve">edicated Registered Nurse, seeking a position in a </w:t>
          </w:r>
          <w:r w:rsidR="008940F5">
            <w:t>challeng</w:t>
          </w:r>
          <w:r>
            <w:t>ing and dynamic work environment that will utilize</w:t>
          </w:r>
          <w:r w:rsidR="00910725">
            <w:t xml:space="preserve"> my</w:t>
          </w:r>
          <w:r w:rsidR="0027202E">
            <w:t xml:space="preserve"> strong </w:t>
          </w:r>
          <w:r w:rsidR="008940F5">
            <w:t>post-operative</w:t>
          </w:r>
          <w:r w:rsidR="0027202E">
            <w:t xml:space="preserve"> management</w:t>
          </w:r>
          <w:r w:rsidR="008940F5">
            <w:t xml:space="preserve"> and medical-surgical </w:t>
          </w:r>
          <w:r>
            <w:t xml:space="preserve">knowledge and skills and </w:t>
          </w:r>
          <w:r w:rsidR="00910725">
            <w:t>enable me to provide quality patient care</w:t>
          </w:r>
          <w:r>
            <w:t>,</w:t>
          </w:r>
          <w:r w:rsidR="00910725">
            <w:t xml:space="preserve"> and become an effective team member.</w:t>
          </w:r>
        </w:p>
      </w:sdtContent>
    </w:sdt>
    <w:p w14:paraId="491746BB" w14:textId="77777777" w:rsidR="00634B70" w:rsidRDefault="00634B70" w:rsidP="00ED331A">
      <w:pPr>
        <w:pStyle w:val="Heading1"/>
        <w:ind w:left="0" w:firstLine="0"/>
      </w:pPr>
      <w:r>
        <w:t>Profile</w:t>
      </w:r>
    </w:p>
    <w:p w14:paraId="1D014037" w14:textId="77777777" w:rsidR="00634B70" w:rsidRPr="00634B70" w:rsidRDefault="002553B3" w:rsidP="00634B70">
      <w:pPr>
        <w:pStyle w:val="ListParagraph"/>
        <w:numPr>
          <w:ilvl w:val="0"/>
          <w:numId w:val="13"/>
        </w:numPr>
        <w:rPr>
          <w:rFonts w:cs="Arial"/>
        </w:rPr>
      </w:pPr>
      <w:r>
        <w:rPr>
          <w:rFonts w:cs="Arial"/>
        </w:rPr>
        <w:t>Readily develop rapport with patients, families, staff and other health care professionals; enthusiastic caregiver</w:t>
      </w:r>
    </w:p>
    <w:p w14:paraId="54092E02" w14:textId="77777777" w:rsidR="00634B70" w:rsidRPr="00634B70" w:rsidRDefault="002553B3" w:rsidP="00634B70">
      <w:pPr>
        <w:pStyle w:val="ListParagraph"/>
        <w:numPr>
          <w:ilvl w:val="0"/>
          <w:numId w:val="13"/>
        </w:numPr>
        <w:rPr>
          <w:rFonts w:cs="Arial"/>
        </w:rPr>
      </w:pPr>
      <w:r>
        <w:rPr>
          <w:rFonts w:cs="Arial"/>
        </w:rPr>
        <w:t>Relate well to people from a variety of cultures and socio-economic conditions</w:t>
      </w:r>
    </w:p>
    <w:p w14:paraId="7F36ED1F" w14:textId="77777777" w:rsidR="002553B3" w:rsidRPr="002553B3" w:rsidRDefault="002553B3" w:rsidP="002553B3">
      <w:pPr>
        <w:pStyle w:val="ListParagraph"/>
        <w:numPr>
          <w:ilvl w:val="0"/>
          <w:numId w:val="13"/>
        </w:numPr>
        <w:rPr>
          <w:rFonts w:cs="Arial"/>
        </w:rPr>
      </w:pPr>
      <w:r>
        <w:rPr>
          <w:rFonts w:cs="Arial"/>
        </w:rPr>
        <w:t>Ability to multi-task effectively; reliable and responsible</w:t>
      </w:r>
    </w:p>
    <w:p w14:paraId="7933BBC3" w14:textId="77777777" w:rsidR="00634B70" w:rsidRPr="00634B70" w:rsidRDefault="00634B70" w:rsidP="00634B70">
      <w:pPr>
        <w:pStyle w:val="BodyText"/>
        <w:numPr>
          <w:ilvl w:val="0"/>
          <w:numId w:val="13"/>
        </w:numPr>
        <w:rPr>
          <w:szCs w:val="20"/>
        </w:rPr>
      </w:pPr>
      <w:r w:rsidRPr="00634B70">
        <w:rPr>
          <w:szCs w:val="20"/>
        </w:rPr>
        <w:t>Repeatedly commended by patients, families and physicians for compassionate and outstanding quality of care</w:t>
      </w:r>
    </w:p>
    <w:p w14:paraId="50B731A2" w14:textId="77777777" w:rsidR="00960422" w:rsidRPr="00960422" w:rsidRDefault="00634B70" w:rsidP="00634B70">
      <w:pPr>
        <w:pStyle w:val="Heading1"/>
        <w:ind w:left="0" w:firstLine="0"/>
      </w:pPr>
      <w:r>
        <w:t>Professional Experience</w:t>
      </w:r>
    </w:p>
    <w:p w14:paraId="1EF7EF31" w14:textId="6A5D598B" w:rsidR="009576C7" w:rsidRDefault="0063440D" w:rsidP="00EA1EAD">
      <w:pPr>
        <w:pStyle w:val="Heading2"/>
      </w:pPr>
      <w:sdt>
        <w:sdtPr>
          <w:id w:val="9459748"/>
          <w:placeholder>
            <w:docPart w:val="CFB7093637B43745B9CF3236BFBCD389"/>
          </w:placeholder>
        </w:sdtPr>
        <w:sdtEndPr/>
        <w:sdtContent>
          <w:r w:rsidR="00071010">
            <w:t>Long Island College Hospital</w:t>
          </w:r>
          <w:r w:rsidR="00EA1EAD">
            <w:t>,</w:t>
          </w:r>
        </w:sdtContent>
      </w:sdt>
      <w:r w:rsidR="00EA1EAD">
        <w:t xml:space="preserve"> </w:t>
      </w:r>
      <w:r w:rsidR="005315FF">
        <w:t xml:space="preserve">Brooklyn, NY - </w:t>
      </w:r>
      <w:r w:rsidR="00EA1EAD">
        <w:t>Staff Nurse</w:t>
      </w:r>
      <w:r w:rsidR="00071010">
        <w:tab/>
      </w:r>
      <w:r w:rsidR="00EA1EAD">
        <w:tab/>
      </w:r>
      <w:r w:rsidR="00ED331A">
        <w:tab/>
      </w:r>
      <w:r w:rsidR="00B94BBC">
        <w:t xml:space="preserve">      </w:t>
      </w:r>
      <w:r w:rsidR="00071010">
        <w:t xml:space="preserve">September 2007 </w:t>
      </w:r>
      <w:r w:rsidR="009576C7">
        <w:t>–</w:t>
      </w:r>
      <w:r w:rsidR="00071010">
        <w:t xml:space="preserve"> </w:t>
      </w:r>
      <w:r w:rsidR="00ED331A">
        <w:t>October 2012</w:t>
      </w:r>
    </w:p>
    <w:sdt>
      <w:sdtPr>
        <w:id w:val="9459749"/>
        <w:placeholder>
          <w:docPart w:val="AA4838538BB72245BD6E917D5D341AB3"/>
        </w:placeholder>
      </w:sdtPr>
      <w:sdtEndPr/>
      <w:sdtContent>
        <w:p w14:paraId="289FEE63" w14:textId="47629367" w:rsidR="00350C89" w:rsidRDefault="00655515" w:rsidP="00071010">
          <w:pPr>
            <w:pStyle w:val="BodyText"/>
            <w:rPr>
              <w:szCs w:val="20"/>
            </w:rPr>
          </w:pPr>
          <w:r>
            <w:rPr>
              <w:szCs w:val="20"/>
            </w:rPr>
            <w:t xml:space="preserve">Total care and management </w:t>
          </w:r>
          <w:r w:rsidR="00350C89">
            <w:rPr>
              <w:szCs w:val="20"/>
            </w:rPr>
            <w:t xml:space="preserve">of </w:t>
          </w:r>
          <w:r w:rsidR="00EA1EAD">
            <w:rPr>
              <w:szCs w:val="20"/>
            </w:rPr>
            <w:t xml:space="preserve">up to 7 </w:t>
          </w:r>
          <w:r w:rsidR="00E721C5">
            <w:rPr>
              <w:szCs w:val="20"/>
            </w:rPr>
            <w:t>medical-surgical, orthopedic post-op, GYN post-op and rehab patients</w:t>
          </w:r>
          <w:r w:rsidR="005240D3">
            <w:rPr>
              <w:szCs w:val="20"/>
            </w:rPr>
            <w:t>. Collaborate</w:t>
          </w:r>
          <w:r w:rsidR="00350C89">
            <w:rPr>
              <w:szCs w:val="20"/>
            </w:rPr>
            <w:t xml:space="preserve"> with members of an interdisciplinary team. </w:t>
          </w:r>
          <w:r w:rsidR="00EA1EAD">
            <w:rPr>
              <w:szCs w:val="20"/>
            </w:rPr>
            <w:t xml:space="preserve">Act as patient advocate; assess and monitor patient status and notify physician of clinical changes. </w:t>
          </w:r>
          <w:r w:rsidR="00350C89">
            <w:rPr>
              <w:szCs w:val="20"/>
            </w:rPr>
            <w:t>Ex</w:t>
          </w:r>
          <w:r w:rsidR="005240D3">
            <w:rPr>
              <w:szCs w:val="20"/>
            </w:rPr>
            <w:t>perience with patient transfers; implement, maintain and reinforce safety measures to prevent patient falls or injuries</w:t>
          </w:r>
          <w:r w:rsidR="00350C89">
            <w:rPr>
              <w:szCs w:val="20"/>
            </w:rPr>
            <w:t xml:space="preserve">. </w:t>
          </w:r>
          <w:r w:rsidR="00EA1EAD">
            <w:rPr>
              <w:szCs w:val="20"/>
            </w:rPr>
            <w:t>S</w:t>
          </w:r>
          <w:r w:rsidR="00AC2CC5">
            <w:rPr>
              <w:szCs w:val="20"/>
            </w:rPr>
            <w:t>erve as a preceptor to newly hired nursing graduates.</w:t>
          </w:r>
          <w:r>
            <w:rPr>
              <w:szCs w:val="20"/>
            </w:rPr>
            <w:t xml:space="preserve"> Charge nurse experience</w:t>
          </w:r>
          <w:r w:rsidR="00EA1EAD">
            <w:rPr>
              <w:szCs w:val="20"/>
            </w:rPr>
            <w:t>, with responsibility to supervise 2 RNs, 2-3 PCAs and a Unit Receptionist.</w:t>
          </w:r>
          <w:r w:rsidR="00044609">
            <w:rPr>
              <w:szCs w:val="20"/>
            </w:rPr>
            <w:t xml:space="preserve"> Float to telemetry, mother/baby, renal, and general surgery units.</w:t>
          </w:r>
        </w:p>
      </w:sdtContent>
    </w:sdt>
    <w:p w14:paraId="1A891FAA" w14:textId="4EA1C7EC" w:rsidR="00071010" w:rsidRDefault="00071010" w:rsidP="00415A49">
      <w:pPr>
        <w:pStyle w:val="Heading2"/>
      </w:pPr>
      <w:r>
        <w:t>Access Nursing Services</w:t>
      </w:r>
      <w:r w:rsidR="00044609" w:rsidRPr="00044609">
        <w:t xml:space="preserve"> </w:t>
      </w:r>
      <w:r w:rsidR="00044609">
        <w:t>at Hospital for Special Surgery</w:t>
      </w:r>
      <w:r w:rsidR="00EA1EAD">
        <w:t xml:space="preserve">, </w:t>
      </w:r>
      <w:r w:rsidR="005315FF">
        <w:t xml:space="preserve">New York, NY </w:t>
      </w:r>
      <w:r w:rsidR="00044609">
        <w:t>- PD</w:t>
      </w:r>
      <w:r w:rsidR="00ED331A">
        <w:t>R</w:t>
      </w:r>
      <w:r w:rsidR="00044609">
        <w:t>N</w:t>
      </w:r>
      <w:r w:rsidR="00EA1EAD">
        <w:tab/>
      </w:r>
      <w:r w:rsidR="00B94BBC">
        <w:tab/>
        <w:t xml:space="preserve">   </w:t>
      </w:r>
      <w:r>
        <w:t xml:space="preserve">July 2010 </w:t>
      </w:r>
      <w:r w:rsidR="00413D06">
        <w:t>–</w:t>
      </w:r>
      <w:r>
        <w:t xml:space="preserve"> </w:t>
      </w:r>
      <w:r w:rsidR="002F6F61">
        <w:t>July 2012</w:t>
      </w:r>
    </w:p>
    <w:sdt>
      <w:sdtPr>
        <w:id w:val="9459753"/>
        <w:placeholder>
          <w:docPart w:val="A67644E733EA294C8573FBE47378A3C6"/>
        </w:placeholder>
      </w:sdtPr>
      <w:sdtEndPr>
        <w:rPr>
          <w:rFonts w:asciiTheme="majorHAnsi" w:eastAsiaTheme="majorEastAsia" w:hAnsiTheme="majorHAnsi" w:cstheme="majorBidi"/>
          <w:b/>
          <w:bCs/>
          <w:color w:val="000000" w:themeColor="text1"/>
          <w:sz w:val="24"/>
          <w:szCs w:val="24"/>
        </w:rPr>
      </w:sdtEndPr>
      <w:sdtContent>
        <w:p w14:paraId="3B75D805" w14:textId="77777777" w:rsidR="00ED331A" w:rsidRDefault="00350C89" w:rsidP="00071010">
          <w:pPr>
            <w:pStyle w:val="BodyText"/>
            <w:rPr>
              <w:rFonts w:cs="Arial"/>
            </w:rPr>
          </w:pPr>
          <w:r>
            <w:rPr>
              <w:rFonts w:cs="Arial"/>
            </w:rPr>
            <w:t>P</w:t>
          </w:r>
          <w:r w:rsidRPr="00350C89">
            <w:rPr>
              <w:rFonts w:cs="Arial"/>
            </w:rPr>
            <w:t>ostoperative care and management of an orthopedic patient</w:t>
          </w:r>
        </w:p>
        <w:p w14:paraId="3069CC9C" w14:textId="4EA6C766" w:rsidR="00ED331A" w:rsidRDefault="00ED331A" w:rsidP="00ED331A">
          <w:pPr>
            <w:pStyle w:val="Heading2"/>
          </w:pPr>
          <w:r>
            <w:t>Mount Sinai Hospital, Ne</w:t>
          </w:r>
          <w:r w:rsidR="002F6F61">
            <w:t>w York, NY – RN, Per-Diem</w:t>
          </w:r>
          <w:r w:rsidR="002F6F61">
            <w:tab/>
          </w:r>
          <w:r w:rsidR="002F6F61">
            <w:tab/>
          </w:r>
          <w:r w:rsidR="002F6F61">
            <w:tab/>
          </w:r>
          <w:r w:rsidR="002F6F61">
            <w:tab/>
            <w:t xml:space="preserve">           October 2</w:t>
          </w:r>
          <w:r w:rsidR="007A63C3">
            <w:t>01</w:t>
          </w:r>
          <w:r w:rsidR="002F6F61">
            <w:t>2</w:t>
          </w:r>
          <w:r>
            <w:t xml:space="preserve"> – Present</w:t>
          </w:r>
        </w:p>
        <w:p w14:paraId="19906C1D" w14:textId="5347CC96" w:rsidR="00F015DE" w:rsidRPr="00ED331A" w:rsidRDefault="00ED331A" w:rsidP="00ED331A">
          <w:pPr>
            <w:pStyle w:val="BodyText"/>
            <w:rPr>
              <w:rFonts w:asciiTheme="majorHAnsi" w:eastAsiaTheme="majorEastAsia" w:hAnsiTheme="majorHAnsi" w:cstheme="majorBidi"/>
              <w:b/>
              <w:bCs/>
              <w:color w:val="000000" w:themeColor="text1"/>
              <w:sz w:val="24"/>
              <w:szCs w:val="24"/>
            </w:rPr>
          </w:pPr>
          <w:r w:rsidRPr="00ED331A">
            <w:rPr>
              <w:rFonts w:cs="Arial"/>
              <w:szCs w:val="20"/>
            </w:rPr>
            <w:t>Assist physicians and other team members in coordinating care</w:t>
          </w:r>
          <w:r>
            <w:rPr>
              <w:rFonts w:asciiTheme="majorHAnsi" w:eastAsiaTheme="majorEastAsia" w:hAnsiTheme="majorHAnsi" w:cstheme="majorBidi"/>
              <w:b/>
              <w:bCs/>
              <w:color w:val="000000" w:themeColor="text1"/>
              <w:sz w:val="24"/>
              <w:szCs w:val="24"/>
            </w:rPr>
            <w:t xml:space="preserve"> </w:t>
          </w:r>
          <w:r>
            <w:rPr>
              <w:rFonts w:eastAsiaTheme="majorEastAsia" w:cstheme="majorBidi"/>
              <w:bCs/>
              <w:color w:val="000000" w:themeColor="text1"/>
              <w:szCs w:val="20"/>
            </w:rPr>
            <w:t xml:space="preserve">and rehabilitative management </w:t>
          </w:r>
          <w:r>
            <w:rPr>
              <w:rFonts w:eastAsiaTheme="majorEastAsia" w:cstheme="majorBidi"/>
              <w:b/>
              <w:bCs/>
              <w:color w:val="000000" w:themeColor="text1"/>
              <w:szCs w:val="20"/>
            </w:rPr>
            <w:t>f</w:t>
          </w:r>
          <w:r w:rsidRPr="00ED331A">
            <w:rPr>
              <w:rFonts w:eastAsiaTheme="majorEastAsia" w:cstheme="majorBidi"/>
              <w:bCs/>
              <w:color w:val="000000" w:themeColor="text1"/>
              <w:szCs w:val="20"/>
            </w:rPr>
            <w:t>or spinal cord injury and orthopedic post-operative p</w:t>
          </w:r>
          <w:r>
            <w:rPr>
              <w:rFonts w:eastAsiaTheme="majorEastAsia" w:cstheme="majorBidi"/>
              <w:bCs/>
              <w:color w:val="000000" w:themeColor="text1"/>
              <w:szCs w:val="20"/>
            </w:rPr>
            <w:t>atients.</w:t>
          </w:r>
        </w:p>
      </w:sdtContent>
    </w:sdt>
    <w:p w14:paraId="54906695" w14:textId="1C36E872" w:rsidR="00415A49" w:rsidRPr="00415A49" w:rsidRDefault="000201D0" w:rsidP="00415A49">
      <w:pPr>
        <w:pStyle w:val="Heading1"/>
      </w:pPr>
      <w:r>
        <w:t>Education</w:t>
      </w:r>
      <w:r w:rsidR="00B94BBC">
        <w:tab/>
      </w:r>
    </w:p>
    <w:p w14:paraId="42BC37FF" w14:textId="0103A552" w:rsidR="00071010" w:rsidRDefault="0063440D" w:rsidP="00071010">
      <w:pPr>
        <w:pStyle w:val="Heading2"/>
      </w:pPr>
      <w:sdt>
        <w:sdtPr>
          <w:id w:val="9459739"/>
          <w:placeholder>
            <w:docPart w:val="AABB09FF291E7F4F8AC5E5040F433D7C"/>
          </w:placeholder>
        </w:sdtPr>
        <w:sdtEndPr/>
        <w:sdtContent>
          <w:r w:rsidR="00071010">
            <w:t>New York City College of Technology</w:t>
          </w:r>
          <w:r w:rsidR="00EA1EAD">
            <w:t>, Brooklyn, NY</w:t>
          </w:r>
        </w:sdtContent>
      </w:sdt>
      <w:r w:rsidR="00071010">
        <w:tab/>
      </w:r>
      <w:r w:rsidR="00EA1EAD">
        <w:tab/>
      </w:r>
      <w:r w:rsidR="00044609">
        <w:tab/>
      </w:r>
      <w:r w:rsidR="00044609">
        <w:tab/>
      </w:r>
      <w:r w:rsidR="003D1F36">
        <w:tab/>
      </w:r>
      <w:r w:rsidR="00071010">
        <w:t>May 2011 – May 2013</w:t>
      </w:r>
    </w:p>
    <w:sdt>
      <w:sdtPr>
        <w:id w:val="9459741"/>
        <w:placeholder>
          <w:docPart w:val="C38C8B31281BB64AAED80FC2C8DACBF2"/>
        </w:placeholder>
      </w:sdtPr>
      <w:sdtEndPr/>
      <w:sdtContent>
        <w:p w14:paraId="49BD119F" w14:textId="3E85F8F7" w:rsidR="00071010" w:rsidRDefault="00EA1EAD" w:rsidP="00071010">
          <w:pPr>
            <w:pStyle w:val="BodyText"/>
          </w:pPr>
          <w:r>
            <w:t>Bachelor of Science</w:t>
          </w:r>
          <w:r w:rsidR="005B760A">
            <w:t xml:space="preserve"> in Nursing</w:t>
          </w:r>
          <w:r w:rsidR="00D61C9D">
            <w:t xml:space="preserve"> – Dean’s List</w:t>
          </w:r>
        </w:p>
      </w:sdtContent>
    </w:sdt>
    <w:p w14:paraId="7559CE62" w14:textId="03E9D997" w:rsidR="00071010" w:rsidRDefault="0063440D" w:rsidP="00071010">
      <w:pPr>
        <w:pStyle w:val="Heading2"/>
      </w:pPr>
      <w:sdt>
        <w:sdtPr>
          <w:id w:val="9459744"/>
          <w:placeholder>
            <w:docPart w:val="0C81E4F055372044BF4CDDED1EC56A0B"/>
          </w:placeholder>
        </w:sdtPr>
        <w:sdtEndPr/>
        <w:sdtContent>
          <w:r w:rsidR="00071010">
            <w:t>Long Island College Hospital School of Nursing</w:t>
          </w:r>
          <w:r w:rsidR="00EA1EAD">
            <w:t>, Brooklyn, NY</w:t>
          </w:r>
        </w:sdtContent>
      </w:sdt>
      <w:r w:rsidR="00071010">
        <w:tab/>
      </w:r>
      <w:r w:rsidR="00044609">
        <w:tab/>
      </w:r>
      <w:r w:rsidR="00044609">
        <w:tab/>
      </w:r>
      <w:r w:rsidR="00B94BBC">
        <w:t xml:space="preserve"> </w:t>
      </w:r>
      <w:r w:rsidR="003D1F36">
        <w:t xml:space="preserve"> </w:t>
      </w:r>
      <w:r w:rsidR="00B94BBC">
        <w:t xml:space="preserve"> </w:t>
      </w:r>
      <w:r w:rsidR="00071010">
        <w:t>September 2004 –June 2006</w:t>
      </w:r>
    </w:p>
    <w:sdt>
      <w:sdtPr>
        <w:id w:val="9459745"/>
        <w:placeholder>
          <w:docPart w:val="FB79EE2C8ED45B44AAA5E16D002C2777"/>
        </w:placeholder>
      </w:sdtPr>
      <w:sdtEndPr/>
      <w:sdtContent>
        <w:p w14:paraId="114F8CB3" w14:textId="77777777" w:rsidR="00F015DE" w:rsidRDefault="005B760A" w:rsidP="00071010">
          <w:pPr>
            <w:pStyle w:val="BodyText"/>
          </w:pPr>
          <w:r>
            <w:t>Associates in Applied Science Nursing</w:t>
          </w:r>
        </w:p>
      </w:sdtContent>
    </w:sdt>
    <w:p w14:paraId="33D575B0" w14:textId="77777777" w:rsidR="005240D3" w:rsidRPr="005240D3" w:rsidRDefault="000201D0" w:rsidP="005240D3">
      <w:pPr>
        <w:pStyle w:val="Heading1"/>
      </w:pPr>
      <w:r>
        <w:lastRenderedPageBreak/>
        <w:t>Skills</w:t>
      </w:r>
      <w:r w:rsidR="00655515">
        <w:t xml:space="preserve"> &amp; Certifications</w:t>
      </w:r>
    </w:p>
    <w:p w14:paraId="65708D52" w14:textId="77777777" w:rsidR="00E61EA0" w:rsidRDefault="00E61EA0" w:rsidP="00BF0506">
      <w:pPr>
        <w:pStyle w:val="ListParagraph"/>
        <w:numPr>
          <w:ilvl w:val="0"/>
          <w:numId w:val="12"/>
        </w:numPr>
        <w:rPr>
          <w:rFonts w:cs="Arial"/>
        </w:rPr>
        <w:sectPr w:rsidR="00E61EA0" w:rsidSect="00AE6C92">
          <w:headerReference w:type="even" r:id="rId8"/>
          <w:headerReference w:type="default" r:id="rId9"/>
          <w:footerReference w:type="even" r:id="rId10"/>
          <w:footerReference w:type="default" r:id="rId11"/>
          <w:headerReference w:type="first" r:id="rId12"/>
          <w:footerReference w:type="first" r:id="rId13"/>
          <w:pgSz w:w="12240" w:h="15840"/>
          <w:pgMar w:top="720" w:right="720" w:bottom="540" w:left="720" w:header="720" w:footer="720" w:gutter="0"/>
          <w:cols w:space="720"/>
          <w:titlePg/>
          <w:docGrid w:linePitch="360"/>
        </w:sectPr>
      </w:pPr>
    </w:p>
    <w:p w14:paraId="1F109F6E" w14:textId="6BB04C6B" w:rsidR="00BF0506" w:rsidRPr="00655515" w:rsidRDefault="00BF0506" w:rsidP="00BF0506">
      <w:pPr>
        <w:pStyle w:val="ListParagraph"/>
        <w:numPr>
          <w:ilvl w:val="0"/>
          <w:numId w:val="12"/>
        </w:numPr>
        <w:rPr>
          <w:rFonts w:cs="Arial"/>
        </w:rPr>
      </w:pPr>
      <w:r w:rsidRPr="00655515">
        <w:rPr>
          <w:rFonts w:cs="Arial"/>
        </w:rPr>
        <w:t>Wound care</w:t>
      </w:r>
    </w:p>
    <w:p w14:paraId="5BC1052B" w14:textId="77777777" w:rsidR="00BF0506" w:rsidRPr="00655515" w:rsidRDefault="00BF0506" w:rsidP="00BF0506">
      <w:pPr>
        <w:pStyle w:val="ListParagraph"/>
        <w:numPr>
          <w:ilvl w:val="0"/>
          <w:numId w:val="12"/>
        </w:numPr>
        <w:rPr>
          <w:rFonts w:cs="Arial"/>
        </w:rPr>
      </w:pPr>
      <w:r w:rsidRPr="00655515">
        <w:rPr>
          <w:rFonts w:cs="Arial"/>
        </w:rPr>
        <w:t xml:space="preserve">Venipuncture/ IV insertion </w:t>
      </w:r>
    </w:p>
    <w:p w14:paraId="16F02408" w14:textId="77777777" w:rsidR="00BF0506" w:rsidRPr="00655515" w:rsidRDefault="00BF0506" w:rsidP="00BF0506">
      <w:pPr>
        <w:pStyle w:val="ListParagraph"/>
        <w:numPr>
          <w:ilvl w:val="0"/>
          <w:numId w:val="12"/>
        </w:numPr>
        <w:rPr>
          <w:rFonts w:cs="Arial"/>
        </w:rPr>
      </w:pPr>
      <w:r w:rsidRPr="00655515">
        <w:rPr>
          <w:rFonts w:cs="Arial"/>
        </w:rPr>
        <w:t>Intravenous therapy/Blood transfusions</w:t>
      </w:r>
    </w:p>
    <w:p w14:paraId="15A2FF7B" w14:textId="53B30DE7" w:rsidR="005240D3" w:rsidRPr="00655515" w:rsidRDefault="00E61EA0" w:rsidP="00BF0506">
      <w:pPr>
        <w:pStyle w:val="ListParagraph"/>
        <w:numPr>
          <w:ilvl w:val="0"/>
          <w:numId w:val="12"/>
        </w:numPr>
        <w:rPr>
          <w:rFonts w:cs="Arial"/>
        </w:rPr>
      </w:pPr>
      <w:r>
        <w:rPr>
          <w:rFonts w:cs="Arial"/>
        </w:rPr>
        <w:t>Urinary catheter insertion</w:t>
      </w:r>
    </w:p>
    <w:p w14:paraId="292FCA7B" w14:textId="77777777" w:rsidR="00655515" w:rsidRPr="00655515" w:rsidRDefault="00655515" w:rsidP="00655515">
      <w:pPr>
        <w:pStyle w:val="ListParagraph"/>
        <w:numPr>
          <w:ilvl w:val="0"/>
          <w:numId w:val="12"/>
        </w:numPr>
        <w:rPr>
          <w:rFonts w:cs="Arial"/>
        </w:rPr>
      </w:pPr>
      <w:r w:rsidRPr="00655515">
        <w:rPr>
          <w:rFonts w:cs="Arial"/>
        </w:rPr>
        <w:t xml:space="preserve">Registered Nurse - State of New York </w:t>
      </w:r>
    </w:p>
    <w:p w14:paraId="29779E63" w14:textId="77777777" w:rsidR="00655515" w:rsidRPr="00655515" w:rsidRDefault="00655515" w:rsidP="00655515">
      <w:pPr>
        <w:pStyle w:val="ListParagraph"/>
        <w:numPr>
          <w:ilvl w:val="0"/>
          <w:numId w:val="12"/>
        </w:numPr>
        <w:rPr>
          <w:rFonts w:cs="Arial"/>
        </w:rPr>
      </w:pPr>
      <w:r w:rsidRPr="00655515">
        <w:rPr>
          <w:rFonts w:cs="Arial"/>
        </w:rPr>
        <w:t xml:space="preserve">BLS- Basic Life Support </w:t>
      </w:r>
    </w:p>
    <w:p w14:paraId="2026D032" w14:textId="5B306F67" w:rsidR="00E61EA0" w:rsidRPr="00E61EA0" w:rsidRDefault="00655515" w:rsidP="00E61EA0">
      <w:pPr>
        <w:pStyle w:val="ListParagraph"/>
        <w:numPr>
          <w:ilvl w:val="0"/>
          <w:numId w:val="12"/>
        </w:numPr>
        <w:rPr>
          <w:rFonts w:cs="Arial"/>
        </w:rPr>
        <w:sectPr w:rsidR="00E61EA0" w:rsidRPr="00E61EA0" w:rsidSect="00E61EA0">
          <w:type w:val="continuous"/>
          <w:pgSz w:w="12240" w:h="15840"/>
          <w:pgMar w:top="720" w:right="720" w:bottom="720" w:left="720" w:header="720" w:footer="720" w:gutter="0"/>
          <w:cols w:num="2" w:space="720"/>
          <w:titlePg/>
          <w:docGrid w:linePitch="360"/>
        </w:sectPr>
      </w:pPr>
      <w:r w:rsidRPr="00655515">
        <w:rPr>
          <w:rFonts w:cs="Arial"/>
        </w:rPr>
        <w:t>CPR certified th</w:t>
      </w:r>
      <w:r w:rsidR="00E61EA0">
        <w:rPr>
          <w:rFonts w:cs="Arial"/>
        </w:rPr>
        <w:t>rough American Heart Association</w:t>
      </w:r>
    </w:p>
    <w:p w14:paraId="4D195BCC" w14:textId="29EA64B9" w:rsidR="00F015DE" w:rsidRDefault="00F015DE"/>
    <w:sectPr w:rsidR="00F015DE" w:rsidSect="00E61EA0">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5EE39" w14:textId="77777777" w:rsidR="00B94BBC" w:rsidRDefault="00B94BBC">
      <w:r>
        <w:separator/>
      </w:r>
    </w:p>
  </w:endnote>
  <w:endnote w:type="continuationSeparator" w:id="0">
    <w:p w14:paraId="530E6330" w14:textId="77777777" w:rsidR="00B94BBC" w:rsidRDefault="00B9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HGS明朝E">
    <w:panose1 w:val="00000000000000000000"/>
    <w:charset w:val="80"/>
    <w:family w:val="roman"/>
    <w:notTrueType/>
    <w:pitch w:val="default"/>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44771" w14:textId="77777777" w:rsidR="0063440D" w:rsidRDefault="006344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BB537" w14:textId="77777777" w:rsidR="00B94BBC" w:rsidRDefault="00B94BBC">
    <w:pPr>
      <w:pStyle w:val="Footer"/>
    </w:pPr>
    <w:r>
      <w:fldChar w:fldCharType="begin"/>
    </w:r>
    <w:r>
      <w:instrText xml:space="preserve"> Page </w:instrText>
    </w:r>
    <w:r>
      <w:fldChar w:fldCharType="separate"/>
    </w:r>
    <w:r w:rsidR="0063440D">
      <w:rPr>
        <w:noProof/>
      </w:rPr>
      <w:t>2</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06F16" w14:textId="77777777" w:rsidR="0063440D" w:rsidRDefault="006344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37F71" w14:textId="77777777" w:rsidR="00B94BBC" w:rsidRDefault="00B94BBC">
      <w:r>
        <w:separator/>
      </w:r>
    </w:p>
  </w:footnote>
  <w:footnote w:type="continuationSeparator" w:id="0">
    <w:p w14:paraId="2D034E1C" w14:textId="77777777" w:rsidR="00B94BBC" w:rsidRDefault="00B94B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E7BB0" w14:textId="77777777" w:rsidR="0063440D" w:rsidRDefault="006344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1A2FF" w14:textId="458BA6C6" w:rsidR="00B94BBC" w:rsidRDefault="00B94BBC" w:rsidP="005315FF">
    <w:pPr>
      <w:pStyle w:val="Header"/>
      <w:tabs>
        <w:tab w:val="left" w:pos="8920"/>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686"/>
    </w:tblGrid>
    <w:tr w:rsidR="00B94BBC" w14:paraId="7D6342BD" w14:textId="77777777" w:rsidTr="00960422">
      <w:tc>
        <w:tcPr>
          <w:tcW w:w="8686" w:type="dxa"/>
          <w:vAlign w:val="center"/>
        </w:tcPr>
        <w:p w14:paraId="3BFD5826" w14:textId="77777777" w:rsidR="00B94BBC" w:rsidRPr="00960422" w:rsidRDefault="00B94BBC">
          <w:pPr>
            <w:pStyle w:val="Title"/>
            <w:rPr>
              <w:sz w:val="44"/>
              <w:szCs w:val="44"/>
            </w:rPr>
          </w:pPr>
          <w:r w:rsidRPr="00960422">
            <w:rPr>
              <w:sz w:val="44"/>
              <w:szCs w:val="44"/>
            </w:rPr>
            <w:fldChar w:fldCharType="begin"/>
          </w:r>
          <w:r w:rsidRPr="00960422">
            <w:rPr>
              <w:sz w:val="44"/>
              <w:szCs w:val="44"/>
            </w:rPr>
            <w:instrText xml:space="preserve"> PLACEHOLDER </w:instrText>
          </w:r>
          <w:r w:rsidRPr="00960422">
            <w:rPr>
              <w:sz w:val="44"/>
              <w:szCs w:val="44"/>
            </w:rPr>
            <w:fldChar w:fldCharType="begin"/>
          </w:r>
          <w:r w:rsidRPr="00960422">
            <w:rPr>
              <w:sz w:val="44"/>
              <w:szCs w:val="44"/>
            </w:rPr>
            <w:instrText xml:space="preserve"> IF </w:instrText>
          </w:r>
          <w:r w:rsidRPr="00960422">
            <w:rPr>
              <w:sz w:val="44"/>
              <w:szCs w:val="44"/>
            </w:rPr>
            <w:fldChar w:fldCharType="begin"/>
          </w:r>
          <w:r w:rsidRPr="00960422">
            <w:rPr>
              <w:sz w:val="44"/>
              <w:szCs w:val="44"/>
            </w:rPr>
            <w:instrText xml:space="preserve"> USERNAME </w:instrText>
          </w:r>
          <w:r w:rsidRPr="00960422">
            <w:rPr>
              <w:sz w:val="44"/>
              <w:szCs w:val="44"/>
            </w:rPr>
            <w:fldChar w:fldCharType="separate"/>
          </w:r>
          <w:r>
            <w:rPr>
              <w:noProof/>
              <w:sz w:val="44"/>
              <w:szCs w:val="44"/>
            </w:rPr>
            <w:instrText>Edina Charles-Pierre</w:instrText>
          </w:r>
          <w:r w:rsidRPr="00960422">
            <w:rPr>
              <w:noProof/>
              <w:sz w:val="44"/>
              <w:szCs w:val="44"/>
            </w:rPr>
            <w:fldChar w:fldCharType="end"/>
          </w:r>
          <w:r w:rsidRPr="00960422">
            <w:rPr>
              <w:sz w:val="44"/>
              <w:szCs w:val="44"/>
            </w:rPr>
            <w:instrText xml:space="preserve">="" "[Your Name]" </w:instrText>
          </w:r>
          <w:r w:rsidRPr="00960422">
            <w:rPr>
              <w:sz w:val="44"/>
              <w:szCs w:val="44"/>
            </w:rPr>
            <w:fldChar w:fldCharType="begin"/>
          </w:r>
          <w:r w:rsidRPr="00960422">
            <w:rPr>
              <w:sz w:val="44"/>
              <w:szCs w:val="44"/>
            </w:rPr>
            <w:instrText xml:space="preserve"> USERNAME </w:instrText>
          </w:r>
          <w:r w:rsidRPr="00960422">
            <w:rPr>
              <w:sz w:val="44"/>
              <w:szCs w:val="44"/>
            </w:rPr>
            <w:fldChar w:fldCharType="separate"/>
          </w:r>
          <w:r>
            <w:rPr>
              <w:noProof/>
              <w:sz w:val="44"/>
              <w:szCs w:val="44"/>
            </w:rPr>
            <w:instrText>Edina Charles-Pierre</w:instrText>
          </w:r>
          <w:r w:rsidRPr="00960422">
            <w:rPr>
              <w:noProof/>
              <w:sz w:val="44"/>
              <w:szCs w:val="44"/>
            </w:rPr>
            <w:fldChar w:fldCharType="end"/>
          </w:r>
          <w:r w:rsidRPr="00960422">
            <w:rPr>
              <w:sz w:val="44"/>
              <w:szCs w:val="44"/>
            </w:rPr>
            <w:fldChar w:fldCharType="separate"/>
          </w:r>
          <w:r>
            <w:rPr>
              <w:noProof/>
              <w:sz w:val="44"/>
              <w:szCs w:val="44"/>
            </w:rPr>
            <w:instrText>Edina Charles-Pierre</w:instrText>
          </w:r>
          <w:r w:rsidRPr="00960422">
            <w:rPr>
              <w:sz w:val="44"/>
              <w:szCs w:val="44"/>
            </w:rPr>
            <w:fldChar w:fldCharType="end"/>
          </w:r>
          <w:r w:rsidRPr="00960422">
            <w:rPr>
              <w:sz w:val="44"/>
              <w:szCs w:val="44"/>
            </w:rPr>
            <w:instrText xml:space="preserve"> \* MERGEFORMAT</w:instrText>
          </w:r>
          <w:r w:rsidRPr="00960422">
            <w:rPr>
              <w:sz w:val="44"/>
              <w:szCs w:val="44"/>
            </w:rPr>
            <w:fldChar w:fldCharType="separate"/>
          </w:r>
          <w:r w:rsidR="0063440D">
            <w:rPr>
              <w:sz w:val="44"/>
              <w:szCs w:val="44"/>
            </w:rPr>
            <w:t xml:space="preserve">Edina </w:t>
          </w:r>
          <w:r w:rsidR="0063440D">
            <w:rPr>
              <w:noProof/>
              <w:sz w:val="44"/>
              <w:szCs w:val="44"/>
            </w:rPr>
            <w:t>Charles-Pierre</w:t>
          </w:r>
          <w:r w:rsidRPr="00960422">
            <w:rPr>
              <w:sz w:val="44"/>
              <w:szCs w:val="44"/>
            </w:rPr>
            <w:fldChar w:fldCharType="end"/>
          </w:r>
          <w:r w:rsidRPr="00960422">
            <w:rPr>
              <w:sz w:val="44"/>
              <w:szCs w:val="44"/>
            </w:rPr>
            <w:t>, RN</w:t>
          </w:r>
        </w:p>
        <w:p w14:paraId="012B8393" w14:textId="38E1460A" w:rsidR="00B94BBC" w:rsidRPr="005315FF" w:rsidRDefault="0063440D" w:rsidP="0063440D">
          <w:pPr>
            <w:pStyle w:val="ContactDetails"/>
            <w:rPr>
              <w:sz w:val="20"/>
              <w:szCs w:val="20"/>
            </w:rPr>
          </w:pPr>
          <w:r>
            <w:rPr>
              <w:sz w:val="20"/>
              <w:szCs w:val="20"/>
            </w:rPr>
            <w:t>378 Vermont Street</w:t>
          </w:r>
          <w:r w:rsidR="00B94BBC" w:rsidRPr="005315FF">
            <w:rPr>
              <w:sz w:val="20"/>
              <w:szCs w:val="20"/>
            </w:rPr>
            <w:sym w:font="Wingdings 2" w:char="F097"/>
          </w:r>
          <w:r w:rsidR="00B94BBC" w:rsidRPr="005315FF">
            <w:rPr>
              <w:sz w:val="20"/>
              <w:szCs w:val="20"/>
            </w:rPr>
            <w:t xml:space="preserve"> Brooklyn, NY 112</w:t>
          </w:r>
          <w:r>
            <w:rPr>
              <w:sz w:val="20"/>
              <w:szCs w:val="20"/>
            </w:rPr>
            <w:t>07</w:t>
          </w:r>
          <w:bookmarkStart w:id="0" w:name="_GoBack"/>
          <w:bookmarkEnd w:id="0"/>
          <w:r w:rsidR="00B94BBC" w:rsidRPr="005315FF">
            <w:rPr>
              <w:sz w:val="20"/>
              <w:szCs w:val="20"/>
            </w:rPr>
            <w:br/>
            <w:t xml:space="preserve">Phone: 917-975-7611 </w:t>
          </w:r>
          <w:r w:rsidR="00B94BBC" w:rsidRPr="005315FF">
            <w:rPr>
              <w:sz w:val="20"/>
              <w:szCs w:val="20"/>
            </w:rPr>
            <w:sym w:font="Wingdings 2" w:char="F097"/>
          </w:r>
          <w:r w:rsidR="00B94BBC" w:rsidRPr="005315FF">
            <w:rPr>
              <w:sz w:val="20"/>
              <w:szCs w:val="20"/>
            </w:rPr>
            <w:t xml:space="preserve"> E-Mail: ewc1283@aol.com </w:t>
          </w:r>
        </w:p>
      </w:tc>
    </w:tr>
  </w:tbl>
  <w:p w14:paraId="64045089" w14:textId="77777777" w:rsidR="00B94BBC" w:rsidRDefault="00B94BB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6D536411"/>
    <w:multiLevelType w:val="hybridMultilevel"/>
    <w:tmpl w:val="6104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16D1D"/>
    <w:multiLevelType w:val="hybridMultilevel"/>
    <w:tmpl w:val="71B6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7E4249"/>
    <w:multiLevelType w:val="hybridMultilevel"/>
    <w:tmpl w:val="7CA0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8940F5"/>
    <w:rsid w:val="000201D0"/>
    <w:rsid w:val="00044609"/>
    <w:rsid w:val="00071010"/>
    <w:rsid w:val="000B233E"/>
    <w:rsid w:val="0019247B"/>
    <w:rsid w:val="001A6BF1"/>
    <w:rsid w:val="001F21FF"/>
    <w:rsid w:val="002553B3"/>
    <w:rsid w:val="0027202E"/>
    <w:rsid w:val="002F6F61"/>
    <w:rsid w:val="00350C89"/>
    <w:rsid w:val="00354565"/>
    <w:rsid w:val="003D1F36"/>
    <w:rsid w:val="00413D06"/>
    <w:rsid w:val="00415A49"/>
    <w:rsid w:val="00437BEB"/>
    <w:rsid w:val="005240D3"/>
    <w:rsid w:val="005315FF"/>
    <w:rsid w:val="005B760A"/>
    <w:rsid w:val="006049A6"/>
    <w:rsid w:val="0063440D"/>
    <w:rsid w:val="00634B70"/>
    <w:rsid w:val="00655515"/>
    <w:rsid w:val="0078650F"/>
    <w:rsid w:val="007A63C3"/>
    <w:rsid w:val="008118CC"/>
    <w:rsid w:val="008940F5"/>
    <w:rsid w:val="00910725"/>
    <w:rsid w:val="009576C7"/>
    <w:rsid w:val="00960422"/>
    <w:rsid w:val="00995900"/>
    <w:rsid w:val="009A000D"/>
    <w:rsid w:val="00AC2CC5"/>
    <w:rsid w:val="00AE6C92"/>
    <w:rsid w:val="00B94BBC"/>
    <w:rsid w:val="00BA551E"/>
    <w:rsid w:val="00BF0506"/>
    <w:rsid w:val="00C310CD"/>
    <w:rsid w:val="00CE313C"/>
    <w:rsid w:val="00D516FC"/>
    <w:rsid w:val="00D61C9D"/>
    <w:rsid w:val="00E61EA0"/>
    <w:rsid w:val="00E721C5"/>
    <w:rsid w:val="00EA1EAD"/>
    <w:rsid w:val="00ED331A"/>
    <w:rsid w:val="00F01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95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6076B4"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6076B4"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2C385D"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2C385D"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6076B4" w:themeColor="accent1"/>
    </w:rPr>
  </w:style>
  <w:style w:type="character" w:customStyle="1" w:styleId="FooterChar">
    <w:name w:val="Footer Char"/>
    <w:basedOn w:val="DefaultParagraphFont"/>
    <w:link w:val="Footer"/>
    <w:rsid w:val="00F015DE"/>
    <w:rPr>
      <w:b/>
      <w:color w:val="6076B4"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6076B4"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6076B4"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6076B4"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6076B4" w:themeColor="accent1" w:shadow="1"/>
        <w:left w:val="single" w:sz="2" w:space="10" w:color="6076B4" w:themeColor="accent1" w:shadow="1"/>
        <w:bottom w:val="single" w:sz="2" w:space="10" w:color="6076B4" w:themeColor="accent1" w:shadow="1"/>
        <w:right w:val="single" w:sz="2" w:space="10" w:color="6076B4" w:themeColor="accent1" w:shadow="1"/>
      </w:pBdr>
      <w:ind w:left="1152" w:right="1152"/>
    </w:pPr>
    <w:rPr>
      <w:i/>
      <w:iCs/>
      <w:color w:val="6076B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6076B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6076B4"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6076B4"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2C385D"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2C385D"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6076B4" w:themeColor="accent1"/>
      </w:pBdr>
      <w:spacing w:before="200" w:after="280"/>
      <w:ind w:left="936" w:right="936"/>
    </w:pPr>
    <w:rPr>
      <w:b/>
      <w:bCs/>
      <w:i/>
      <w:iCs/>
      <w:color w:val="6076B4" w:themeColor="accent1"/>
    </w:rPr>
  </w:style>
  <w:style w:type="character" w:customStyle="1" w:styleId="IntenseQuoteChar">
    <w:name w:val="Intense Quote Char"/>
    <w:basedOn w:val="DefaultParagraphFont"/>
    <w:link w:val="IntenseQuote"/>
    <w:rsid w:val="00F015DE"/>
    <w:rPr>
      <w:b/>
      <w:bCs/>
      <w:i/>
      <w:iCs/>
      <w:color w:val="6076B4"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6076B4"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6076B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uiPriority w:val="39"/>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42558C" w:themeColor="accent1" w:themeShade="BF"/>
      <w:sz w:val="28"/>
      <w:szCs w:val="28"/>
    </w:rPr>
  </w:style>
  <w:style w:type="paragraph" w:customStyle="1" w:styleId="83714DABE480CD4DB9AABBEB8FCCD078">
    <w:name w:val="83714DABE480CD4DB9AABBEB8FCCD078"/>
    <w:rsid w:val="00BF0506"/>
    <w:rPr>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6076B4"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6076B4"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2C385D"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2C385D"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6076B4" w:themeColor="accent1"/>
    </w:rPr>
  </w:style>
  <w:style w:type="character" w:customStyle="1" w:styleId="FooterChar">
    <w:name w:val="Footer Char"/>
    <w:basedOn w:val="DefaultParagraphFont"/>
    <w:link w:val="Footer"/>
    <w:rsid w:val="00F015DE"/>
    <w:rPr>
      <w:b/>
      <w:color w:val="6076B4"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6076B4"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6076B4"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6076B4"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6076B4" w:themeColor="accent1" w:shadow="1"/>
        <w:left w:val="single" w:sz="2" w:space="10" w:color="6076B4" w:themeColor="accent1" w:shadow="1"/>
        <w:bottom w:val="single" w:sz="2" w:space="10" w:color="6076B4" w:themeColor="accent1" w:shadow="1"/>
        <w:right w:val="single" w:sz="2" w:space="10" w:color="6076B4" w:themeColor="accent1" w:shadow="1"/>
      </w:pBdr>
      <w:ind w:left="1152" w:right="1152"/>
    </w:pPr>
    <w:rPr>
      <w:i/>
      <w:iCs/>
      <w:color w:val="6076B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6076B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6076B4"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6076B4"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2C385D"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2C385D"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6076B4" w:themeColor="accent1"/>
      </w:pBdr>
      <w:spacing w:before="200" w:after="280"/>
      <w:ind w:left="936" w:right="936"/>
    </w:pPr>
    <w:rPr>
      <w:b/>
      <w:bCs/>
      <w:i/>
      <w:iCs/>
      <w:color w:val="6076B4" w:themeColor="accent1"/>
    </w:rPr>
  </w:style>
  <w:style w:type="character" w:customStyle="1" w:styleId="IntenseQuoteChar">
    <w:name w:val="Intense Quote Char"/>
    <w:basedOn w:val="DefaultParagraphFont"/>
    <w:link w:val="IntenseQuote"/>
    <w:rsid w:val="00F015DE"/>
    <w:rPr>
      <w:b/>
      <w:bCs/>
      <w:i/>
      <w:iCs/>
      <w:color w:val="6076B4"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6076B4"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6076B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uiPriority w:val="39"/>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42558C" w:themeColor="accent1" w:themeShade="BF"/>
      <w:sz w:val="28"/>
      <w:szCs w:val="28"/>
    </w:rPr>
  </w:style>
  <w:style w:type="paragraph" w:customStyle="1" w:styleId="83714DABE480CD4DB9AABBEB8FCCD078">
    <w:name w:val="83714DABE480CD4DB9AABBEB8FCCD078"/>
    <w:rsid w:val="00BF0506"/>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Initials%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52DC530FAA124A9EF111F66DB1B58C"/>
        <w:category>
          <w:name w:val="General"/>
          <w:gallery w:val="placeholder"/>
        </w:category>
        <w:types>
          <w:type w:val="bbPlcHdr"/>
        </w:types>
        <w:behaviors>
          <w:behavior w:val="content"/>
        </w:behaviors>
        <w:guid w:val="{9095835E-4443-7C46-9A51-C616801CCB93}"/>
      </w:docPartPr>
      <w:docPartBody>
        <w:p w:rsidR="00114ACC" w:rsidRDefault="00114ACC">
          <w:pPr>
            <w:pStyle w:val="0F52DC530FAA124A9EF111F66DB1B58C"/>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CFB7093637B43745B9CF3236BFBCD389"/>
        <w:category>
          <w:name w:val="General"/>
          <w:gallery w:val="placeholder"/>
        </w:category>
        <w:types>
          <w:type w:val="bbPlcHdr"/>
        </w:types>
        <w:behaviors>
          <w:behavior w:val="content"/>
        </w:behaviors>
        <w:guid w:val="{9B4AA989-54B1-E243-A208-72B56A09B109}"/>
      </w:docPartPr>
      <w:docPartBody>
        <w:p w:rsidR="00114ACC" w:rsidRDefault="00114ACC" w:rsidP="00114ACC">
          <w:pPr>
            <w:pStyle w:val="CFB7093637B43745B9CF3236BFBCD389"/>
          </w:pPr>
          <w:r>
            <w:t>Aliquam dapibus.</w:t>
          </w:r>
        </w:p>
      </w:docPartBody>
    </w:docPart>
    <w:docPart>
      <w:docPartPr>
        <w:name w:val="AA4838538BB72245BD6E917D5D341AB3"/>
        <w:category>
          <w:name w:val="General"/>
          <w:gallery w:val="placeholder"/>
        </w:category>
        <w:types>
          <w:type w:val="bbPlcHdr"/>
        </w:types>
        <w:behaviors>
          <w:behavior w:val="content"/>
        </w:behaviors>
        <w:guid w:val="{691600E8-3446-AC44-B1B7-A30D5B09CE6C}"/>
      </w:docPartPr>
      <w:docPartBody>
        <w:p w:rsidR="00114ACC" w:rsidRDefault="00114ACC" w:rsidP="00114ACC">
          <w:pPr>
            <w:pStyle w:val="AA4838538BB72245BD6E917D5D341AB3"/>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A67644E733EA294C8573FBE47378A3C6"/>
        <w:category>
          <w:name w:val="General"/>
          <w:gallery w:val="placeholder"/>
        </w:category>
        <w:types>
          <w:type w:val="bbPlcHdr"/>
        </w:types>
        <w:behaviors>
          <w:behavior w:val="content"/>
        </w:behaviors>
        <w:guid w:val="{49F82A00-EF1F-2A48-B13F-A0D415023641}"/>
      </w:docPartPr>
      <w:docPartBody>
        <w:p w:rsidR="00114ACC" w:rsidRDefault="00114ACC" w:rsidP="00114ACC">
          <w:pPr>
            <w:pStyle w:val="A67644E733EA294C8573FBE47378A3C6"/>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AABB09FF291E7F4F8AC5E5040F433D7C"/>
        <w:category>
          <w:name w:val="General"/>
          <w:gallery w:val="placeholder"/>
        </w:category>
        <w:types>
          <w:type w:val="bbPlcHdr"/>
        </w:types>
        <w:behaviors>
          <w:behavior w:val="content"/>
        </w:behaviors>
        <w:guid w:val="{719A1A02-0D16-E245-898F-12FA5B1993D1}"/>
      </w:docPartPr>
      <w:docPartBody>
        <w:p w:rsidR="00114ACC" w:rsidRDefault="00114ACC" w:rsidP="00114ACC">
          <w:pPr>
            <w:pStyle w:val="AABB09FF291E7F4F8AC5E5040F433D7C"/>
          </w:pPr>
          <w:r>
            <w:t>Lorem ipsum dolor</w:t>
          </w:r>
        </w:p>
      </w:docPartBody>
    </w:docPart>
    <w:docPart>
      <w:docPartPr>
        <w:name w:val="C38C8B31281BB64AAED80FC2C8DACBF2"/>
        <w:category>
          <w:name w:val="General"/>
          <w:gallery w:val="placeholder"/>
        </w:category>
        <w:types>
          <w:type w:val="bbPlcHdr"/>
        </w:types>
        <w:behaviors>
          <w:behavior w:val="content"/>
        </w:behaviors>
        <w:guid w:val="{4F0B24F4-DCF1-A640-A622-0BBE540F7D4B}"/>
      </w:docPartPr>
      <w:docPartBody>
        <w:p w:rsidR="00114ACC" w:rsidRDefault="00114ACC" w:rsidP="00114ACC">
          <w:pPr>
            <w:pStyle w:val="C38C8B31281BB64AAED80FC2C8DACBF2"/>
          </w:pPr>
          <w:r>
            <w:t>Etiam cursus suscipit enim. Nulla facilisi. Integer eleifend diam eu diam. Donec dapibus enim sollicitudin nulla. Nam hendrerit. Nunc id nisi. Curabitur sed neque. Pellentesque placerat consequat pede.</w:t>
          </w:r>
        </w:p>
      </w:docPartBody>
    </w:docPart>
    <w:docPart>
      <w:docPartPr>
        <w:name w:val="0C81E4F055372044BF4CDDED1EC56A0B"/>
        <w:category>
          <w:name w:val="General"/>
          <w:gallery w:val="placeholder"/>
        </w:category>
        <w:types>
          <w:type w:val="bbPlcHdr"/>
        </w:types>
        <w:behaviors>
          <w:behavior w:val="content"/>
        </w:behaviors>
        <w:guid w:val="{82B4D5BB-A956-4044-988D-D14E2FAB8334}"/>
      </w:docPartPr>
      <w:docPartBody>
        <w:p w:rsidR="00114ACC" w:rsidRDefault="00114ACC" w:rsidP="00114ACC">
          <w:pPr>
            <w:pStyle w:val="0C81E4F055372044BF4CDDED1EC56A0B"/>
          </w:pPr>
          <w:r>
            <w:t>Lorem ipsum dolor</w:t>
          </w:r>
        </w:p>
      </w:docPartBody>
    </w:docPart>
    <w:docPart>
      <w:docPartPr>
        <w:name w:val="FB79EE2C8ED45B44AAA5E16D002C2777"/>
        <w:category>
          <w:name w:val="General"/>
          <w:gallery w:val="placeholder"/>
        </w:category>
        <w:types>
          <w:type w:val="bbPlcHdr"/>
        </w:types>
        <w:behaviors>
          <w:behavior w:val="content"/>
        </w:behaviors>
        <w:guid w:val="{5BD88FD3-1043-4B46-B535-8D3626F051DA}"/>
      </w:docPartPr>
      <w:docPartBody>
        <w:p w:rsidR="00114ACC" w:rsidRDefault="00114ACC" w:rsidP="00114ACC">
          <w:pPr>
            <w:pStyle w:val="FB79EE2C8ED45B44AAA5E16D002C2777"/>
          </w:pPr>
          <w:r>
            <w:t>Etiam cursus suscipit enim. Nulla facilisi. Integer eleifend diam eu diam. Donec dapibus enim sollicitudin nulla. Nam hendrerit. Nunc id nisi. Curabitur sed neque. Pellentesque placerat consequat pede.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HGS明朝E">
    <w:panose1 w:val="00000000000000000000"/>
    <w:charset w:val="80"/>
    <w:family w:val="roman"/>
    <w:notTrueType/>
    <w:pitch w:val="default"/>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ACC"/>
    <w:rsid w:val="00114ACC"/>
    <w:rsid w:val="00C43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52DC530FAA124A9EF111F66DB1B58C">
    <w:name w:val="0F52DC530FAA124A9EF111F66DB1B58C"/>
  </w:style>
  <w:style w:type="paragraph" w:customStyle="1" w:styleId="C34162CE0FB79F44B76F42F36D6EA793">
    <w:name w:val="C34162CE0FB79F44B76F42F36D6EA793"/>
  </w:style>
  <w:style w:type="paragraph" w:customStyle="1" w:styleId="3F6AD0E49CFA314D97071F6D374E9972">
    <w:name w:val="3F6AD0E49CFA314D97071F6D374E9972"/>
  </w:style>
  <w:style w:type="paragraph" w:customStyle="1" w:styleId="4D12B6F55E55C841AFD8936AC0D7603F">
    <w:name w:val="4D12B6F55E55C841AFD8936AC0D7603F"/>
  </w:style>
  <w:style w:type="paragraph" w:customStyle="1" w:styleId="C4DFE8AE2DD7634E91FA2D2A9F269B21">
    <w:name w:val="C4DFE8AE2DD7634E91FA2D2A9F269B21"/>
  </w:style>
  <w:style w:type="paragraph" w:customStyle="1" w:styleId="D5FB61E6DA8E6B428A0D3D0754B41496">
    <w:name w:val="D5FB61E6DA8E6B428A0D3D0754B41496"/>
  </w:style>
  <w:style w:type="paragraph" w:customStyle="1" w:styleId="492A0F643EC85A438CD6047AA1F83BF3">
    <w:name w:val="492A0F643EC85A438CD6047AA1F83BF3"/>
  </w:style>
  <w:style w:type="paragraph" w:customStyle="1" w:styleId="8BAE25431391FF4881A7AFF4619BE186">
    <w:name w:val="8BAE25431391FF4881A7AFF4619BE186"/>
  </w:style>
  <w:style w:type="paragraph" w:customStyle="1" w:styleId="A4DC7899C6B2A24A8E623525DFB3A7D6">
    <w:name w:val="A4DC7899C6B2A24A8E623525DFB3A7D6"/>
  </w:style>
  <w:style w:type="paragraph" w:customStyle="1" w:styleId="F5C7B71941B103429FCD0F93F3545A09">
    <w:name w:val="F5C7B71941B103429FCD0F93F3545A09"/>
  </w:style>
  <w:style w:type="paragraph" w:customStyle="1" w:styleId="83714DABE480CD4DB9AABBEB8FCCD078">
    <w:name w:val="83714DABE480CD4DB9AABBEB8FCCD078"/>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5FD1F16DE2BBDF4A995D5FAC5CB3E4B7">
    <w:name w:val="5FD1F16DE2BBDF4A995D5FAC5CB3E4B7"/>
  </w:style>
  <w:style w:type="paragraph" w:customStyle="1" w:styleId="CFB7093637B43745B9CF3236BFBCD389">
    <w:name w:val="CFB7093637B43745B9CF3236BFBCD389"/>
    <w:rsid w:val="00114ACC"/>
  </w:style>
  <w:style w:type="paragraph" w:customStyle="1" w:styleId="AA4838538BB72245BD6E917D5D341AB3">
    <w:name w:val="AA4838538BB72245BD6E917D5D341AB3"/>
    <w:rsid w:val="00114ACC"/>
  </w:style>
  <w:style w:type="paragraph" w:customStyle="1" w:styleId="5AC692DF8EF59F4DA3141086D9CA77AE">
    <w:name w:val="5AC692DF8EF59F4DA3141086D9CA77AE"/>
    <w:rsid w:val="00114ACC"/>
  </w:style>
  <w:style w:type="paragraph" w:customStyle="1" w:styleId="A67644E733EA294C8573FBE47378A3C6">
    <w:name w:val="A67644E733EA294C8573FBE47378A3C6"/>
    <w:rsid w:val="00114ACC"/>
  </w:style>
  <w:style w:type="paragraph" w:customStyle="1" w:styleId="AABB09FF291E7F4F8AC5E5040F433D7C">
    <w:name w:val="AABB09FF291E7F4F8AC5E5040F433D7C"/>
    <w:rsid w:val="00114ACC"/>
  </w:style>
  <w:style w:type="paragraph" w:customStyle="1" w:styleId="C38C8B31281BB64AAED80FC2C8DACBF2">
    <w:name w:val="C38C8B31281BB64AAED80FC2C8DACBF2"/>
    <w:rsid w:val="00114ACC"/>
  </w:style>
  <w:style w:type="paragraph" w:customStyle="1" w:styleId="0C81E4F055372044BF4CDDED1EC56A0B">
    <w:name w:val="0C81E4F055372044BF4CDDED1EC56A0B"/>
    <w:rsid w:val="00114ACC"/>
  </w:style>
  <w:style w:type="paragraph" w:customStyle="1" w:styleId="FB79EE2C8ED45B44AAA5E16D002C2777">
    <w:name w:val="FB79EE2C8ED45B44AAA5E16D002C2777"/>
    <w:rsid w:val="00114ACC"/>
  </w:style>
  <w:style w:type="paragraph" w:customStyle="1" w:styleId="5541DFA25CA5A641A2CF9BF0F0C82771">
    <w:name w:val="5541DFA25CA5A641A2CF9BF0F0C82771"/>
    <w:rsid w:val="00114AC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52DC530FAA124A9EF111F66DB1B58C">
    <w:name w:val="0F52DC530FAA124A9EF111F66DB1B58C"/>
  </w:style>
  <w:style w:type="paragraph" w:customStyle="1" w:styleId="C34162CE0FB79F44B76F42F36D6EA793">
    <w:name w:val="C34162CE0FB79F44B76F42F36D6EA793"/>
  </w:style>
  <w:style w:type="paragraph" w:customStyle="1" w:styleId="3F6AD0E49CFA314D97071F6D374E9972">
    <w:name w:val="3F6AD0E49CFA314D97071F6D374E9972"/>
  </w:style>
  <w:style w:type="paragraph" w:customStyle="1" w:styleId="4D12B6F55E55C841AFD8936AC0D7603F">
    <w:name w:val="4D12B6F55E55C841AFD8936AC0D7603F"/>
  </w:style>
  <w:style w:type="paragraph" w:customStyle="1" w:styleId="C4DFE8AE2DD7634E91FA2D2A9F269B21">
    <w:name w:val="C4DFE8AE2DD7634E91FA2D2A9F269B21"/>
  </w:style>
  <w:style w:type="paragraph" w:customStyle="1" w:styleId="D5FB61E6DA8E6B428A0D3D0754B41496">
    <w:name w:val="D5FB61E6DA8E6B428A0D3D0754B41496"/>
  </w:style>
  <w:style w:type="paragraph" w:customStyle="1" w:styleId="492A0F643EC85A438CD6047AA1F83BF3">
    <w:name w:val="492A0F643EC85A438CD6047AA1F83BF3"/>
  </w:style>
  <w:style w:type="paragraph" w:customStyle="1" w:styleId="8BAE25431391FF4881A7AFF4619BE186">
    <w:name w:val="8BAE25431391FF4881A7AFF4619BE186"/>
  </w:style>
  <w:style w:type="paragraph" w:customStyle="1" w:styleId="A4DC7899C6B2A24A8E623525DFB3A7D6">
    <w:name w:val="A4DC7899C6B2A24A8E623525DFB3A7D6"/>
  </w:style>
  <w:style w:type="paragraph" w:customStyle="1" w:styleId="F5C7B71941B103429FCD0F93F3545A09">
    <w:name w:val="F5C7B71941B103429FCD0F93F3545A09"/>
  </w:style>
  <w:style w:type="paragraph" w:customStyle="1" w:styleId="83714DABE480CD4DB9AABBEB8FCCD078">
    <w:name w:val="83714DABE480CD4DB9AABBEB8FCCD078"/>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5FD1F16DE2BBDF4A995D5FAC5CB3E4B7">
    <w:name w:val="5FD1F16DE2BBDF4A995D5FAC5CB3E4B7"/>
  </w:style>
  <w:style w:type="paragraph" w:customStyle="1" w:styleId="CFB7093637B43745B9CF3236BFBCD389">
    <w:name w:val="CFB7093637B43745B9CF3236BFBCD389"/>
    <w:rsid w:val="00114ACC"/>
  </w:style>
  <w:style w:type="paragraph" w:customStyle="1" w:styleId="AA4838538BB72245BD6E917D5D341AB3">
    <w:name w:val="AA4838538BB72245BD6E917D5D341AB3"/>
    <w:rsid w:val="00114ACC"/>
  </w:style>
  <w:style w:type="paragraph" w:customStyle="1" w:styleId="5AC692DF8EF59F4DA3141086D9CA77AE">
    <w:name w:val="5AC692DF8EF59F4DA3141086D9CA77AE"/>
    <w:rsid w:val="00114ACC"/>
  </w:style>
  <w:style w:type="paragraph" w:customStyle="1" w:styleId="A67644E733EA294C8573FBE47378A3C6">
    <w:name w:val="A67644E733EA294C8573FBE47378A3C6"/>
    <w:rsid w:val="00114ACC"/>
  </w:style>
  <w:style w:type="paragraph" w:customStyle="1" w:styleId="AABB09FF291E7F4F8AC5E5040F433D7C">
    <w:name w:val="AABB09FF291E7F4F8AC5E5040F433D7C"/>
    <w:rsid w:val="00114ACC"/>
  </w:style>
  <w:style w:type="paragraph" w:customStyle="1" w:styleId="C38C8B31281BB64AAED80FC2C8DACBF2">
    <w:name w:val="C38C8B31281BB64AAED80FC2C8DACBF2"/>
    <w:rsid w:val="00114ACC"/>
  </w:style>
  <w:style w:type="paragraph" w:customStyle="1" w:styleId="0C81E4F055372044BF4CDDED1EC56A0B">
    <w:name w:val="0C81E4F055372044BF4CDDED1EC56A0B"/>
    <w:rsid w:val="00114ACC"/>
  </w:style>
  <w:style w:type="paragraph" w:customStyle="1" w:styleId="FB79EE2C8ED45B44AAA5E16D002C2777">
    <w:name w:val="FB79EE2C8ED45B44AAA5E16D002C2777"/>
    <w:rsid w:val="00114ACC"/>
  </w:style>
  <w:style w:type="paragraph" w:customStyle="1" w:styleId="5541DFA25CA5A641A2CF9BF0F0C82771">
    <w:name w:val="5541DFA25CA5A641A2CF9BF0F0C82771"/>
    <w:rsid w:val="00114A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Initials Resume.dotx</Template>
  <TotalTime>16</TotalTime>
  <Pages>2</Pages>
  <Words>345</Words>
  <Characters>1973</Characters>
  <Application>Microsoft Macintosh Word</Application>
  <DocSecurity>0</DocSecurity>
  <Lines>16</Lines>
  <Paragraphs>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Objective</vt:lpstr>
      <vt:lpstr>Experience</vt:lpstr>
      <vt:lpstr>    Lorem ipsum dolor	[Insert Dates]</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2314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Edina Charles-Pierre</dc:creator>
  <cp:keywords/>
  <dc:description/>
  <cp:lastModifiedBy>Edina Charles-Pierre</cp:lastModifiedBy>
  <cp:revision>7</cp:revision>
  <cp:lastPrinted>2012-07-22T21:29:00Z</cp:lastPrinted>
  <dcterms:created xsi:type="dcterms:W3CDTF">2013-02-10T02:06:00Z</dcterms:created>
  <dcterms:modified xsi:type="dcterms:W3CDTF">2013-03-26T15:29:00Z</dcterms:modified>
  <cp:category/>
</cp:coreProperties>
</file>