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A3" w:rsidRDefault="0090014A" w:rsidP="0090014A">
      <w:pPr>
        <w:spacing w:after="0" w:line="360" w:lineRule="auto"/>
        <w:rPr>
          <w:rFonts w:ascii="Times New Roman" w:eastAsia="Times New Roman" w:hAnsi="Times New Roman" w:cs="Times New Roman"/>
          <w:b/>
          <w:color w:val="000000"/>
          <w:sz w:val="32"/>
          <w:szCs w:val="32"/>
          <w:u w:val="single"/>
        </w:rPr>
      </w:pPr>
      <w:r>
        <w:rPr>
          <w:b/>
          <w:noProof/>
        </w:rPr>
        <w:drawing>
          <wp:inline distT="0" distB="0" distL="0" distR="0" wp14:anchorId="26C28D03" wp14:editId="10A88209">
            <wp:extent cx="4295588" cy="876300"/>
            <wp:effectExtent l="0" t="0" r="0" b="0"/>
            <wp:docPr id="1" name="Picture 1" descr="http://www.bottomline.org/uploadimages/1/citytech-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ttomline.org/uploadimages/1/citytech-logo.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7980" cy="876788"/>
                    </a:xfrm>
                    <a:prstGeom prst="rect">
                      <a:avLst/>
                    </a:prstGeom>
                    <a:noFill/>
                    <a:ln>
                      <a:noFill/>
                    </a:ln>
                  </pic:spPr>
                </pic:pic>
              </a:graphicData>
            </a:graphic>
          </wp:inline>
        </w:drawing>
      </w:r>
    </w:p>
    <w:p w:rsidR="0090014A" w:rsidRPr="0090014A" w:rsidRDefault="0090014A">
      <w:pPr>
        <w:rPr>
          <w:rFonts w:ascii="Times New Roman" w:eastAsia="Times New Roman" w:hAnsi="Times New Roman" w:cs="Times New Roman"/>
          <w:b/>
          <w:color w:val="000000"/>
          <w:sz w:val="32"/>
          <w:szCs w:val="32"/>
        </w:rPr>
      </w:pPr>
    </w:p>
    <w:p w:rsidR="00A3569D" w:rsidRDefault="00A3569D" w:rsidP="0090014A">
      <w:pPr>
        <w:spacing w:line="360" w:lineRule="auto"/>
        <w:rPr>
          <w:rFonts w:ascii="Times New Roman" w:eastAsia="Times New Roman" w:hAnsi="Times New Roman" w:cs="Times New Roman"/>
          <w:b/>
          <w:color w:val="000000"/>
          <w:sz w:val="24"/>
          <w:szCs w:val="24"/>
        </w:rPr>
      </w:pPr>
    </w:p>
    <w:p w:rsidR="00A3569D" w:rsidRPr="00A3569D" w:rsidRDefault="00A3569D" w:rsidP="00A3569D">
      <w:pPr>
        <w:spacing w:line="360" w:lineRule="auto"/>
        <w:jc w:val="center"/>
        <w:rPr>
          <w:rFonts w:ascii="Times New Roman" w:eastAsia="Times New Roman" w:hAnsi="Times New Roman" w:cs="Times New Roman"/>
          <w:b/>
          <w:color w:val="C00000"/>
          <w:sz w:val="36"/>
          <w:szCs w:val="36"/>
          <w:u w:val="single"/>
        </w:rPr>
      </w:pPr>
      <w:r w:rsidRPr="00A3569D">
        <w:rPr>
          <w:rFonts w:ascii="Times New Roman" w:eastAsia="Times New Roman" w:hAnsi="Times New Roman" w:cs="Times New Roman"/>
          <w:b/>
          <w:color w:val="C00000"/>
          <w:sz w:val="36"/>
          <w:szCs w:val="36"/>
          <w:u w:val="single"/>
        </w:rPr>
        <w:t>SENSORS and INSTRUMENTS</w:t>
      </w:r>
    </w:p>
    <w:p w:rsidR="0090014A" w:rsidRDefault="0090014A" w:rsidP="0090014A">
      <w:pPr>
        <w:spacing w:line="360" w:lineRule="auto"/>
        <w:rPr>
          <w:rFonts w:ascii="Times New Roman" w:eastAsia="Times New Roman" w:hAnsi="Times New Roman" w:cs="Times New Roman"/>
          <w:color w:val="000000"/>
          <w:sz w:val="28"/>
          <w:szCs w:val="28"/>
        </w:rPr>
      </w:pPr>
      <w:r w:rsidRPr="0090014A">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w:t>
      </w:r>
      <w:r w:rsidRPr="0090014A">
        <w:rPr>
          <w:rFonts w:ascii="Times New Roman" w:eastAsia="Times New Roman" w:hAnsi="Times New Roman" w:cs="Times New Roman"/>
          <w:color w:val="000000"/>
          <w:sz w:val="28"/>
          <w:szCs w:val="28"/>
        </w:rPr>
        <w:t xml:space="preserve"> write a summary of the Article, </w:t>
      </w:r>
      <w:r w:rsidRPr="0090014A">
        <w:rPr>
          <w:rFonts w:ascii="Times New Roman" w:eastAsia="Times New Roman" w:hAnsi="Times New Roman" w:cs="Times New Roman"/>
          <w:b/>
          <w:color w:val="000000"/>
          <w:sz w:val="28"/>
          <w:szCs w:val="28"/>
        </w:rPr>
        <w:t>Flexible Flow Sensor System and it Characteristics for fluid Mechanics Measurements.</w:t>
      </w:r>
      <w:r w:rsidRPr="0090014A">
        <w:rPr>
          <w:rFonts w:ascii="Times New Roman" w:eastAsia="Times New Roman" w:hAnsi="Times New Roman" w:cs="Times New Roman"/>
          <w:color w:val="000000"/>
          <w:sz w:val="28"/>
          <w:szCs w:val="28"/>
        </w:rPr>
        <w:t xml:space="preserve"> This summary should not be more than one page</w:t>
      </w:r>
      <w:r w:rsidRPr="0090014A">
        <w:rPr>
          <w:rFonts w:ascii="Times New Roman" w:eastAsia="Times New Roman" w:hAnsi="Times New Roman" w:cs="Times New Roman"/>
          <w:b/>
          <w:color w:val="000000"/>
          <w:sz w:val="28"/>
          <w:szCs w:val="28"/>
        </w:rPr>
        <w:t xml:space="preserve"> </w:t>
      </w:r>
      <w:r w:rsidRPr="0090014A">
        <w:rPr>
          <w:rFonts w:ascii="Times New Roman" w:eastAsia="Times New Roman" w:hAnsi="Times New Roman" w:cs="Times New Roman"/>
          <w:color w:val="000000"/>
          <w:sz w:val="28"/>
          <w:szCs w:val="28"/>
        </w:rPr>
        <w:t>long</w:t>
      </w:r>
      <w:r>
        <w:rPr>
          <w:rFonts w:ascii="Times New Roman" w:eastAsia="Times New Roman" w:hAnsi="Times New Roman" w:cs="Times New Roman"/>
          <w:color w:val="000000"/>
          <w:sz w:val="28"/>
          <w:szCs w:val="28"/>
        </w:rPr>
        <w:t>.</w:t>
      </w:r>
    </w:p>
    <w:p w:rsidR="0090014A" w:rsidRDefault="0090014A" w:rsidP="0090014A">
      <w:pPr>
        <w:spacing w:line="360" w:lineRule="auto"/>
        <w:rPr>
          <w:rFonts w:ascii="Times New Roman" w:eastAsia="Times New Roman" w:hAnsi="Times New Roman" w:cs="Times New Roman"/>
          <w:color w:val="000000"/>
          <w:sz w:val="24"/>
          <w:szCs w:val="24"/>
        </w:rPr>
      </w:pPr>
    </w:p>
    <w:p w:rsidR="0090014A" w:rsidRDefault="0090014A" w:rsidP="0090014A">
      <w:pPr>
        <w:spacing w:line="360" w:lineRule="auto"/>
        <w:rPr>
          <w:rFonts w:ascii="Times New Roman" w:eastAsia="Times New Roman" w:hAnsi="Times New Roman" w:cs="Times New Roman"/>
          <w:color w:val="000000"/>
          <w:sz w:val="24"/>
          <w:szCs w:val="24"/>
        </w:rPr>
      </w:pPr>
    </w:p>
    <w:tbl>
      <w:tblPr>
        <w:tblStyle w:val="TableGrid2"/>
        <w:tblpPr w:leftFromText="180" w:rightFromText="180" w:vertAnchor="page" w:horzAnchor="margin" w:tblpY="6256"/>
        <w:tblW w:w="0" w:type="auto"/>
        <w:tblLook w:val="04A0" w:firstRow="1" w:lastRow="0" w:firstColumn="1" w:lastColumn="0" w:noHBand="0" w:noVBand="1"/>
      </w:tblPr>
      <w:tblGrid>
        <w:gridCol w:w="6745"/>
      </w:tblGrid>
      <w:tr w:rsidR="0090014A" w:rsidTr="0090014A">
        <w:tc>
          <w:tcPr>
            <w:tcW w:w="6745" w:type="dxa"/>
            <w:tcBorders>
              <w:top w:val="single" w:sz="4" w:space="0" w:color="auto"/>
              <w:left w:val="single" w:sz="4" w:space="0" w:color="auto"/>
              <w:bottom w:val="single" w:sz="4" w:space="0" w:color="auto"/>
              <w:right w:val="single" w:sz="4" w:space="0" w:color="auto"/>
            </w:tcBorders>
          </w:tcPr>
          <w:p w:rsidR="0090014A" w:rsidRPr="0090014A" w:rsidRDefault="0090014A" w:rsidP="0090014A">
            <w:pPr>
              <w:rPr>
                <w:rFonts w:ascii="Times New Roman" w:hAnsi="Times New Roman" w:cs="Times New Roman"/>
                <w:b/>
                <w:sz w:val="28"/>
                <w:szCs w:val="28"/>
              </w:rPr>
            </w:pPr>
            <w:r w:rsidRPr="0090014A">
              <w:rPr>
                <w:rFonts w:ascii="Times New Roman" w:hAnsi="Times New Roman" w:cs="Times New Roman"/>
                <w:b/>
                <w:sz w:val="28"/>
                <w:szCs w:val="28"/>
              </w:rPr>
              <w:t xml:space="preserve">Written by: </w:t>
            </w:r>
            <w:r w:rsidRPr="0090014A">
              <w:rPr>
                <w:rFonts w:ascii="Times New Roman" w:hAnsi="Times New Roman" w:cs="Times New Roman"/>
                <w:sz w:val="28"/>
                <w:szCs w:val="28"/>
              </w:rPr>
              <w:t>Damian Robinson</w:t>
            </w:r>
          </w:p>
        </w:tc>
      </w:tr>
      <w:tr w:rsidR="0090014A" w:rsidTr="0090014A">
        <w:tc>
          <w:tcPr>
            <w:tcW w:w="6745" w:type="dxa"/>
            <w:tcBorders>
              <w:top w:val="single" w:sz="4" w:space="0" w:color="auto"/>
              <w:left w:val="single" w:sz="4" w:space="0" w:color="auto"/>
              <w:bottom w:val="single" w:sz="4" w:space="0" w:color="auto"/>
              <w:right w:val="single" w:sz="4" w:space="0" w:color="auto"/>
            </w:tcBorders>
            <w:hideMark/>
          </w:tcPr>
          <w:p w:rsidR="0090014A" w:rsidRPr="0090014A" w:rsidRDefault="0090014A" w:rsidP="0090014A">
            <w:pPr>
              <w:rPr>
                <w:rFonts w:ascii="Times New Roman" w:hAnsi="Times New Roman" w:cs="Times New Roman"/>
                <w:b/>
                <w:sz w:val="28"/>
                <w:szCs w:val="28"/>
              </w:rPr>
            </w:pPr>
            <w:r w:rsidRPr="0090014A">
              <w:rPr>
                <w:rFonts w:ascii="Times New Roman" w:hAnsi="Times New Roman" w:cs="Times New Roman"/>
                <w:b/>
                <w:sz w:val="28"/>
                <w:szCs w:val="28"/>
              </w:rPr>
              <w:t>Lab Section:</w:t>
            </w:r>
            <w:r w:rsidRPr="0090014A">
              <w:rPr>
                <w:rFonts w:ascii="Times New Roman" w:hAnsi="Times New Roman" w:cs="Times New Roman"/>
                <w:sz w:val="28"/>
                <w:szCs w:val="28"/>
              </w:rPr>
              <w:t xml:space="preserve"> </w:t>
            </w:r>
          </w:p>
        </w:tc>
      </w:tr>
      <w:tr w:rsidR="0090014A" w:rsidTr="0090014A">
        <w:tc>
          <w:tcPr>
            <w:tcW w:w="6745" w:type="dxa"/>
            <w:tcBorders>
              <w:top w:val="single" w:sz="4" w:space="0" w:color="auto"/>
              <w:left w:val="single" w:sz="4" w:space="0" w:color="auto"/>
              <w:bottom w:val="single" w:sz="4" w:space="0" w:color="auto"/>
              <w:right w:val="single" w:sz="4" w:space="0" w:color="auto"/>
            </w:tcBorders>
            <w:hideMark/>
          </w:tcPr>
          <w:p w:rsidR="0090014A" w:rsidRPr="0090014A" w:rsidRDefault="0090014A" w:rsidP="0090014A">
            <w:pPr>
              <w:rPr>
                <w:rFonts w:ascii="Times New Roman" w:hAnsi="Times New Roman" w:cs="Times New Roman"/>
                <w:b/>
                <w:sz w:val="28"/>
                <w:szCs w:val="28"/>
              </w:rPr>
            </w:pPr>
            <w:r w:rsidRPr="0090014A">
              <w:rPr>
                <w:rFonts w:ascii="Times New Roman" w:hAnsi="Times New Roman" w:cs="Times New Roman"/>
                <w:b/>
                <w:sz w:val="28"/>
                <w:szCs w:val="28"/>
              </w:rPr>
              <w:t>Course:</w:t>
            </w:r>
            <w:r w:rsidRPr="0090014A">
              <w:rPr>
                <w:rFonts w:ascii="Times New Roman" w:hAnsi="Times New Roman" w:cs="Times New Roman"/>
                <w:sz w:val="28"/>
                <w:szCs w:val="28"/>
              </w:rPr>
              <w:t xml:space="preserve"> EET3120</w:t>
            </w:r>
          </w:p>
        </w:tc>
      </w:tr>
      <w:tr w:rsidR="0090014A" w:rsidTr="0090014A">
        <w:tc>
          <w:tcPr>
            <w:tcW w:w="6745" w:type="dxa"/>
            <w:tcBorders>
              <w:top w:val="single" w:sz="4" w:space="0" w:color="auto"/>
              <w:left w:val="single" w:sz="4" w:space="0" w:color="auto"/>
              <w:bottom w:val="single" w:sz="4" w:space="0" w:color="auto"/>
              <w:right w:val="single" w:sz="4" w:space="0" w:color="auto"/>
            </w:tcBorders>
            <w:hideMark/>
          </w:tcPr>
          <w:p w:rsidR="0090014A" w:rsidRPr="0090014A" w:rsidRDefault="0090014A" w:rsidP="0090014A">
            <w:pPr>
              <w:rPr>
                <w:rFonts w:ascii="Times New Roman" w:hAnsi="Times New Roman" w:cs="Times New Roman"/>
                <w:b/>
                <w:sz w:val="28"/>
                <w:szCs w:val="28"/>
              </w:rPr>
            </w:pPr>
            <w:r w:rsidRPr="0090014A">
              <w:rPr>
                <w:rFonts w:ascii="Times New Roman" w:hAnsi="Times New Roman" w:cs="Times New Roman"/>
                <w:b/>
                <w:sz w:val="28"/>
                <w:szCs w:val="28"/>
              </w:rPr>
              <w:t>Date written</w:t>
            </w:r>
            <w:r w:rsidRPr="0090014A">
              <w:rPr>
                <w:rFonts w:ascii="Times New Roman" w:hAnsi="Times New Roman" w:cs="Times New Roman"/>
                <w:b/>
                <w:sz w:val="28"/>
                <w:szCs w:val="28"/>
              </w:rPr>
              <w:t xml:space="preserve">: </w:t>
            </w:r>
            <w:r w:rsidRPr="0090014A">
              <w:rPr>
                <w:rFonts w:ascii="Times New Roman" w:hAnsi="Times New Roman" w:cs="Times New Roman"/>
                <w:sz w:val="28"/>
                <w:szCs w:val="28"/>
              </w:rPr>
              <w:t>March10, 2015</w:t>
            </w:r>
          </w:p>
        </w:tc>
      </w:tr>
      <w:tr w:rsidR="0090014A" w:rsidTr="0090014A">
        <w:tc>
          <w:tcPr>
            <w:tcW w:w="6745" w:type="dxa"/>
            <w:tcBorders>
              <w:top w:val="single" w:sz="4" w:space="0" w:color="auto"/>
              <w:left w:val="single" w:sz="4" w:space="0" w:color="auto"/>
              <w:bottom w:val="single" w:sz="4" w:space="0" w:color="auto"/>
              <w:right w:val="single" w:sz="4" w:space="0" w:color="auto"/>
            </w:tcBorders>
            <w:hideMark/>
          </w:tcPr>
          <w:p w:rsidR="0090014A" w:rsidRPr="0090014A" w:rsidRDefault="0090014A" w:rsidP="0090014A">
            <w:pPr>
              <w:rPr>
                <w:rFonts w:ascii="Times New Roman" w:hAnsi="Times New Roman" w:cs="Times New Roman"/>
                <w:b/>
                <w:sz w:val="28"/>
                <w:szCs w:val="28"/>
              </w:rPr>
            </w:pPr>
            <w:r w:rsidRPr="0090014A">
              <w:rPr>
                <w:rFonts w:ascii="Times New Roman" w:hAnsi="Times New Roman" w:cs="Times New Roman"/>
                <w:b/>
                <w:sz w:val="28"/>
                <w:szCs w:val="28"/>
              </w:rPr>
              <w:t>Submitted to: Prof. Viviana Vladutescu</w:t>
            </w:r>
          </w:p>
        </w:tc>
      </w:tr>
    </w:tbl>
    <w:p w:rsidR="0090014A" w:rsidRDefault="0090014A" w:rsidP="0090014A">
      <w:pPr>
        <w:spacing w:line="360" w:lineRule="auto"/>
        <w:rPr>
          <w:rFonts w:ascii="Times New Roman" w:eastAsia="Times New Roman" w:hAnsi="Times New Roman" w:cs="Times New Roman"/>
          <w:color w:val="000000"/>
          <w:sz w:val="24"/>
          <w:szCs w:val="24"/>
        </w:rPr>
      </w:pPr>
    </w:p>
    <w:p w:rsidR="0090014A" w:rsidRDefault="0090014A" w:rsidP="0090014A">
      <w:pPr>
        <w:spacing w:line="360" w:lineRule="auto"/>
        <w:rPr>
          <w:rFonts w:ascii="Times New Roman" w:eastAsia="Times New Roman" w:hAnsi="Times New Roman" w:cs="Times New Roman"/>
          <w:color w:val="000000"/>
          <w:sz w:val="24"/>
          <w:szCs w:val="24"/>
        </w:rPr>
      </w:pPr>
    </w:p>
    <w:p w:rsidR="0090014A" w:rsidRDefault="0090014A" w:rsidP="0090014A">
      <w:pPr>
        <w:spacing w:line="360" w:lineRule="auto"/>
        <w:rPr>
          <w:rFonts w:ascii="Times New Roman" w:eastAsia="Times New Roman" w:hAnsi="Times New Roman" w:cs="Times New Roman"/>
          <w:color w:val="000000"/>
          <w:sz w:val="24"/>
          <w:szCs w:val="24"/>
        </w:rPr>
      </w:pPr>
    </w:p>
    <w:p w:rsidR="0090014A" w:rsidRDefault="0090014A" w:rsidP="0090014A">
      <w:pPr>
        <w:spacing w:line="360" w:lineRule="auto"/>
        <w:rPr>
          <w:rFonts w:ascii="Times New Roman" w:eastAsia="Times New Roman" w:hAnsi="Times New Roman" w:cs="Times New Roman"/>
          <w:color w:val="000000"/>
          <w:sz w:val="24"/>
          <w:szCs w:val="24"/>
        </w:rPr>
      </w:pPr>
    </w:p>
    <w:p w:rsidR="0090014A" w:rsidRDefault="0090014A" w:rsidP="0090014A">
      <w:pPr>
        <w:spacing w:line="360" w:lineRule="auto"/>
        <w:rPr>
          <w:rFonts w:ascii="Times New Roman" w:eastAsia="Times New Roman" w:hAnsi="Times New Roman" w:cs="Times New Roman"/>
          <w:color w:val="000000"/>
          <w:sz w:val="24"/>
          <w:szCs w:val="24"/>
        </w:rPr>
      </w:pPr>
    </w:p>
    <w:p w:rsidR="0090014A" w:rsidRPr="0090014A" w:rsidRDefault="0090014A" w:rsidP="0090014A">
      <w:pPr>
        <w:spacing w:line="360" w:lineRule="auto"/>
        <w:rPr>
          <w:rFonts w:ascii="Times New Roman" w:eastAsia="Times New Roman" w:hAnsi="Times New Roman" w:cs="Times New Roman"/>
          <w:color w:val="000000"/>
          <w:sz w:val="24"/>
          <w:szCs w:val="24"/>
        </w:rPr>
      </w:pPr>
    </w:p>
    <w:p w:rsidR="00B817A3" w:rsidRDefault="00B817A3" w:rsidP="0090014A">
      <w:pPr>
        <w:spacing w:line="360" w:lineRule="auto"/>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B817A3" w:rsidRPr="00B817A3" w:rsidRDefault="00B817A3" w:rsidP="0090014A">
      <w:pPr>
        <w:spacing w:after="0" w:line="360" w:lineRule="auto"/>
        <w:jc w:val="center"/>
        <w:rPr>
          <w:rFonts w:ascii="Times New Roman" w:eastAsia="Times New Roman" w:hAnsi="Times New Roman" w:cs="Times New Roman"/>
          <w:b/>
          <w:color w:val="000000"/>
          <w:sz w:val="32"/>
          <w:szCs w:val="32"/>
          <w:u w:val="single"/>
        </w:rPr>
      </w:pPr>
      <w:r w:rsidRPr="00B817A3">
        <w:rPr>
          <w:rFonts w:ascii="Times New Roman" w:eastAsia="Times New Roman" w:hAnsi="Times New Roman" w:cs="Times New Roman"/>
          <w:b/>
          <w:color w:val="000000"/>
          <w:sz w:val="32"/>
          <w:szCs w:val="32"/>
          <w:u w:val="single"/>
        </w:rPr>
        <w:lastRenderedPageBreak/>
        <w:t>The Flexible Flow Sensor System for Fluid Mechanics Measurements</w:t>
      </w:r>
    </w:p>
    <w:p w:rsidR="00B817A3" w:rsidRPr="00B817A3" w:rsidRDefault="00B817A3" w:rsidP="00B817A3">
      <w:pPr>
        <w:spacing w:after="0" w:line="360" w:lineRule="auto"/>
        <w:ind w:firstLine="720"/>
        <w:rPr>
          <w:rFonts w:ascii="Times New Roman" w:eastAsia="Times New Roman" w:hAnsi="Times New Roman" w:cs="Times New Roman"/>
          <w:sz w:val="24"/>
          <w:szCs w:val="24"/>
        </w:rPr>
      </w:pPr>
      <w:r w:rsidRPr="00B817A3">
        <w:rPr>
          <w:rFonts w:ascii="Times New Roman" w:eastAsia="Times New Roman" w:hAnsi="Times New Roman" w:cs="Times New Roman"/>
          <w:color w:val="000000"/>
          <w:sz w:val="24"/>
          <w:szCs w:val="24"/>
        </w:rPr>
        <w:t xml:space="preserve">The flexibility of sensors and it's robustness along with its improved reliability to give accurate reading has been improving over the years. One such sensor is a "micro-machined Hot-air flow sensors system". The sensor electrodes and the electronic circuits or preprinted on a flexible substrate called polyimide (PI), that is fabricated on a flexible printed circuit board, with the sensing elements in a special process. </w:t>
      </w:r>
    </w:p>
    <w:p w:rsidR="00B817A3" w:rsidRPr="00B817A3" w:rsidRDefault="00B817A3" w:rsidP="00B817A3">
      <w:pPr>
        <w:spacing w:after="0" w:line="360" w:lineRule="auto"/>
        <w:rPr>
          <w:rFonts w:ascii="Times New Roman" w:eastAsia="Times New Roman" w:hAnsi="Times New Roman" w:cs="Times New Roman"/>
          <w:sz w:val="24"/>
          <w:szCs w:val="24"/>
        </w:rPr>
      </w:pPr>
    </w:p>
    <w:p w:rsidR="00B817A3" w:rsidRPr="00B817A3" w:rsidRDefault="00B817A3" w:rsidP="00B817A3">
      <w:pPr>
        <w:spacing w:after="0" w:line="360" w:lineRule="auto"/>
        <w:ind w:firstLine="720"/>
        <w:rPr>
          <w:rFonts w:ascii="Times New Roman" w:eastAsia="Times New Roman" w:hAnsi="Times New Roman" w:cs="Times New Roman"/>
          <w:sz w:val="24"/>
          <w:szCs w:val="24"/>
        </w:rPr>
      </w:pPr>
      <w:r w:rsidRPr="00B817A3">
        <w:rPr>
          <w:rFonts w:ascii="Times New Roman" w:eastAsia="Times New Roman" w:hAnsi="Times New Roman" w:cs="Times New Roman"/>
          <w:color w:val="000000"/>
          <w:sz w:val="24"/>
          <w:szCs w:val="24"/>
        </w:rPr>
        <w:t xml:space="preserve">The measurement of "Fluid Mechanics" (velocity, pressure, temperature, density) is used and applied to obtain important and accurate data measurements. The hot film of the sensor uses a "joule heater" and a "temperature sensor". The Principle of Operation of the </w:t>
      </w:r>
      <w:r w:rsidR="006E72A5">
        <w:rPr>
          <w:rFonts w:ascii="Times New Roman" w:eastAsia="Times New Roman" w:hAnsi="Times New Roman" w:cs="Times New Roman"/>
          <w:color w:val="000000"/>
          <w:sz w:val="24"/>
          <w:szCs w:val="24"/>
        </w:rPr>
        <w:t>“</w:t>
      </w:r>
      <w:r w:rsidRPr="00B817A3">
        <w:rPr>
          <w:rFonts w:ascii="Times New Roman" w:eastAsia="Times New Roman" w:hAnsi="Times New Roman" w:cs="Times New Roman"/>
          <w:color w:val="000000"/>
          <w:sz w:val="24"/>
          <w:szCs w:val="24"/>
        </w:rPr>
        <w:t>Hot Film Flow Sensors</w:t>
      </w:r>
      <w:r w:rsidR="006E72A5">
        <w:rPr>
          <w:rFonts w:ascii="Times New Roman" w:eastAsia="Times New Roman" w:hAnsi="Times New Roman" w:cs="Times New Roman"/>
          <w:color w:val="000000"/>
          <w:sz w:val="24"/>
          <w:szCs w:val="24"/>
        </w:rPr>
        <w:t>”</w:t>
      </w:r>
      <w:r w:rsidRPr="00B817A3">
        <w:rPr>
          <w:rFonts w:ascii="Times New Roman" w:eastAsia="Times New Roman" w:hAnsi="Times New Roman" w:cs="Times New Roman"/>
          <w:color w:val="000000"/>
          <w:sz w:val="24"/>
          <w:szCs w:val="24"/>
        </w:rPr>
        <w:t xml:space="preserve"> is in its ability to detect "heat transfer" through convection because of an electrically heated resistance sensing element (Hot - F</w:t>
      </w:r>
      <w:r w:rsidR="006E72A5">
        <w:rPr>
          <w:rFonts w:ascii="Times New Roman" w:eastAsia="Times New Roman" w:hAnsi="Times New Roman" w:cs="Times New Roman"/>
          <w:color w:val="000000"/>
          <w:sz w:val="24"/>
          <w:szCs w:val="24"/>
        </w:rPr>
        <w:t>ilm) and fluid flow. The hot- film</w:t>
      </w:r>
      <w:r w:rsidRPr="00B817A3">
        <w:rPr>
          <w:rFonts w:ascii="Times New Roman" w:eastAsia="Times New Roman" w:hAnsi="Times New Roman" w:cs="Times New Roman"/>
          <w:color w:val="000000"/>
          <w:sz w:val="24"/>
          <w:szCs w:val="24"/>
        </w:rPr>
        <w:t xml:space="preserve"> is heated at a higher temperature than it surroundings so </w:t>
      </w:r>
      <w:r w:rsidR="0090014A" w:rsidRPr="00B817A3">
        <w:rPr>
          <w:rFonts w:ascii="Times New Roman" w:eastAsia="Times New Roman" w:hAnsi="Times New Roman" w:cs="Times New Roman"/>
          <w:color w:val="000000"/>
          <w:sz w:val="24"/>
          <w:szCs w:val="24"/>
        </w:rPr>
        <w:t>it’s</w:t>
      </w:r>
      <w:r w:rsidRPr="00B817A3">
        <w:rPr>
          <w:rFonts w:ascii="Times New Roman" w:eastAsia="Times New Roman" w:hAnsi="Times New Roman" w:cs="Times New Roman"/>
          <w:color w:val="000000"/>
          <w:sz w:val="24"/>
          <w:szCs w:val="24"/>
        </w:rPr>
        <w:t xml:space="preserve"> therefore experience cooling due to heat transfer. This heat transfer is dependent on the velocity of the fluid. </w:t>
      </w:r>
    </w:p>
    <w:p w:rsidR="00B817A3" w:rsidRPr="00B817A3" w:rsidRDefault="00B817A3" w:rsidP="00B817A3">
      <w:pPr>
        <w:spacing w:after="0" w:line="360" w:lineRule="auto"/>
        <w:rPr>
          <w:rFonts w:ascii="Times New Roman" w:eastAsia="Times New Roman" w:hAnsi="Times New Roman" w:cs="Times New Roman"/>
          <w:sz w:val="24"/>
          <w:szCs w:val="24"/>
        </w:rPr>
      </w:pPr>
    </w:p>
    <w:p w:rsidR="00B817A3" w:rsidRPr="00B817A3" w:rsidRDefault="00B817A3" w:rsidP="00B817A3">
      <w:pPr>
        <w:spacing w:after="0" w:line="360" w:lineRule="auto"/>
        <w:ind w:firstLine="720"/>
        <w:rPr>
          <w:rFonts w:ascii="Times New Roman" w:eastAsia="Times New Roman" w:hAnsi="Times New Roman" w:cs="Times New Roman"/>
          <w:sz w:val="24"/>
          <w:szCs w:val="24"/>
        </w:rPr>
      </w:pPr>
      <w:r w:rsidRPr="00B817A3">
        <w:rPr>
          <w:rFonts w:ascii="Times New Roman" w:eastAsia="Times New Roman" w:hAnsi="Times New Roman" w:cs="Times New Roman"/>
          <w:color w:val="000000"/>
          <w:sz w:val="24"/>
          <w:szCs w:val="24"/>
        </w:rPr>
        <w:t xml:space="preserve">Measuring the flow of liquid is done without any moving parts. The flow parameters is divided into two speciality, which are "normal pressure exerted on the surface" of the sensing instrument and the "shear stress along its surface". Both these information is important in determining the fluid Mechanics such as velocity. The Hot film flow sensors experience heat loss due to the fluid flow, and is accomplished by </w:t>
      </w:r>
      <w:r w:rsidR="006E72A5">
        <w:rPr>
          <w:rFonts w:ascii="Times New Roman" w:eastAsia="Times New Roman" w:hAnsi="Times New Roman" w:cs="Times New Roman"/>
          <w:color w:val="000000"/>
          <w:sz w:val="24"/>
          <w:szCs w:val="24"/>
        </w:rPr>
        <w:t xml:space="preserve">monitoring </w:t>
      </w:r>
      <w:bookmarkStart w:id="0" w:name="_GoBack"/>
      <w:bookmarkEnd w:id="0"/>
      <w:r w:rsidRPr="00B817A3">
        <w:rPr>
          <w:rFonts w:ascii="Times New Roman" w:eastAsia="Times New Roman" w:hAnsi="Times New Roman" w:cs="Times New Roman"/>
          <w:color w:val="000000"/>
          <w:sz w:val="24"/>
          <w:szCs w:val="24"/>
        </w:rPr>
        <w:t xml:space="preserve">the resistance change in temperature. </w:t>
      </w:r>
    </w:p>
    <w:p w:rsidR="00B817A3" w:rsidRPr="00B817A3" w:rsidRDefault="00B817A3" w:rsidP="00B817A3">
      <w:pPr>
        <w:spacing w:after="0" w:line="360" w:lineRule="auto"/>
        <w:rPr>
          <w:rFonts w:ascii="Times New Roman" w:eastAsia="Times New Roman" w:hAnsi="Times New Roman" w:cs="Times New Roman"/>
          <w:sz w:val="24"/>
          <w:szCs w:val="24"/>
        </w:rPr>
      </w:pPr>
    </w:p>
    <w:p w:rsidR="00B817A3" w:rsidRPr="00B817A3" w:rsidRDefault="00B817A3" w:rsidP="00B817A3">
      <w:pPr>
        <w:spacing w:after="0" w:line="360" w:lineRule="auto"/>
        <w:ind w:firstLine="720"/>
        <w:rPr>
          <w:rFonts w:ascii="Times New Roman" w:eastAsia="Times New Roman" w:hAnsi="Times New Roman" w:cs="Times New Roman"/>
          <w:sz w:val="24"/>
          <w:szCs w:val="24"/>
        </w:rPr>
      </w:pPr>
      <w:r w:rsidRPr="00B817A3">
        <w:rPr>
          <w:rFonts w:ascii="Times New Roman" w:eastAsia="Times New Roman" w:hAnsi="Times New Roman" w:cs="Times New Roman"/>
          <w:color w:val="000000"/>
          <w:sz w:val="24"/>
          <w:szCs w:val="24"/>
        </w:rPr>
        <w:t xml:space="preserve">The thermal element of hot film flow sensor is made of the composite materials, Nickel, platinum, and chromium as the bonding layer for Nickel and platinum. These thermal sensing element are deposited on a flexible printed circuit board by a process called "Magnetron Sputtering". After the fabrication of the sensing element on the flexible printed circuit board a post treatment is performed to make the sensing element "stable" and "durable". Because of this post treatment "structural defects" and "internal Stress" are eliminated and "stability of the sensing element improved. </w:t>
      </w:r>
    </w:p>
    <w:p w:rsidR="00B817A3" w:rsidRPr="00B817A3" w:rsidRDefault="00B817A3" w:rsidP="00B817A3">
      <w:pPr>
        <w:spacing w:after="0" w:line="360" w:lineRule="auto"/>
        <w:rPr>
          <w:rFonts w:ascii="Times New Roman" w:eastAsia="Times New Roman" w:hAnsi="Times New Roman" w:cs="Times New Roman"/>
          <w:sz w:val="24"/>
          <w:szCs w:val="24"/>
        </w:rPr>
      </w:pPr>
    </w:p>
    <w:p w:rsidR="00B817A3" w:rsidRPr="00B817A3" w:rsidRDefault="00B817A3" w:rsidP="00B817A3">
      <w:pPr>
        <w:spacing w:after="0" w:line="360" w:lineRule="auto"/>
        <w:rPr>
          <w:rFonts w:ascii="Times New Roman" w:eastAsia="Times New Roman" w:hAnsi="Times New Roman" w:cs="Times New Roman"/>
          <w:sz w:val="24"/>
          <w:szCs w:val="24"/>
        </w:rPr>
      </w:pPr>
      <w:r w:rsidRPr="00B817A3">
        <w:rPr>
          <w:rFonts w:ascii="Times New Roman" w:eastAsia="Times New Roman" w:hAnsi="Times New Roman" w:cs="Times New Roman"/>
          <w:color w:val="000000"/>
          <w:sz w:val="24"/>
          <w:szCs w:val="24"/>
        </w:rPr>
        <w:t>The modes of operation for the H</w:t>
      </w:r>
      <w:r w:rsidR="0090014A">
        <w:rPr>
          <w:rFonts w:ascii="Times New Roman" w:eastAsia="Times New Roman" w:hAnsi="Times New Roman" w:cs="Times New Roman"/>
          <w:color w:val="000000"/>
          <w:sz w:val="24"/>
          <w:szCs w:val="24"/>
        </w:rPr>
        <w:t>ot Film F</w:t>
      </w:r>
      <w:r w:rsidRPr="00B817A3">
        <w:rPr>
          <w:rFonts w:ascii="Times New Roman" w:eastAsia="Times New Roman" w:hAnsi="Times New Roman" w:cs="Times New Roman"/>
          <w:color w:val="000000"/>
          <w:sz w:val="24"/>
          <w:szCs w:val="24"/>
        </w:rPr>
        <w:t>low sensor are "constant voltage (CV)", Constant Current (CC)" and "Constant Temperature (CT) modes. The constant temperature mode is the better mode of the two because of the higher sensitivity and quicker frequency response.  </w:t>
      </w:r>
    </w:p>
    <w:p w:rsidR="00B817A3" w:rsidRPr="00B817A3" w:rsidRDefault="00B817A3">
      <w:pPr>
        <w:rPr>
          <w:rFonts w:ascii="Times New Roman" w:hAnsi="Times New Roman" w:cs="Times New Roman"/>
          <w:sz w:val="24"/>
          <w:szCs w:val="24"/>
        </w:rPr>
      </w:pPr>
    </w:p>
    <w:sectPr w:rsidR="00B817A3" w:rsidRPr="00B817A3" w:rsidSect="00B817A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A3" w:rsidRDefault="00B817A3" w:rsidP="00B817A3">
      <w:pPr>
        <w:spacing w:after="0" w:line="240" w:lineRule="auto"/>
      </w:pPr>
      <w:r>
        <w:separator/>
      </w:r>
    </w:p>
  </w:endnote>
  <w:endnote w:type="continuationSeparator" w:id="0">
    <w:p w:rsidR="00B817A3" w:rsidRDefault="00B817A3" w:rsidP="00B8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A3" w:rsidRDefault="00B817A3" w:rsidP="00B817A3">
      <w:pPr>
        <w:spacing w:after="0" w:line="240" w:lineRule="auto"/>
      </w:pPr>
      <w:r>
        <w:separator/>
      </w:r>
    </w:p>
  </w:footnote>
  <w:footnote w:type="continuationSeparator" w:id="0">
    <w:p w:rsidR="00B817A3" w:rsidRDefault="00B817A3" w:rsidP="00B81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A3"/>
    <w:rsid w:val="006E72A5"/>
    <w:rsid w:val="0090014A"/>
    <w:rsid w:val="009F60F4"/>
    <w:rsid w:val="009F66F7"/>
    <w:rsid w:val="00A3569D"/>
    <w:rsid w:val="00B817A3"/>
    <w:rsid w:val="00F7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1CB97-FE54-42D8-BE23-1884E595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A3"/>
  </w:style>
  <w:style w:type="paragraph" w:styleId="Footer">
    <w:name w:val="footer"/>
    <w:basedOn w:val="Normal"/>
    <w:link w:val="FooterChar"/>
    <w:uiPriority w:val="99"/>
    <w:unhideWhenUsed/>
    <w:rsid w:val="00B81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A3"/>
  </w:style>
  <w:style w:type="table" w:customStyle="1" w:styleId="TableGrid2">
    <w:name w:val="Table Grid2"/>
    <w:basedOn w:val="TableNormal"/>
    <w:uiPriority w:val="39"/>
    <w:rsid w:val="00900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9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source=images&amp;cd=&amp;cad=rja&amp;docid=whaYM8xCL924uM&amp;tbnid=71Ild3_dRmrykM:&amp;ved=0CAgQjRwwAA&amp;url=http://www.bottomline.org/for-students/target-colleges/cuny-city-tech.aspx&amp;ei=DcJJUv-1KZTK4AP0tIHICA&amp;psig=AFQjCNEGZoYXxYyrKm7KXIPriKZ0Spb5Wg&amp;ust=13806519177460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V24</dc:creator>
  <cp:keywords/>
  <dc:description/>
  <cp:lastModifiedBy>V24</cp:lastModifiedBy>
  <cp:revision>5</cp:revision>
  <dcterms:created xsi:type="dcterms:W3CDTF">2015-04-02T18:44:00Z</dcterms:created>
  <dcterms:modified xsi:type="dcterms:W3CDTF">2015-04-02T18:49:00Z</dcterms:modified>
</cp:coreProperties>
</file>