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E8D" w:rsidRDefault="008B3E8D" w:rsidP="008B3E8D">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2085975" cy="2438400"/>
            <wp:effectExtent l="19050" t="0" r="9525" b="0"/>
            <wp:wrapTight wrapText="bothSides">
              <wp:wrapPolygon edited="0">
                <wp:start x="-197" y="0"/>
                <wp:lineTo x="-197" y="21431"/>
                <wp:lineTo x="21699" y="21431"/>
                <wp:lineTo x="21699" y="0"/>
                <wp:lineTo x="-197" y="0"/>
              </wp:wrapPolygon>
            </wp:wrapTight>
            <wp:docPr id="2" name="Picture 1" descr="http://www.newswise.com/images/institutions/logos/NYCCT_logo_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swise.com/images/institutions/logos/NYCCT_logo_colored.png"/>
                    <pic:cNvPicPr>
                      <a:picLocks noChangeAspect="1" noChangeArrowheads="1"/>
                    </pic:cNvPicPr>
                  </pic:nvPicPr>
                  <pic:blipFill>
                    <a:blip r:embed="rId7" cstate="print"/>
                    <a:srcRect/>
                    <a:stretch>
                      <a:fillRect/>
                    </a:stretch>
                  </pic:blipFill>
                  <pic:spPr bwMode="auto">
                    <a:xfrm>
                      <a:off x="0" y="0"/>
                      <a:ext cx="2085975" cy="2438400"/>
                    </a:xfrm>
                    <a:prstGeom prst="rect">
                      <a:avLst/>
                    </a:prstGeom>
                    <a:noFill/>
                  </pic:spPr>
                </pic:pic>
              </a:graphicData>
            </a:graphic>
          </wp:anchor>
        </w:drawing>
      </w:r>
    </w:p>
    <w:p w:rsidR="008B3E8D" w:rsidRDefault="008B3E8D" w:rsidP="008B3E8D"/>
    <w:p w:rsidR="008B3E8D" w:rsidRDefault="008B3E8D" w:rsidP="008B3E8D"/>
    <w:p w:rsidR="008B3E8D" w:rsidRDefault="008B3E8D" w:rsidP="008B3E8D">
      <w:pPr>
        <w:rPr>
          <w:rFonts w:ascii="Times New Roman" w:hAnsi="Times New Roman" w:cs="Times New Roman"/>
          <w:b/>
          <w:sz w:val="36"/>
          <w:szCs w:val="36"/>
        </w:rPr>
      </w:pPr>
      <w:r>
        <w:rPr>
          <w:rFonts w:ascii="Times New Roman" w:hAnsi="Times New Roman" w:cs="Times New Roman"/>
          <w:b/>
          <w:sz w:val="36"/>
          <w:szCs w:val="36"/>
        </w:rPr>
        <w:t>New York City College of Technology</w:t>
      </w:r>
    </w:p>
    <w:p w:rsidR="008B3E8D" w:rsidRDefault="008B3E8D" w:rsidP="008B3E8D">
      <w:pPr>
        <w:rPr>
          <w:rFonts w:ascii="Times New Roman" w:hAnsi="Times New Roman" w:cs="Times New Roman"/>
          <w:sz w:val="36"/>
          <w:szCs w:val="36"/>
        </w:rPr>
      </w:pPr>
    </w:p>
    <w:p w:rsidR="008B3E8D" w:rsidRDefault="008B3E8D" w:rsidP="008B3E8D">
      <w:pPr>
        <w:rPr>
          <w:rFonts w:ascii="Times New Roman" w:hAnsi="Times New Roman" w:cs="Times New Roman"/>
          <w:sz w:val="36"/>
          <w:szCs w:val="36"/>
        </w:rPr>
      </w:pPr>
    </w:p>
    <w:p w:rsidR="008B3E8D" w:rsidRDefault="008B3E8D" w:rsidP="008B3E8D">
      <w:pPr>
        <w:rPr>
          <w:rFonts w:ascii="Times New Roman" w:hAnsi="Times New Roman" w:cs="Times New Roman"/>
          <w:sz w:val="36"/>
          <w:szCs w:val="36"/>
        </w:rPr>
      </w:pPr>
    </w:p>
    <w:p w:rsidR="008B3E8D" w:rsidRDefault="008B3E8D" w:rsidP="008B3E8D">
      <w:pPr>
        <w:jc w:val="center"/>
        <w:rPr>
          <w:rFonts w:ascii="Times New Roman" w:hAnsi="Times New Roman" w:cs="Times New Roman"/>
          <w:b/>
          <w:sz w:val="28"/>
          <w:szCs w:val="28"/>
          <w:u w:val="single"/>
        </w:rPr>
      </w:pPr>
      <w:r>
        <w:rPr>
          <w:rFonts w:ascii="Times New Roman" w:hAnsi="Times New Roman" w:cs="Times New Roman"/>
          <w:b/>
          <w:sz w:val="28"/>
          <w:szCs w:val="28"/>
          <w:u w:val="single"/>
        </w:rPr>
        <w:t>Electrical and Telecommunication Engineering Technology Department</w:t>
      </w:r>
    </w:p>
    <w:p w:rsidR="008B3E8D" w:rsidRDefault="008B3E8D" w:rsidP="008B3E8D">
      <w:pPr>
        <w:rPr>
          <w:rFonts w:ascii="Times New Roman" w:hAnsi="Times New Roman" w:cs="Times New Roman"/>
          <w:sz w:val="28"/>
          <w:szCs w:val="28"/>
        </w:rPr>
      </w:pPr>
    </w:p>
    <w:p w:rsidR="008B3E8D" w:rsidRDefault="008B3E8D" w:rsidP="008B3E8D">
      <w:pPr>
        <w:rPr>
          <w:rFonts w:ascii="Times New Roman" w:hAnsi="Times New Roman" w:cs="Times New Roman"/>
          <w:sz w:val="28"/>
          <w:szCs w:val="28"/>
        </w:rPr>
      </w:pPr>
    </w:p>
    <w:p w:rsidR="008B3E8D" w:rsidRDefault="008B3E8D" w:rsidP="008B3E8D">
      <w:pPr>
        <w:rPr>
          <w:rFonts w:ascii="Times New Roman" w:hAnsi="Times New Roman" w:cs="Times New Roman"/>
          <w:sz w:val="28"/>
          <w:szCs w:val="28"/>
        </w:rPr>
      </w:pPr>
    </w:p>
    <w:p w:rsidR="008B3E8D" w:rsidRDefault="008B3E8D" w:rsidP="008B3E8D">
      <w:pPr>
        <w:rPr>
          <w:rFonts w:ascii="Times New Roman" w:hAnsi="Times New Roman" w:cs="Times New Roman"/>
          <w:sz w:val="28"/>
          <w:szCs w:val="28"/>
        </w:rPr>
      </w:pPr>
    </w:p>
    <w:p w:rsidR="008B3E8D" w:rsidRDefault="008B3E8D" w:rsidP="008B3E8D">
      <w:pPr>
        <w:rPr>
          <w:rFonts w:ascii="Times New Roman" w:hAnsi="Times New Roman" w:cs="Times New Roman"/>
          <w:sz w:val="28"/>
          <w:szCs w:val="28"/>
        </w:rPr>
      </w:pPr>
    </w:p>
    <w:p w:rsidR="008B3E8D" w:rsidRDefault="008B3E8D" w:rsidP="008B3E8D">
      <w:pPr>
        <w:jc w:val="center"/>
        <w:rPr>
          <w:rFonts w:ascii="Times New Roman" w:hAnsi="Times New Roman" w:cs="Times New Roman"/>
          <w:b/>
          <w:sz w:val="28"/>
          <w:szCs w:val="28"/>
        </w:rPr>
      </w:pPr>
      <w:r>
        <w:rPr>
          <w:rFonts w:ascii="Times New Roman" w:hAnsi="Times New Roman" w:cs="Times New Roman"/>
          <w:b/>
          <w:sz w:val="28"/>
          <w:szCs w:val="28"/>
        </w:rPr>
        <w:t>Field Trip</w:t>
      </w:r>
      <w:r w:rsidR="00EC1583">
        <w:rPr>
          <w:rFonts w:ascii="Times New Roman" w:hAnsi="Times New Roman" w:cs="Times New Roman"/>
          <w:b/>
          <w:sz w:val="28"/>
          <w:szCs w:val="28"/>
        </w:rPr>
        <w:t xml:space="preserve"> </w:t>
      </w:r>
      <w:proofErr w:type="spellStart"/>
      <w:r w:rsidR="00EC1583">
        <w:rPr>
          <w:rFonts w:ascii="Times New Roman" w:hAnsi="Times New Roman" w:cs="Times New Roman"/>
          <w:b/>
          <w:sz w:val="28"/>
          <w:szCs w:val="28"/>
        </w:rPr>
        <w:t>Reflextion</w:t>
      </w:r>
      <w:proofErr w:type="spellEnd"/>
    </w:p>
    <w:p w:rsidR="008B3E8D" w:rsidRDefault="008B3E8D" w:rsidP="008B3E8D">
      <w:pPr>
        <w:jc w:val="center"/>
        <w:rPr>
          <w:rFonts w:ascii="Times New Roman" w:hAnsi="Times New Roman" w:cs="Times New Roman"/>
          <w:sz w:val="28"/>
          <w:szCs w:val="28"/>
        </w:rPr>
      </w:pPr>
      <w:r>
        <w:rPr>
          <w:rFonts w:ascii="Times New Roman" w:hAnsi="Times New Roman" w:cs="Times New Roman"/>
          <w:b/>
          <w:sz w:val="28"/>
          <w:szCs w:val="28"/>
        </w:rPr>
        <w:t>Course:</w:t>
      </w:r>
      <w:r>
        <w:rPr>
          <w:rFonts w:ascii="Times New Roman" w:hAnsi="Times New Roman" w:cs="Times New Roman"/>
          <w:sz w:val="28"/>
          <w:szCs w:val="28"/>
        </w:rPr>
        <w:t xml:space="preserve"> EET 3120 Sensors and Instruments</w:t>
      </w:r>
    </w:p>
    <w:p w:rsidR="008B3E8D" w:rsidRDefault="008B3E8D" w:rsidP="008B3E8D">
      <w:pPr>
        <w:jc w:val="center"/>
        <w:rPr>
          <w:rFonts w:ascii="Times New Roman" w:hAnsi="Times New Roman" w:cs="Times New Roman"/>
          <w:sz w:val="28"/>
          <w:szCs w:val="28"/>
        </w:rPr>
      </w:pPr>
      <w:r>
        <w:rPr>
          <w:rFonts w:ascii="Times New Roman" w:hAnsi="Times New Roman" w:cs="Times New Roman"/>
          <w:b/>
          <w:sz w:val="28"/>
          <w:szCs w:val="28"/>
        </w:rPr>
        <w:t>Submitted to:</w:t>
      </w:r>
      <w:r>
        <w:rPr>
          <w:rFonts w:ascii="Times New Roman" w:hAnsi="Times New Roman" w:cs="Times New Roman"/>
          <w:sz w:val="28"/>
          <w:szCs w:val="28"/>
        </w:rPr>
        <w:t xml:space="preserve"> Prof. </w:t>
      </w:r>
      <w:proofErr w:type="spellStart"/>
      <w:r>
        <w:rPr>
          <w:rFonts w:ascii="Times New Roman" w:hAnsi="Times New Roman" w:cs="Times New Roman"/>
          <w:sz w:val="28"/>
          <w:szCs w:val="28"/>
        </w:rPr>
        <w:t>Viviana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Vladutsecu</w:t>
      </w:r>
      <w:proofErr w:type="spellEnd"/>
    </w:p>
    <w:p w:rsidR="008B3E8D" w:rsidRDefault="008B3E8D" w:rsidP="008B3E8D">
      <w:pPr>
        <w:jc w:val="center"/>
        <w:rPr>
          <w:rFonts w:ascii="Times New Roman" w:hAnsi="Times New Roman" w:cs="Times New Roman"/>
          <w:sz w:val="28"/>
          <w:szCs w:val="28"/>
        </w:rPr>
      </w:pPr>
      <w:r>
        <w:rPr>
          <w:rFonts w:ascii="Times New Roman" w:hAnsi="Times New Roman" w:cs="Times New Roman"/>
          <w:b/>
          <w:sz w:val="28"/>
          <w:szCs w:val="28"/>
        </w:rPr>
        <w:t>Date:</w:t>
      </w:r>
      <w:r w:rsidR="00213ABF">
        <w:rPr>
          <w:rFonts w:ascii="Times New Roman" w:hAnsi="Times New Roman" w:cs="Times New Roman"/>
          <w:sz w:val="28"/>
          <w:szCs w:val="28"/>
        </w:rPr>
        <w:t xml:space="preserve"> April</w:t>
      </w:r>
      <w:r>
        <w:rPr>
          <w:rFonts w:ascii="Times New Roman" w:hAnsi="Times New Roman" w:cs="Times New Roman"/>
          <w:sz w:val="28"/>
          <w:szCs w:val="28"/>
        </w:rPr>
        <w:t xml:space="preserve"> 29, 2015</w:t>
      </w:r>
    </w:p>
    <w:p w:rsidR="008B3E8D" w:rsidRDefault="008B3E8D" w:rsidP="008B3E8D">
      <w:pPr>
        <w:jc w:val="center"/>
        <w:rPr>
          <w:rFonts w:ascii="Times New Roman" w:hAnsi="Times New Roman" w:cs="Times New Roman"/>
          <w:sz w:val="28"/>
          <w:szCs w:val="28"/>
        </w:rPr>
      </w:pPr>
      <w:r>
        <w:rPr>
          <w:rFonts w:ascii="Times New Roman" w:hAnsi="Times New Roman" w:cs="Times New Roman"/>
          <w:b/>
          <w:sz w:val="28"/>
          <w:szCs w:val="28"/>
        </w:rPr>
        <w:t>Submitted by:</w:t>
      </w:r>
      <w:r>
        <w:rPr>
          <w:rFonts w:ascii="Times New Roman" w:hAnsi="Times New Roman" w:cs="Times New Roman"/>
          <w:sz w:val="28"/>
          <w:szCs w:val="28"/>
        </w:rPr>
        <w:t xml:space="preserve"> Damian Robinson</w:t>
      </w:r>
    </w:p>
    <w:p w:rsidR="008B3E8D" w:rsidRDefault="008B3E8D" w:rsidP="008B3E8D">
      <w:pPr>
        <w:jc w:val="center"/>
        <w:rPr>
          <w:rFonts w:ascii="Times New Roman" w:hAnsi="Times New Roman" w:cs="Times New Roman"/>
          <w:sz w:val="28"/>
          <w:szCs w:val="28"/>
        </w:rPr>
      </w:pPr>
    </w:p>
    <w:p w:rsidR="008B3E8D" w:rsidRDefault="008B3E8D" w:rsidP="008B3E8D">
      <w:pPr>
        <w:jc w:val="center"/>
        <w:rPr>
          <w:rFonts w:ascii="Times New Roman" w:hAnsi="Times New Roman" w:cs="Times New Roman"/>
          <w:sz w:val="28"/>
          <w:szCs w:val="28"/>
        </w:rPr>
      </w:pPr>
    </w:p>
    <w:p w:rsidR="008B3E8D" w:rsidRDefault="008B3E8D" w:rsidP="008B3E8D">
      <w:pPr>
        <w:jc w:val="center"/>
        <w:rPr>
          <w:rFonts w:ascii="Times New Roman" w:hAnsi="Times New Roman" w:cs="Times New Roman"/>
          <w:sz w:val="28"/>
          <w:szCs w:val="28"/>
        </w:rPr>
      </w:pPr>
    </w:p>
    <w:p w:rsidR="008B3E8D" w:rsidRDefault="008B3E8D" w:rsidP="008B3E8D">
      <w:pPr>
        <w:rPr>
          <w:rFonts w:ascii="Times New Roman" w:hAnsi="Times New Roman" w:cs="Times New Roman"/>
          <w:sz w:val="28"/>
          <w:szCs w:val="28"/>
        </w:rPr>
      </w:pPr>
    </w:p>
    <w:p w:rsidR="0026179A" w:rsidRPr="00F951A5" w:rsidRDefault="0026179A" w:rsidP="008B3E8D">
      <w:pPr>
        <w:rPr>
          <w:rFonts w:ascii="Times New Roman" w:hAnsi="Times New Roman" w:cs="Times New Roman"/>
          <w:b/>
          <w:sz w:val="28"/>
          <w:szCs w:val="28"/>
        </w:rPr>
      </w:pPr>
      <w:r w:rsidRPr="00F951A5">
        <w:rPr>
          <w:rFonts w:ascii="Times New Roman" w:hAnsi="Times New Roman" w:cs="Times New Roman"/>
          <w:b/>
          <w:sz w:val="28"/>
          <w:szCs w:val="28"/>
        </w:rPr>
        <w:lastRenderedPageBreak/>
        <w:t xml:space="preserve">RE: Reflection of the field trip to City College Grooves </w:t>
      </w:r>
      <w:r w:rsidR="009817BD" w:rsidRPr="00F951A5">
        <w:rPr>
          <w:rFonts w:ascii="Times New Roman" w:hAnsi="Times New Roman" w:cs="Times New Roman"/>
          <w:b/>
          <w:sz w:val="28"/>
          <w:szCs w:val="28"/>
        </w:rPr>
        <w:t>School</w:t>
      </w:r>
      <w:r w:rsidRPr="00F951A5">
        <w:rPr>
          <w:rFonts w:ascii="Times New Roman" w:hAnsi="Times New Roman" w:cs="Times New Roman"/>
          <w:b/>
          <w:sz w:val="28"/>
          <w:szCs w:val="28"/>
        </w:rPr>
        <w:t xml:space="preserve"> of engineering</w:t>
      </w:r>
    </w:p>
    <w:p w:rsidR="00504907" w:rsidRDefault="00504907" w:rsidP="008B3E8D">
      <w:pPr>
        <w:rPr>
          <w:rFonts w:ascii="Times New Roman" w:hAnsi="Times New Roman" w:cs="Times New Roman"/>
          <w:sz w:val="28"/>
          <w:szCs w:val="28"/>
        </w:rPr>
      </w:pPr>
    </w:p>
    <w:p w:rsidR="00E93CE1" w:rsidRDefault="00504907" w:rsidP="00BB7116">
      <w:pPr>
        <w:spacing w:line="360" w:lineRule="auto"/>
        <w:ind w:firstLine="720"/>
        <w:rPr>
          <w:rFonts w:ascii="Times New Roman" w:hAnsi="Times New Roman" w:cs="Times New Roman"/>
          <w:sz w:val="24"/>
          <w:szCs w:val="24"/>
        </w:rPr>
      </w:pPr>
      <w:r w:rsidRPr="005766BA">
        <w:rPr>
          <w:rFonts w:ascii="Times New Roman" w:hAnsi="Times New Roman" w:cs="Times New Roman"/>
          <w:sz w:val="24"/>
          <w:szCs w:val="24"/>
        </w:rPr>
        <w:t>On April 30</w:t>
      </w:r>
      <w:r w:rsidR="00DE10EB">
        <w:rPr>
          <w:rFonts w:ascii="Times New Roman" w:hAnsi="Times New Roman" w:cs="Times New Roman"/>
          <w:sz w:val="24"/>
          <w:szCs w:val="24"/>
        </w:rPr>
        <w:t>, 2015 I visited the Grove School of E</w:t>
      </w:r>
      <w:r w:rsidRPr="005766BA">
        <w:rPr>
          <w:rFonts w:ascii="Times New Roman" w:hAnsi="Times New Roman" w:cs="Times New Roman"/>
          <w:sz w:val="24"/>
          <w:szCs w:val="24"/>
        </w:rPr>
        <w:t>ngineering</w:t>
      </w:r>
      <w:r w:rsidR="005766BA" w:rsidRPr="005766BA">
        <w:rPr>
          <w:rFonts w:ascii="Times New Roman" w:hAnsi="Times New Roman" w:cs="Times New Roman"/>
          <w:sz w:val="24"/>
          <w:szCs w:val="24"/>
        </w:rPr>
        <w:t xml:space="preserve"> at City College of New York</w:t>
      </w:r>
      <w:r w:rsidRPr="005766BA">
        <w:rPr>
          <w:rFonts w:ascii="Times New Roman" w:hAnsi="Times New Roman" w:cs="Times New Roman"/>
          <w:sz w:val="24"/>
          <w:szCs w:val="24"/>
        </w:rPr>
        <w:t xml:space="preserve"> </w:t>
      </w:r>
      <w:r w:rsidR="005766BA" w:rsidRPr="005766BA">
        <w:rPr>
          <w:rFonts w:ascii="Times New Roman" w:hAnsi="Times New Roman" w:cs="Times New Roman"/>
          <w:sz w:val="24"/>
          <w:szCs w:val="24"/>
        </w:rPr>
        <w:t>along with my class mates to</w:t>
      </w:r>
      <w:r w:rsidR="005766BA">
        <w:rPr>
          <w:rFonts w:ascii="Times New Roman" w:hAnsi="Times New Roman" w:cs="Times New Roman"/>
          <w:sz w:val="24"/>
          <w:szCs w:val="24"/>
        </w:rPr>
        <w:t xml:space="preserve"> learn and understand about the various instruments that are use</w:t>
      </w:r>
      <w:r w:rsidR="00F951A5">
        <w:rPr>
          <w:rFonts w:ascii="Times New Roman" w:hAnsi="Times New Roman" w:cs="Times New Roman"/>
          <w:sz w:val="24"/>
          <w:szCs w:val="24"/>
        </w:rPr>
        <w:t xml:space="preserve"> to obtain</w:t>
      </w:r>
      <w:r w:rsidR="00E93CE1">
        <w:rPr>
          <w:rFonts w:ascii="Times New Roman" w:hAnsi="Times New Roman" w:cs="Times New Roman"/>
          <w:sz w:val="24"/>
          <w:szCs w:val="24"/>
        </w:rPr>
        <w:t xml:space="preserve"> Data from the atmosphere.</w:t>
      </w:r>
      <w:r w:rsidR="00F951A5">
        <w:rPr>
          <w:rFonts w:ascii="Times New Roman" w:hAnsi="Times New Roman" w:cs="Times New Roman"/>
          <w:sz w:val="24"/>
          <w:szCs w:val="24"/>
        </w:rPr>
        <w:t xml:space="preserve"> We looked at the </w:t>
      </w:r>
      <w:proofErr w:type="spellStart"/>
      <w:r w:rsidR="00F951A5">
        <w:rPr>
          <w:rFonts w:ascii="Times New Roman" w:hAnsi="Times New Roman" w:cs="Times New Roman"/>
          <w:sz w:val="24"/>
          <w:szCs w:val="24"/>
        </w:rPr>
        <w:t>Lider</w:t>
      </w:r>
      <w:proofErr w:type="spellEnd"/>
      <w:r w:rsidR="00F951A5">
        <w:rPr>
          <w:rFonts w:ascii="Times New Roman" w:hAnsi="Times New Roman" w:cs="Times New Roman"/>
          <w:sz w:val="24"/>
          <w:szCs w:val="24"/>
        </w:rPr>
        <w:t xml:space="preserve"> Instrument which is use to examine the surface of the earth, we also looked at the Microwave Radiometer </w:t>
      </w:r>
      <w:r w:rsidR="00A41779">
        <w:rPr>
          <w:rFonts w:ascii="Times New Roman" w:hAnsi="Times New Roman" w:cs="Times New Roman"/>
          <w:sz w:val="24"/>
          <w:szCs w:val="24"/>
        </w:rPr>
        <w:t xml:space="preserve">that </w:t>
      </w:r>
      <w:r w:rsidR="00F951A5">
        <w:rPr>
          <w:rFonts w:ascii="Times New Roman" w:hAnsi="Times New Roman" w:cs="Times New Roman"/>
          <w:sz w:val="24"/>
          <w:szCs w:val="24"/>
        </w:rPr>
        <w:t xml:space="preserve">looks at temperature, cloud and humidity in the lower </w:t>
      </w:r>
      <w:r w:rsidR="00A41779">
        <w:rPr>
          <w:rFonts w:ascii="Times New Roman" w:hAnsi="Times New Roman" w:cs="Times New Roman"/>
          <w:sz w:val="24"/>
          <w:szCs w:val="24"/>
        </w:rPr>
        <w:t>troposphere and the Sun Photometer that is use to examine the optical properties</w:t>
      </w:r>
      <w:r w:rsidR="00013151">
        <w:rPr>
          <w:rFonts w:ascii="Times New Roman" w:hAnsi="Times New Roman" w:cs="Times New Roman"/>
          <w:sz w:val="24"/>
          <w:szCs w:val="24"/>
        </w:rPr>
        <w:t xml:space="preserve"> of the sun and the sky. </w:t>
      </w:r>
      <w:r w:rsidR="00A41779">
        <w:rPr>
          <w:rFonts w:ascii="Times New Roman" w:hAnsi="Times New Roman" w:cs="Times New Roman"/>
          <w:sz w:val="24"/>
          <w:szCs w:val="24"/>
        </w:rPr>
        <w:t xml:space="preserve"> </w:t>
      </w:r>
    </w:p>
    <w:p w:rsidR="00CA3E11" w:rsidRPr="00EC1583" w:rsidRDefault="00CA3E11" w:rsidP="00CA3E11">
      <w:pPr>
        <w:spacing w:line="360" w:lineRule="auto"/>
        <w:rPr>
          <w:rFonts w:ascii="Times New Roman" w:hAnsi="Times New Roman" w:cs="Times New Roman"/>
          <w:b/>
          <w:sz w:val="28"/>
          <w:szCs w:val="28"/>
        </w:rPr>
      </w:pPr>
      <w:proofErr w:type="spellStart"/>
      <w:r w:rsidRPr="00EC1583">
        <w:rPr>
          <w:rFonts w:ascii="Times New Roman" w:hAnsi="Times New Roman" w:cs="Times New Roman"/>
          <w:b/>
          <w:sz w:val="28"/>
          <w:szCs w:val="28"/>
        </w:rPr>
        <w:t>Lider</w:t>
      </w:r>
      <w:proofErr w:type="spellEnd"/>
    </w:p>
    <w:p w:rsidR="00E93CE1" w:rsidRDefault="00E93CE1" w:rsidP="00BB7116">
      <w:pPr>
        <w:spacing w:line="36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Lider</w:t>
      </w:r>
      <w:proofErr w:type="spellEnd"/>
      <w:r w:rsidR="00C94BC3">
        <w:rPr>
          <w:rFonts w:ascii="Times New Roman" w:hAnsi="Times New Roman" w:cs="Times New Roman"/>
          <w:sz w:val="24"/>
          <w:szCs w:val="24"/>
        </w:rPr>
        <w:t xml:space="preserve"> is a remote sensing method used to examine the surface of the earth. </w:t>
      </w:r>
      <w:proofErr w:type="spellStart"/>
      <w:r w:rsidR="00C94BC3">
        <w:rPr>
          <w:rFonts w:ascii="Times New Roman" w:hAnsi="Times New Roman" w:cs="Times New Roman"/>
          <w:sz w:val="24"/>
          <w:szCs w:val="24"/>
        </w:rPr>
        <w:t>Lider</w:t>
      </w:r>
      <w:proofErr w:type="spellEnd"/>
      <w:r w:rsidR="00C94BC3">
        <w:rPr>
          <w:rFonts w:ascii="Times New Roman" w:hAnsi="Times New Roman" w:cs="Times New Roman"/>
          <w:sz w:val="24"/>
          <w:szCs w:val="24"/>
        </w:rPr>
        <w:t xml:space="preserve"> is an acronym for </w:t>
      </w:r>
      <w:r w:rsidR="00C94BC3" w:rsidRPr="00C94BC3">
        <w:rPr>
          <w:rFonts w:ascii="Times New Roman" w:hAnsi="Times New Roman" w:cs="Times New Roman"/>
          <w:b/>
          <w:sz w:val="24"/>
          <w:szCs w:val="24"/>
        </w:rPr>
        <w:t>Light Detection and Ranging.</w:t>
      </w:r>
      <w:r w:rsidR="009D781C">
        <w:rPr>
          <w:rFonts w:ascii="Times New Roman" w:hAnsi="Times New Roman" w:cs="Times New Roman"/>
          <w:sz w:val="24"/>
          <w:szCs w:val="24"/>
        </w:rPr>
        <w:t xml:space="preserve"> The </w:t>
      </w:r>
      <w:proofErr w:type="spellStart"/>
      <w:r w:rsidR="009D781C">
        <w:rPr>
          <w:rFonts w:ascii="Times New Roman" w:hAnsi="Times New Roman" w:cs="Times New Roman"/>
          <w:sz w:val="24"/>
          <w:szCs w:val="24"/>
        </w:rPr>
        <w:t>Lider</w:t>
      </w:r>
      <w:proofErr w:type="spellEnd"/>
      <w:r w:rsidR="009D781C">
        <w:rPr>
          <w:rFonts w:ascii="Times New Roman" w:hAnsi="Times New Roman" w:cs="Times New Roman"/>
          <w:sz w:val="24"/>
          <w:szCs w:val="24"/>
        </w:rPr>
        <w:t xml:space="preserve"> system uses light in the form of pulsed laser to measure ranges to earth. This light pulse combined with other data create</w:t>
      </w:r>
      <w:r w:rsidR="00CB106B">
        <w:rPr>
          <w:rFonts w:ascii="Times New Roman" w:hAnsi="Times New Roman" w:cs="Times New Roman"/>
          <w:sz w:val="24"/>
          <w:szCs w:val="24"/>
        </w:rPr>
        <w:t>s</w:t>
      </w:r>
      <w:r w:rsidR="009D781C">
        <w:rPr>
          <w:rFonts w:ascii="Times New Roman" w:hAnsi="Times New Roman" w:cs="Times New Roman"/>
          <w:sz w:val="24"/>
          <w:szCs w:val="24"/>
        </w:rPr>
        <w:t xml:space="preserve"> three </w:t>
      </w:r>
      <w:proofErr w:type="spellStart"/>
      <w:r w:rsidR="00CB106B">
        <w:rPr>
          <w:rFonts w:ascii="Times New Roman" w:hAnsi="Times New Roman" w:cs="Times New Roman"/>
          <w:sz w:val="24"/>
          <w:szCs w:val="24"/>
        </w:rPr>
        <w:t>dimensionals</w:t>
      </w:r>
      <w:proofErr w:type="spellEnd"/>
      <w:r w:rsidR="00CB106B">
        <w:rPr>
          <w:rFonts w:ascii="Times New Roman" w:hAnsi="Times New Roman" w:cs="Times New Roman"/>
          <w:sz w:val="24"/>
          <w:szCs w:val="24"/>
        </w:rPr>
        <w:t xml:space="preserve"> </w:t>
      </w:r>
      <w:r w:rsidR="009D781C">
        <w:rPr>
          <w:rFonts w:ascii="Times New Roman" w:hAnsi="Times New Roman" w:cs="Times New Roman"/>
          <w:sz w:val="24"/>
          <w:szCs w:val="24"/>
        </w:rPr>
        <w:t>information about the shape of the earth and its surface c</w:t>
      </w:r>
      <w:r w:rsidR="00CB106B">
        <w:rPr>
          <w:rFonts w:ascii="Times New Roman" w:hAnsi="Times New Roman" w:cs="Times New Roman"/>
          <w:sz w:val="24"/>
          <w:szCs w:val="24"/>
        </w:rPr>
        <w:t>haracteristic</w:t>
      </w:r>
      <w:r w:rsidR="009D781C">
        <w:rPr>
          <w:rFonts w:ascii="Times New Roman" w:hAnsi="Times New Roman" w:cs="Times New Roman"/>
          <w:sz w:val="24"/>
          <w:szCs w:val="24"/>
        </w:rPr>
        <w:t>.</w:t>
      </w:r>
      <w:r>
        <w:rPr>
          <w:rFonts w:ascii="Times New Roman" w:hAnsi="Times New Roman" w:cs="Times New Roman"/>
          <w:sz w:val="24"/>
          <w:szCs w:val="24"/>
        </w:rPr>
        <w:t xml:space="preserve"> </w:t>
      </w:r>
    </w:p>
    <w:p w:rsidR="00CB106B" w:rsidRDefault="00F30C63" w:rsidP="00BB711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Lider</w:t>
      </w:r>
      <w:proofErr w:type="spellEnd"/>
      <w:r>
        <w:rPr>
          <w:rFonts w:ascii="Times New Roman" w:hAnsi="Times New Roman" w:cs="Times New Roman"/>
          <w:sz w:val="24"/>
          <w:szCs w:val="24"/>
        </w:rPr>
        <w:t xml:space="preserve"> System we observed at City College of New York Consist of two (2) lasers, a telescope, Detectors, digitizing system, Data Acquisition and radar interface.  For laser (1)</w:t>
      </w:r>
      <w:r w:rsidR="00A65908">
        <w:rPr>
          <w:rFonts w:ascii="Times New Roman" w:hAnsi="Times New Roman" w:cs="Times New Roman"/>
          <w:sz w:val="24"/>
          <w:szCs w:val="24"/>
        </w:rPr>
        <w:t xml:space="preserve"> it</w:t>
      </w:r>
      <w:r>
        <w:rPr>
          <w:rFonts w:ascii="Times New Roman" w:hAnsi="Times New Roman" w:cs="Times New Roman"/>
          <w:sz w:val="24"/>
          <w:szCs w:val="24"/>
        </w:rPr>
        <w:t xml:space="preserve"> has three </w:t>
      </w:r>
      <w:r w:rsidR="00A65908">
        <w:rPr>
          <w:rFonts w:ascii="Times New Roman" w:hAnsi="Times New Roman" w:cs="Times New Roman"/>
          <w:sz w:val="24"/>
          <w:szCs w:val="24"/>
        </w:rPr>
        <w:t>channels</w:t>
      </w:r>
      <w:r w:rsidR="00FF163D">
        <w:rPr>
          <w:rFonts w:ascii="Times New Roman" w:hAnsi="Times New Roman" w:cs="Times New Roman"/>
          <w:sz w:val="24"/>
          <w:szCs w:val="24"/>
        </w:rPr>
        <w:t xml:space="preserve"> with wave length at1064nm, 532nm and 355nm with beams on</w:t>
      </w:r>
      <w:r w:rsidR="00A65908">
        <w:rPr>
          <w:rFonts w:ascii="Times New Roman" w:hAnsi="Times New Roman" w:cs="Times New Roman"/>
          <w:sz w:val="24"/>
          <w:szCs w:val="24"/>
        </w:rPr>
        <w:t xml:space="preserve"> axis to three </w:t>
      </w:r>
      <w:proofErr w:type="spellStart"/>
      <w:r w:rsidR="00A65908">
        <w:rPr>
          <w:rFonts w:ascii="Times New Roman" w:hAnsi="Times New Roman" w:cs="Times New Roman"/>
          <w:sz w:val="24"/>
          <w:szCs w:val="24"/>
        </w:rPr>
        <w:t>dichroic</w:t>
      </w:r>
      <w:proofErr w:type="spellEnd"/>
      <w:r w:rsidR="00A65908">
        <w:rPr>
          <w:rFonts w:ascii="Times New Roman" w:hAnsi="Times New Roman" w:cs="Times New Roman"/>
          <w:sz w:val="24"/>
          <w:szCs w:val="24"/>
        </w:rPr>
        <w:t xml:space="preserve"> mirrors, Laser (2) has five channels with wave lengths at 1064 nm, 355 nm, 532 nm, roman channel at 407 nm for water and a second roman channel for nitrogen.  The digitizing system converts signals between 10MHz and 200MHz for signal above 200MHz.</w:t>
      </w:r>
      <w:r w:rsidR="00BB7116">
        <w:rPr>
          <w:rFonts w:ascii="Times New Roman" w:hAnsi="Times New Roman" w:cs="Times New Roman"/>
          <w:sz w:val="24"/>
          <w:szCs w:val="24"/>
        </w:rPr>
        <w:t xml:space="preserve"> The radar system continually search for the presence of any aircraft, if an aircraft is detected the beam will automatically disable and the </w:t>
      </w:r>
      <w:proofErr w:type="spellStart"/>
      <w:r w:rsidR="00BB7116">
        <w:rPr>
          <w:rFonts w:ascii="Times New Roman" w:hAnsi="Times New Roman" w:cs="Times New Roman"/>
          <w:sz w:val="24"/>
          <w:szCs w:val="24"/>
        </w:rPr>
        <w:t>Lider</w:t>
      </w:r>
      <w:proofErr w:type="spellEnd"/>
      <w:r w:rsidR="00BB7116">
        <w:rPr>
          <w:rFonts w:ascii="Times New Roman" w:hAnsi="Times New Roman" w:cs="Times New Roman"/>
          <w:sz w:val="24"/>
          <w:szCs w:val="24"/>
        </w:rPr>
        <w:t xml:space="preserve"> acquisition will temporary halted. </w:t>
      </w:r>
    </w:p>
    <w:p w:rsidR="00EC1583" w:rsidRDefault="00EC1583" w:rsidP="00BB7116">
      <w:pPr>
        <w:spacing w:line="360" w:lineRule="auto"/>
        <w:ind w:firstLine="720"/>
        <w:rPr>
          <w:rFonts w:ascii="Times New Roman" w:hAnsi="Times New Roman" w:cs="Times New Roman"/>
          <w:sz w:val="24"/>
          <w:szCs w:val="24"/>
        </w:rPr>
      </w:pPr>
    </w:p>
    <w:p w:rsidR="00EC1583" w:rsidRDefault="00EC1583" w:rsidP="00BB7116">
      <w:pPr>
        <w:spacing w:line="360" w:lineRule="auto"/>
        <w:ind w:firstLine="720"/>
        <w:rPr>
          <w:rFonts w:ascii="Times New Roman" w:hAnsi="Times New Roman" w:cs="Times New Roman"/>
          <w:sz w:val="24"/>
          <w:szCs w:val="24"/>
        </w:rPr>
      </w:pPr>
    </w:p>
    <w:p w:rsidR="00EC1583" w:rsidRDefault="00EC1583" w:rsidP="00BB7116">
      <w:pPr>
        <w:spacing w:line="360" w:lineRule="auto"/>
        <w:ind w:firstLine="720"/>
        <w:rPr>
          <w:rFonts w:ascii="Times New Roman" w:hAnsi="Times New Roman" w:cs="Times New Roman"/>
          <w:sz w:val="24"/>
          <w:szCs w:val="24"/>
        </w:rPr>
      </w:pPr>
    </w:p>
    <w:p w:rsidR="00EC1583" w:rsidRDefault="00EC1583" w:rsidP="00BB7116">
      <w:pPr>
        <w:spacing w:line="360" w:lineRule="auto"/>
        <w:ind w:firstLine="720"/>
        <w:rPr>
          <w:rFonts w:ascii="Times New Roman" w:hAnsi="Times New Roman" w:cs="Times New Roman"/>
          <w:sz w:val="24"/>
          <w:szCs w:val="24"/>
        </w:rPr>
      </w:pPr>
    </w:p>
    <w:p w:rsidR="00EC1583" w:rsidRDefault="00EC1583" w:rsidP="00BB7116">
      <w:pPr>
        <w:spacing w:line="360" w:lineRule="auto"/>
        <w:ind w:firstLine="720"/>
        <w:rPr>
          <w:rFonts w:ascii="Times New Roman" w:hAnsi="Times New Roman" w:cs="Times New Roman"/>
          <w:sz w:val="24"/>
          <w:szCs w:val="24"/>
        </w:rPr>
      </w:pPr>
    </w:p>
    <w:p w:rsidR="00CA3E11" w:rsidRPr="00EC1583" w:rsidRDefault="00CA3E11" w:rsidP="00CA3E11">
      <w:pPr>
        <w:spacing w:line="360" w:lineRule="auto"/>
        <w:rPr>
          <w:rFonts w:ascii="Times New Roman" w:hAnsi="Times New Roman" w:cs="Times New Roman"/>
          <w:b/>
          <w:sz w:val="28"/>
          <w:szCs w:val="28"/>
        </w:rPr>
      </w:pPr>
      <w:r w:rsidRPr="00EC1583">
        <w:rPr>
          <w:rFonts w:ascii="Times New Roman" w:hAnsi="Times New Roman" w:cs="Times New Roman"/>
          <w:b/>
          <w:sz w:val="28"/>
          <w:szCs w:val="28"/>
        </w:rPr>
        <w:lastRenderedPageBreak/>
        <w:t>Microwave Radiometer</w:t>
      </w:r>
    </w:p>
    <w:p w:rsidR="009817BD" w:rsidRDefault="00DE10EB" w:rsidP="00013151">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Microwave Radiometer</w:t>
      </w:r>
      <w:r w:rsidR="00CA3E11">
        <w:rPr>
          <w:rFonts w:ascii="Times New Roman" w:hAnsi="Times New Roman" w:cs="Times New Roman"/>
          <w:sz w:val="24"/>
          <w:szCs w:val="24"/>
        </w:rPr>
        <w:t xml:space="preserve"> </w:t>
      </w:r>
      <w:r w:rsidR="00F53A0F">
        <w:rPr>
          <w:rFonts w:ascii="Times New Roman" w:hAnsi="Times New Roman" w:cs="Times New Roman"/>
          <w:sz w:val="24"/>
          <w:szCs w:val="24"/>
        </w:rPr>
        <w:t xml:space="preserve">City College of New York </w:t>
      </w:r>
      <w:r w:rsidR="00CA3E11">
        <w:rPr>
          <w:rFonts w:ascii="Times New Roman" w:hAnsi="Times New Roman" w:cs="Times New Roman"/>
          <w:sz w:val="24"/>
          <w:szCs w:val="24"/>
        </w:rPr>
        <w:t>is used to provide profiles of temperature, humidity and cloud in the low</w:t>
      </w:r>
      <w:r>
        <w:rPr>
          <w:rFonts w:ascii="Times New Roman" w:hAnsi="Times New Roman" w:cs="Times New Roman"/>
          <w:sz w:val="24"/>
          <w:szCs w:val="24"/>
        </w:rPr>
        <w:t>er troposphere. The radiometer</w:t>
      </w:r>
      <w:r w:rsidR="00CA3E11">
        <w:rPr>
          <w:rFonts w:ascii="Times New Roman" w:hAnsi="Times New Roman" w:cs="Times New Roman"/>
          <w:sz w:val="24"/>
          <w:szCs w:val="24"/>
        </w:rPr>
        <w:t xml:space="preserve"> is enclosed in a US style mailbox and mounted. The </w:t>
      </w:r>
      <w:r w:rsidR="00F53A0F">
        <w:rPr>
          <w:rFonts w:ascii="Times New Roman" w:hAnsi="Times New Roman" w:cs="Times New Roman"/>
          <w:sz w:val="24"/>
          <w:szCs w:val="24"/>
        </w:rPr>
        <w:t>systems consist</w:t>
      </w:r>
      <w:r w:rsidR="00CA3E11">
        <w:rPr>
          <w:rFonts w:ascii="Times New Roman" w:hAnsi="Times New Roman" w:cs="Times New Roman"/>
          <w:sz w:val="24"/>
          <w:szCs w:val="24"/>
        </w:rPr>
        <w:t xml:space="preserve"> of sensors for atmospheric pressure, temperature and humidly, a rain sensor, as well as an</w:t>
      </w:r>
      <w:r w:rsidR="00F53A0F">
        <w:rPr>
          <w:rFonts w:ascii="Times New Roman" w:hAnsi="Times New Roman" w:cs="Times New Roman"/>
          <w:sz w:val="24"/>
          <w:szCs w:val="24"/>
        </w:rPr>
        <w:t xml:space="preserve"> </w:t>
      </w:r>
      <w:r w:rsidR="00CA3E11">
        <w:rPr>
          <w:rFonts w:ascii="Times New Roman" w:hAnsi="Times New Roman" w:cs="Times New Roman"/>
          <w:sz w:val="24"/>
          <w:szCs w:val="24"/>
        </w:rPr>
        <w:t>infrared</w:t>
      </w:r>
      <w:r w:rsidR="00F53A0F">
        <w:rPr>
          <w:rFonts w:ascii="Times New Roman" w:hAnsi="Times New Roman" w:cs="Times New Roman"/>
          <w:sz w:val="24"/>
          <w:szCs w:val="24"/>
        </w:rPr>
        <w:t xml:space="preserve"> radiometer to measure the cloud base temperature. The </w:t>
      </w:r>
      <w:r w:rsidR="00C95595">
        <w:rPr>
          <w:rFonts w:ascii="Times New Roman" w:hAnsi="Times New Roman" w:cs="Times New Roman"/>
          <w:sz w:val="24"/>
          <w:szCs w:val="24"/>
        </w:rPr>
        <w:t>system consists</w:t>
      </w:r>
      <w:r w:rsidR="00F53A0F">
        <w:rPr>
          <w:rFonts w:ascii="Times New Roman" w:hAnsi="Times New Roman" w:cs="Times New Roman"/>
          <w:sz w:val="24"/>
          <w:szCs w:val="24"/>
        </w:rPr>
        <w:t xml:space="preserve"> of </w:t>
      </w:r>
      <w:r w:rsidR="00C95595">
        <w:rPr>
          <w:rFonts w:ascii="Times New Roman" w:hAnsi="Times New Roman" w:cs="Times New Roman"/>
          <w:sz w:val="24"/>
          <w:szCs w:val="24"/>
        </w:rPr>
        <w:t>a</w:t>
      </w:r>
      <w:r w:rsidR="00F53A0F">
        <w:rPr>
          <w:rFonts w:ascii="Times New Roman" w:hAnsi="Times New Roman" w:cs="Times New Roman"/>
          <w:sz w:val="24"/>
          <w:szCs w:val="24"/>
        </w:rPr>
        <w:t xml:space="preserve"> microwave window </w:t>
      </w:r>
      <w:r w:rsidR="00C95595">
        <w:rPr>
          <w:rFonts w:ascii="Times New Roman" w:hAnsi="Times New Roman" w:cs="Times New Roman"/>
          <w:sz w:val="24"/>
          <w:szCs w:val="24"/>
        </w:rPr>
        <w:t xml:space="preserve">on top of the instrument enclosure. The incoming radiation is transmitted through the microwave window onto a planar mirror and into an optics antenna. </w:t>
      </w:r>
    </w:p>
    <w:p w:rsidR="00EC1583" w:rsidRDefault="00EC1583" w:rsidP="00013151">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7775" cy="3343275"/>
            <wp:effectExtent l="0" t="857250" r="0" b="847725"/>
            <wp:docPr id="1" name="Picture 4" descr="C:\Users\kereen\AppData\Local\Microsoft\Windows\Temporary Internet Files\Content.Word\20150430_18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een\AppData\Local\Microsoft\Windows\Temporary Internet Files\Content.Word\20150430_184236.jpg"/>
                    <pic:cNvPicPr>
                      <a:picLocks noChangeAspect="1" noChangeArrowheads="1"/>
                    </pic:cNvPicPr>
                  </pic:nvPicPr>
                  <pic:blipFill>
                    <a:blip r:embed="rId8" cstate="print"/>
                    <a:srcRect/>
                    <a:stretch>
                      <a:fillRect/>
                    </a:stretch>
                  </pic:blipFill>
                  <pic:spPr bwMode="auto">
                    <a:xfrm rot="5400000">
                      <a:off x="0" y="0"/>
                      <a:ext cx="5057775" cy="3343275"/>
                    </a:xfrm>
                    <a:prstGeom prst="rect">
                      <a:avLst/>
                    </a:prstGeom>
                    <a:noFill/>
                    <a:ln w="9525">
                      <a:noFill/>
                      <a:miter lim="800000"/>
                      <a:headEnd/>
                      <a:tailEnd/>
                    </a:ln>
                  </pic:spPr>
                </pic:pic>
              </a:graphicData>
            </a:graphic>
          </wp:inline>
        </w:drawing>
      </w:r>
    </w:p>
    <w:p w:rsidR="00EC1583" w:rsidRDefault="00EC1583" w:rsidP="00013151">
      <w:pPr>
        <w:spacing w:line="360" w:lineRule="auto"/>
        <w:ind w:firstLine="720"/>
        <w:rPr>
          <w:rFonts w:ascii="Times New Roman" w:hAnsi="Times New Roman" w:cs="Times New Roman"/>
          <w:sz w:val="24"/>
          <w:szCs w:val="24"/>
        </w:rPr>
      </w:pPr>
    </w:p>
    <w:p w:rsidR="00EC1583" w:rsidRDefault="00EC1583" w:rsidP="00EC1583">
      <w:pPr>
        <w:spacing w:line="360" w:lineRule="auto"/>
        <w:ind w:firstLine="720"/>
        <w:rPr>
          <w:rFonts w:ascii="Times New Roman" w:hAnsi="Times New Roman" w:cs="Times New Roman"/>
          <w:sz w:val="24"/>
          <w:szCs w:val="24"/>
        </w:rPr>
      </w:pPr>
    </w:p>
    <w:p w:rsidR="009817BD" w:rsidRPr="00EC1583" w:rsidRDefault="009817BD" w:rsidP="00EC1583">
      <w:pPr>
        <w:spacing w:line="360" w:lineRule="auto"/>
        <w:rPr>
          <w:rFonts w:ascii="Times New Roman" w:hAnsi="Times New Roman" w:cs="Times New Roman"/>
          <w:sz w:val="28"/>
          <w:szCs w:val="28"/>
        </w:rPr>
      </w:pPr>
      <w:r w:rsidRPr="00EC1583">
        <w:rPr>
          <w:rFonts w:ascii="Times New Roman" w:hAnsi="Times New Roman" w:cs="Times New Roman"/>
          <w:b/>
          <w:sz w:val="28"/>
          <w:szCs w:val="28"/>
        </w:rPr>
        <w:lastRenderedPageBreak/>
        <w:t>The Sun Photometer</w:t>
      </w:r>
    </w:p>
    <w:p w:rsidR="001A70D8" w:rsidRPr="00F109E6" w:rsidRDefault="001A70D8" w:rsidP="00F53A0F">
      <w:pPr>
        <w:spacing w:line="360" w:lineRule="auto"/>
        <w:ind w:firstLine="720"/>
        <w:rPr>
          <w:rFonts w:ascii="Times New Roman" w:hAnsi="Times New Roman" w:cs="Times New Roman"/>
          <w:sz w:val="24"/>
          <w:szCs w:val="24"/>
        </w:rPr>
      </w:pPr>
      <w:r>
        <w:rPr>
          <w:rFonts w:ascii="Times New Roman" w:hAnsi="Times New Roman" w:cs="Times New Roman"/>
          <w:sz w:val="24"/>
          <w:szCs w:val="24"/>
        </w:rPr>
        <w:t>One of the</w:t>
      </w:r>
      <w:r w:rsidR="00444DF7">
        <w:rPr>
          <w:rFonts w:ascii="Times New Roman" w:hAnsi="Times New Roman" w:cs="Times New Roman"/>
          <w:sz w:val="24"/>
          <w:szCs w:val="24"/>
        </w:rPr>
        <w:t xml:space="preserve"> </w:t>
      </w:r>
      <w:r>
        <w:rPr>
          <w:rFonts w:ascii="Times New Roman" w:hAnsi="Times New Roman" w:cs="Times New Roman"/>
          <w:sz w:val="24"/>
          <w:szCs w:val="24"/>
        </w:rPr>
        <w:t xml:space="preserve">other </w:t>
      </w:r>
      <w:r w:rsidR="00444DF7" w:rsidRPr="00F109E6">
        <w:rPr>
          <w:rFonts w:ascii="Times New Roman" w:hAnsi="Times New Roman" w:cs="Times New Roman"/>
          <w:sz w:val="24"/>
          <w:szCs w:val="24"/>
        </w:rPr>
        <w:t>instruments</w:t>
      </w:r>
      <w:r w:rsidRPr="00F109E6">
        <w:rPr>
          <w:rFonts w:ascii="Times New Roman" w:hAnsi="Times New Roman" w:cs="Times New Roman"/>
          <w:sz w:val="24"/>
          <w:szCs w:val="24"/>
        </w:rPr>
        <w:t xml:space="preserve"> that</w:t>
      </w:r>
      <w:r w:rsidR="00444DF7" w:rsidRPr="00F109E6">
        <w:rPr>
          <w:rFonts w:ascii="Times New Roman" w:hAnsi="Times New Roman" w:cs="Times New Roman"/>
          <w:sz w:val="24"/>
          <w:szCs w:val="24"/>
        </w:rPr>
        <w:t xml:space="preserve"> we observed on this field trip is the Sun Photometer. This instrument is an automatic sun and sky scanning radiometer that measures the direct solar radiance and sky radiance at the Earth surface. The Sun Photometer takes measurements only during the daylight hours. This instrument is weather proof and requires little maintenance during period of adverse weather conditions. </w:t>
      </w:r>
      <w:r w:rsidR="00562BCA" w:rsidRPr="00F109E6">
        <w:rPr>
          <w:rFonts w:ascii="Times New Roman" w:hAnsi="Times New Roman" w:cs="Times New Roman"/>
          <w:sz w:val="24"/>
          <w:szCs w:val="24"/>
        </w:rPr>
        <w:t>It is self powered</w:t>
      </w:r>
      <w:r w:rsidR="00F109E6" w:rsidRPr="00F109E6">
        <w:rPr>
          <w:rFonts w:ascii="Times New Roman" w:hAnsi="Times New Roman" w:cs="Times New Roman"/>
          <w:sz w:val="24"/>
          <w:szCs w:val="24"/>
        </w:rPr>
        <w:t xml:space="preserve"> with a solar panel</w:t>
      </w:r>
      <w:r w:rsidR="00562BCA" w:rsidRPr="00F109E6">
        <w:rPr>
          <w:rFonts w:ascii="Times New Roman" w:hAnsi="Times New Roman" w:cs="Times New Roman"/>
          <w:sz w:val="24"/>
          <w:szCs w:val="24"/>
        </w:rPr>
        <w:t xml:space="preserve"> and requires very low power to operate</w:t>
      </w:r>
      <w:r w:rsidR="00F109E6" w:rsidRPr="00F109E6">
        <w:rPr>
          <w:rFonts w:ascii="Times New Roman" w:hAnsi="Times New Roman" w:cs="Times New Roman"/>
          <w:sz w:val="24"/>
          <w:szCs w:val="24"/>
        </w:rPr>
        <w:t>.</w:t>
      </w:r>
      <w:r w:rsidR="00444DF7" w:rsidRPr="00F109E6">
        <w:rPr>
          <w:rFonts w:ascii="Times New Roman" w:hAnsi="Times New Roman" w:cs="Times New Roman"/>
          <w:sz w:val="24"/>
          <w:szCs w:val="24"/>
        </w:rPr>
        <w:t xml:space="preserve"> </w:t>
      </w:r>
    </w:p>
    <w:p w:rsidR="00562BCA" w:rsidRDefault="00DE56F4" w:rsidP="00F53A0F">
      <w:pPr>
        <w:spacing w:line="360" w:lineRule="auto"/>
        <w:ind w:firstLine="720"/>
        <w:rPr>
          <w:rFonts w:ascii="Times New Roman" w:hAnsi="Times New Roman" w:cs="Times New Roman"/>
          <w:sz w:val="24"/>
          <w:szCs w:val="24"/>
        </w:rPr>
      </w:pPr>
      <w:r w:rsidRPr="00F109E6">
        <w:rPr>
          <w:rFonts w:ascii="Times New Roman" w:hAnsi="Times New Roman" w:cs="Times New Roman"/>
          <w:sz w:val="24"/>
          <w:szCs w:val="24"/>
        </w:rPr>
        <w:t xml:space="preserve">This instrument automatically computes the position of the sun and tracks its </w:t>
      </w:r>
      <w:r w:rsidR="00DE10EB" w:rsidRPr="00F109E6">
        <w:rPr>
          <w:rFonts w:ascii="Times New Roman" w:hAnsi="Times New Roman" w:cs="Times New Roman"/>
          <w:sz w:val="24"/>
          <w:szCs w:val="24"/>
        </w:rPr>
        <w:t>movement</w:t>
      </w:r>
      <w:r w:rsidR="00DE10EB">
        <w:rPr>
          <w:rFonts w:ascii="Times New Roman" w:hAnsi="Times New Roman" w:cs="Times New Roman"/>
          <w:sz w:val="24"/>
          <w:szCs w:val="24"/>
        </w:rPr>
        <w:t>;</w:t>
      </w:r>
      <w:r w:rsidR="00586235">
        <w:rPr>
          <w:rFonts w:ascii="Times New Roman" w:hAnsi="Times New Roman" w:cs="Times New Roman"/>
          <w:sz w:val="24"/>
          <w:szCs w:val="24"/>
        </w:rPr>
        <w:t xml:space="preserve"> this is done using a four quadrant detector</w:t>
      </w:r>
      <w:r w:rsidRPr="00F109E6">
        <w:rPr>
          <w:rFonts w:ascii="Times New Roman" w:hAnsi="Times New Roman" w:cs="Times New Roman"/>
          <w:sz w:val="24"/>
          <w:szCs w:val="24"/>
        </w:rPr>
        <w:t>.</w:t>
      </w:r>
      <w:r w:rsidR="00562BCA" w:rsidRPr="00F109E6">
        <w:rPr>
          <w:rFonts w:ascii="Times New Roman" w:hAnsi="Times New Roman" w:cs="Times New Roman"/>
          <w:sz w:val="24"/>
          <w:szCs w:val="24"/>
        </w:rPr>
        <w:t xml:space="preserve"> It measures the optical properties of the atmosphere (sun and sky) and provides quantification and physical optical characterization </w:t>
      </w:r>
      <w:r w:rsidR="009817BD">
        <w:rPr>
          <w:rFonts w:ascii="Times New Roman" w:hAnsi="Times New Roman" w:cs="Times New Roman"/>
          <w:sz w:val="24"/>
          <w:szCs w:val="24"/>
        </w:rPr>
        <w:t xml:space="preserve">of the aerosols. The optical head of the sun photometer has two components, one which is the sun </w:t>
      </w:r>
      <w:r w:rsidR="00586235">
        <w:rPr>
          <w:rFonts w:ascii="Times New Roman" w:hAnsi="Times New Roman" w:cs="Times New Roman"/>
          <w:sz w:val="24"/>
          <w:szCs w:val="24"/>
        </w:rPr>
        <w:t>collimator without lens and the sky collimator with lenses. The instrument directly measure the incoming solar energy at selected wavelength</w:t>
      </w:r>
      <w:r w:rsidR="00F05261">
        <w:rPr>
          <w:rFonts w:ascii="Times New Roman" w:hAnsi="Times New Roman" w:cs="Times New Roman"/>
          <w:sz w:val="24"/>
          <w:szCs w:val="24"/>
        </w:rPr>
        <w:t>’</w:t>
      </w:r>
      <w:r w:rsidR="00586235">
        <w:rPr>
          <w:rFonts w:ascii="Times New Roman" w:hAnsi="Times New Roman" w:cs="Times New Roman"/>
          <w:sz w:val="24"/>
          <w:szCs w:val="24"/>
        </w:rPr>
        <w:t xml:space="preserve">  </w:t>
      </w:r>
    </w:p>
    <w:p w:rsidR="00EC1583" w:rsidRPr="00F109E6" w:rsidRDefault="00EC1583" w:rsidP="00F53A0F">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24350" cy="3833812"/>
            <wp:effectExtent l="0" t="247650" r="0" b="223838"/>
            <wp:docPr id="6" name="Picture 6" descr="C:\Users\kereen\AppData\Local\Microsoft\Windows\Temporary Internet Files\Content.Word\ATT_1432568874693_20150430_18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een\AppData\Local\Microsoft\Windows\Temporary Internet Files\Content.Word\ATT_1432568874693_20150430_185355.jpg"/>
                    <pic:cNvPicPr>
                      <a:picLocks noChangeAspect="1" noChangeArrowheads="1"/>
                    </pic:cNvPicPr>
                  </pic:nvPicPr>
                  <pic:blipFill>
                    <a:blip r:embed="rId9" cstate="print"/>
                    <a:srcRect l="27127"/>
                    <a:stretch>
                      <a:fillRect/>
                    </a:stretch>
                  </pic:blipFill>
                  <pic:spPr bwMode="auto">
                    <a:xfrm rot="5400000">
                      <a:off x="0" y="0"/>
                      <a:ext cx="4324350" cy="3833812"/>
                    </a:xfrm>
                    <a:prstGeom prst="rect">
                      <a:avLst/>
                    </a:prstGeom>
                    <a:noFill/>
                    <a:ln w="9525">
                      <a:noFill/>
                      <a:miter lim="800000"/>
                      <a:headEnd/>
                      <a:tailEnd/>
                    </a:ln>
                  </pic:spPr>
                </pic:pic>
              </a:graphicData>
            </a:graphic>
          </wp:inline>
        </w:drawing>
      </w:r>
    </w:p>
    <w:sectPr w:rsidR="00EC1583" w:rsidRPr="00F109E6" w:rsidSect="00E542EB">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583" w:rsidRDefault="00EC1583" w:rsidP="00EC1583">
      <w:pPr>
        <w:spacing w:after="0" w:line="240" w:lineRule="auto"/>
      </w:pPr>
      <w:r>
        <w:separator/>
      </w:r>
    </w:p>
  </w:endnote>
  <w:endnote w:type="continuationSeparator" w:id="0">
    <w:p w:rsidR="00EC1583" w:rsidRDefault="00EC1583" w:rsidP="00EC15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78853"/>
      <w:docPartObj>
        <w:docPartGallery w:val="Page Numbers (Bottom of Page)"/>
        <w:docPartUnique/>
      </w:docPartObj>
    </w:sdtPr>
    <w:sdtContent>
      <w:p w:rsidR="00EC1583" w:rsidRDefault="00853737">
        <w:pPr>
          <w:pStyle w:val="Footer"/>
          <w:jc w:val="center"/>
        </w:pPr>
        <w:fldSimple w:instr=" PAGE   \* MERGEFORMAT ">
          <w:r w:rsidR="00DE10EB">
            <w:rPr>
              <w:noProof/>
            </w:rPr>
            <w:t>4</w:t>
          </w:r>
        </w:fldSimple>
      </w:p>
    </w:sdtContent>
  </w:sdt>
  <w:p w:rsidR="00EC1583" w:rsidRDefault="00EC15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583" w:rsidRDefault="00EC1583" w:rsidP="00EC1583">
      <w:pPr>
        <w:spacing w:after="0" w:line="240" w:lineRule="auto"/>
      </w:pPr>
      <w:r>
        <w:separator/>
      </w:r>
    </w:p>
  </w:footnote>
  <w:footnote w:type="continuationSeparator" w:id="0">
    <w:p w:rsidR="00EC1583" w:rsidRDefault="00EC1583" w:rsidP="00EC15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F26B1"/>
    <w:multiLevelType w:val="multilevel"/>
    <w:tmpl w:val="D712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B3E8D"/>
    <w:rsid w:val="00013151"/>
    <w:rsid w:val="000443BB"/>
    <w:rsid w:val="001A70D8"/>
    <w:rsid w:val="00213ABF"/>
    <w:rsid w:val="0026179A"/>
    <w:rsid w:val="00444DF7"/>
    <w:rsid w:val="00504907"/>
    <w:rsid w:val="00562BCA"/>
    <w:rsid w:val="005766BA"/>
    <w:rsid w:val="00586235"/>
    <w:rsid w:val="00853737"/>
    <w:rsid w:val="008B3E8D"/>
    <w:rsid w:val="009817BD"/>
    <w:rsid w:val="009D781C"/>
    <w:rsid w:val="00A41779"/>
    <w:rsid w:val="00A65908"/>
    <w:rsid w:val="00BB7116"/>
    <w:rsid w:val="00C87FD4"/>
    <w:rsid w:val="00C94BC3"/>
    <w:rsid w:val="00C95595"/>
    <w:rsid w:val="00CA3E11"/>
    <w:rsid w:val="00CB106B"/>
    <w:rsid w:val="00CC7D5E"/>
    <w:rsid w:val="00DE10EB"/>
    <w:rsid w:val="00DE56F4"/>
    <w:rsid w:val="00E542EB"/>
    <w:rsid w:val="00E93CE1"/>
    <w:rsid w:val="00EC1583"/>
    <w:rsid w:val="00F05261"/>
    <w:rsid w:val="00F109E6"/>
    <w:rsid w:val="00F30C63"/>
    <w:rsid w:val="00F53A0F"/>
    <w:rsid w:val="00F951A5"/>
    <w:rsid w:val="00FF16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E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1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583"/>
    <w:rPr>
      <w:rFonts w:ascii="Tahoma" w:hAnsi="Tahoma" w:cs="Tahoma"/>
      <w:sz w:val="16"/>
      <w:szCs w:val="16"/>
    </w:rPr>
  </w:style>
  <w:style w:type="paragraph" w:styleId="Header">
    <w:name w:val="header"/>
    <w:basedOn w:val="Normal"/>
    <w:link w:val="HeaderChar"/>
    <w:uiPriority w:val="99"/>
    <w:semiHidden/>
    <w:unhideWhenUsed/>
    <w:rsid w:val="00EC15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1583"/>
  </w:style>
  <w:style w:type="paragraph" w:styleId="Footer">
    <w:name w:val="footer"/>
    <w:basedOn w:val="Normal"/>
    <w:link w:val="FooterChar"/>
    <w:uiPriority w:val="99"/>
    <w:unhideWhenUsed/>
    <w:rsid w:val="00EC1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583"/>
  </w:style>
</w:styles>
</file>

<file path=word/webSettings.xml><?xml version="1.0" encoding="utf-8"?>
<w:webSettings xmlns:r="http://schemas.openxmlformats.org/officeDocument/2006/relationships" xmlns:w="http://schemas.openxmlformats.org/wordprocessingml/2006/main">
  <w:divs>
    <w:div w:id="1178078885">
      <w:bodyDiv w:val="1"/>
      <w:marLeft w:val="0"/>
      <w:marRight w:val="0"/>
      <w:marTop w:val="0"/>
      <w:marBottom w:val="0"/>
      <w:divBdr>
        <w:top w:val="none" w:sz="0" w:space="0" w:color="auto"/>
        <w:left w:val="none" w:sz="0" w:space="0" w:color="auto"/>
        <w:bottom w:val="none" w:sz="0" w:space="0" w:color="auto"/>
        <w:right w:val="none" w:sz="0" w:space="0" w:color="auto"/>
      </w:divBdr>
    </w:div>
    <w:div w:id="141971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483</TotalTime>
  <Pages>4</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kereen wilson</dc:creator>
  <cp:lastModifiedBy>kereen wilson </cp:lastModifiedBy>
  <cp:revision>13</cp:revision>
  <dcterms:created xsi:type="dcterms:W3CDTF">2015-05-25T08:46:00Z</dcterms:created>
  <dcterms:modified xsi:type="dcterms:W3CDTF">2015-05-25T16:57:00Z</dcterms:modified>
</cp:coreProperties>
</file>