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746" w:rsidRDefault="00506746" w:rsidP="00506746">
      <w:pPr>
        <w:jc w:val="center"/>
        <w:rPr>
          <w:rFonts w:ascii="Times New Roman" w:hAnsi="Times New Roman" w:cs="Times New Roman"/>
          <w:b/>
          <w:sz w:val="72"/>
          <w:szCs w:val="72"/>
          <w:u w:val="single"/>
        </w:rPr>
      </w:pPr>
      <w:r w:rsidRPr="00506746">
        <w:rPr>
          <w:rFonts w:ascii="Times New Roman" w:hAnsi="Times New Roman" w:cs="Times New Roman"/>
          <w:b/>
          <w:sz w:val="72"/>
          <w:szCs w:val="72"/>
          <w:u w:val="single"/>
        </w:rPr>
        <w:t xml:space="preserve">New York City College </w:t>
      </w:r>
    </w:p>
    <w:p w:rsidR="00506746" w:rsidRDefault="00506746" w:rsidP="00506746">
      <w:pPr>
        <w:jc w:val="center"/>
        <w:rPr>
          <w:rFonts w:ascii="Times New Roman" w:hAnsi="Times New Roman" w:cs="Times New Roman"/>
          <w:b/>
          <w:sz w:val="72"/>
          <w:szCs w:val="72"/>
          <w:u w:val="single"/>
        </w:rPr>
      </w:pPr>
      <w:proofErr w:type="gramStart"/>
      <w:r w:rsidRPr="00506746">
        <w:rPr>
          <w:rFonts w:ascii="Times New Roman" w:hAnsi="Times New Roman" w:cs="Times New Roman"/>
          <w:b/>
          <w:sz w:val="72"/>
          <w:szCs w:val="72"/>
          <w:u w:val="single"/>
        </w:rPr>
        <w:t>of</w:t>
      </w:r>
      <w:proofErr w:type="gramEnd"/>
      <w:r w:rsidRPr="00506746">
        <w:rPr>
          <w:rFonts w:ascii="Times New Roman" w:hAnsi="Times New Roman" w:cs="Times New Roman"/>
          <w:b/>
          <w:sz w:val="72"/>
          <w:szCs w:val="72"/>
          <w:u w:val="single"/>
        </w:rPr>
        <w:t xml:space="preserve"> Technology</w:t>
      </w:r>
    </w:p>
    <w:p w:rsidR="001824DD" w:rsidRPr="001824DD" w:rsidRDefault="001824DD" w:rsidP="00506746">
      <w:pPr>
        <w:jc w:val="center"/>
        <w:rPr>
          <w:rFonts w:ascii="Times New Roman" w:hAnsi="Times New Roman" w:cs="Times New Roman"/>
          <w:sz w:val="52"/>
          <w:szCs w:val="52"/>
          <w:u w:val="single"/>
        </w:rPr>
      </w:pPr>
      <w:r w:rsidRPr="001824DD">
        <w:rPr>
          <w:rFonts w:ascii="Times New Roman" w:hAnsi="Times New Roman" w:cs="Times New Roman"/>
          <w:sz w:val="52"/>
          <w:szCs w:val="52"/>
          <w:u w:val="single"/>
        </w:rPr>
        <w:t>Department of Electrical and Telecommunications Engineering Technology</w:t>
      </w:r>
    </w:p>
    <w:p w:rsidR="00506746" w:rsidRPr="001824DD" w:rsidRDefault="00506746" w:rsidP="00506746">
      <w:pPr>
        <w:jc w:val="center"/>
        <w:rPr>
          <w:rFonts w:ascii="Times New Roman" w:hAnsi="Times New Roman" w:cs="Times New Roman"/>
          <w:sz w:val="44"/>
          <w:szCs w:val="44"/>
        </w:rPr>
      </w:pPr>
      <w:r w:rsidRPr="001824DD">
        <w:rPr>
          <w:rFonts w:ascii="Times New Roman" w:hAnsi="Times New Roman" w:cs="Times New Roman"/>
          <w:sz w:val="44"/>
          <w:szCs w:val="44"/>
        </w:rPr>
        <w:t>EET 3120-</w:t>
      </w:r>
      <w:proofErr w:type="gramStart"/>
      <w:r w:rsidRPr="001824DD">
        <w:rPr>
          <w:rFonts w:ascii="Times New Roman" w:hAnsi="Times New Roman" w:cs="Times New Roman"/>
          <w:sz w:val="44"/>
          <w:szCs w:val="44"/>
        </w:rPr>
        <w:t>E260[</w:t>
      </w:r>
      <w:proofErr w:type="gramEnd"/>
      <w:r w:rsidRPr="001824DD">
        <w:rPr>
          <w:rFonts w:ascii="Times New Roman" w:hAnsi="Times New Roman" w:cs="Times New Roman"/>
          <w:sz w:val="44"/>
          <w:szCs w:val="44"/>
        </w:rPr>
        <w:t>35142]</w:t>
      </w:r>
    </w:p>
    <w:p w:rsidR="00506746" w:rsidRPr="00B64D11" w:rsidRDefault="00F20516" w:rsidP="00506746">
      <w:pPr>
        <w:jc w:val="center"/>
        <w:rPr>
          <w:rFonts w:ascii="Times New Roman" w:hAnsi="Times New Roman" w:cs="Times New Roman"/>
          <w:sz w:val="44"/>
          <w:szCs w:val="44"/>
        </w:rPr>
      </w:pPr>
      <w:r>
        <w:rPr>
          <w:rFonts w:ascii="Times New Roman" w:hAnsi="Times New Roman" w:cs="Times New Roman"/>
          <w:sz w:val="44"/>
          <w:szCs w:val="44"/>
        </w:rPr>
        <w:t>Experi</w:t>
      </w:r>
      <w:r w:rsidR="00D65D3D">
        <w:rPr>
          <w:rFonts w:ascii="Times New Roman" w:hAnsi="Times New Roman" w:cs="Times New Roman"/>
          <w:sz w:val="44"/>
          <w:szCs w:val="44"/>
        </w:rPr>
        <w:t>ment #</w:t>
      </w:r>
      <w:r w:rsidR="002E6BCA">
        <w:rPr>
          <w:rFonts w:ascii="Times New Roman" w:hAnsi="Times New Roman" w:cs="Times New Roman"/>
          <w:sz w:val="44"/>
          <w:szCs w:val="44"/>
        </w:rPr>
        <w:t>5</w:t>
      </w:r>
    </w:p>
    <w:p w:rsidR="00506746" w:rsidRDefault="002E6BCA" w:rsidP="001824DD">
      <w:pPr>
        <w:jc w:val="center"/>
        <w:rPr>
          <w:rFonts w:ascii="Times New Roman" w:hAnsi="Times New Roman" w:cs="Times New Roman"/>
          <w:sz w:val="36"/>
          <w:szCs w:val="36"/>
        </w:rPr>
      </w:pPr>
      <w:r>
        <w:rPr>
          <w:rFonts w:ascii="Times New Roman" w:hAnsi="Times New Roman" w:cs="Times New Roman"/>
          <w:sz w:val="36"/>
          <w:szCs w:val="36"/>
        </w:rPr>
        <w:t xml:space="preserve">Using Op-Amps </w:t>
      </w:r>
      <w:r w:rsidR="00822EE1">
        <w:rPr>
          <w:rFonts w:ascii="Times New Roman" w:hAnsi="Times New Roman" w:cs="Times New Roman"/>
          <w:sz w:val="36"/>
          <w:szCs w:val="36"/>
        </w:rPr>
        <w:t>and</w:t>
      </w:r>
      <w:r>
        <w:rPr>
          <w:rFonts w:ascii="Times New Roman" w:hAnsi="Times New Roman" w:cs="Times New Roman"/>
          <w:sz w:val="36"/>
          <w:szCs w:val="36"/>
        </w:rPr>
        <w:t xml:space="preserve"> Filters to Design a Simple Hearing Aid</w:t>
      </w:r>
    </w:p>
    <w:tbl>
      <w:tblPr>
        <w:tblStyle w:val="TableGrid"/>
        <w:tblW w:w="0" w:type="auto"/>
        <w:tblLook w:val="04A0" w:firstRow="1" w:lastRow="0" w:firstColumn="1" w:lastColumn="0" w:noHBand="0" w:noVBand="1"/>
      </w:tblPr>
      <w:tblGrid>
        <w:gridCol w:w="4788"/>
        <w:gridCol w:w="4788"/>
      </w:tblGrid>
      <w:tr w:rsidR="001824DD" w:rsidRPr="00AC5D63" w:rsidTr="00AC5D63">
        <w:tc>
          <w:tcPr>
            <w:tcW w:w="4788" w:type="dxa"/>
          </w:tcPr>
          <w:p w:rsidR="001824DD" w:rsidRPr="00AC5D63" w:rsidRDefault="001824DD" w:rsidP="00AC5D63">
            <w:pPr>
              <w:jc w:val="center"/>
              <w:rPr>
                <w:rFonts w:ascii="Times New Roman" w:hAnsi="Times New Roman" w:cs="Times New Roman"/>
                <w:sz w:val="24"/>
                <w:szCs w:val="24"/>
              </w:rPr>
            </w:pPr>
            <w:r>
              <w:rPr>
                <w:rFonts w:ascii="Times New Roman" w:hAnsi="Times New Roman" w:cs="Times New Roman"/>
                <w:sz w:val="24"/>
                <w:szCs w:val="24"/>
              </w:rPr>
              <w:t>Student</w:t>
            </w:r>
          </w:p>
        </w:tc>
        <w:tc>
          <w:tcPr>
            <w:tcW w:w="4788" w:type="dxa"/>
          </w:tcPr>
          <w:p w:rsidR="001824DD" w:rsidRPr="00AC5D63" w:rsidRDefault="001824DD" w:rsidP="00AC5D63">
            <w:pPr>
              <w:jc w:val="center"/>
              <w:rPr>
                <w:rFonts w:ascii="Times New Roman" w:hAnsi="Times New Roman" w:cs="Times New Roman"/>
                <w:sz w:val="24"/>
                <w:szCs w:val="24"/>
              </w:rPr>
            </w:pPr>
            <w:r w:rsidRPr="00AC5D63">
              <w:rPr>
                <w:rFonts w:ascii="Times New Roman" w:hAnsi="Times New Roman" w:cs="Times New Roman"/>
                <w:sz w:val="24"/>
                <w:szCs w:val="24"/>
              </w:rPr>
              <w:t>Prof</w:t>
            </w:r>
            <w:r>
              <w:rPr>
                <w:rFonts w:ascii="Times New Roman" w:hAnsi="Times New Roman" w:cs="Times New Roman"/>
                <w:sz w:val="24"/>
                <w:szCs w:val="24"/>
              </w:rPr>
              <w:t>essor</w:t>
            </w:r>
            <w:r w:rsidRPr="00AC5D63">
              <w:rPr>
                <w:rFonts w:ascii="Times New Roman" w:hAnsi="Times New Roman" w:cs="Times New Roman"/>
                <w:sz w:val="24"/>
                <w:szCs w:val="24"/>
              </w:rPr>
              <w:t xml:space="preserve">. </w:t>
            </w:r>
          </w:p>
          <w:p w:rsidR="001824DD" w:rsidRPr="00AC5D63" w:rsidRDefault="001824DD" w:rsidP="00AC5D63">
            <w:pPr>
              <w:jc w:val="center"/>
              <w:rPr>
                <w:rFonts w:ascii="Times New Roman" w:hAnsi="Times New Roman" w:cs="Times New Roman"/>
                <w:sz w:val="24"/>
                <w:szCs w:val="24"/>
              </w:rPr>
            </w:pPr>
          </w:p>
        </w:tc>
      </w:tr>
      <w:tr w:rsidR="001824DD" w:rsidRPr="00AC5D63" w:rsidTr="00AC5D63">
        <w:tc>
          <w:tcPr>
            <w:tcW w:w="4788" w:type="dxa"/>
          </w:tcPr>
          <w:p w:rsidR="001824DD" w:rsidRPr="00AC5D63" w:rsidRDefault="001824DD" w:rsidP="00AC5D63">
            <w:pPr>
              <w:jc w:val="center"/>
              <w:rPr>
                <w:rFonts w:ascii="Times New Roman" w:hAnsi="Times New Roman" w:cs="Times New Roman"/>
                <w:sz w:val="24"/>
                <w:szCs w:val="24"/>
              </w:rPr>
            </w:pPr>
            <w:r w:rsidRPr="00AC5D63">
              <w:rPr>
                <w:rFonts w:ascii="Times New Roman" w:hAnsi="Times New Roman" w:cs="Times New Roman"/>
                <w:sz w:val="24"/>
                <w:szCs w:val="24"/>
              </w:rPr>
              <w:t>David R. Perez Ramos</w:t>
            </w:r>
          </w:p>
          <w:p w:rsidR="001824DD" w:rsidRPr="00AC5D63" w:rsidRDefault="001824DD" w:rsidP="00AC5D63">
            <w:pPr>
              <w:jc w:val="center"/>
              <w:rPr>
                <w:rFonts w:ascii="Times New Roman" w:hAnsi="Times New Roman" w:cs="Times New Roman"/>
                <w:sz w:val="24"/>
                <w:szCs w:val="24"/>
              </w:rPr>
            </w:pPr>
          </w:p>
        </w:tc>
        <w:tc>
          <w:tcPr>
            <w:tcW w:w="4788" w:type="dxa"/>
          </w:tcPr>
          <w:p w:rsidR="001824DD" w:rsidRPr="00AC5D63" w:rsidRDefault="001824DD" w:rsidP="00AC5D63">
            <w:pPr>
              <w:jc w:val="center"/>
              <w:rPr>
                <w:rFonts w:ascii="Times New Roman" w:hAnsi="Times New Roman" w:cs="Times New Roman"/>
                <w:sz w:val="24"/>
                <w:szCs w:val="24"/>
              </w:rPr>
            </w:pPr>
            <w:r w:rsidRPr="00AC5D63">
              <w:rPr>
                <w:rFonts w:ascii="Times New Roman" w:hAnsi="Times New Roman" w:cs="Times New Roman"/>
                <w:sz w:val="24"/>
                <w:szCs w:val="24"/>
              </w:rPr>
              <w:t>Viviana Vladutescu</w:t>
            </w:r>
          </w:p>
        </w:tc>
      </w:tr>
      <w:tr w:rsidR="001824DD" w:rsidRPr="00AC5D63" w:rsidTr="00AC5D63">
        <w:tc>
          <w:tcPr>
            <w:tcW w:w="4788" w:type="dxa"/>
          </w:tcPr>
          <w:p w:rsidR="001824DD" w:rsidRPr="00AC5D63" w:rsidRDefault="001824DD" w:rsidP="00AC5D63">
            <w:pPr>
              <w:jc w:val="center"/>
              <w:rPr>
                <w:rFonts w:ascii="Times New Roman" w:hAnsi="Times New Roman" w:cs="Times New Roman"/>
                <w:sz w:val="24"/>
                <w:szCs w:val="24"/>
              </w:rPr>
            </w:pPr>
            <w:r>
              <w:rPr>
                <w:rFonts w:ascii="Times New Roman" w:hAnsi="Times New Roman" w:cs="Times New Roman"/>
                <w:sz w:val="24"/>
                <w:szCs w:val="24"/>
              </w:rPr>
              <w:t>Team members</w:t>
            </w:r>
          </w:p>
        </w:tc>
        <w:tc>
          <w:tcPr>
            <w:tcW w:w="4788" w:type="dxa"/>
          </w:tcPr>
          <w:p w:rsidR="001824DD" w:rsidRPr="00AC5D63" w:rsidRDefault="001824DD" w:rsidP="00AC5D63">
            <w:pPr>
              <w:jc w:val="center"/>
              <w:rPr>
                <w:rFonts w:ascii="Times New Roman" w:hAnsi="Times New Roman" w:cs="Times New Roman"/>
                <w:sz w:val="24"/>
                <w:szCs w:val="24"/>
              </w:rPr>
            </w:pPr>
          </w:p>
        </w:tc>
      </w:tr>
      <w:tr w:rsidR="001824DD" w:rsidTr="00AC5D63">
        <w:tc>
          <w:tcPr>
            <w:tcW w:w="4788" w:type="dxa"/>
          </w:tcPr>
          <w:p w:rsidR="001824DD" w:rsidRDefault="00951D05" w:rsidP="00AC5D63">
            <w:pPr>
              <w:jc w:val="center"/>
              <w:rPr>
                <w:rFonts w:ascii="Times New Roman" w:hAnsi="Times New Roman" w:cs="Times New Roman"/>
                <w:sz w:val="24"/>
                <w:szCs w:val="24"/>
              </w:rPr>
            </w:pPr>
            <w:r>
              <w:rPr>
                <w:rFonts w:ascii="Times New Roman" w:hAnsi="Times New Roman" w:cs="Times New Roman"/>
                <w:sz w:val="24"/>
                <w:szCs w:val="24"/>
              </w:rPr>
              <w:t>Damian Robinson</w:t>
            </w:r>
          </w:p>
          <w:p w:rsidR="00951D05" w:rsidRPr="00951D05" w:rsidRDefault="00951D05" w:rsidP="00AC5D63">
            <w:pPr>
              <w:jc w:val="center"/>
              <w:rPr>
                <w:rFonts w:ascii="Times New Roman" w:hAnsi="Times New Roman" w:cs="Times New Roman"/>
                <w:sz w:val="24"/>
                <w:szCs w:val="24"/>
              </w:rPr>
            </w:pPr>
            <w:r>
              <w:rPr>
                <w:rFonts w:ascii="Times New Roman" w:hAnsi="Times New Roman" w:cs="Times New Roman"/>
                <w:sz w:val="24"/>
                <w:szCs w:val="24"/>
              </w:rPr>
              <w:t>Shawn Clarke</w:t>
            </w:r>
          </w:p>
        </w:tc>
        <w:tc>
          <w:tcPr>
            <w:tcW w:w="4788" w:type="dxa"/>
          </w:tcPr>
          <w:p w:rsidR="001824DD" w:rsidRDefault="001824DD" w:rsidP="00AC5D63">
            <w:pPr>
              <w:jc w:val="center"/>
              <w:rPr>
                <w:rFonts w:ascii="Times New Roman" w:hAnsi="Times New Roman" w:cs="Times New Roman"/>
                <w:sz w:val="44"/>
                <w:szCs w:val="44"/>
              </w:rPr>
            </w:pPr>
          </w:p>
        </w:tc>
      </w:tr>
    </w:tbl>
    <w:p w:rsidR="001824DD" w:rsidRPr="001824DD" w:rsidRDefault="001824DD" w:rsidP="001824DD">
      <w:pPr>
        <w:jc w:val="center"/>
        <w:rPr>
          <w:rFonts w:ascii="Times New Roman" w:hAnsi="Times New Roman" w:cs="Times New Roman"/>
          <w:sz w:val="36"/>
          <w:szCs w:val="36"/>
        </w:rPr>
      </w:pPr>
    </w:p>
    <w:p w:rsidR="00B94459" w:rsidRDefault="00822EE1" w:rsidP="00506746">
      <w:pPr>
        <w:jc w:val="center"/>
        <w:rPr>
          <w:rFonts w:ascii="Times New Roman" w:hAnsi="Times New Roman" w:cs="Times New Roman"/>
          <w:sz w:val="56"/>
          <w:szCs w:val="56"/>
        </w:rPr>
      </w:pPr>
      <w:r>
        <w:rPr>
          <w:rFonts w:ascii="Times New Roman" w:hAnsi="Times New Roman" w:cs="Times New Roman"/>
          <w:sz w:val="56"/>
          <w:szCs w:val="56"/>
        </w:rPr>
        <w:t>MAY</w:t>
      </w:r>
      <w:r w:rsidR="0040572D">
        <w:rPr>
          <w:rFonts w:ascii="Times New Roman" w:hAnsi="Times New Roman" w:cs="Times New Roman"/>
          <w:sz w:val="56"/>
          <w:szCs w:val="56"/>
        </w:rPr>
        <w:t xml:space="preserve"> </w:t>
      </w:r>
      <w:r>
        <w:rPr>
          <w:rFonts w:ascii="Times New Roman" w:hAnsi="Times New Roman" w:cs="Times New Roman"/>
          <w:sz w:val="56"/>
          <w:szCs w:val="56"/>
        </w:rPr>
        <w:t>22</w:t>
      </w:r>
      <w:r w:rsidR="00506746">
        <w:rPr>
          <w:rFonts w:ascii="Times New Roman" w:hAnsi="Times New Roman" w:cs="Times New Roman"/>
          <w:sz w:val="56"/>
          <w:szCs w:val="56"/>
        </w:rPr>
        <w:t>, 2015</w:t>
      </w:r>
    </w:p>
    <w:p w:rsidR="00506746" w:rsidRDefault="00506746" w:rsidP="00506746">
      <w:pPr>
        <w:jc w:val="center"/>
        <w:rPr>
          <w:rFonts w:ascii="Times New Roman" w:hAnsi="Times New Roman" w:cs="Times New Roman"/>
          <w:sz w:val="56"/>
          <w:szCs w:val="56"/>
        </w:rPr>
      </w:pPr>
    </w:p>
    <w:p w:rsidR="00506746" w:rsidRDefault="00506746" w:rsidP="00506746">
      <w:pPr>
        <w:jc w:val="center"/>
        <w:rPr>
          <w:rFonts w:ascii="Times New Roman" w:hAnsi="Times New Roman" w:cs="Times New Roman"/>
          <w:sz w:val="56"/>
          <w:szCs w:val="56"/>
        </w:rPr>
      </w:pPr>
    </w:p>
    <w:p w:rsidR="00506746" w:rsidRDefault="00506746" w:rsidP="001824DD">
      <w:pPr>
        <w:rPr>
          <w:rFonts w:ascii="Times New Roman" w:hAnsi="Times New Roman" w:cs="Times New Roman"/>
          <w:sz w:val="56"/>
          <w:szCs w:val="56"/>
        </w:rPr>
      </w:pPr>
    </w:p>
    <w:sdt>
      <w:sdtPr>
        <w:id w:val="1747146994"/>
        <w:docPartObj>
          <w:docPartGallery w:val="Table of Contents"/>
          <w:docPartUnique/>
        </w:docPartObj>
      </w:sdtPr>
      <w:sdtEndPr>
        <w:rPr>
          <w:noProof/>
        </w:rPr>
      </w:sdtEndPr>
      <w:sdtContent>
        <w:p w:rsidR="008F2CBA" w:rsidRPr="008F2CBA" w:rsidRDefault="008F2CBA" w:rsidP="008F2CBA">
          <w:pPr>
            <w:keepNext/>
            <w:keepLines/>
            <w:spacing w:before="480" w:after="0"/>
            <w:rPr>
              <w:rFonts w:asciiTheme="majorHAnsi" w:eastAsiaTheme="majorEastAsia" w:hAnsiTheme="majorHAnsi" w:cstheme="majorBidi"/>
              <w:b/>
              <w:bCs/>
              <w:color w:val="365F91" w:themeColor="accent1" w:themeShade="BF"/>
              <w:sz w:val="28"/>
              <w:szCs w:val="28"/>
              <w:lang w:eastAsia="ja-JP"/>
            </w:rPr>
          </w:pPr>
          <w:r w:rsidRPr="008F2CBA">
            <w:rPr>
              <w:rFonts w:asciiTheme="majorHAnsi" w:eastAsiaTheme="majorEastAsia" w:hAnsiTheme="majorHAnsi" w:cstheme="majorBidi"/>
              <w:b/>
              <w:bCs/>
              <w:color w:val="365F91" w:themeColor="accent1" w:themeShade="BF"/>
              <w:sz w:val="28"/>
              <w:szCs w:val="28"/>
              <w:lang w:eastAsia="ja-JP"/>
            </w:rPr>
            <w:t>Contents</w:t>
          </w:r>
        </w:p>
        <w:p w:rsidR="008F2CBA" w:rsidRPr="008F2CBA" w:rsidRDefault="008F2CBA" w:rsidP="008F2CBA">
          <w:pPr>
            <w:tabs>
              <w:tab w:val="right" w:leader="dot" w:pos="9350"/>
            </w:tabs>
            <w:spacing w:after="100"/>
            <w:rPr>
              <w:noProof/>
            </w:rPr>
          </w:pPr>
          <w:r w:rsidRPr="008F2CBA">
            <w:fldChar w:fldCharType="begin"/>
          </w:r>
          <w:r w:rsidRPr="008F2CBA">
            <w:instrText xml:space="preserve"> TOC \o "1-3" \h \z \u </w:instrText>
          </w:r>
          <w:r w:rsidRPr="008F2CBA">
            <w:fldChar w:fldCharType="separate"/>
          </w:r>
          <w:hyperlink w:anchor="_Toc411040209" w:history="1">
            <w:r w:rsidRPr="008F2CBA">
              <w:rPr>
                <w:noProof/>
                <w:color w:val="0000FF" w:themeColor="hyperlink"/>
                <w:u w:val="single"/>
              </w:rPr>
              <w:t>Introduction:</w:t>
            </w:r>
            <w:r w:rsidRPr="008F2CBA">
              <w:rPr>
                <w:noProof/>
                <w:webHidden/>
              </w:rPr>
              <w:tab/>
            </w:r>
            <w:r w:rsidR="00E90E5F">
              <w:rPr>
                <w:noProof/>
                <w:webHidden/>
              </w:rPr>
              <w:t>3</w:t>
            </w:r>
          </w:hyperlink>
        </w:p>
        <w:p w:rsidR="008F2CBA" w:rsidRPr="008F2CBA" w:rsidRDefault="006F0738" w:rsidP="008F2CBA">
          <w:pPr>
            <w:tabs>
              <w:tab w:val="right" w:leader="dot" w:pos="9350"/>
            </w:tabs>
            <w:spacing w:after="100"/>
            <w:rPr>
              <w:noProof/>
            </w:rPr>
          </w:pPr>
          <w:hyperlink w:anchor="_Toc411040210" w:history="1">
            <w:r w:rsidR="008F2CBA" w:rsidRPr="008F2CBA">
              <w:rPr>
                <w:noProof/>
                <w:color w:val="0000FF" w:themeColor="hyperlink"/>
                <w:u w:val="single"/>
              </w:rPr>
              <w:t>Theoretical Background</w:t>
            </w:r>
            <w:r w:rsidR="008F2CBA" w:rsidRPr="008F2CBA">
              <w:rPr>
                <w:noProof/>
                <w:webHidden/>
              </w:rPr>
              <w:tab/>
            </w:r>
            <w:r w:rsidR="00EC5B7D">
              <w:rPr>
                <w:noProof/>
                <w:webHidden/>
              </w:rPr>
              <w:t>3</w:t>
            </w:r>
          </w:hyperlink>
        </w:p>
        <w:p w:rsidR="008F2CBA" w:rsidRPr="008F2CBA" w:rsidRDefault="006F0738" w:rsidP="008F2CBA">
          <w:pPr>
            <w:tabs>
              <w:tab w:val="right" w:leader="dot" w:pos="9350"/>
            </w:tabs>
            <w:spacing w:after="100"/>
            <w:rPr>
              <w:noProof/>
            </w:rPr>
          </w:pPr>
          <w:hyperlink w:anchor="_Toc411040211" w:history="1">
            <w:r w:rsidR="008F2CBA" w:rsidRPr="008F2CBA">
              <w:rPr>
                <w:noProof/>
                <w:color w:val="0000FF" w:themeColor="hyperlink"/>
                <w:u w:val="single"/>
              </w:rPr>
              <w:t>Procedure:</w:t>
            </w:r>
            <w:r w:rsidR="008F2CBA" w:rsidRPr="008F2CBA">
              <w:rPr>
                <w:noProof/>
                <w:webHidden/>
              </w:rPr>
              <w:tab/>
            </w:r>
            <w:r w:rsidR="00EC5B7D">
              <w:rPr>
                <w:noProof/>
                <w:webHidden/>
              </w:rPr>
              <w:t>4</w:t>
            </w:r>
          </w:hyperlink>
        </w:p>
        <w:p w:rsidR="008F2CBA" w:rsidRPr="008F2CBA" w:rsidRDefault="006F0738" w:rsidP="008F2CBA">
          <w:pPr>
            <w:tabs>
              <w:tab w:val="right" w:leader="dot" w:pos="9350"/>
            </w:tabs>
            <w:spacing w:after="100"/>
            <w:rPr>
              <w:noProof/>
            </w:rPr>
          </w:pPr>
          <w:hyperlink w:anchor="_Toc411040212" w:history="1">
            <w:r w:rsidR="008F2CBA" w:rsidRPr="008F2CBA">
              <w:rPr>
                <w:noProof/>
                <w:color w:val="0000FF" w:themeColor="hyperlink"/>
                <w:u w:val="single"/>
              </w:rPr>
              <w:t>Analysis:</w:t>
            </w:r>
            <w:r w:rsidR="008F2CBA" w:rsidRPr="008F2CBA">
              <w:rPr>
                <w:noProof/>
                <w:webHidden/>
              </w:rPr>
              <w:tab/>
            </w:r>
            <w:r w:rsidR="0043277A">
              <w:rPr>
                <w:noProof/>
                <w:webHidden/>
              </w:rPr>
              <w:t>5-8</w:t>
            </w:r>
          </w:hyperlink>
          <w:r w:rsidR="00BB541B" w:rsidRPr="008F2CBA">
            <w:rPr>
              <w:noProof/>
            </w:rPr>
            <w:t xml:space="preserve"> </w:t>
          </w:r>
        </w:p>
        <w:p w:rsidR="008F2CBA" w:rsidRPr="008F2CBA" w:rsidRDefault="006F0738" w:rsidP="008F2CBA">
          <w:pPr>
            <w:tabs>
              <w:tab w:val="right" w:leader="dot" w:pos="9350"/>
            </w:tabs>
            <w:spacing w:after="100"/>
            <w:rPr>
              <w:noProof/>
            </w:rPr>
          </w:pPr>
          <w:hyperlink w:anchor="_Toc411040214" w:history="1">
            <w:r w:rsidR="008F2CBA" w:rsidRPr="008F2CBA">
              <w:rPr>
                <w:noProof/>
                <w:color w:val="0000FF" w:themeColor="hyperlink"/>
                <w:u w:val="single"/>
              </w:rPr>
              <w:t>Conclusion:</w:t>
            </w:r>
            <w:r w:rsidR="008F2CBA" w:rsidRPr="008F2CBA">
              <w:rPr>
                <w:noProof/>
                <w:webHidden/>
              </w:rPr>
              <w:tab/>
            </w:r>
            <w:r w:rsidR="0043277A">
              <w:rPr>
                <w:noProof/>
                <w:webHidden/>
              </w:rPr>
              <w:t>9</w:t>
            </w:r>
          </w:hyperlink>
        </w:p>
        <w:p w:rsidR="00E90E5F" w:rsidRPr="008F2CBA" w:rsidRDefault="008F2CBA" w:rsidP="00E90E5F">
          <w:pPr>
            <w:tabs>
              <w:tab w:val="right" w:leader="dot" w:pos="9350"/>
            </w:tabs>
            <w:spacing w:after="100"/>
            <w:rPr>
              <w:noProof/>
            </w:rPr>
          </w:pPr>
          <w:r w:rsidRPr="008F2CBA">
            <w:rPr>
              <w:b/>
              <w:bCs/>
              <w:noProof/>
            </w:rPr>
            <w:fldChar w:fldCharType="end"/>
          </w:r>
          <w:hyperlink w:anchor="_Toc411040214" w:history="1">
            <w:r w:rsidR="00E90E5F">
              <w:rPr>
                <w:noProof/>
                <w:color w:val="0000FF" w:themeColor="hyperlink"/>
                <w:u w:val="single"/>
              </w:rPr>
              <w:t>References</w:t>
            </w:r>
            <w:r w:rsidR="00E90E5F" w:rsidRPr="008F2CBA">
              <w:rPr>
                <w:noProof/>
                <w:color w:val="0000FF" w:themeColor="hyperlink"/>
                <w:u w:val="single"/>
              </w:rPr>
              <w:t>:</w:t>
            </w:r>
            <w:r w:rsidR="00E90E5F" w:rsidRPr="008F2CBA">
              <w:rPr>
                <w:noProof/>
                <w:webHidden/>
              </w:rPr>
              <w:tab/>
            </w:r>
            <w:r w:rsidR="00EC5B7D">
              <w:rPr>
                <w:noProof/>
                <w:webHidden/>
              </w:rPr>
              <w:t>10</w:t>
            </w:r>
          </w:hyperlink>
        </w:p>
        <w:p w:rsidR="008F2CBA" w:rsidRPr="008F2CBA" w:rsidRDefault="006F0738" w:rsidP="008F2CBA">
          <w:pPr>
            <w:rPr>
              <w:noProof/>
            </w:rPr>
          </w:pPr>
        </w:p>
      </w:sdtContent>
    </w:sdt>
    <w:p w:rsidR="008F2CBA" w:rsidRDefault="008F2CBA" w:rsidP="00506746">
      <w:pPr>
        <w:rPr>
          <w:rFonts w:ascii="Times New Roman" w:hAnsi="Times New Roman" w:cs="Times New Roman"/>
          <w:b/>
          <w:sz w:val="32"/>
          <w:szCs w:val="32"/>
        </w:rPr>
      </w:pPr>
    </w:p>
    <w:p w:rsidR="008F2CBA" w:rsidRDefault="008F2CBA">
      <w:pPr>
        <w:rPr>
          <w:rFonts w:ascii="Times New Roman" w:hAnsi="Times New Roman" w:cs="Times New Roman"/>
          <w:b/>
          <w:sz w:val="32"/>
          <w:szCs w:val="32"/>
        </w:rPr>
      </w:pPr>
      <w:r>
        <w:rPr>
          <w:rFonts w:ascii="Times New Roman" w:hAnsi="Times New Roman" w:cs="Times New Roman"/>
          <w:b/>
          <w:sz w:val="32"/>
          <w:szCs w:val="32"/>
        </w:rPr>
        <w:br w:type="page"/>
      </w:r>
    </w:p>
    <w:p w:rsidR="000871FE" w:rsidRDefault="008F2CBA" w:rsidP="008F2CBA">
      <w:pPr>
        <w:pStyle w:val="Heading1"/>
      </w:pPr>
      <w:bookmarkStart w:id="0" w:name="_Toc411040209"/>
      <w:r w:rsidRPr="00FC49D1">
        <w:lastRenderedPageBreak/>
        <w:t>Introduction:</w:t>
      </w:r>
      <w:bookmarkEnd w:id="0"/>
    </w:p>
    <w:p w:rsidR="00B64D11" w:rsidRPr="000F0064" w:rsidRDefault="002E6BCA" w:rsidP="00B64D11">
      <w:pPr>
        <w:rPr>
          <w:rFonts w:ascii="Times New Roman" w:hAnsi="Times New Roman" w:cs="Times New Roman"/>
          <w:sz w:val="24"/>
          <w:szCs w:val="24"/>
        </w:rPr>
      </w:pPr>
      <w:r>
        <w:rPr>
          <w:rFonts w:ascii="Times New Roman" w:hAnsi="Times New Roman" w:cs="Times New Roman"/>
          <w:sz w:val="24"/>
          <w:szCs w:val="24"/>
        </w:rPr>
        <w:t xml:space="preserve">In this lab we will be using </w:t>
      </w:r>
      <w:proofErr w:type="spellStart"/>
      <w:r>
        <w:rPr>
          <w:rFonts w:ascii="Times New Roman" w:hAnsi="Times New Roman" w:cs="Times New Roman"/>
          <w:sz w:val="24"/>
          <w:szCs w:val="24"/>
        </w:rPr>
        <w:t>Muiltisim</w:t>
      </w:r>
      <w:proofErr w:type="spellEnd"/>
      <w:r>
        <w:rPr>
          <w:rFonts w:ascii="Times New Roman" w:hAnsi="Times New Roman" w:cs="Times New Roman"/>
          <w:sz w:val="24"/>
          <w:szCs w:val="24"/>
        </w:rPr>
        <w:t xml:space="preserve"> and the NI ELVIS II to build a hearing aid circuit. This will give us the experience on how to use amplifier, filters, and how to buffer signal.</w:t>
      </w:r>
    </w:p>
    <w:p w:rsidR="008F2CBA" w:rsidRDefault="008F2CBA" w:rsidP="008F2CBA">
      <w:pPr>
        <w:pStyle w:val="Heading1"/>
      </w:pPr>
      <w:bookmarkStart w:id="1" w:name="_Toc411040210"/>
      <w:r>
        <w:t>Theoretical Background</w:t>
      </w:r>
      <w:bookmarkEnd w:id="1"/>
    </w:p>
    <w:p w:rsidR="00532757" w:rsidRDefault="004E471F" w:rsidP="00763CE4">
      <w:pPr>
        <w:rPr>
          <w:rFonts w:ascii="Times New Roman" w:hAnsi="Times New Roman" w:cs="Times New Roman"/>
          <w:sz w:val="24"/>
          <w:szCs w:val="24"/>
        </w:rPr>
      </w:pPr>
      <w:r w:rsidRPr="004E471F">
        <w:rPr>
          <w:rFonts w:ascii="Times New Roman" w:hAnsi="Times New Roman" w:cs="Times New Roman"/>
          <w:sz w:val="24"/>
          <w:szCs w:val="24"/>
        </w:rPr>
        <w:t>Devices for the hearing-impaired have a long history. Until the late 19th century, hearing aids were acoustic and offered only modest amplification. They were cartoonish ear trumpets: tubular or funnel-shaped devices supported in one hand that collected sound waves and funneled them to the ear. The development of electrical technologies, however, opened new possibilities for amplification.</w:t>
      </w:r>
      <w:r>
        <w:rPr>
          <w:rFonts w:ascii="Times New Roman" w:hAnsi="Times New Roman" w:cs="Times New Roman"/>
          <w:sz w:val="24"/>
          <w:szCs w:val="24"/>
        </w:rPr>
        <w:t xml:space="preserve"> Using amplifier and filters, we can build applications and devices that help the ears recognize, amplify and filter sounds to turn them into impulses and send them to the brain</w:t>
      </w:r>
      <w:r w:rsidR="007C35A1">
        <w:rPr>
          <w:rFonts w:ascii="Times New Roman" w:hAnsi="Times New Roman" w:cs="Times New Roman"/>
          <w:sz w:val="24"/>
          <w:szCs w:val="24"/>
        </w:rPr>
        <w:t xml:space="preserve"> at approximate range of 64000 to 23000 hertz</w:t>
      </w:r>
      <w:r>
        <w:rPr>
          <w:rFonts w:ascii="Times New Roman" w:hAnsi="Times New Roman" w:cs="Times New Roman"/>
          <w:sz w:val="24"/>
          <w:szCs w:val="24"/>
        </w:rPr>
        <w:t>.</w:t>
      </w:r>
      <w:r w:rsidR="007C35A1">
        <w:rPr>
          <w:rFonts w:ascii="Times New Roman" w:hAnsi="Times New Roman" w:cs="Times New Roman"/>
          <w:sz w:val="24"/>
          <w:szCs w:val="24"/>
        </w:rPr>
        <w:t xml:space="preserve"> </w:t>
      </w:r>
    </w:p>
    <w:p w:rsidR="00E56222" w:rsidRDefault="00E56222" w:rsidP="00763CE4">
      <w:pPr>
        <w:rPr>
          <w:rFonts w:ascii="Times New Roman" w:hAnsi="Times New Roman" w:cs="Times New Roman"/>
          <w:sz w:val="24"/>
          <w:szCs w:val="24"/>
        </w:rPr>
      </w:pPr>
      <w:r>
        <w:rPr>
          <w:rFonts w:ascii="Times New Roman" w:hAnsi="Times New Roman" w:cs="Times New Roman"/>
          <w:sz w:val="24"/>
          <w:szCs w:val="24"/>
        </w:rPr>
        <w:t xml:space="preserve">Below is an example of how OP-AMPS </w:t>
      </w:r>
      <w:r w:rsidR="007C35A1">
        <w:rPr>
          <w:rFonts w:ascii="Times New Roman" w:hAnsi="Times New Roman" w:cs="Times New Roman"/>
          <w:sz w:val="24"/>
          <w:szCs w:val="24"/>
        </w:rPr>
        <w:t>work</w:t>
      </w:r>
      <w:r>
        <w:rPr>
          <w:rFonts w:ascii="Times New Roman" w:hAnsi="Times New Roman" w:cs="Times New Roman"/>
          <w:sz w:val="24"/>
          <w:szCs w:val="24"/>
        </w:rPr>
        <w:t>:</w:t>
      </w:r>
    </w:p>
    <w:p w:rsidR="00E56222" w:rsidRDefault="00E56222" w:rsidP="00763CE4">
      <w:pPr>
        <w:rPr>
          <w:rFonts w:ascii="Times New Roman" w:hAnsi="Times New Roman" w:cs="Times New Roman"/>
          <w:sz w:val="24"/>
          <w:szCs w:val="24"/>
        </w:rPr>
      </w:pPr>
      <w:r>
        <w:rPr>
          <w:noProof/>
        </w:rPr>
        <w:drawing>
          <wp:inline distT="0" distB="0" distL="0" distR="0" wp14:anchorId="0B795BC2" wp14:editId="2C8F00C1">
            <wp:extent cx="6578600" cy="3073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582686" cy="3075309"/>
                    </a:xfrm>
                    <a:prstGeom prst="rect">
                      <a:avLst/>
                    </a:prstGeom>
                  </pic:spPr>
                </pic:pic>
              </a:graphicData>
            </a:graphic>
          </wp:inline>
        </w:drawing>
      </w:r>
    </w:p>
    <w:p w:rsidR="007C35A1" w:rsidRDefault="007C35A1" w:rsidP="00763CE4">
      <w:pPr>
        <w:rPr>
          <w:rFonts w:ascii="Times New Roman" w:hAnsi="Times New Roman" w:cs="Times New Roman"/>
          <w:sz w:val="24"/>
          <w:szCs w:val="24"/>
        </w:rPr>
      </w:pPr>
      <w:r>
        <w:rPr>
          <w:rFonts w:ascii="Times New Roman" w:hAnsi="Times New Roman" w:cs="Times New Roman"/>
          <w:sz w:val="24"/>
          <w:szCs w:val="24"/>
        </w:rPr>
        <w:t>Resistors and capacitors are used to create low-pass and high pass filters to filter the amplified signal.</w:t>
      </w:r>
    </w:p>
    <w:p w:rsidR="00E56222" w:rsidRDefault="00E56222" w:rsidP="00763CE4">
      <w:pPr>
        <w:rPr>
          <w:rFonts w:ascii="Times New Roman" w:hAnsi="Times New Roman" w:cs="Times New Roman"/>
          <w:sz w:val="24"/>
          <w:szCs w:val="24"/>
        </w:rPr>
      </w:pPr>
    </w:p>
    <w:p w:rsidR="00E56222" w:rsidRDefault="00E56222" w:rsidP="00763CE4">
      <w:pPr>
        <w:rPr>
          <w:rFonts w:ascii="Times New Roman" w:hAnsi="Times New Roman" w:cs="Times New Roman"/>
          <w:sz w:val="24"/>
          <w:szCs w:val="24"/>
        </w:rPr>
      </w:pPr>
      <w:r>
        <w:rPr>
          <w:rFonts w:ascii="Times New Roman" w:hAnsi="Times New Roman" w:cs="Times New Roman"/>
          <w:sz w:val="24"/>
          <w:szCs w:val="24"/>
        </w:rPr>
        <w:t xml:space="preserve">        </w:t>
      </w:r>
      <w:r w:rsidRPr="00E56222">
        <w:rPr>
          <w:rFonts w:ascii="Times New Roman" w:hAnsi="Times New Roman" w:cs="Times New Roman"/>
          <w:b/>
          <w:sz w:val="24"/>
          <w:szCs w:val="24"/>
          <w:u w:val="single"/>
        </w:rPr>
        <w:t>Inverting OP-AMPS Gain</w:t>
      </w:r>
      <w:r>
        <w:rPr>
          <w:rFonts w:ascii="Times New Roman" w:hAnsi="Times New Roman" w:cs="Times New Roman"/>
          <w:sz w:val="24"/>
          <w:szCs w:val="24"/>
        </w:rPr>
        <w:tab/>
        <w:t xml:space="preserve">                              </w:t>
      </w:r>
      <w:r w:rsidRPr="00E56222">
        <w:rPr>
          <w:rFonts w:ascii="Times New Roman" w:hAnsi="Times New Roman" w:cs="Times New Roman"/>
          <w:b/>
          <w:sz w:val="24"/>
          <w:szCs w:val="24"/>
          <w:u w:val="single"/>
        </w:rPr>
        <w:t>Non – Inverting OP-AMPS Gain</w:t>
      </w:r>
    </w:p>
    <w:p w:rsidR="00E56222" w:rsidRDefault="00E56222" w:rsidP="00763CE4">
      <w:pPr>
        <w:rPr>
          <w:rFonts w:ascii="Times New Roman" w:hAnsi="Times New Roman" w:cs="Times New Roman"/>
          <w:sz w:val="24"/>
          <w:szCs w:val="24"/>
        </w:rPr>
      </w:pPr>
      <w:r>
        <w:rPr>
          <w:noProof/>
        </w:rPr>
        <w:drawing>
          <wp:inline distT="0" distB="0" distL="0" distR="0" wp14:anchorId="2F6C1536" wp14:editId="3FF46324">
            <wp:extent cx="2447925" cy="666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47925" cy="66675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noProof/>
        </w:rPr>
        <w:drawing>
          <wp:inline distT="0" distB="0" distL="0" distR="0" wp14:anchorId="42678E93" wp14:editId="2AD9B364">
            <wp:extent cx="2447925" cy="657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47925" cy="657225"/>
                    </a:xfrm>
                    <a:prstGeom prst="rect">
                      <a:avLst/>
                    </a:prstGeom>
                  </pic:spPr>
                </pic:pic>
              </a:graphicData>
            </a:graphic>
          </wp:inline>
        </w:drawing>
      </w:r>
    </w:p>
    <w:p w:rsidR="008F2CBA" w:rsidRPr="00902871" w:rsidRDefault="00902871" w:rsidP="00902871">
      <w:pPr>
        <w:pStyle w:val="Heading1"/>
      </w:pPr>
      <w:bookmarkStart w:id="2" w:name="_Toc411040211"/>
      <w:r w:rsidRPr="00FC49D1">
        <w:lastRenderedPageBreak/>
        <w:t>Procedure:</w:t>
      </w:r>
      <w:bookmarkEnd w:id="2"/>
    </w:p>
    <w:p w:rsidR="00801865" w:rsidRDefault="00383F99" w:rsidP="00506746">
      <w:pPr>
        <w:rPr>
          <w:rFonts w:ascii="Times New Roman" w:hAnsi="Times New Roman" w:cs="Times New Roman"/>
          <w:sz w:val="24"/>
          <w:szCs w:val="24"/>
        </w:rPr>
      </w:pPr>
      <w:bookmarkStart w:id="3" w:name="_Toc411040212"/>
      <w:r>
        <w:rPr>
          <w:rFonts w:ascii="Times New Roman" w:hAnsi="Times New Roman" w:cs="Times New Roman"/>
          <w:sz w:val="24"/>
          <w:szCs w:val="24"/>
        </w:rPr>
        <w:t>We will starts by building the circuit for this experiment in Multisim to create a simulation and then create the same circuit in the NI ELVIS II board using components to compare with the simulated circuit in Multisim.</w:t>
      </w:r>
    </w:p>
    <w:p w:rsidR="00383F99" w:rsidRDefault="00383F99" w:rsidP="00383F99">
      <w:pPr>
        <w:jc w:val="center"/>
        <w:rPr>
          <w:rFonts w:ascii="Times New Roman" w:hAnsi="Times New Roman" w:cs="Times New Roman"/>
          <w:b/>
          <w:sz w:val="24"/>
          <w:szCs w:val="24"/>
          <w:u w:val="single"/>
        </w:rPr>
      </w:pPr>
      <w:r w:rsidRPr="00383F99">
        <w:rPr>
          <w:rFonts w:ascii="Times New Roman" w:hAnsi="Times New Roman" w:cs="Times New Roman"/>
          <w:b/>
          <w:sz w:val="24"/>
          <w:szCs w:val="24"/>
          <w:u w:val="single"/>
        </w:rPr>
        <w:t>Schematic of the Sub circuit for NIELVIS II</w:t>
      </w:r>
    </w:p>
    <w:p w:rsidR="00383F99" w:rsidRDefault="00394309" w:rsidP="00383F99">
      <w:pPr>
        <w:jc w:val="cente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extent cx="5943600" cy="2578100"/>
            <wp:effectExtent l="0" t="0" r="0" b="0"/>
            <wp:docPr id="10" name="Picture 10" descr="C:\Users\david-ransen.perez.BRONXCC\Desktop\New folder (2)\20150514_20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ransen.perez.BRONXCC\Desktop\New folder (2)\20150514_2001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578100"/>
                    </a:xfrm>
                    <a:prstGeom prst="rect">
                      <a:avLst/>
                    </a:prstGeom>
                    <a:noFill/>
                    <a:ln>
                      <a:noFill/>
                    </a:ln>
                  </pic:spPr>
                </pic:pic>
              </a:graphicData>
            </a:graphic>
          </wp:inline>
        </w:drawing>
      </w:r>
    </w:p>
    <w:p w:rsidR="006F61EC" w:rsidRDefault="006F61EC" w:rsidP="00383F99">
      <w:pPr>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Schematic of Hearing Aid Circuit on NI ELVIS II </w:t>
      </w:r>
    </w:p>
    <w:p w:rsidR="006F61EC" w:rsidRPr="00383F99" w:rsidRDefault="006F61EC" w:rsidP="00383F99">
      <w:pPr>
        <w:jc w:val="center"/>
        <w:rPr>
          <w:rFonts w:ascii="Times New Roman" w:hAnsi="Times New Roman" w:cs="Times New Roman"/>
          <w:b/>
          <w:sz w:val="24"/>
          <w:szCs w:val="24"/>
          <w:u w:val="single"/>
        </w:rPr>
      </w:pPr>
      <w:r>
        <w:rPr>
          <w:noProof/>
        </w:rPr>
        <w:drawing>
          <wp:inline distT="0" distB="0" distL="0" distR="0" wp14:anchorId="60C32279" wp14:editId="7AAA0EFA">
            <wp:extent cx="6464300" cy="3556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469705" cy="3558973"/>
                    </a:xfrm>
                    <a:prstGeom prst="rect">
                      <a:avLst/>
                    </a:prstGeom>
                  </pic:spPr>
                </pic:pic>
              </a:graphicData>
            </a:graphic>
          </wp:inline>
        </w:drawing>
      </w:r>
    </w:p>
    <w:p w:rsidR="00902871" w:rsidRDefault="00902871" w:rsidP="00506746">
      <w:pPr>
        <w:rPr>
          <w:rStyle w:val="Heading1Char"/>
        </w:rPr>
      </w:pPr>
      <w:r w:rsidRPr="003A54DF">
        <w:rPr>
          <w:rStyle w:val="Heading1Char"/>
        </w:rPr>
        <w:lastRenderedPageBreak/>
        <w:t>Analysis:</w:t>
      </w:r>
      <w:bookmarkEnd w:id="3"/>
    </w:p>
    <w:p w:rsidR="0083121C" w:rsidRPr="0083121C" w:rsidRDefault="0083121C" w:rsidP="00506746">
      <w:pPr>
        <w:rPr>
          <w:rFonts w:ascii="Times New Roman" w:hAnsi="Times New Roman" w:cs="Times New Roman"/>
          <w:b/>
          <w:sz w:val="28"/>
          <w:szCs w:val="28"/>
        </w:rPr>
      </w:pPr>
      <w:r w:rsidRPr="0083121C">
        <w:rPr>
          <w:rFonts w:ascii="Times New Roman" w:hAnsi="Times New Roman" w:cs="Times New Roman"/>
          <w:b/>
          <w:sz w:val="28"/>
          <w:szCs w:val="28"/>
        </w:rPr>
        <w:t xml:space="preserve">Simulation in </w:t>
      </w:r>
      <w:proofErr w:type="spellStart"/>
      <w:r w:rsidRPr="0083121C">
        <w:rPr>
          <w:rFonts w:ascii="Times New Roman" w:hAnsi="Times New Roman" w:cs="Times New Roman"/>
          <w:b/>
          <w:sz w:val="28"/>
          <w:szCs w:val="28"/>
        </w:rPr>
        <w:t>Multisim</w:t>
      </w:r>
      <w:proofErr w:type="spellEnd"/>
      <w:r>
        <w:rPr>
          <w:rFonts w:ascii="Times New Roman" w:hAnsi="Times New Roman" w:cs="Times New Roman"/>
          <w:b/>
          <w:sz w:val="28"/>
          <w:szCs w:val="28"/>
        </w:rPr>
        <w:t>:</w:t>
      </w:r>
    </w:p>
    <w:p w:rsidR="00E41F39" w:rsidRDefault="008035C1" w:rsidP="00506746">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We perform the simulation on Multisim and obtain the correspoding waveforms for the simulated circuit.</w:t>
      </w:r>
      <w:r w:rsidR="00B9742D">
        <w:rPr>
          <w:rFonts w:ascii="Times New Roman" w:hAnsi="Times New Roman" w:cs="Times New Roman"/>
          <w:noProof/>
          <w:color w:val="000000" w:themeColor="text1"/>
          <w:sz w:val="24"/>
          <w:szCs w:val="24"/>
        </w:rPr>
        <w:t xml:space="preserve"> Using an oscillatescope and multimeter from muiltisim.</w:t>
      </w:r>
    </w:p>
    <w:p w:rsidR="008035C1" w:rsidRPr="008035C1" w:rsidRDefault="008035C1" w:rsidP="008035C1">
      <w:pPr>
        <w:jc w:val="center"/>
        <w:rPr>
          <w:rFonts w:ascii="Times New Roman" w:hAnsi="Times New Roman" w:cs="Times New Roman"/>
          <w:b/>
          <w:sz w:val="24"/>
          <w:szCs w:val="24"/>
          <w:u w:val="single"/>
        </w:rPr>
      </w:pPr>
      <w:r w:rsidRPr="00383F99">
        <w:rPr>
          <w:rFonts w:ascii="Times New Roman" w:hAnsi="Times New Roman" w:cs="Times New Roman"/>
          <w:b/>
          <w:sz w:val="24"/>
          <w:szCs w:val="24"/>
          <w:u w:val="single"/>
        </w:rPr>
        <w:t>Schematic of the Sub circuit for NIELVIS II</w:t>
      </w:r>
      <w:r>
        <w:rPr>
          <w:rFonts w:ascii="Times New Roman" w:hAnsi="Times New Roman" w:cs="Times New Roman"/>
          <w:b/>
          <w:sz w:val="24"/>
          <w:szCs w:val="24"/>
          <w:u w:val="single"/>
        </w:rPr>
        <w:t xml:space="preserve"> connected with the hearing aid circuit</w:t>
      </w:r>
    </w:p>
    <w:p w:rsidR="008035C1" w:rsidRDefault="008035C1" w:rsidP="00506746">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943600" cy="3346155"/>
            <wp:effectExtent l="0" t="0" r="0" b="6985"/>
            <wp:docPr id="13" name="Picture 13" descr="C:\Users\david-ransen.perez.BRONXCC\Desktop\New folder (2)\20150514_20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d-ransen.perez.BRONXCC\Desktop\New folder (2)\20150514_2001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6155"/>
                    </a:xfrm>
                    <a:prstGeom prst="rect">
                      <a:avLst/>
                    </a:prstGeom>
                    <a:noFill/>
                    <a:ln>
                      <a:noFill/>
                    </a:ln>
                  </pic:spPr>
                </pic:pic>
              </a:graphicData>
            </a:graphic>
          </wp:inline>
        </w:drawing>
      </w:r>
    </w:p>
    <w:p w:rsidR="008035C1" w:rsidRPr="008035C1" w:rsidRDefault="008035C1" w:rsidP="008035C1">
      <w:pPr>
        <w:jc w:val="center"/>
        <w:rPr>
          <w:rFonts w:ascii="Times New Roman" w:hAnsi="Times New Roman" w:cs="Times New Roman"/>
          <w:b/>
          <w:noProof/>
          <w:color w:val="000000" w:themeColor="text1"/>
          <w:sz w:val="24"/>
          <w:szCs w:val="24"/>
          <w:u w:val="single"/>
        </w:rPr>
      </w:pPr>
      <w:r w:rsidRPr="008035C1">
        <w:rPr>
          <w:rFonts w:ascii="Times New Roman" w:hAnsi="Times New Roman" w:cs="Times New Roman"/>
          <w:b/>
          <w:noProof/>
          <w:color w:val="000000" w:themeColor="text1"/>
          <w:sz w:val="24"/>
          <w:szCs w:val="24"/>
          <w:u w:val="single"/>
        </w:rPr>
        <w:t>V1 Output</w:t>
      </w:r>
      <w:r w:rsidR="008A3D3C">
        <w:rPr>
          <w:rFonts w:ascii="Times New Roman" w:hAnsi="Times New Roman" w:cs="Times New Roman"/>
          <w:b/>
          <w:noProof/>
          <w:color w:val="000000" w:themeColor="text1"/>
          <w:sz w:val="24"/>
          <w:szCs w:val="24"/>
          <w:u w:val="single"/>
        </w:rPr>
        <w:t xml:space="preserve"> </w:t>
      </w:r>
    </w:p>
    <w:p w:rsidR="008035C1" w:rsidRDefault="008035C1" w:rsidP="00506746">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932845" cy="2616200"/>
            <wp:effectExtent l="0" t="0" r="0" b="0"/>
            <wp:docPr id="11" name="Picture 11" descr="C:\Users\david-ransen.perez.BRONXCC\Desktop\New folder (2)\Output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ransen.perez.BRONXCC\Desktop\New folder (2)\Output v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620943"/>
                    </a:xfrm>
                    <a:prstGeom prst="rect">
                      <a:avLst/>
                    </a:prstGeom>
                    <a:noFill/>
                    <a:ln>
                      <a:noFill/>
                    </a:ln>
                  </pic:spPr>
                </pic:pic>
              </a:graphicData>
            </a:graphic>
          </wp:inline>
        </w:drawing>
      </w:r>
    </w:p>
    <w:p w:rsidR="008035C1" w:rsidRPr="008035C1" w:rsidRDefault="008035C1" w:rsidP="008035C1">
      <w:pPr>
        <w:jc w:val="center"/>
        <w:rPr>
          <w:rFonts w:ascii="Times New Roman" w:hAnsi="Times New Roman" w:cs="Times New Roman"/>
          <w:b/>
          <w:noProof/>
          <w:color w:val="000000" w:themeColor="text1"/>
          <w:sz w:val="24"/>
          <w:szCs w:val="24"/>
          <w:u w:val="single"/>
        </w:rPr>
      </w:pPr>
      <w:r w:rsidRPr="008035C1">
        <w:rPr>
          <w:rFonts w:ascii="Times New Roman" w:hAnsi="Times New Roman" w:cs="Times New Roman"/>
          <w:b/>
          <w:noProof/>
          <w:color w:val="000000" w:themeColor="text1"/>
          <w:sz w:val="24"/>
          <w:szCs w:val="24"/>
          <w:u w:val="single"/>
        </w:rPr>
        <w:lastRenderedPageBreak/>
        <w:t>V2 Output</w:t>
      </w:r>
      <w:r w:rsidR="000B5923">
        <w:rPr>
          <w:rFonts w:ascii="Times New Roman" w:hAnsi="Times New Roman" w:cs="Times New Roman"/>
          <w:b/>
          <w:noProof/>
          <w:color w:val="000000" w:themeColor="text1"/>
          <w:sz w:val="24"/>
          <w:szCs w:val="24"/>
          <w:u w:val="single"/>
        </w:rPr>
        <w:t xml:space="preserve"> </w:t>
      </w:r>
    </w:p>
    <w:p w:rsidR="008035C1" w:rsidRPr="00EB6623" w:rsidRDefault="008035C1" w:rsidP="00506746">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932845" cy="3048000"/>
            <wp:effectExtent l="0" t="0" r="0" b="0"/>
            <wp:docPr id="12" name="Picture 12" descr="C:\Users\david-ransen.perez.BRONXCC\Desktop\New folder (2)\Outp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ransen.perez.BRONXCC\Desktop\New folder (2)\Output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053525"/>
                    </a:xfrm>
                    <a:prstGeom prst="rect">
                      <a:avLst/>
                    </a:prstGeom>
                    <a:noFill/>
                    <a:ln>
                      <a:noFill/>
                    </a:ln>
                  </pic:spPr>
                </pic:pic>
              </a:graphicData>
            </a:graphic>
          </wp:inline>
        </w:drawing>
      </w:r>
    </w:p>
    <w:p w:rsidR="0083121C" w:rsidRDefault="0083121C" w:rsidP="0083121C">
      <w:pPr>
        <w:spacing w:line="240" w:lineRule="auto"/>
        <w:contextualSpacing/>
        <w:jc w:val="center"/>
        <w:rPr>
          <w:noProof/>
        </w:rPr>
      </w:pPr>
    </w:p>
    <w:p w:rsidR="0083121C" w:rsidRDefault="008035C1" w:rsidP="008035C1">
      <w:pPr>
        <w:jc w:val="center"/>
        <w:rPr>
          <w:rFonts w:ascii="Times New Roman" w:hAnsi="Times New Roman" w:cs="Times New Roman"/>
          <w:b/>
          <w:sz w:val="24"/>
          <w:szCs w:val="24"/>
          <w:u w:val="single"/>
        </w:rPr>
      </w:pPr>
      <w:r w:rsidRPr="008035C1">
        <w:rPr>
          <w:rFonts w:ascii="Times New Roman" w:hAnsi="Times New Roman" w:cs="Times New Roman"/>
          <w:b/>
          <w:sz w:val="24"/>
          <w:szCs w:val="24"/>
          <w:u w:val="single"/>
        </w:rPr>
        <w:t>V3 Output</w:t>
      </w:r>
      <w:r w:rsidR="000B5923">
        <w:rPr>
          <w:rFonts w:ascii="Times New Roman" w:hAnsi="Times New Roman" w:cs="Times New Roman"/>
          <w:b/>
          <w:sz w:val="24"/>
          <w:szCs w:val="24"/>
          <w:u w:val="single"/>
        </w:rPr>
        <w:t xml:space="preserve"> </w:t>
      </w:r>
    </w:p>
    <w:p w:rsidR="000B5923" w:rsidRDefault="000B5923" w:rsidP="008035C1">
      <w:pPr>
        <w:jc w:val="cente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extent cx="5943600" cy="3346155"/>
            <wp:effectExtent l="0" t="0" r="0" b="6985"/>
            <wp:docPr id="14" name="Picture 14" descr="C:\Users\david-ransen.perez.BRONXCC\Desktop\New folder (2)\Output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d-ransen.perez.BRONXCC\Desktop\New folder (2)\Output v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6155"/>
                    </a:xfrm>
                    <a:prstGeom prst="rect">
                      <a:avLst/>
                    </a:prstGeom>
                    <a:noFill/>
                    <a:ln>
                      <a:noFill/>
                    </a:ln>
                  </pic:spPr>
                </pic:pic>
              </a:graphicData>
            </a:graphic>
          </wp:inline>
        </w:drawing>
      </w:r>
    </w:p>
    <w:p w:rsidR="000B5923" w:rsidRDefault="000B5923" w:rsidP="008035C1">
      <w:pPr>
        <w:jc w:val="center"/>
        <w:rPr>
          <w:rFonts w:ascii="Times New Roman" w:hAnsi="Times New Roman" w:cs="Times New Roman"/>
          <w:b/>
          <w:sz w:val="24"/>
          <w:szCs w:val="24"/>
          <w:u w:val="single"/>
        </w:rPr>
      </w:pPr>
    </w:p>
    <w:p w:rsidR="000B5923" w:rsidRDefault="000B5923" w:rsidP="008035C1">
      <w:pPr>
        <w:jc w:val="center"/>
        <w:rPr>
          <w:rFonts w:ascii="Times New Roman" w:hAnsi="Times New Roman" w:cs="Times New Roman"/>
          <w:b/>
          <w:sz w:val="24"/>
          <w:szCs w:val="24"/>
          <w:u w:val="single"/>
        </w:rPr>
      </w:pPr>
    </w:p>
    <w:p w:rsidR="000B5923" w:rsidRDefault="008A3D3C" w:rsidP="008035C1">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V4 Output </w:t>
      </w:r>
    </w:p>
    <w:p w:rsidR="000B5923" w:rsidRDefault="000B5923" w:rsidP="008035C1">
      <w:pPr>
        <w:jc w:val="cente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extent cx="6515100" cy="3346155"/>
            <wp:effectExtent l="0" t="0" r="0" b="6985"/>
            <wp:docPr id="17" name="Picture 17" descr="C:\Users\david-ransen.perez.BRONXCC\Desktop\New folder (2)\Output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d-ransen.perez.BRONXCC\Desktop\New folder (2)\Output v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15100" cy="3346155"/>
                    </a:xfrm>
                    <a:prstGeom prst="rect">
                      <a:avLst/>
                    </a:prstGeom>
                    <a:noFill/>
                    <a:ln>
                      <a:noFill/>
                    </a:ln>
                  </pic:spPr>
                </pic:pic>
              </a:graphicData>
            </a:graphic>
          </wp:inline>
        </w:drawing>
      </w:r>
    </w:p>
    <w:tbl>
      <w:tblPr>
        <w:tblStyle w:val="TableGrid"/>
        <w:tblW w:w="10128" w:type="dxa"/>
        <w:tblLook w:val="04A0" w:firstRow="1" w:lastRow="0" w:firstColumn="1" w:lastColumn="0" w:noHBand="0" w:noVBand="1"/>
      </w:tblPr>
      <w:tblGrid>
        <w:gridCol w:w="1786"/>
        <w:gridCol w:w="1856"/>
        <w:gridCol w:w="1621"/>
        <w:gridCol w:w="1621"/>
        <w:gridCol w:w="1621"/>
        <w:gridCol w:w="1623"/>
      </w:tblGrid>
      <w:tr w:rsidR="006E2903" w:rsidTr="006E2903">
        <w:trPr>
          <w:trHeight w:val="501"/>
        </w:trPr>
        <w:tc>
          <w:tcPr>
            <w:tcW w:w="10128" w:type="dxa"/>
            <w:gridSpan w:val="6"/>
          </w:tcPr>
          <w:p w:rsidR="006E2903" w:rsidRPr="006E2903" w:rsidRDefault="006E2903" w:rsidP="008035C1">
            <w:pPr>
              <w:jc w:val="center"/>
              <w:rPr>
                <w:rFonts w:ascii="Times New Roman" w:hAnsi="Times New Roman" w:cs="Times New Roman"/>
                <w:b/>
                <w:sz w:val="24"/>
                <w:szCs w:val="24"/>
              </w:rPr>
            </w:pPr>
            <w:r w:rsidRPr="006E2903">
              <w:rPr>
                <w:rFonts w:ascii="Times New Roman" w:hAnsi="Times New Roman" w:cs="Times New Roman"/>
                <w:b/>
                <w:sz w:val="24"/>
                <w:szCs w:val="24"/>
              </w:rPr>
              <w:t>Multisim Simulated Data</w:t>
            </w:r>
          </w:p>
        </w:tc>
      </w:tr>
      <w:tr w:rsidR="006E2903" w:rsidTr="006E2903">
        <w:trPr>
          <w:trHeight w:val="593"/>
        </w:trPr>
        <w:tc>
          <w:tcPr>
            <w:tcW w:w="1786" w:type="dxa"/>
          </w:tcPr>
          <w:p w:rsidR="006E2903" w:rsidRPr="006E2903" w:rsidRDefault="006E2903" w:rsidP="008035C1">
            <w:pPr>
              <w:jc w:val="center"/>
              <w:rPr>
                <w:rFonts w:ascii="Times New Roman" w:hAnsi="Times New Roman" w:cs="Times New Roman"/>
                <w:b/>
                <w:sz w:val="24"/>
                <w:szCs w:val="24"/>
              </w:rPr>
            </w:pPr>
            <w:r w:rsidRPr="006E2903">
              <w:rPr>
                <w:rFonts w:ascii="Times New Roman" w:hAnsi="Times New Roman" w:cs="Times New Roman"/>
                <w:b/>
                <w:sz w:val="24"/>
                <w:szCs w:val="24"/>
              </w:rPr>
              <w:t>Test Number</w:t>
            </w:r>
          </w:p>
        </w:tc>
        <w:tc>
          <w:tcPr>
            <w:tcW w:w="1856" w:type="dxa"/>
          </w:tcPr>
          <w:p w:rsidR="006E2903" w:rsidRPr="006E2903" w:rsidRDefault="006E2903" w:rsidP="008035C1">
            <w:pPr>
              <w:jc w:val="center"/>
              <w:rPr>
                <w:rFonts w:ascii="Times New Roman" w:hAnsi="Times New Roman" w:cs="Times New Roman"/>
                <w:b/>
                <w:sz w:val="24"/>
                <w:szCs w:val="24"/>
              </w:rPr>
            </w:pPr>
            <w:r w:rsidRPr="006E2903">
              <w:rPr>
                <w:rFonts w:ascii="Times New Roman" w:hAnsi="Times New Roman" w:cs="Times New Roman"/>
                <w:b/>
                <w:sz w:val="24"/>
                <w:szCs w:val="24"/>
              </w:rPr>
              <w:t>Frequency</w:t>
            </w:r>
          </w:p>
        </w:tc>
        <w:tc>
          <w:tcPr>
            <w:tcW w:w="1621" w:type="dxa"/>
          </w:tcPr>
          <w:p w:rsidR="006E2903" w:rsidRPr="006E2903" w:rsidRDefault="006E2903" w:rsidP="008035C1">
            <w:pPr>
              <w:jc w:val="center"/>
              <w:rPr>
                <w:rFonts w:ascii="Times New Roman" w:hAnsi="Times New Roman" w:cs="Times New Roman"/>
                <w:b/>
                <w:sz w:val="24"/>
                <w:szCs w:val="24"/>
              </w:rPr>
            </w:pPr>
            <w:r w:rsidRPr="006E2903">
              <w:rPr>
                <w:rFonts w:ascii="Times New Roman" w:hAnsi="Times New Roman" w:cs="Times New Roman"/>
                <w:b/>
                <w:sz w:val="24"/>
                <w:szCs w:val="24"/>
              </w:rPr>
              <w:t>U1 V</w:t>
            </w:r>
            <w:r w:rsidRPr="006E2903">
              <w:rPr>
                <w:rFonts w:ascii="Times New Roman" w:hAnsi="Times New Roman" w:cs="Times New Roman"/>
                <w:b/>
                <w:sz w:val="24"/>
                <w:szCs w:val="24"/>
                <w:vertAlign w:val="subscript"/>
              </w:rPr>
              <w:t>p-p</w:t>
            </w:r>
          </w:p>
        </w:tc>
        <w:tc>
          <w:tcPr>
            <w:tcW w:w="1621" w:type="dxa"/>
          </w:tcPr>
          <w:p w:rsidR="006E2903" w:rsidRPr="006E2903" w:rsidRDefault="006E2903" w:rsidP="008035C1">
            <w:pPr>
              <w:jc w:val="center"/>
              <w:rPr>
                <w:rFonts w:ascii="Times New Roman" w:hAnsi="Times New Roman" w:cs="Times New Roman"/>
                <w:b/>
                <w:sz w:val="24"/>
                <w:szCs w:val="24"/>
              </w:rPr>
            </w:pPr>
            <w:r w:rsidRPr="006E2903">
              <w:rPr>
                <w:rFonts w:ascii="Times New Roman" w:hAnsi="Times New Roman" w:cs="Times New Roman"/>
                <w:b/>
                <w:sz w:val="24"/>
                <w:szCs w:val="24"/>
              </w:rPr>
              <w:t>U3 V</w:t>
            </w:r>
            <w:r w:rsidRPr="006E2903">
              <w:rPr>
                <w:rFonts w:ascii="Times New Roman" w:hAnsi="Times New Roman" w:cs="Times New Roman"/>
                <w:b/>
                <w:sz w:val="24"/>
                <w:szCs w:val="24"/>
                <w:vertAlign w:val="subscript"/>
              </w:rPr>
              <w:t>p-p</w:t>
            </w:r>
          </w:p>
        </w:tc>
        <w:tc>
          <w:tcPr>
            <w:tcW w:w="1621" w:type="dxa"/>
          </w:tcPr>
          <w:p w:rsidR="006E2903" w:rsidRPr="006E2903" w:rsidRDefault="006E2903" w:rsidP="008035C1">
            <w:pPr>
              <w:jc w:val="center"/>
              <w:rPr>
                <w:rFonts w:ascii="Times New Roman" w:hAnsi="Times New Roman" w:cs="Times New Roman"/>
                <w:b/>
                <w:sz w:val="24"/>
                <w:szCs w:val="24"/>
              </w:rPr>
            </w:pPr>
            <w:r w:rsidRPr="006E2903">
              <w:rPr>
                <w:rFonts w:ascii="Times New Roman" w:hAnsi="Times New Roman" w:cs="Times New Roman"/>
                <w:b/>
                <w:sz w:val="24"/>
                <w:szCs w:val="24"/>
              </w:rPr>
              <w:t>U4 V</w:t>
            </w:r>
            <w:r w:rsidRPr="006E2903">
              <w:rPr>
                <w:rFonts w:ascii="Times New Roman" w:hAnsi="Times New Roman" w:cs="Times New Roman"/>
                <w:b/>
                <w:sz w:val="24"/>
                <w:szCs w:val="24"/>
                <w:vertAlign w:val="subscript"/>
              </w:rPr>
              <w:t>p-p</w:t>
            </w:r>
          </w:p>
        </w:tc>
        <w:tc>
          <w:tcPr>
            <w:tcW w:w="1621" w:type="dxa"/>
          </w:tcPr>
          <w:p w:rsidR="006E2903" w:rsidRPr="006E2903" w:rsidRDefault="006E2903" w:rsidP="008035C1">
            <w:pPr>
              <w:jc w:val="center"/>
              <w:rPr>
                <w:rFonts w:ascii="Times New Roman" w:hAnsi="Times New Roman" w:cs="Times New Roman"/>
                <w:b/>
                <w:sz w:val="24"/>
                <w:szCs w:val="24"/>
              </w:rPr>
            </w:pPr>
            <w:r w:rsidRPr="006E2903">
              <w:rPr>
                <w:rFonts w:ascii="Times New Roman" w:hAnsi="Times New Roman" w:cs="Times New Roman"/>
                <w:b/>
                <w:sz w:val="24"/>
                <w:szCs w:val="24"/>
              </w:rPr>
              <w:t>U5 V</w:t>
            </w:r>
            <w:r w:rsidRPr="006E2903">
              <w:rPr>
                <w:rFonts w:ascii="Times New Roman" w:hAnsi="Times New Roman" w:cs="Times New Roman"/>
                <w:b/>
                <w:sz w:val="24"/>
                <w:szCs w:val="24"/>
                <w:vertAlign w:val="subscript"/>
              </w:rPr>
              <w:t>p-p</w:t>
            </w:r>
          </w:p>
        </w:tc>
      </w:tr>
      <w:tr w:rsidR="006E2903" w:rsidTr="006E2903">
        <w:trPr>
          <w:trHeight w:val="501"/>
        </w:trPr>
        <w:tc>
          <w:tcPr>
            <w:tcW w:w="1786" w:type="dxa"/>
          </w:tcPr>
          <w:p w:rsidR="006E2903" w:rsidRPr="006E2903" w:rsidRDefault="006E2903" w:rsidP="008035C1">
            <w:pPr>
              <w:jc w:val="center"/>
              <w:rPr>
                <w:rFonts w:ascii="Times New Roman" w:hAnsi="Times New Roman" w:cs="Times New Roman"/>
                <w:sz w:val="24"/>
                <w:szCs w:val="24"/>
              </w:rPr>
            </w:pPr>
            <w:r w:rsidRPr="006E2903">
              <w:rPr>
                <w:rFonts w:ascii="Times New Roman" w:hAnsi="Times New Roman" w:cs="Times New Roman"/>
                <w:sz w:val="24"/>
                <w:szCs w:val="24"/>
              </w:rPr>
              <w:t>1</w:t>
            </w:r>
          </w:p>
        </w:tc>
        <w:tc>
          <w:tcPr>
            <w:tcW w:w="1856" w:type="dxa"/>
          </w:tcPr>
          <w:p w:rsidR="006E2903" w:rsidRPr="006E2903" w:rsidRDefault="006E2903" w:rsidP="008035C1">
            <w:pPr>
              <w:jc w:val="center"/>
              <w:rPr>
                <w:rFonts w:ascii="Times New Roman" w:hAnsi="Times New Roman" w:cs="Times New Roman"/>
                <w:sz w:val="24"/>
                <w:szCs w:val="24"/>
              </w:rPr>
            </w:pPr>
            <w:r w:rsidRPr="006E2903">
              <w:rPr>
                <w:rFonts w:ascii="Times New Roman" w:hAnsi="Times New Roman" w:cs="Times New Roman"/>
                <w:sz w:val="24"/>
                <w:szCs w:val="24"/>
              </w:rPr>
              <w:t>200hz</w:t>
            </w:r>
          </w:p>
        </w:tc>
        <w:tc>
          <w:tcPr>
            <w:tcW w:w="1621" w:type="dxa"/>
          </w:tcPr>
          <w:p w:rsidR="006E2903" w:rsidRPr="006E2903" w:rsidRDefault="006E2903" w:rsidP="008035C1">
            <w:pPr>
              <w:jc w:val="center"/>
              <w:rPr>
                <w:rFonts w:ascii="Times New Roman" w:hAnsi="Times New Roman" w:cs="Times New Roman"/>
                <w:sz w:val="24"/>
                <w:szCs w:val="24"/>
              </w:rPr>
            </w:pPr>
            <w:r w:rsidRPr="006E2903">
              <w:rPr>
                <w:rFonts w:ascii="Times New Roman" w:hAnsi="Times New Roman" w:cs="Times New Roman"/>
                <w:sz w:val="24"/>
                <w:szCs w:val="24"/>
              </w:rPr>
              <w:t>12.4V</w:t>
            </w:r>
          </w:p>
        </w:tc>
        <w:tc>
          <w:tcPr>
            <w:tcW w:w="1621" w:type="dxa"/>
          </w:tcPr>
          <w:p w:rsidR="006E2903" w:rsidRPr="006E2903" w:rsidRDefault="006E2903" w:rsidP="008035C1">
            <w:pPr>
              <w:jc w:val="center"/>
              <w:rPr>
                <w:rFonts w:ascii="Times New Roman" w:hAnsi="Times New Roman" w:cs="Times New Roman"/>
                <w:sz w:val="24"/>
                <w:szCs w:val="24"/>
              </w:rPr>
            </w:pPr>
            <w:r w:rsidRPr="006E2903">
              <w:rPr>
                <w:rFonts w:ascii="Times New Roman" w:hAnsi="Times New Roman" w:cs="Times New Roman"/>
                <w:sz w:val="24"/>
                <w:szCs w:val="24"/>
              </w:rPr>
              <w:t>7.7V</w:t>
            </w:r>
          </w:p>
        </w:tc>
        <w:tc>
          <w:tcPr>
            <w:tcW w:w="1621" w:type="dxa"/>
          </w:tcPr>
          <w:p w:rsidR="006E2903" w:rsidRPr="006E2903" w:rsidRDefault="006E2903" w:rsidP="008035C1">
            <w:pPr>
              <w:jc w:val="center"/>
              <w:rPr>
                <w:rFonts w:ascii="Times New Roman" w:hAnsi="Times New Roman" w:cs="Times New Roman"/>
                <w:sz w:val="24"/>
                <w:szCs w:val="24"/>
              </w:rPr>
            </w:pPr>
            <w:r w:rsidRPr="006E2903">
              <w:rPr>
                <w:rFonts w:ascii="Times New Roman" w:hAnsi="Times New Roman" w:cs="Times New Roman"/>
                <w:sz w:val="24"/>
                <w:szCs w:val="24"/>
              </w:rPr>
              <w:t>10.5V</w:t>
            </w:r>
          </w:p>
        </w:tc>
        <w:tc>
          <w:tcPr>
            <w:tcW w:w="1621" w:type="dxa"/>
          </w:tcPr>
          <w:p w:rsidR="006E2903" w:rsidRPr="006E2903" w:rsidRDefault="006E2903" w:rsidP="008035C1">
            <w:pPr>
              <w:jc w:val="center"/>
              <w:rPr>
                <w:rFonts w:ascii="Times New Roman" w:hAnsi="Times New Roman" w:cs="Times New Roman"/>
                <w:sz w:val="24"/>
                <w:szCs w:val="24"/>
              </w:rPr>
            </w:pPr>
            <w:r w:rsidRPr="006E2903">
              <w:rPr>
                <w:rFonts w:ascii="Times New Roman" w:hAnsi="Times New Roman" w:cs="Times New Roman"/>
                <w:sz w:val="24"/>
                <w:szCs w:val="24"/>
              </w:rPr>
              <w:t>9.5V</w:t>
            </w:r>
          </w:p>
        </w:tc>
      </w:tr>
      <w:tr w:rsidR="006E2903" w:rsidTr="006E2903">
        <w:trPr>
          <w:trHeight w:val="540"/>
        </w:trPr>
        <w:tc>
          <w:tcPr>
            <w:tcW w:w="1786" w:type="dxa"/>
          </w:tcPr>
          <w:p w:rsidR="006E2903" w:rsidRPr="006E2903" w:rsidRDefault="006E2903" w:rsidP="008035C1">
            <w:pPr>
              <w:jc w:val="center"/>
              <w:rPr>
                <w:rFonts w:ascii="Times New Roman" w:hAnsi="Times New Roman" w:cs="Times New Roman"/>
                <w:sz w:val="24"/>
                <w:szCs w:val="24"/>
              </w:rPr>
            </w:pPr>
            <w:r w:rsidRPr="006E2903">
              <w:rPr>
                <w:rFonts w:ascii="Times New Roman" w:hAnsi="Times New Roman" w:cs="Times New Roman"/>
                <w:sz w:val="24"/>
                <w:szCs w:val="24"/>
              </w:rPr>
              <w:t>2</w:t>
            </w:r>
          </w:p>
        </w:tc>
        <w:tc>
          <w:tcPr>
            <w:tcW w:w="1856" w:type="dxa"/>
          </w:tcPr>
          <w:p w:rsidR="006E2903" w:rsidRPr="006E2903" w:rsidRDefault="006E2903" w:rsidP="008035C1">
            <w:pPr>
              <w:jc w:val="center"/>
              <w:rPr>
                <w:rFonts w:ascii="Times New Roman" w:hAnsi="Times New Roman" w:cs="Times New Roman"/>
                <w:sz w:val="24"/>
                <w:szCs w:val="24"/>
              </w:rPr>
            </w:pPr>
            <w:r w:rsidRPr="006E2903">
              <w:rPr>
                <w:rFonts w:ascii="Times New Roman" w:hAnsi="Times New Roman" w:cs="Times New Roman"/>
                <w:sz w:val="24"/>
                <w:szCs w:val="24"/>
              </w:rPr>
              <w:t>500Hz</w:t>
            </w:r>
          </w:p>
        </w:tc>
        <w:tc>
          <w:tcPr>
            <w:tcW w:w="1621" w:type="dxa"/>
          </w:tcPr>
          <w:p w:rsidR="006E2903" w:rsidRPr="006E2903" w:rsidRDefault="006E2903" w:rsidP="008035C1">
            <w:pPr>
              <w:jc w:val="center"/>
              <w:rPr>
                <w:rFonts w:ascii="Times New Roman" w:hAnsi="Times New Roman" w:cs="Times New Roman"/>
                <w:sz w:val="24"/>
                <w:szCs w:val="24"/>
              </w:rPr>
            </w:pPr>
            <w:r w:rsidRPr="006E2903">
              <w:rPr>
                <w:rFonts w:ascii="Times New Roman" w:hAnsi="Times New Roman" w:cs="Times New Roman"/>
                <w:sz w:val="24"/>
                <w:szCs w:val="24"/>
              </w:rPr>
              <w:t>12.45V</w:t>
            </w:r>
          </w:p>
        </w:tc>
        <w:tc>
          <w:tcPr>
            <w:tcW w:w="1621" w:type="dxa"/>
          </w:tcPr>
          <w:p w:rsidR="006E2903" w:rsidRPr="006E2903" w:rsidRDefault="006E2903" w:rsidP="008035C1">
            <w:pPr>
              <w:jc w:val="center"/>
              <w:rPr>
                <w:rFonts w:ascii="Times New Roman" w:hAnsi="Times New Roman" w:cs="Times New Roman"/>
                <w:sz w:val="24"/>
                <w:szCs w:val="24"/>
              </w:rPr>
            </w:pPr>
            <w:r w:rsidRPr="006E2903">
              <w:rPr>
                <w:rFonts w:ascii="Times New Roman" w:hAnsi="Times New Roman" w:cs="Times New Roman"/>
                <w:sz w:val="24"/>
                <w:szCs w:val="24"/>
              </w:rPr>
              <w:t>8.092V</w:t>
            </w:r>
          </w:p>
        </w:tc>
        <w:tc>
          <w:tcPr>
            <w:tcW w:w="1621" w:type="dxa"/>
          </w:tcPr>
          <w:p w:rsidR="006E2903" w:rsidRPr="006E2903" w:rsidRDefault="006E2903" w:rsidP="008035C1">
            <w:pPr>
              <w:jc w:val="center"/>
              <w:rPr>
                <w:rFonts w:ascii="Times New Roman" w:hAnsi="Times New Roman" w:cs="Times New Roman"/>
                <w:sz w:val="24"/>
                <w:szCs w:val="24"/>
              </w:rPr>
            </w:pPr>
            <w:r w:rsidRPr="006E2903">
              <w:rPr>
                <w:rFonts w:ascii="Times New Roman" w:hAnsi="Times New Roman" w:cs="Times New Roman"/>
                <w:sz w:val="24"/>
                <w:szCs w:val="24"/>
              </w:rPr>
              <w:t>11V</w:t>
            </w:r>
          </w:p>
        </w:tc>
        <w:tc>
          <w:tcPr>
            <w:tcW w:w="1621" w:type="dxa"/>
          </w:tcPr>
          <w:p w:rsidR="006E2903" w:rsidRPr="006E2903" w:rsidRDefault="006E2903" w:rsidP="008035C1">
            <w:pPr>
              <w:jc w:val="center"/>
              <w:rPr>
                <w:rFonts w:ascii="Times New Roman" w:hAnsi="Times New Roman" w:cs="Times New Roman"/>
                <w:sz w:val="24"/>
                <w:szCs w:val="24"/>
              </w:rPr>
            </w:pPr>
            <w:r w:rsidRPr="006E2903">
              <w:rPr>
                <w:rFonts w:ascii="Times New Roman" w:hAnsi="Times New Roman" w:cs="Times New Roman"/>
                <w:sz w:val="24"/>
                <w:szCs w:val="24"/>
              </w:rPr>
              <w:t>11.2V</w:t>
            </w:r>
          </w:p>
        </w:tc>
      </w:tr>
      <w:tr w:rsidR="006E2903" w:rsidTr="006E2903">
        <w:trPr>
          <w:trHeight w:val="501"/>
        </w:trPr>
        <w:tc>
          <w:tcPr>
            <w:tcW w:w="1786" w:type="dxa"/>
          </w:tcPr>
          <w:p w:rsidR="006E2903" w:rsidRPr="006E2903" w:rsidRDefault="006E2903" w:rsidP="008035C1">
            <w:pPr>
              <w:jc w:val="center"/>
              <w:rPr>
                <w:rFonts w:ascii="Times New Roman" w:hAnsi="Times New Roman" w:cs="Times New Roman"/>
                <w:sz w:val="24"/>
                <w:szCs w:val="24"/>
              </w:rPr>
            </w:pPr>
            <w:r w:rsidRPr="006E2903">
              <w:rPr>
                <w:rFonts w:ascii="Times New Roman" w:hAnsi="Times New Roman" w:cs="Times New Roman"/>
                <w:sz w:val="24"/>
                <w:szCs w:val="24"/>
              </w:rPr>
              <w:t>3</w:t>
            </w:r>
          </w:p>
        </w:tc>
        <w:tc>
          <w:tcPr>
            <w:tcW w:w="1856" w:type="dxa"/>
          </w:tcPr>
          <w:p w:rsidR="006E2903" w:rsidRPr="006E2903" w:rsidRDefault="006E2903" w:rsidP="008035C1">
            <w:pPr>
              <w:jc w:val="center"/>
              <w:rPr>
                <w:rFonts w:ascii="Times New Roman" w:hAnsi="Times New Roman" w:cs="Times New Roman"/>
                <w:sz w:val="24"/>
                <w:szCs w:val="24"/>
              </w:rPr>
            </w:pPr>
            <w:r w:rsidRPr="006E2903">
              <w:rPr>
                <w:rFonts w:ascii="Times New Roman" w:hAnsi="Times New Roman" w:cs="Times New Roman"/>
                <w:sz w:val="24"/>
                <w:szCs w:val="24"/>
              </w:rPr>
              <w:t>1KHz</w:t>
            </w:r>
          </w:p>
        </w:tc>
        <w:tc>
          <w:tcPr>
            <w:tcW w:w="1621" w:type="dxa"/>
          </w:tcPr>
          <w:p w:rsidR="006E2903" w:rsidRPr="006E2903" w:rsidRDefault="006E2903" w:rsidP="008035C1">
            <w:pPr>
              <w:jc w:val="center"/>
              <w:rPr>
                <w:rFonts w:ascii="Times New Roman" w:hAnsi="Times New Roman" w:cs="Times New Roman"/>
                <w:sz w:val="24"/>
                <w:szCs w:val="24"/>
              </w:rPr>
            </w:pPr>
            <w:r w:rsidRPr="006E2903">
              <w:rPr>
                <w:rFonts w:ascii="Times New Roman" w:hAnsi="Times New Roman" w:cs="Times New Roman"/>
                <w:sz w:val="24"/>
                <w:szCs w:val="24"/>
              </w:rPr>
              <w:t>10V</w:t>
            </w:r>
          </w:p>
        </w:tc>
        <w:tc>
          <w:tcPr>
            <w:tcW w:w="1621" w:type="dxa"/>
          </w:tcPr>
          <w:p w:rsidR="006E2903" w:rsidRPr="006E2903" w:rsidRDefault="006E2903" w:rsidP="008035C1">
            <w:pPr>
              <w:jc w:val="center"/>
              <w:rPr>
                <w:rFonts w:ascii="Times New Roman" w:hAnsi="Times New Roman" w:cs="Times New Roman"/>
                <w:sz w:val="24"/>
                <w:szCs w:val="24"/>
              </w:rPr>
            </w:pPr>
            <w:r w:rsidRPr="006E2903">
              <w:rPr>
                <w:rFonts w:ascii="Times New Roman" w:hAnsi="Times New Roman" w:cs="Times New Roman"/>
                <w:sz w:val="24"/>
                <w:szCs w:val="24"/>
              </w:rPr>
              <w:t>8.95V</w:t>
            </w:r>
          </w:p>
        </w:tc>
        <w:tc>
          <w:tcPr>
            <w:tcW w:w="1621" w:type="dxa"/>
          </w:tcPr>
          <w:p w:rsidR="006E2903" w:rsidRPr="006E2903" w:rsidRDefault="006E2903" w:rsidP="008035C1">
            <w:pPr>
              <w:jc w:val="center"/>
              <w:rPr>
                <w:rFonts w:ascii="Times New Roman" w:hAnsi="Times New Roman" w:cs="Times New Roman"/>
                <w:sz w:val="24"/>
                <w:szCs w:val="24"/>
              </w:rPr>
            </w:pPr>
            <w:r w:rsidRPr="006E2903">
              <w:rPr>
                <w:rFonts w:ascii="Times New Roman" w:hAnsi="Times New Roman" w:cs="Times New Roman"/>
                <w:sz w:val="24"/>
                <w:szCs w:val="24"/>
              </w:rPr>
              <w:t>12.8V</w:t>
            </w:r>
          </w:p>
        </w:tc>
        <w:tc>
          <w:tcPr>
            <w:tcW w:w="1621" w:type="dxa"/>
          </w:tcPr>
          <w:p w:rsidR="006E2903" w:rsidRPr="006E2903" w:rsidRDefault="006E2903" w:rsidP="008035C1">
            <w:pPr>
              <w:jc w:val="center"/>
              <w:rPr>
                <w:rFonts w:ascii="Times New Roman" w:hAnsi="Times New Roman" w:cs="Times New Roman"/>
                <w:sz w:val="24"/>
                <w:szCs w:val="24"/>
              </w:rPr>
            </w:pPr>
            <w:r w:rsidRPr="006E2903">
              <w:rPr>
                <w:rFonts w:ascii="Times New Roman" w:hAnsi="Times New Roman" w:cs="Times New Roman"/>
                <w:sz w:val="24"/>
                <w:szCs w:val="24"/>
              </w:rPr>
              <w:t>13.4V</w:t>
            </w:r>
          </w:p>
        </w:tc>
      </w:tr>
      <w:tr w:rsidR="006E2903" w:rsidTr="006E2903">
        <w:trPr>
          <w:trHeight w:val="501"/>
        </w:trPr>
        <w:tc>
          <w:tcPr>
            <w:tcW w:w="1786" w:type="dxa"/>
          </w:tcPr>
          <w:p w:rsidR="006E2903" w:rsidRPr="006E2903" w:rsidRDefault="006E2903" w:rsidP="008035C1">
            <w:pPr>
              <w:jc w:val="center"/>
              <w:rPr>
                <w:rFonts w:ascii="Times New Roman" w:hAnsi="Times New Roman" w:cs="Times New Roman"/>
                <w:sz w:val="24"/>
                <w:szCs w:val="24"/>
              </w:rPr>
            </w:pPr>
            <w:r w:rsidRPr="006E2903">
              <w:rPr>
                <w:rFonts w:ascii="Times New Roman" w:hAnsi="Times New Roman" w:cs="Times New Roman"/>
                <w:sz w:val="24"/>
                <w:szCs w:val="24"/>
              </w:rPr>
              <w:t>4</w:t>
            </w:r>
          </w:p>
        </w:tc>
        <w:tc>
          <w:tcPr>
            <w:tcW w:w="1856" w:type="dxa"/>
          </w:tcPr>
          <w:p w:rsidR="006E2903" w:rsidRPr="006E2903" w:rsidRDefault="006E2903" w:rsidP="008035C1">
            <w:pPr>
              <w:jc w:val="center"/>
              <w:rPr>
                <w:rFonts w:ascii="Times New Roman" w:hAnsi="Times New Roman" w:cs="Times New Roman"/>
                <w:sz w:val="24"/>
                <w:szCs w:val="24"/>
              </w:rPr>
            </w:pPr>
            <w:r w:rsidRPr="006E2903">
              <w:rPr>
                <w:rFonts w:ascii="Times New Roman" w:hAnsi="Times New Roman" w:cs="Times New Roman"/>
                <w:sz w:val="24"/>
                <w:szCs w:val="24"/>
              </w:rPr>
              <w:t>5KHz</w:t>
            </w:r>
          </w:p>
        </w:tc>
        <w:tc>
          <w:tcPr>
            <w:tcW w:w="1621" w:type="dxa"/>
          </w:tcPr>
          <w:p w:rsidR="006E2903" w:rsidRPr="006E2903" w:rsidRDefault="006E2903" w:rsidP="008035C1">
            <w:pPr>
              <w:jc w:val="center"/>
              <w:rPr>
                <w:rFonts w:ascii="Times New Roman" w:hAnsi="Times New Roman" w:cs="Times New Roman"/>
                <w:sz w:val="24"/>
                <w:szCs w:val="24"/>
              </w:rPr>
            </w:pPr>
            <w:r w:rsidRPr="006E2903">
              <w:rPr>
                <w:rFonts w:ascii="Times New Roman" w:hAnsi="Times New Roman" w:cs="Times New Roman"/>
                <w:sz w:val="24"/>
                <w:szCs w:val="24"/>
              </w:rPr>
              <w:t>12.47V</w:t>
            </w:r>
          </w:p>
        </w:tc>
        <w:tc>
          <w:tcPr>
            <w:tcW w:w="1621" w:type="dxa"/>
          </w:tcPr>
          <w:p w:rsidR="006E2903" w:rsidRPr="006E2903" w:rsidRDefault="006E2903" w:rsidP="008035C1">
            <w:pPr>
              <w:jc w:val="center"/>
              <w:rPr>
                <w:rFonts w:ascii="Times New Roman" w:hAnsi="Times New Roman" w:cs="Times New Roman"/>
                <w:sz w:val="24"/>
                <w:szCs w:val="24"/>
              </w:rPr>
            </w:pPr>
            <w:r w:rsidRPr="006E2903">
              <w:rPr>
                <w:rFonts w:ascii="Times New Roman" w:hAnsi="Times New Roman" w:cs="Times New Roman"/>
                <w:sz w:val="24"/>
                <w:szCs w:val="24"/>
              </w:rPr>
              <w:t>9.862V</w:t>
            </w:r>
          </w:p>
        </w:tc>
        <w:tc>
          <w:tcPr>
            <w:tcW w:w="1621" w:type="dxa"/>
          </w:tcPr>
          <w:p w:rsidR="006E2903" w:rsidRPr="006E2903" w:rsidRDefault="006E2903" w:rsidP="008035C1">
            <w:pPr>
              <w:jc w:val="center"/>
              <w:rPr>
                <w:rFonts w:ascii="Times New Roman" w:hAnsi="Times New Roman" w:cs="Times New Roman"/>
                <w:sz w:val="24"/>
                <w:szCs w:val="24"/>
              </w:rPr>
            </w:pPr>
            <w:r w:rsidRPr="006E2903">
              <w:rPr>
                <w:rFonts w:ascii="Times New Roman" w:hAnsi="Times New Roman" w:cs="Times New Roman"/>
                <w:sz w:val="24"/>
                <w:szCs w:val="24"/>
              </w:rPr>
              <w:t>13.5V</w:t>
            </w:r>
          </w:p>
        </w:tc>
        <w:tc>
          <w:tcPr>
            <w:tcW w:w="1621" w:type="dxa"/>
          </w:tcPr>
          <w:p w:rsidR="006E2903" w:rsidRPr="006E2903" w:rsidRDefault="006E2903" w:rsidP="008035C1">
            <w:pPr>
              <w:jc w:val="center"/>
              <w:rPr>
                <w:rFonts w:ascii="Times New Roman" w:hAnsi="Times New Roman" w:cs="Times New Roman"/>
                <w:sz w:val="24"/>
                <w:szCs w:val="24"/>
              </w:rPr>
            </w:pPr>
            <w:r w:rsidRPr="006E2903">
              <w:rPr>
                <w:rFonts w:ascii="Times New Roman" w:hAnsi="Times New Roman" w:cs="Times New Roman"/>
                <w:sz w:val="24"/>
                <w:szCs w:val="24"/>
              </w:rPr>
              <w:t>13.5V</w:t>
            </w:r>
          </w:p>
        </w:tc>
      </w:tr>
      <w:tr w:rsidR="006E2903" w:rsidTr="006E2903">
        <w:trPr>
          <w:trHeight w:val="540"/>
        </w:trPr>
        <w:tc>
          <w:tcPr>
            <w:tcW w:w="1786" w:type="dxa"/>
          </w:tcPr>
          <w:p w:rsidR="006E2903" w:rsidRPr="006E2903" w:rsidRDefault="006E2903" w:rsidP="008035C1">
            <w:pPr>
              <w:jc w:val="center"/>
              <w:rPr>
                <w:rFonts w:ascii="Times New Roman" w:hAnsi="Times New Roman" w:cs="Times New Roman"/>
                <w:sz w:val="24"/>
                <w:szCs w:val="24"/>
              </w:rPr>
            </w:pPr>
            <w:r w:rsidRPr="006E2903">
              <w:rPr>
                <w:rFonts w:ascii="Times New Roman" w:hAnsi="Times New Roman" w:cs="Times New Roman"/>
                <w:sz w:val="24"/>
                <w:szCs w:val="24"/>
              </w:rPr>
              <w:t>5</w:t>
            </w:r>
          </w:p>
        </w:tc>
        <w:tc>
          <w:tcPr>
            <w:tcW w:w="1856" w:type="dxa"/>
          </w:tcPr>
          <w:p w:rsidR="006E2903" w:rsidRPr="006E2903" w:rsidRDefault="006E2903" w:rsidP="008035C1">
            <w:pPr>
              <w:jc w:val="center"/>
              <w:rPr>
                <w:rFonts w:ascii="Times New Roman" w:hAnsi="Times New Roman" w:cs="Times New Roman"/>
                <w:sz w:val="24"/>
                <w:szCs w:val="24"/>
              </w:rPr>
            </w:pPr>
            <w:r w:rsidRPr="006E2903">
              <w:rPr>
                <w:rFonts w:ascii="Times New Roman" w:hAnsi="Times New Roman" w:cs="Times New Roman"/>
                <w:sz w:val="24"/>
                <w:szCs w:val="24"/>
              </w:rPr>
              <w:t>10KHz</w:t>
            </w:r>
          </w:p>
        </w:tc>
        <w:tc>
          <w:tcPr>
            <w:tcW w:w="1621" w:type="dxa"/>
          </w:tcPr>
          <w:p w:rsidR="006E2903" w:rsidRPr="006E2903" w:rsidRDefault="006E2903" w:rsidP="008035C1">
            <w:pPr>
              <w:jc w:val="center"/>
              <w:rPr>
                <w:rFonts w:ascii="Times New Roman" w:hAnsi="Times New Roman" w:cs="Times New Roman"/>
                <w:sz w:val="24"/>
                <w:szCs w:val="24"/>
              </w:rPr>
            </w:pPr>
            <w:r w:rsidRPr="006E2903">
              <w:rPr>
                <w:rFonts w:ascii="Times New Roman" w:hAnsi="Times New Roman" w:cs="Times New Roman"/>
                <w:sz w:val="24"/>
                <w:szCs w:val="24"/>
              </w:rPr>
              <w:t>12.8V</w:t>
            </w:r>
          </w:p>
        </w:tc>
        <w:tc>
          <w:tcPr>
            <w:tcW w:w="1621" w:type="dxa"/>
          </w:tcPr>
          <w:p w:rsidR="006E2903" w:rsidRPr="006E2903" w:rsidRDefault="006E2903" w:rsidP="008035C1">
            <w:pPr>
              <w:jc w:val="center"/>
              <w:rPr>
                <w:rFonts w:ascii="Times New Roman" w:hAnsi="Times New Roman" w:cs="Times New Roman"/>
                <w:sz w:val="24"/>
                <w:szCs w:val="24"/>
              </w:rPr>
            </w:pPr>
            <w:r w:rsidRPr="006E2903">
              <w:rPr>
                <w:rFonts w:ascii="Times New Roman" w:hAnsi="Times New Roman" w:cs="Times New Roman"/>
                <w:sz w:val="24"/>
                <w:szCs w:val="24"/>
              </w:rPr>
              <w:t>10.4V</w:t>
            </w:r>
          </w:p>
        </w:tc>
        <w:tc>
          <w:tcPr>
            <w:tcW w:w="1621" w:type="dxa"/>
          </w:tcPr>
          <w:p w:rsidR="006E2903" w:rsidRPr="006E2903" w:rsidRDefault="006E2903" w:rsidP="008035C1">
            <w:pPr>
              <w:jc w:val="center"/>
              <w:rPr>
                <w:rFonts w:ascii="Times New Roman" w:hAnsi="Times New Roman" w:cs="Times New Roman"/>
                <w:sz w:val="24"/>
                <w:szCs w:val="24"/>
              </w:rPr>
            </w:pPr>
            <w:r w:rsidRPr="006E2903">
              <w:rPr>
                <w:rFonts w:ascii="Times New Roman" w:hAnsi="Times New Roman" w:cs="Times New Roman"/>
                <w:sz w:val="24"/>
                <w:szCs w:val="24"/>
              </w:rPr>
              <w:t>13.7V</w:t>
            </w:r>
          </w:p>
        </w:tc>
        <w:tc>
          <w:tcPr>
            <w:tcW w:w="1621" w:type="dxa"/>
          </w:tcPr>
          <w:p w:rsidR="006E2903" w:rsidRPr="006E2903" w:rsidRDefault="006E2903" w:rsidP="008035C1">
            <w:pPr>
              <w:jc w:val="center"/>
              <w:rPr>
                <w:rFonts w:ascii="Times New Roman" w:hAnsi="Times New Roman" w:cs="Times New Roman"/>
                <w:sz w:val="24"/>
                <w:szCs w:val="24"/>
              </w:rPr>
            </w:pPr>
            <w:r w:rsidRPr="006E2903">
              <w:rPr>
                <w:rFonts w:ascii="Times New Roman" w:hAnsi="Times New Roman" w:cs="Times New Roman"/>
                <w:sz w:val="24"/>
                <w:szCs w:val="24"/>
              </w:rPr>
              <w:t>13V</w:t>
            </w:r>
          </w:p>
        </w:tc>
      </w:tr>
    </w:tbl>
    <w:p w:rsidR="000B5923" w:rsidRDefault="000B5923" w:rsidP="008035C1">
      <w:pPr>
        <w:jc w:val="center"/>
        <w:rPr>
          <w:rFonts w:ascii="Times New Roman" w:hAnsi="Times New Roman" w:cs="Times New Roman"/>
          <w:b/>
          <w:sz w:val="24"/>
          <w:szCs w:val="24"/>
          <w:u w:val="single"/>
        </w:rPr>
      </w:pPr>
    </w:p>
    <w:p w:rsidR="000B5923" w:rsidRDefault="000B5923" w:rsidP="008035C1">
      <w:pPr>
        <w:jc w:val="center"/>
        <w:rPr>
          <w:rFonts w:ascii="Times New Roman" w:hAnsi="Times New Roman" w:cs="Times New Roman"/>
          <w:b/>
          <w:sz w:val="24"/>
          <w:szCs w:val="24"/>
          <w:u w:val="single"/>
        </w:rPr>
      </w:pPr>
    </w:p>
    <w:p w:rsidR="000B5923" w:rsidRDefault="000B5923" w:rsidP="008035C1">
      <w:pPr>
        <w:jc w:val="center"/>
        <w:rPr>
          <w:rFonts w:ascii="Times New Roman" w:hAnsi="Times New Roman" w:cs="Times New Roman"/>
          <w:b/>
          <w:sz w:val="24"/>
          <w:szCs w:val="24"/>
          <w:u w:val="single"/>
        </w:rPr>
      </w:pPr>
    </w:p>
    <w:p w:rsidR="000B5923" w:rsidRDefault="000B5923" w:rsidP="008035C1">
      <w:pPr>
        <w:jc w:val="center"/>
        <w:rPr>
          <w:rFonts w:ascii="Times New Roman" w:hAnsi="Times New Roman" w:cs="Times New Roman"/>
          <w:b/>
          <w:sz w:val="24"/>
          <w:szCs w:val="24"/>
          <w:u w:val="single"/>
        </w:rPr>
      </w:pPr>
    </w:p>
    <w:p w:rsidR="000B5923" w:rsidRPr="006E2903" w:rsidRDefault="000B5923" w:rsidP="006E2903">
      <w:pPr>
        <w:rPr>
          <w:rFonts w:ascii="Times New Roman" w:hAnsi="Times New Roman" w:cs="Times New Roman"/>
          <w:sz w:val="24"/>
          <w:szCs w:val="24"/>
        </w:rPr>
      </w:pPr>
    </w:p>
    <w:p w:rsidR="000B5923" w:rsidRPr="008035C1" w:rsidRDefault="000B5923" w:rsidP="008035C1">
      <w:pPr>
        <w:jc w:val="center"/>
        <w:rPr>
          <w:rFonts w:ascii="Times New Roman" w:hAnsi="Times New Roman" w:cs="Times New Roman"/>
          <w:b/>
          <w:sz w:val="24"/>
          <w:szCs w:val="24"/>
          <w:u w:val="single"/>
        </w:rPr>
      </w:pPr>
    </w:p>
    <w:p w:rsidR="0083121C" w:rsidRDefault="0083121C" w:rsidP="006847D1">
      <w:pPr>
        <w:rPr>
          <w:rFonts w:ascii="Times New Roman" w:hAnsi="Times New Roman" w:cs="Times New Roman"/>
          <w:b/>
          <w:sz w:val="28"/>
          <w:szCs w:val="28"/>
        </w:rPr>
      </w:pPr>
      <w:r w:rsidRPr="0083121C">
        <w:rPr>
          <w:rFonts w:ascii="Times New Roman" w:hAnsi="Times New Roman" w:cs="Times New Roman"/>
          <w:b/>
          <w:sz w:val="28"/>
          <w:szCs w:val="28"/>
        </w:rPr>
        <w:lastRenderedPageBreak/>
        <w:t>Prototype on NI ELVIS II</w:t>
      </w:r>
      <w:r>
        <w:rPr>
          <w:rFonts w:ascii="Times New Roman" w:hAnsi="Times New Roman" w:cs="Times New Roman"/>
          <w:b/>
          <w:sz w:val="28"/>
          <w:szCs w:val="28"/>
        </w:rPr>
        <w:t>:</w:t>
      </w:r>
    </w:p>
    <w:p w:rsidR="0083121C" w:rsidRDefault="00B1334E" w:rsidP="006847D1">
      <w:pPr>
        <w:rPr>
          <w:rFonts w:ascii="Times New Roman" w:hAnsi="Times New Roman" w:cs="Times New Roman"/>
          <w:sz w:val="24"/>
          <w:szCs w:val="24"/>
        </w:rPr>
      </w:pPr>
      <w:r>
        <w:rPr>
          <w:rFonts w:ascii="Times New Roman" w:hAnsi="Times New Roman" w:cs="Times New Roman"/>
          <w:sz w:val="24"/>
          <w:szCs w:val="24"/>
        </w:rPr>
        <w:t xml:space="preserve">In this part of the Lab we built the </w:t>
      </w:r>
      <w:r w:rsidR="006E2903">
        <w:rPr>
          <w:rFonts w:ascii="Times New Roman" w:hAnsi="Times New Roman" w:cs="Times New Roman"/>
          <w:sz w:val="24"/>
          <w:szCs w:val="24"/>
        </w:rPr>
        <w:t>hearing aid</w:t>
      </w:r>
      <w:r>
        <w:rPr>
          <w:rFonts w:ascii="Times New Roman" w:hAnsi="Times New Roman" w:cs="Times New Roman"/>
          <w:sz w:val="24"/>
          <w:szCs w:val="24"/>
        </w:rPr>
        <w:t xml:space="preserve"> circuit on the NI ELVIS II board.</w:t>
      </w:r>
      <w:bookmarkStart w:id="4" w:name="_GoBack"/>
      <w:bookmarkEnd w:id="4"/>
    </w:p>
    <w:p w:rsidR="0044403E" w:rsidRPr="008C6C7D" w:rsidRDefault="0044403E" w:rsidP="0044403E">
      <w:pPr>
        <w:jc w:val="center"/>
        <w:rPr>
          <w:rFonts w:ascii="Times New Roman" w:hAnsi="Times New Roman" w:cs="Times New Roman"/>
          <w:b/>
          <w:noProof/>
          <w:color w:val="000000" w:themeColor="text1"/>
          <w:sz w:val="24"/>
          <w:szCs w:val="24"/>
          <w:u w:val="single"/>
        </w:rPr>
      </w:pPr>
      <w:r w:rsidRPr="008C6C7D">
        <w:rPr>
          <w:rFonts w:ascii="Times New Roman" w:hAnsi="Times New Roman" w:cs="Times New Roman"/>
          <w:b/>
          <w:noProof/>
          <w:color w:val="000000" w:themeColor="text1"/>
          <w:sz w:val="24"/>
          <w:szCs w:val="24"/>
          <w:u w:val="single"/>
        </w:rPr>
        <w:t xml:space="preserve">Building the </w:t>
      </w:r>
      <w:r w:rsidR="006E2903" w:rsidRPr="008C6C7D">
        <w:rPr>
          <w:rFonts w:ascii="Times New Roman" w:hAnsi="Times New Roman" w:cs="Times New Roman"/>
          <w:b/>
          <w:noProof/>
          <w:color w:val="000000" w:themeColor="text1"/>
          <w:sz w:val="24"/>
          <w:szCs w:val="24"/>
          <w:u w:val="single"/>
        </w:rPr>
        <w:t>hearing aid</w:t>
      </w:r>
      <w:r w:rsidRPr="008C6C7D">
        <w:rPr>
          <w:rFonts w:ascii="Times New Roman" w:hAnsi="Times New Roman" w:cs="Times New Roman"/>
          <w:b/>
          <w:noProof/>
          <w:color w:val="000000" w:themeColor="text1"/>
          <w:sz w:val="24"/>
          <w:szCs w:val="24"/>
          <w:u w:val="single"/>
        </w:rPr>
        <w:t xml:space="preserve"> circuit on The NI ELVIS II</w:t>
      </w:r>
    </w:p>
    <w:p w:rsidR="0044403E" w:rsidRDefault="008A3D3C" w:rsidP="008A3D3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346155"/>
            <wp:effectExtent l="0" t="0" r="0" b="6985"/>
            <wp:docPr id="18" name="Picture 18" descr="C:\Users\david-ransen.perez.BRONXCC\Desktop\New folder (2)\20150514_20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vid-ransen.perez.BRONXCC\Desktop\New folder (2)\20150514_2001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346155"/>
                    </a:xfrm>
                    <a:prstGeom prst="rect">
                      <a:avLst/>
                    </a:prstGeom>
                    <a:noFill/>
                    <a:ln>
                      <a:noFill/>
                    </a:ln>
                  </pic:spPr>
                </pic:pic>
              </a:graphicData>
            </a:graphic>
          </wp:inline>
        </w:drawing>
      </w:r>
    </w:p>
    <w:p w:rsidR="0044403E" w:rsidRDefault="008A3D3C" w:rsidP="006847D1">
      <w:pPr>
        <w:rPr>
          <w:rFonts w:ascii="Times New Roman" w:hAnsi="Times New Roman" w:cs="Times New Roman"/>
          <w:sz w:val="24"/>
          <w:szCs w:val="24"/>
        </w:rPr>
      </w:pPr>
      <w:r>
        <w:rPr>
          <w:rFonts w:ascii="Times New Roman" w:hAnsi="Times New Roman" w:cs="Times New Roman"/>
          <w:sz w:val="24"/>
          <w:szCs w:val="24"/>
        </w:rPr>
        <w:t>Here we built the hearing circuit on the NI ELVIS II and perform the measurement as we did in the simulated data using oscillatescope and multimeter from the national instrument launcher.</w:t>
      </w:r>
    </w:p>
    <w:tbl>
      <w:tblPr>
        <w:tblStyle w:val="TableGrid"/>
        <w:tblW w:w="10128" w:type="dxa"/>
        <w:tblLook w:val="04A0" w:firstRow="1" w:lastRow="0" w:firstColumn="1" w:lastColumn="0" w:noHBand="0" w:noVBand="1"/>
      </w:tblPr>
      <w:tblGrid>
        <w:gridCol w:w="1786"/>
        <w:gridCol w:w="1856"/>
        <w:gridCol w:w="1621"/>
        <w:gridCol w:w="1621"/>
        <w:gridCol w:w="1621"/>
        <w:gridCol w:w="1623"/>
      </w:tblGrid>
      <w:tr w:rsidR="008A3D3C" w:rsidTr="005B5830">
        <w:trPr>
          <w:trHeight w:val="501"/>
        </w:trPr>
        <w:tc>
          <w:tcPr>
            <w:tcW w:w="10128" w:type="dxa"/>
            <w:gridSpan w:val="6"/>
          </w:tcPr>
          <w:p w:rsidR="008A3D3C" w:rsidRPr="006E2903" w:rsidRDefault="008A3D3C" w:rsidP="005B5830">
            <w:pPr>
              <w:jc w:val="center"/>
              <w:rPr>
                <w:rFonts w:ascii="Times New Roman" w:hAnsi="Times New Roman" w:cs="Times New Roman"/>
                <w:b/>
                <w:sz w:val="24"/>
                <w:szCs w:val="24"/>
              </w:rPr>
            </w:pPr>
            <w:r>
              <w:rPr>
                <w:rFonts w:ascii="Times New Roman" w:hAnsi="Times New Roman" w:cs="Times New Roman"/>
                <w:b/>
                <w:sz w:val="24"/>
                <w:szCs w:val="24"/>
              </w:rPr>
              <w:t xml:space="preserve">Prototyped </w:t>
            </w:r>
            <w:r w:rsidRPr="006E2903">
              <w:rPr>
                <w:rFonts w:ascii="Times New Roman" w:hAnsi="Times New Roman" w:cs="Times New Roman"/>
                <w:b/>
                <w:sz w:val="24"/>
                <w:szCs w:val="24"/>
              </w:rPr>
              <w:t xml:space="preserve"> Data</w:t>
            </w:r>
          </w:p>
        </w:tc>
      </w:tr>
      <w:tr w:rsidR="008A3D3C" w:rsidTr="005B5830">
        <w:trPr>
          <w:trHeight w:val="593"/>
        </w:trPr>
        <w:tc>
          <w:tcPr>
            <w:tcW w:w="1786" w:type="dxa"/>
          </w:tcPr>
          <w:p w:rsidR="008A3D3C" w:rsidRPr="006E2903" w:rsidRDefault="008A3D3C" w:rsidP="005B5830">
            <w:pPr>
              <w:jc w:val="center"/>
              <w:rPr>
                <w:rFonts w:ascii="Times New Roman" w:hAnsi="Times New Roman" w:cs="Times New Roman"/>
                <w:b/>
                <w:sz w:val="24"/>
                <w:szCs w:val="24"/>
              </w:rPr>
            </w:pPr>
            <w:r w:rsidRPr="006E2903">
              <w:rPr>
                <w:rFonts w:ascii="Times New Roman" w:hAnsi="Times New Roman" w:cs="Times New Roman"/>
                <w:b/>
                <w:sz w:val="24"/>
                <w:szCs w:val="24"/>
              </w:rPr>
              <w:t>Test Number</w:t>
            </w:r>
          </w:p>
        </w:tc>
        <w:tc>
          <w:tcPr>
            <w:tcW w:w="1856" w:type="dxa"/>
          </w:tcPr>
          <w:p w:rsidR="008A3D3C" w:rsidRPr="006E2903" w:rsidRDefault="008A3D3C" w:rsidP="005B5830">
            <w:pPr>
              <w:jc w:val="center"/>
              <w:rPr>
                <w:rFonts w:ascii="Times New Roman" w:hAnsi="Times New Roman" w:cs="Times New Roman"/>
                <w:b/>
                <w:sz w:val="24"/>
                <w:szCs w:val="24"/>
              </w:rPr>
            </w:pPr>
            <w:r w:rsidRPr="006E2903">
              <w:rPr>
                <w:rFonts w:ascii="Times New Roman" w:hAnsi="Times New Roman" w:cs="Times New Roman"/>
                <w:b/>
                <w:sz w:val="24"/>
                <w:szCs w:val="24"/>
              </w:rPr>
              <w:t>Frequency</w:t>
            </w:r>
          </w:p>
        </w:tc>
        <w:tc>
          <w:tcPr>
            <w:tcW w:w="1621" w:type="dxa"/>
          </w:tcPr>
          <w:p w:rsidR="008A3D3C" w:rsidRPr="006E2903" w:rsidRDefault="008A3D3C" w:rsidP="005B5830">
            <w:pPr>
              <w:jc w:val="center"/>
              <w:rPr>
                <w:rFonts w:ascii="Times New Roman" w:hAnsi="Times New Roman" w:cs="Times New Roman"/>
                <w:b/>
                <w:sz w:val="24"/>
                <w:szCs w:val="24"/>
              </w:rPr>
            </w:pPr>
            <w:r w:rsidRPr="006E2903">
              <w:rPr>
                <w:rFonts w:ascii="Times New Roman" w:hAnsi="Times New Roman" w:cs="Times New Roman"/>
                <w:b/>
                <w:sz w:val="24"/>
                <w:szCs w:val="24"/>
              </w:rPr>
              <w:t xml:space="preserve">U1 </w:t>
            </w:r>
            <w:proofErr w:type="spellStart"/>
            <w:r w:rsidRPr="006E2903">
              <w:rPr>
                <w:rFonts w:ascii="Times New Roman" w:hAnsi="Times New Roman" w:cs="Times New Roman"/>
                <w:b/>
                <w:sz w:val="24"/>
                <w:szCs w:val="24"/>
              </w:rPr>
              <w:t>V</w:t>
            </w:r>
            <w:r w:rsidRPr="006E2903">
              <w:rPr>
                <w:rFonts w:ascii="Times New Roman" w:hAnsi="Times New Roman" w:cs="Times New Roman"/>
                <w:b/>
                <w:sz w:val="24"/>
                <w:szCs w:val="24"/>
                <w:vertAlign w:val="subscript"/>
              </w:rPr>
              <w:t>p</w:t>
            </w:r>
            <w:proofErr w:type="spellEnd"/>
            <w:r w:rsidRPr="006E2903">
              <w:rPr>
                <w:rFonts w:ascii="Times New Roman" w:hAnsi="Times New Roman" w:cs="Times New Roman"/>
                <w:b/>
                <w:sz w:val="24"/>
                <w:szCs w:val="24"/>
                <w:vertAlign w:val="subscript"/>
              </w:rPr>
              <w:t>-p</w:t>
            </w:r>
          </w:p>
        </w:tc>
        <w:tc>
          <w:tcPr>
            <w:tcW w:w="1621" w:type="dxa"/>
          </w:tcPr>
          <w:p w:rsidR="008A3D3C" w:rsidRPr="006E2903" w:rsidRDefault="008A3D3C" w:rsidP="005B5830">
            <w:pPr>
              <w:jc w:val="center"/>
              <w:rPr>
                <w:rFonts w:ascii="Times New Roman" w:hAnsi="Times New Roman" w:cs="Times New Roman"/>
                <w:b/>
                <w:sz w:val="24"/>
                <w:szCs w:val="24"/>
              </w:rPr>
            </w:pPr>
            <w:r w:rsidRPr="006E2903">
              <w:rPr>
                <w:rFonts w:ascii="Times New Roman" w:hAnsi="Times New Roman" w:cs="Times New Roman"/>
                <w:b/>
                <w:sz w:val="24"/>
                <w:szCs w:val="24"/>
              </w:rPr>
              <w:t xml:space="preserve">U3 </w:t>
            </w:r>
            <w:proofErr w:type="spellStart"/>
            <w:r w:rsidRPr="006E2903">
              <w:rPr>
                <w:rFonts w:ascii="Times New Roman" w:hAnsi="Times New Roman" w:cs="Times New Roman"/>
                <w:b/>
                <w:sz w:val="24"/>
                <w:szCs w:val="24"/>
              </w:rPr>
              <w:t>V</w:t>
            </w:r>
            <w:r w:rsidRPr="006E2903">
              <w:rPr>
                <w:rFonts w:ascii="Times New Roman" w:hAnsi="Times New Roman" w:cs="Times New Roman"/>
                <w:b/>
                <w:sz w:val="24"/>
                <w:szCs w:val="24"/>
                <w:vertAlign w:val="subscript"/>
              </w:rPr>
              <w:t>p</w:t>
            </w:r>
            <w:proofErr w:type="spellEnd"/>
            <w:r w:rsidRPr="006E2903">
              <w:rPr>
                <w:rFonts w:ascii="Times New Roman" w:hAnsi="Times New Roman" w:cs="Times New Roman"/>
                <w:b/>
                <w:sz w:val="24"/>
                <w:szCs w:val="24"/>
                <w:vertAlign w:val="subscript"/>
              </w:rPr>
              <w:t>-p</w:t>
            </w:r>
          </w:p>
        </w:tc>
        <w:tc>
          <w:tcPr>
            <w:tcW w:w="1621" w:type="dxa"/>
          </w:tcPr>
          <w:p w:rsidR="008A3D3C" w:rsidRPr="006E2903" w:rsidRDefault="008A3D3C" w:rsidP="005B5830">
            <w:pPr>
              <w:jc w:val="center"/>
              <w:rPr>
                <w:rFonts w:ascii="Times New Roman" w:hAnsi="Times New Roman" w:cs="Times New Roman"/>
                <w:b/>
                <w:sz w:val="24"/>
                <w:szCs w:val="24"/>
              </w:rPr>
            </w:pPr>
            <w:r w:rsidRPr="006E2903">
              <w:rPr>
                <w:rFonts w:ascii="Times New Roman" w:hAnsi="Times New Roman" w:cs="Times New Roman"/>
                <w:b/>
                <w:sz w:val="24"/>
                <w:szCs w:val="24"/>
              </w:rPr>
              <w:t xml:space="preserve">U4 </w:t>
            </w:r>
            <w:proofErr w:type="spellStart"/>
            <w:r w:rsidRPr="006E2903">
              <w:rPr>
                <w:rFonts w:ascii="Times New Roman" w:hAnsi="Times New Roman" w:cs="Times New Roman"/>
                <w:b/>
                <w:sz w:val="24"/>
                <w:szCs w:val="24"/>
              </w:rPr>
              <w:t>V</w:t>
            </w:r>
            <w:r w:rsidRPr="006E2903">
              <w:rPr>
                <w:rFonts w:ascii="Times New Roman" w:hAnsi="Times New Roman" w:cs="Times New Roman"/>
                <w:b/>
                <w:sz w:val="24"/>
                <w:szCs w:val="24"/>
                <w:vertAlign w:val="subscript"/>
              </w:rPr>
              <w:t>p</w:t>
            </w:r>
            <w:proofErr w:type="spellEnd"/>
            <w:r w:rsidRPr="006E2903">
              <w:rPr>
                <w:rFonts w:ascii="Times New Roman" w:hAnsi="Times New Roman" w:cs="Times New Roman"/>
                <w:b/>
                <w:sz w:val="24"/>
                <w:szCs w:val="24"/>
                <w:vertAlign w:val="subscript"/>
              </w:rPr>
              <w:t>-p</w:t>
            </w:r>
          </w:p>
        </w:tc>
        <w:tc>
          <w:tcPr>
            <w:tcW w:w="1621" w:type="dxa"/>
          </w:tcPr>
          <w:p w:rsidR="008A3D3C" w:rsidRPr="006E2903" w:rsidRDefault="008A3D3C" w:rsidP="005B5830">
            <w:pPr>
              <w:jc w:val="center"/>
              <w:rPr>
                <w:rFonts w:ascii="Times New Roman" w:hAnsi="Times New Roman" w:cs="Times New Roman"/>
                <w:b/>
                <w:sz w:val="24"/>
                <w:szCs w:val="24"/>
              </w:rPr>
            </w:pPr>
            <w:r w:rsidRPr="006E2903">
              <w:rPr>
                <w:rFonts w:ascii="Times New Roman" w:hAnsi="Times New Roman" w:cs="Times New Roman"/>
                <w:b/>
                <w:sz w:val="24"/>
                <w:szCs w:val="24"/>
              </w:rPr>
              <w:t xml:space="preserve">U5 </w:t>
            </w:r>
            <w:proofErr w:type="spellStart"/>
            <w:r w:rsidRPr="006E2903">
              <w:rPr>
                <w:rFonts w:ascii="Times New Roman" w:hAnsi="Times New Roman" w:cs="Times New Roman"/>
                <w:b/>
                <w:sz w:val="24"/>
                <w:szCs w:val="24"/>
              </w:rPr>
              <w:t>V</w:t>
            </w:r>
            <w:r w:rsidRPr="006E2903">
              <w:rPr>
                <w:rFonts w:ascii="Times New Roman" w:hAnsi="Times New Roman" w:cs="Times New Roman"/>
                <w:b/>
                <w:sz w:val="24"/>
                <w:szCs w:val="24"/>
                <w:vertAlign w:val="subscript"/>
              </w:rPr>
              <w:t>p</w:t>
            </w:r>
            <w:proofErr w:type="spellEnd"/>
            <w:r w:rsidRPr="006E2903">
              <w:rPr>
                <w:rFonts w:ascii="Times New Roman" w:hAnsi="Times New Roman" w:cs="Times New Roman"/>
                <w:b/>
                <w:sz w:val="24"/>
                <w:szCs w:val="24"/>
                <w:vertAlign w:val="subscript"/>
              </w:rPr>
              <w:t>-p</w:t>
            </w:r>
          </w:p>
        </w:tc>
      </w:tr>
      <w:tr w:rsidR="008A3D3C" w:rsidTr="005B5830">
        <w:trPr>
          <w:trHeight w:val="501"/>
        </w:trPr>
        <w:tc>
          <w:tcPr>
            <w:tcW w:w="1786" w:type="dxa"/>
          </w:tcPr>
          <w:p w:rsidR="008A3D3C" w:rsidRPr="006E2903" w:rsidRDefault="008A3D3C" w:rsidP="005B5830">
            <w:pPr>
              <w:jc w:val="center"/>
              <w:rPr>
                <w:rFonts w:ascii="Times New Roman" w:hAnsi="Times New Roman" w:cs="Times New Roman"/>
                <w:sz w:val="24"/>
                <w:szCs w:val="24"/>
              </w:rPr>
            </w:pPr>
            <w:r w:rsidRPr="006E2903">
              <w:rPr>
                <w:rFonts w:ascii="Times New Roman" w:hAnsi="Times New Roman" w:cs="Times New Roman"/>
                <w:sz w:val="24"/>
                <w:szCs w:val="24"/>
              </w:rPr>
              <w:t>1</w:t>
            </w:r>
          </w:p>
        </w:tc>
        <w:tc>
          <w:tcPr>
            <w:tcW w:w="1856" w:type="dxa"/>
          </w:tcPr>
          <w:p w:rsidR="008A3D3C" w:rsidRPr="006E2903" w:rsidRDefault="008A3D3C" w:rsidP="005B5830">
            <w:pPr>
              <w:jc w:val="center"/>
              <w:rPr>
                <w:rFonts w:ascii="Times New Roman" w:hAnsi="Times New Roman" w:cs="Times New Roman"/>
                <w:sz w:val="24"/>
                <w:szCs w:val="24"/>
              </w:rPr>
            </w:pPr>
            <w:r w:rsidRPr="006E2903">
              <w:rPr>
                <w:rFonts w:ascii="Times New Roman" w:hAnsi="Times New Roman" w:cs="Times New Roman"/>
                <w:sz w:val="24"/>
                <w:szCs w:val="24"/>
              </w:rPr>
              <w:t>200hz</w:t>
            </w:r>
          </w:p>
        </w:tc>
        <w:tc>
          <w:tcPr>
            <w:tcW w:w="1621" w:type="dxa"/>
          </w:tcPr>
          <w:p w:rsidR="008A3D3C" w:rsidRPr="006E2903" w:rsidRDefault="008A3D3C" w:rsidP="005B5830">
            <w:pPr>
              <w:jc w:val="center"/>
              <w:rPr>
                <w:rFonts w:ascii="Times New Roman" w:hAnsi="Times New Roman" w:cs="Times New Roman"/>
                <w:sz w:val="24"/>
                <w:szCs w:val="24"/>
              </w:rPr>
            </w:pPr>
            <w:r>
              <w:rPr>
                <w:rFonts w:ascii="Times New Roman" w:hAnsi="Times New Roman" w:cs="Times New Roman"/>
                <w:sz w:val="24"/>
                <w:szCs w:val="24"/>
              </w:rPr>
              <w:t>1.592V</w:t>
            </w:r>
          </w:p>
        </w:tc>
        <w:tc>
          <w:tcPr>
            <w:tcW w:w="1621" w:type="dxa"/>
          </w:tcPr>
          <w:p w:rsidR="008A3D3C" w:rsidRPr="006E2903" w:rsidRDefault="008A3D3C" w:rsidP="005B5830">
            <w:pPr>
              <w:jc w:val="center"/>
              <w:rPr>
                <w:rFonts w:ascii="Times New Roman" w:hAnsi="Times New Roman" w:cs="Times New Roman"/>
                <w:sz w:val="24"/>
                <w:szCs w:val="24"/>
              </w:rPr>
            </w:pPr>
            <w:r>
              <w:rPr>
                <w:rFonts w:ascii="Times New Roman" w:hAnsi="Times New Roman" w:cs="Times New Roman"/>
                <w:sz w:val="24"/>
                <w:szCs w:val="24"/>
              </w:rPr>
              <w:t>0.95V</w:t>
            </w:r>
          </w:p>
        </w:tc>
        <w:tc>
          <w:tcPr>
            <w:tcW w:w="1621" w:type="dxa"/>
          </w:tcPr>
          <w:p w:rsidR="008A3D3C" w:rsidRPr="006E2903" w:rsidRDefault="008A3D3C" w:rsidP="005B5830">
            <w:pPr>
              <w:jc w:val="center"/>
              <w:rPr>
                <w:rFonts w:ascii="Times New Roman" w:hAnsi="Times New Roman" w:cs="Times New Roman"/>
                <w:sz w:val="24"/>
                <w:szCs w:val="24"/>
              </w:rPr>
            </w:pPr>
            <w:r>
              <w:rPr>
                <w:rFonts w:ascii="Times New Roman" w:hAnsi="Times New Roman" w:cs="Times New Roman"/>
                <w:sz w:val="24"/>
                <w:szCs w:val="24"/>
              </w:rPr>
              <w:t>1.3V</w:t>
            </w:r>
          </w:p>
        </w:tc>
        <w:tc>
          <w:tcPr>
            <w:tcW w:w="1621" w:type="dxa"/>
          </w:tcPr>
          <w:p w:rsidR="008A3D3C" w:rsidRPr="006E2903" w:rsidRDefault="00AA574A" w:rsidP="005B5830">
            <w:pPr>
              <w:jc w:val="center"/>
              <w:rPr>
                <w:rFonts w:ascii="Times New Roman" w:hAnsi="Times New Roman" w:cs="Times New Roman"/>
                <w:sz w:val="24"/>
                <w:szCs w:val="24"/>
              </w:rPr>
            </w:pPr>
            <w:r>
              <w:rPr>
                <w:rFonts w:ascii="Times New Roman" w:hAnsi="Times New Roman" w:cs="Times New Roman"/>
                <w:sz w:val="24"/>
                <w:szCs w:val="24"/>
              </w:rPr>
              <w:t>1.4V</w:t>
            </w:r>
          </w:p>
        </w:tc>
      </w:tr>
      <w:tr w:rsidR="008A3D3C" w:rsidTr="005B5830">
        <w:trPr>
          <w:trHeight w:val="540"/>
        </w:trPr>
        <w:tc>
          <w:tcPr>
            <w:tcW w:w="1786" w:type="dxa"/>
          </w:tcPr>
          <w:p w:rsidR="008A3D3C" w:rsidRPr="006E2903" w:rsidRDefault="008A3D3C" w:rsidP="005B5830">
            <w:pPr>
              <w:jc w:val="center"/>
              <w:rPr>
                <w:rFonts w:ascii="Times New Roman" w:hAnsi="Times New Roman" w:cs="Times New Roman"/>
                <w:sz w:val="24"/>
                <w:szCs w:val="24"/>
              </w:rPr>
            </w:pPr>
            <w:r w:rsidRPr="006E2903">
              <w:rPr>
                <w:rFonts w:ascii="Times New Roman" w:hAnsi="Times New Roman" w:cs="Times New Roman"/>
                <w:sz w:val="24"/>
                <w:szCs w:val="24"/>
              </w:rPr>
              <w:t>2</w:t>
            </w:r>
          </w:p>
        </w:tc>
        <w:tc>
          <w:tcPr>
            <w:tcW w:w="1856" w:type="dxa"/>
          </w:tcPr>
          <w:p w:rsidR="008A3D3C" w:rsidRPr="006E2903" w:rsidRDefault="008A3D3C" w:rsidP="005B5830">
            <w:pPr>
              <w:jc w:val="center"/>
              <w:rPr>
                <w:rFonts w:ascii="Times New Roman" w:hAnsi="Times New Roman" w:cs="Times New Roman"/>
                <w:sz w:val="24"/>
                <w:szCs w:val="24"/>
              </w:rPr>
            </w:pPr>
            <w:r w:rsidRPr="006E2903">
              <w:rPr>
                <w:rFonts w:ascii="Times New Roman" w:hAnsi="Times New Roman" w:cs="Times New Roman"/>
                <w:sz w:val="24"/>
                <w:szCs w:val="24"/>
              </w:rPr>
              <w:t>500Hz</w:t>
            </w:r>
          </w:p>
        </w:tc>
        <w:tc>
          <w:tcPr>
            <w:tcW w:w="1621" w:type="dxa"/>
          </w:tcPr>
          <w:p w:rsidR="008A3D3C" w:rsidRPr="006E2903" w:rsidRDefault="008A3D3C" w:rsidP="005B5830">
            <w:pPr>
              <w:jc w:val="center"/>
              <w:rPr>
                <w:rFonts w:ascii="Times New Roman" w:hAnsi="Times New Roman" w:cs="Times New Roman"/>
                <w:sz w:val="24"/>
                <w:szCs w:val="24"/>
              </w:rPr>
            </w:pPr>
            <w:r>
              <w:rPr>
                <w:rFonts w:ascii="Times New Roman" w:hAnsi="Times New Roman" w:cs="Times New Roman"/>
                <w:sz w:val="24"/>
                <w:szCs w:val="24"/>
              </w:rPr>
              <w:t>1.570V</w:t>
            </w:r>
          </w:p>
        </w:tc>
        <w:tc>
          <w:tcPr>
            <w:tcW w:w="1621" w:type="dxa"/>
          </w:tcPr>
          <w:p w:rsidR="008A3D3C" w:rsidRPr="006E2903" w:rsidRDefault="008A3D3C" w:rsidP="005B5830">
            <w:pPr>
              <w:jc w:val="center"/>
              <w:rPr>
                <w:rFonts w:ascii="Times New Roman" w:hAnsi="Times New Roman" w:cs="Times New Roman"/>
                <w:sz w:val="24"/>
                <w:szCs w:val="24"/>
              </w:rPr>
            </w:pPr>
            <w:r>
              <w:rPr>
                <w:rFonts w:ascii="Times New Roman" w:hAnsi="Times New Roman" w:cs="Times New Roman"/>
                <w:sz w:val="24"/>
                <w:szCs w:val="24"/>
              </w:rPr>
              <w:t>1.2V</w:t>
            </w:r>
          </w:p>
        </w:tc>
        <w:tc>
          <w:tcPr>
            <w:tcW w:w="1621" w:type="dxa"/>
          </w:tcPr>
          <w:p w:rsidR="008A3D3C" w:rsidRPr="006E2903" w:rsidRDefault="008A3D3C" w:rsidP="005B5830">
            <w:pPr>
              <w:jc w:val="center"/>
              <w:rPr>
                <w:rFonts w:ascii="Times New Roman" w:hAnsi="Times New Roman" w:cs="Times New Roman"/>
                <w:sz w:val="24"/>
                <w:szCs w:val="24"/>
              </w:rPr>
            </w:pPr>
            <w:r>
              <w:rPr>
                <w:rFonts w:ascii="Times New Roman" w:hAnsi="Times New Roman" w:cs="Times New Roman"/>
                <w:sz w:val="24"/>
                <w:szCs w:val="24"/>
              </w:rPr>
              <w:t>1.4V</w:t>
            </w:r>
          </w:p>
        </w:tc>
        <w:tc>
          <w:tcPr>
            <w:tcW w:w="1621" w:type="dxa"/>
          </w:tcPr>
          <w:p w:rsidR="008A3D3C" w:rsidRPr="006E2903" w:rsidRDefault="00AA574A" w:rsidP="005B5830">
            <w:pPr>
              <w:jc w:val="center"/>
              <w:rPr>
                <w:rFonts w:ascii="Times New Roman" w:hAnsi="Times New Roman" w:cs="Times New Roman"/>
                <w:sz w:val="24"/>
                <w:szCs w:val="24"/>
              </w:rPr>
            </w:pPr>
            <w:r>
              <w:rPr>
                <w:rFonts w:ascii="Times New Roman" w:hAnsi="Times New Roman" w:cs="Times New Roman"/>
                <w:sz w:val="24"/>
                <w:szCs w:val="24"/>
              </w:rPr>
              <w:t>1.2V</w:t>
            </w:r>
          </w:p>
        </w:tc>
      </w:tr>
      <w:tr w:rsidR="008A3D3C" w:rsidTr="005B5830">
        <w:trPr>
          <w:trHeight w:val="501"/>
        </w:trPr>
        <w:tc>
          <w:tcPr>
            <w:tcW w:w="1786" w:type="dxa"/>
          </w:tcPr>
          <w:p w:rsidR="008A3D3C" w:rsidRPr="006E2903" w:rsidRDefault="008A3D3C" w:rsidP="005B5830">
            <w:pPr>
              <w:jc w:val="center"/>
              <w:rPr>
                <w:rFonts w:ascii="Times New Roman" w:hAnsi="Times New Roman" w:cs="Times New Roman"/>
                <w:sz w:val="24"/>
                <w:szCs w:val="24"/>
              </w:rPr>
            </w:pPr>
            <w:r w:rsidRPr="006E2903">
              <w:rPr>
                <w:rFonts w:ascii="Times New Roman" w:hAnsi="Times New Roman" w:cs="Times New Roman"/>
                <w:sz w:val="24"/>
                <w:szCs w:val="24"/>
              </w:rPr>
              <w:t>3</w:t>
            </w:r>
          </w:p>
        </w:tc>
        <w:tc>
          <w:tcPr>
            <w:tcW w:w="1856" w:type="dxa"/>
          </w:tcPr>
          <w:p w:rsidR="008A3D3C" w:rsidRPr="006E2903" w:rsidRDefault="008A3D3C" w:rsidP="005B5830">
            <w:pPr>
              <w:jc w:val="center"/>
              <w:rPr>
                <w:rFonts w:ascii="Times New Roman" w:hAnsi="Times New Roman" w:cs="Times New Roman"/>
                <w:sz w:val="24"/>
                <w:szCs w:val="24"/>
              </w:rPr>
            </w:pPr>
            <w:r w:rsidRPr="006E2903">
              <w:rPr>
                <w:rFonts w:ascii="Times New Roman" w:hAnsi="Times New Roman" w:cs="Times New Roman"/>
                <w:sz w:val="24"/>
                <w:szCs w:val="24"/>
              </w:rPr>
              <w:t>1KHz</w:t>
            </w:r>
          </w:p>
        </w:tc>
        <w:tc>
          <w:tcPr>
            <w:tcW w:w="1621" w:type="dxa"/>
          </w:tcPr>
          <w:p w:rsidR="008A3D3C" w:rsidRPr="006E2903" w:rsidRDefault="008A3D3C" w:rsidP="005B5830">
            <w:pPr>
              <w:jc w:val="center"/>
              <w:rPr>
                <w:rFonts w:ascii="Times New Roman" w:hAnsi="Times New Roman" w:cs="Times New Roman"/>
                <w:sz w:val="24"/>
                <w:szCs w:val="24"/>
              </w:rPr>
            </w:pPr>
            <w:r>
              <w:rPr>
                <w:rFonts w:ascii="Times New Roman" w:hAnsi="Times New Roman" w:cs="Times New Roman"/>
                <w:sz w:val="24"/>
                <w:szCs w:val="24"/>
              </w:rPr>
              <w:t>1.55V</w:t>
            </w:r>
          </w:p>
        </w:tc>
        <w:tc>
          <w:tcPr>
            <w:tcW w:w="1621" w:type="dxa"/>
          </w:tcPr>
          <w:p w:rsidR="008A3D3C" w:rsidRPr="006E2903" w:rsidRDefault="008A3D3C" w:rsidP="005B5830">
            <w:pPr>
              <w:jc w:val="center"/>
              <w:rPr>
                <w:rFonts w:ascii="Times New Roman" w:hAnsi="Times New Roman" w:cs="Times New Roman"/>
                <w:sz w:val="24"/>
                <w:szCs w:val="24"/>
              </w:rPr>
            </w:pPr>
            <w:r>
              <w:rPr>
                <w:rFonts w:ascii="Times New Roman" w:hAnsi="Times New Roman" w:cs="Times New Roman"/>
                <w:sz w:val="24"/>
                <w:szCs w:val="24"/>
              </w:rPr>
              <w:t>1.3V</w:t>
            </w:r>
          </w:p>
        </w:tc>
        <w:tc>
          <w:tcPr>
            <w:tcW w:w="1621" w:type="dxa"/>
          </w:tcPr>
          <w:p w:rsidR="008A3D3C" w:rsidRPr="006E2903" w:rsidRDefault="008A3D3C" w:rsidP="005B5830">
            <w:pPr>
              <w:jc w:val="center"/>
              <w:rPr>
                <w:rFonts w:ascii="Times New Roman" w:hAnsi="Times New Roman" w:cs="Times New Roman"/>
                <w:sz w:val="24"/>
                <w:szCs w:val="24"/>
              </w:rPr>
            </w:pPr>
            <w:r>
              <w:rPr>
                <w:rFonts w:ascii="Times New Roman" w:hAnsi="Times New Roman" w:cs="Times New Roman"/>
                <w:sz w:val="24"/>
                <w:szCs w:val="24"/>
              </w:rPr>
              <w:t>1.478V</w:t>
            </w:r>
          </w:p>
        </w:tc>
        <w:tc>
          <w:tcPr>
            <w:tcW w:w="1621" w:type="dxa"/>
          </w:tcPr>
          <w:p w:rsidR="008A3D3C" w:rsidRPr="006E2903" w:rsidRDefault="00AA574A" w:rsidP="005B5830">
            <w:pPr>
              <w:jc w:val="center"/>
              <w:rPr>
                <w:rFonts w:ascii="Times New Roman" w:hAnsi="Times New Roman" w:cs="Times New Roman"/>
                <w:sz w:val="24"/>
                <w:szCs w:val="24"/>
              </w:rPr>
            </w:pPr>
            <w:r>
              <w:rPr>
                <w:rFonts w:ascii="Times New Roman" w:hAnsi="Times New Roman" w:cs="Times New Roman"/>
                <w:sz w:val="24"/>
                <w:szCs w:val="24"/>
              </w:rPr>
              <w:t>1.3V</w:t>
            </w:r>
          </w:p>
        </w:tc>
      </w:tr>
      <w:tr w:rsidR="008A3D3C" w:rsidTr="005B5830">
        <w:trPr>
          <w:trHeight w:val="501"/>
        </w:trPr>
        <w:tc>
          <w:tcPr>
            <w:tcW w:w="1786" w:type="dxa"/>
          </w:tcPr>
          <w:p w:rsidR="008A3D3C" w:rsidRPr="006E2903" w:rsidRDefault="008A3D3C" w:rsidP="005B5830">
            <w:pPr>
              <w:jc w:val="center"/>
              <w:rPr>
                <w:rFonts w:ascii="Times New Roman" w:hAnsi="Times New Roman" w:cs="Times New Roman"/>
                <w:sz w:val="24"/>
                <w:szCs w:val="24"/>
              </w:rPr>
            </w:pPr>
            <w:r w:rsidRPr="006E2903">
              <w:rPr>
                <w:rFonts w:ascii="Times New Roman" w:hAnsi="Times New Roman" w:cs="Times New Roman"/>
                <w:sz w:val="24"/>
                <w:szCs w:val="24"/>
              </w:rPr>
              <w:t>4</w:t>
            </w:r>
          </w:p>
        </w:tc>
        <w:tc>
          <w:tcPr>
            <w:tcW w:w="1856" w:type="dxa"/>
          </w:tcPr>
          <w:p w:rsidR="008A3D3C" w:rsidRPr="006E2903" w:rsidRDefault="008A3D3C" w:rsidP="005B5830">
            <w:pPr>
              <w:jc w:val="center"/>
              <w:rPr>
                <w:rFonts w:ascii="Times New Roman" w:hAnsi="Times New Roman" w:cs="Times New Roman"/>
                <w:sz w:val="24"/>
                <w:szCs w:val="24"/>
              </w:rPr>
            </w:pPr>
            <w:r w:rsidRPr="006E2903">
              <w:rPr>
                <w:rFonts w:ascii="Times New Roman" w:hAnsi="Times New Roman" w:cs="Times New Roman"/>
                <w:sz w:val="24"/>
                <w:szCs w:val="24"/>
              </w:rPr>
              <w:t>5KHz</w:t>
            </w:r>
          </w:p>
        </w:tc>
        <w:tc>
          <w:tcPr>
            <w:tcW w:w="1621" w:type="dxa"/>
          </w:tcPr>
          <w:p w:rsidR="008A3D3C" w:rsidRPr="006E2903" w:rsidRDefault="008A3D3C" w:rsidP="005B5830">
            <w:pPr>
              <w:jc w:val="center"/>
              <w:rPr>
                <w:rFonts w:ascii="Times New Roman" w:hAnsi="Times New Roman" w:cs="Times New Roman"/>
                <w:sz w:val="24"/>
                <w:szCs w:val="24"/>
              </w:rPr>
            </w:pPr>
            <w:r>
              <w:rPr>
                <w:rFonts w:ascii="Times New Roman" w:hAnsi="Times New Roman" w:cs="Times New Roman"/>
                <w:sz w:val="24"/>
                <w:szCs w:val="24"/>
              </w:rPr>
              <w:t>1.54V</w:t>
            </w:r>
          </w:p>
        </w:tc>
        <w:tc>
          <w:tcPr>
            <w:tcW w:w="1621" w:type="dxa"/>
          </w:tcPr>
          <w:p w:rsidR="008A3D3C" w:rsidRPr="006E2903" w:rsidRDefault="008A3D3C" w:rsidP="005B5830">
            <w:pPr>
              <w:jc w:val="center"/>
              <w:rPr>
                <w:rFonts w:ascii="Times New Roman" w:hAnsi="Times New Roman" w:cs="Times New Roman"/>
                <w:sz w:val="24"/>
                <w:szCs w:val="24"/>
              </w:rPr>
            </w:pPr>
            <w:r>
              <w:rPr>
                <w:rFonts w:ascii="Times New Roman" w:hAnsi="Times New Roman" w:cs="Times New Roman"/>
                <w:sz w:val="24"/>
                <w:szCs w:val="24"/>
              </w:rPr>
              <w:t>1.1V</w:t>
            </w:r>
          </w:p>
        </w:tc>
        <w:tc>
          <w:tcPr>
            <w:tcW w:w="1621" w:type="dxa"/>
          </w:tcPr>
          <w:p w:rsidR="008A3D3C" w:rsidRPr="006E2903" w:rsidRDefault="008A3D3C" w:rsidP="005B5830">
            <w:pPr>
              <w:jc w:val="center"/>
              <w:rPr>
                <w:rFonts w:ascii="Times New Roman" w:hAnsi="Times New Roman" w:cs="Times New Roman"/>
                <w:sz w:val="24"/>
                <w:szCs w:val="24"/>
              </w:rPr>
            </w:pPr>
            <w:r>
              <w:rPr>
                <w:rFonts w:ascii="Times New Roman" w:hAnsi="Times New Roman" w:cs="Times New Roman"/>
                <w:sz w:val="24"/>
                <w:szCs w:val="24"/>
              </w:rPr>
              <w:t>1.3V</w:t>
            </w:r>
          </w:p>
        </w:tc>
        <w:tc>
          <w:tcPr>
            <w:tcW w:w="1621" w:type="dxa"/>
          </w:tcPr>
          <w:p w:rsidR="008A3D3C" w:rsidRPr="006E2903" w:rsidRDefault="00AA574A" w:rsidP="005B5830">
            <w:pPr>
              <w:jc w:val="center"/>
              <w:rPr>
                <w:rFonts w:ascii="Times New Roman" w:hAnsi="Times New Roman" w:cs="Times New Roman"/>
                <w:sz w:val="24"/>
                <w:szCs w:val="24"/>
              </w:rPr>
            </w:pPr>
            <w:r>
              <w:rPr>
                <w:rFonts w:ascii="Times New Roman" w:hAnsi="Times New Roman" w:cs="Times New Roman"/>
                <w:sz w:val="24"/>
                <w:szCs w:val="24"/>
              </w:rPr>
              <w:t>1.32V</w:t>
            </w:r>
          </w:p>
        </w:tc>
      </w:tr>
      <w:tr w:rsidR="008A3D3C" w:rsidTr="005B5830">
        <w:trPr>
          <w:trHeight w:val="540"/>
        </w:trPr>
        <w:tc>
          <w:tcPr>
            <w:tcW w:w="1786" w:type="dxa"/>
          </w:tcPr>
          <w:p w:rsidR="008A3D3C" w:rsidRPr="006E2903" w:rsidRDefault="008A3D3C" w:rsidP="005B5830">
            <w:pPr>
              <w:jc w:val="center"/>
              <w:rPr>
                <w:rFonts w:ascii="Times New Roman" w:hAnsi="Times New Roman" w:cs="Times New Roman"/>
                <w:sz w:val="24"/>
                <w:szCs w:val="24"/>
              </w:rPr>
            </w:pPr>
            <w:r w:rsidRPr="006E2903">
              <w:rPr>
                <w:rFonts w:ascii="Times New Roman" w:hAnsi="Times New Roman" w:cs="Times New Roman"/>
                <w:sz w:val="24"/>
                <w:szCs w:val="24"/>
              </w:rPr>
              <w:t>5</w:t>
            </w:r>
          </w:p>
        </w:tc>
        <w:tc>
          <w:tcPr>
            <w:tcW w:w="1856" w:type="dxa"/>
          </w:tcPr>
          <w:p w:rsidR="008A3D3C" w:rsidRPr="006E2903" w:rsidRDefault="008A3D3C" w:rsidP="005B5830">
            <w:pPr>
              <w:jc w:val="center"/>
              <w:rPr>
                <w:rFonts w:ascii="Times New Roman" w:hAnsi="Times New Roman" w:cs="Times New Roman"/>
                <w:sz w:val="24"/>
                <w:szCs w:val="24"/>
              </w:rPr>
            </w:pPr>
            <w:r w:rsidRPr="006E2903">
              <w:rPr>
                <w:rFonts w:ascii="Times New Roman" w:hAnsi="Times New Roman" w:cs="Times New Roman"/>
                <w:sz w:val="24"/>
                <w:szCs w:val="24"/>
              </w:rPr>
              <w:t>10KHz</w:t>
            </w:r>
          </w:p>
        </w:tc>
        <w:tc>
          <w:tcPr>
            <w:tcW w:w="1621" w:type="dxa"/>
          </w:tcPr>
          <w:p w:rsidR="008A3D3C" w:rsidRPr="006E2903" w:rsidRDefault="008A3D3C" w:rsidP="005B5830">
            <w:pPr>
              <w:jc w:val="center"/>
              <w:rPr>
                <w:rFonts w:ascii="Times New Roman" w:hAnsi="Times New Roman" w:cs="Times New Roman"/>
                <w:sz w:val="24"/>
                <w:szCs w:val="24"/>
              </w:rPr>
            </w:pPr>
            <w:r>
              <w:rPr>
                <w:rFonts w:ascii="Times New Roman" w:hAnsi="Times New Roman" w:cs="Times New Roman"/>
                <w:sz w:val="24"/>
                <w:szCs w:val="24"/>
              </w:rPr>
              <w:t>1.53V</w:t>
            </w:r>
          </w:p>
        </w:tc>
        <w:tc>
          <w:tcPr>
            <w:tcW w:w="1621" w:type="dxa"/>
          </w:tcPr>
          <w:p w:rsidR="008A3D3C" w:rsidRPr="006E2903" w:rsidRDefault="008A3D3C" w:rsidP="005B5830">
            <w:pPr>
              <w:jc w:val="center"/>
              <w:rPr>
                <w:rFonts w:ascii="Times New Roman" w:hAnsi="Times New Roman" w:cs="Times New Roman"/>
                <w:sz w:val="24"/>
                <w:szCs w:val="24"/>
              </w:rPr>
            </w:pPr>
            <w:r>
              <w:rPr>
                <w:rFonts w:ascii="Times New Roman" w:hAnsi="Times New Roman" w:cs="Times New Roman"/>
                <w:sz w:val="24"/>
                <w:szCs w:val="24"/>
              </w:rPr>
              <w:t>1.3V</w:t>
            </w:r>
          </w:p>
        </w:tc>
        <w:tc>
          <w:tcPr>
            <w:tcW w:w="1621" w:type="dxa"/>
          </w:tcPr>
          <w:p w:rsidR="008A3D3C" w:rsidRPr="006E2903" w:rsidRDefault="008A3D3C" w:rsidP="005B5830">
            <w:pPr>
              <w:jc w:val="center"/>
              <w:rPr>
                <w:rFonts w:ascii="Times New Roman" w:hAnsi="Times New Roman" w:cs="Times New Roman"/>
                <w:sz w:val="24"/>
                <w:szCs w:val="24"/>
              </w:rPr>
            </w:pPr>
            <w:r>
              <w:rPr>
                <w:rFonts w:ascii="Times New Roman" w:hAnsi="Times New Roman" w:cs="Times New Roman"/>
                <w:sz w:val="24"/>
                <w:szCs w:val="24"/>
              </w:rPr>
              <w:t>1.35V</w:t>
            </w:r>
          </w:p>
        </w:tc>
        <w:tc>
          <w:tcPr>
            <w:tcW w:w="1621" w:type="dxa"/>
          </w:tcPr>
          <w:p w:rsidR="008A3D3C" w:rsidRPr="006E2903" w:rsidRDefault="00AA574A" w:rsidP="005B5830">
            <w:pPr>
              <w:jc w:val="center"/>
              <w:rPr>
                <w:rFonts w:ascii="Times New Roman" w:hAnsi="Times New Roman" w:cs="Times New Roman"/>
                <w:sz w:val="24"/>
                <w:szCs w:val="24"/>
              </w:rPr>
            </w:pPr>
            <w:r>
              <w:rPr>
                <w:rFonts w:ascii="Times New Roman" w:hAnsi="Times New Roman" w:cs="Times New Roman"/>
                <w:sz w:val="24"/>
                <w:szCs w:val="24"/>
              </w:rPr>
              <w:t>1.36V</w:t>
            </w:r>
          </w:p>
        </w:tc>
      </w:tr>
    </w:tbl>
    <w:p w:rsidR="008A3D3C" w:rsidRDefault="008A3D3C" w:rsidP="008A3D3C">
      <w:pPr>
        <w:jc w:val="center"/>
        <w:rPr>
          <w:rFonts w:ascii="Times New Roman" w:hAnsi="Times New Roman" w:cs="Times New Roman"/>
          <w:b/>
          <w:sz w:val="24"/>
          <w:szCs w:val="24"/>
          <w:u w:val="single"/>
        </w:rPr>
      </w:pPr>
    </w:p>
    <w:p w:rsidR="00F8063F" w:rsidRDefault="00F8063F" w:rsidP="00C56BBE">
      <w:pPr>
        <w:spacing w:line="240" w:lineRule="auto"/>
        <w:contextualSpacing/>
        <w:rPr>
          <w:rFonts w:ascii="Times New Roman" w:hAnsi="Times New Roman" w:cs="Times New Roman"/>
          <w:sz w:val="24"/>
          <w:szCs w:val="24"/>
        </w:rPr>
      </w:pPr>
    </w:p>
    <w:p w:rsidR="007A7AC8" w:rsidRDefault="007A7AC8" w:rsidP="00506746">
      <w:pPr>
        <w:rPr>
          <w:noProof/>
        </w:rPr>
      </w:pPr>
    </w:p>
    <w:p w:rsidR="00E90E5F" w:rsidRDefault="00E90E5F" w:rsidP="00E90E5F">
      <w:pPr>
        <w:pStyle w:val="Heading1"/>
        <w:rPr>
          <w:rFonts w:eastAsiaTheme="minorEastAsia"/>
        </w:rPr>
      </w:pPr>
      <w:bookmarkStart w:id="5" w:name="_Toc411040214"/>
      <w:r>
        <w:rPr>
          <w:rFonts w:eastAsiaTheme="minorEastAsia"/>
        </w:rPr>
        <w:lastRenderedPageBreak/>
        <w:t>Conclusion:</w:t>
      </w:r>
      <w:bookmarkEnd w:id="5"/>
      <w:r>
        <w:rPr>
          <w:rFonts w:eastAsiaTheme="minorEastAsia"/>
        </w:rPr>
        <w:t xml:space="preserve"> </w:t>
      </w:r>
    </w:p>
    <w:p w:rsidR="00524663" w:rsidRPr="008426EA" w:rsidRDefault="007962F9" w:rsidP="008426EA">
      <w:pPr>
        <w:tabs>
          <w:tab w:val="left" w:pos="2680"/>
          <w:tab w:val="center" w:pos="5040"/>
        </w:tabs>
        <w:rPr>
          <w:rFonts w:ascii="Times New Roman" w:eastAsiaTheme="minorEastAsia" w:hAnsi="Times New Roman" w:cs="Times New Roman"/>
          <w:sz w:val="24"/>
          <w:szCs w:val="24"/>
        </w:rPr>
      </w:pPr>
      <w:r>
        <w:rPr>
          <w:rFonts w:ascii="Times New Roman" w:eastAsiaTheme="minorEastAsia" w:hAnsi="Times New Roman" w:cs="Times New Roman"/>
          <w:sz w:val="24"/>
          <w:szCs w:val="24"/>
        </w:rPr>
        <w:t>This experiment was very interesting and important for us because it allowed us to applied previous knowledge of circuit analysis using OP-AMPS in real world applications. This circuit was very complicated to build, but we managed to get all the components together and make it functional for our purpose. Multisim and NI ELVIS II board are very useful tools to use for the creation of applications and prototype circuit. This was a very good experience for us because it will help us to be more skilled for the coming classes and projects in this carrier of electrical engineering.</w:t>
      </w:r>
    </w:p>
    <w:p w:rsidR="007E132E" w:rsidRDefault="007E132E" w:rsidP="007E132E">
      <w:pPr>
        <w:pStyle w:val="ListParagraph"/>
        <w:tabs>
          <w:tab w:val="left" w:pos="2680"/>
          <w:tab w:val="center" w:pos="5040"/>
        </w:tabs>
        <w:rPr>
          <w:rFonts w:ascii="Times New Roman" w:eastAsiaTheme="minorEastAsia" w:hAnsi="Times New Roman" w:cs="Times New Roman"/>
          <w:sz w:val="24"/>
          <w:szCs w:val="24"/>
        </w:rPr>
      </w:pPr>
    </w:p>
    <w:p w:rsidR="007E132E" w:rsidRDefault="007E132E" w:rsidP="007E132E">
      <w:pPr>
        <w:pStyle w:val="ListParagraph"/>
        <w:tabs>
          <w:tab w:val="left" w:pos="2680"/>
          <w:tab w:val="center" w:pos="5040"/>
        </w:tabs>
        <w:rPr>
          <w:rFonts w:ascii="Times New Roman" w:eastAsiaTheme="minorEastAsia" w:hAnsi="Times New Roman" w:cs="Times New Roman"/>
          <w:sz w:val="24"/>
          <w:szCs w:val="24"/>
        </w:rPr>
      </w:pPr>
    </w:p>
    <w:p w:rsidR="00E90E5F" w:rsidRDefault="00E90E5F" w:rsidP="007E132E">
      <w:pPr>
        <w:pStyle w:val="ListParagraph"/>
        <w:tabs>
          <w:tab w:val="left" w:pos="2680"/>
          <w:tab w:val="center" w:pos="5040"/>
        </w:tabs>
        <w:rPr>
          <w:rFonts w:ascii="Times New Roman" w:eastAsiaTheme="minorEastAsia" w:hAnsi="Times New Roman" w:cs="Times New Roman"/>
          <w:b/>
          <w:sz w:val="24"/>
          <w:szCs w:val="24"/>
          <w:u w:val="single"/>
        </w:rPr>
      </w:pPr>
    </w:p>
    <w:p w:rsidR="00E90E5F" w:rsidRDefault="00E90E5F" w:rsidP="007E132E">
      <w:pPr>
        <w:pStyle w:val="ListParagraph"/>
        <w:tabs>
          <w:tab w:val="left" w:pos="2680"/>
          <w:tab w:val="center" w:pos="5040"/>
        </w:tabs>
        <w:rPr>
          <w:rFonts w:ascii="Times New Roman" w:eastAsiaTheme="minorEastAsia" w:hAnsi="Times New Roman" w:cs="Times New Roman"/>
          <w:b/>
          <w:sz w:val="24"/>
          <w:szCs w:val="24"/>
          <w:u w:val="single"/>
        </w:rPr>
      </w:pPr>
    </w:p>
    <w:p w:rsidR="00E90E5F" w:rsidRDefault="00E90E5F" w:rsidP="007E132E">
      <w:pPr>
        <w:pStyle w:val="ListParagraph"/>
        <w:tabs>
          <w:tab w:val="left" w:pos="2680"/>
          <w:tab w:val="center" w:pos="5040"/>
        </w:tabs>
        <w:rPr>
          <w:rFonts w:ascii="Times New Roman" w:eastAsiaTheme="minorEastAsia" w:hAnsi="Times New Roman" w:cs="Times New Roman"/>
          <w:b/>
          <w:sz w:val="24"/>
          <w:szCs w:val="24"/>
          <w:u w:val="single"/>
        </w:rPr>
      </w:pPr>
    </w:p>
    <w:p w:rsidR="00E90E5F" w:rsidRDefault="00E90E5F" w:rsidP="007E132E">
      <w:pPr>
        <w:pStyle w:val="ListParagraph"/>
        <w:tabs>
          <w:tab w:val="left" w:pos="2680"/>
          <w:tab w:val="center" w:pos="5040"/>
        </w:tabs>
        <w:rPr>
          <w:rFonts w:ascii="Times New Roman" w:eastAsiaTheme="minorEastAsia" w:hAnsi="Times New Roman" w:cs="Times New Roman"/>
          <w:b/>
          <w:sz w:val="24"/>
          <w:szCs w:val="24"/>
          <w:u w:val="single"/>
        </w:rPr>
      </w:pPr>
    </w:p>
    <w:p w:rsidR="00E90E5F" w:rsidRDefault="00E90E5F" w:rsidP="007E132E">
      <w:pPr>
        <w:pStyle w:val="ListParagraph"/>
        <w:tabs>
          <w:tab w:val="left" w:pos="2680"/>
          <w:tab w:val="center" w:pos="5040"/>
        </w:tabs>
        <w:rPr>
          <w:rFonts w:ascii="Times New Roman" w:eastAsiaTheme="minorEastAsia" w:hAnsi="Times New Roman" w:cs="Times New Roman"/>
          <w:b/>
          <w:sz w:val="24"/>
          <w:szCs w:val="24"/>
          <w:u w:val="single"/>
        </w:rPr>
      </w:pPr>
    </w:p>
    <w:p w:rsidR="00E90E5F" w:rsidRDefault="00E90E5F" w:rsidP="007E132E">
      <w:pPr>
        <w:pStyle w:val="ListParagraph"/>
        <w:tabs>
          <w:tab w:val="left" w:pos="2680"/>
          <w:tab w:val="center" w:pos="5040"/>
        </w:tabs>
        <w:rPr>
          <w:rFonts w:ascii="Times New Roman" w:eastAsiaTheme="minorEastAsia" w:hAnsi="Times New Roman" w:cs="Times New Roman"/>
          <w:b/>
          <w:sz w:val="24"/>
          <w:szCs w:val="24"/>
          <w:u w:val="single"/>
        </w:rPr>
      </w:pPr>
    </w:p>
    <w:p w:rsidR="00E90E5F" w:rsidRDefault="00E90E5F" w:rsidP="007E132E">
      <w:pPr>
        <w:pStyle w:val="ListParagraph"/>
        <w:tabs>
          <w:tab w:val="left" w:pos="2680"/>
          <w:tab w:val="center" w:pos="5040"/>
        </w:tabs>
        <w:rPr>
          <w:rFonts w:ascii="Times New Roman" w:eastAsiaTheme="minorEastAsia" w:hAnsi="Times New Roman" w:cs="Times New Roman"/>
          <w:b/>
          <w:sz w:val="24"/>
          <w:szCs w:val="24"/>
          <w:u w:val="single"/>
        </w:rPr>
      </w:pPr>
    </w:p>
    <w:p w:rsidR="00E90E5F" w:rsidRDefault="00E90E5F" w:rsidP="007E132E">
      <w:pPr>
        <w:pStyle w:val="ListParagraph"/>
        <w:tabs>
          <w:tab w:val="left" w:pos="2680"/>
          <w:tab w:val="center" w:pos="5040"/>
        </w:tabs>
        <w:rPr>
          <w:rFonts w:ascii="Times New Roman" w:eastAsiaTheme="minorEastAsia" w:hAnsi="Times New Roman" w:cs="Times New Roman"/>
          <w:b/>
          <w:sz w:val="24"/>
          <w:szCs w:val="24"/>
          <w:u w:val="single"/>
        </w:rPr>
      </w:pPr>
    </w:p>
    <w:p w:rsidR="00E90E5F" w:rsidRDefault="00E90E5F" w:rsidP="007E132E">
      <w:pPr>
        <w:pStyle w:val="ListParagraph"/>
        <w:tabs>
          <w:tab w:val="left" w:pos="2680"/>
          <w:tab w:val="center" w:pos="5040"/>
        </w:tabs>
        <w:rPr>
          <w:rFonts w:ascii="Times New Roman" w:eastAsiaTheme="minorEastAsia" w:hAnsi="Times New Roman" w:cs="Times New Roman"/>
          <w:b/>
          <w:sz w:val="24"/>
          <w:szCs w:val="24"/>
          <w:u w:val="single"/>
        </w:rPr>
      </w:pPr>
    </w:p>
    <w:p w:rsidR="00E90E5F" w:rsidRDefault="00E90E5F" w:rsidP="007E132E">
      <w:pPr>
        <w:pStyle w:val="ListParagraph"/>
        <w:tabs>
          <w:tab w:val="left" w:pos="2680"/>
          <w:tab w:val="center" w:pos="5040"/>
        </w:tabs>
        <w:rPr>
          <w:rFonts w:ascii="Times New Roman" w:eastAsiaTheme="minorEastAsia" w:hAnsi="Times New Roman" w:cs="Times New Roman"/>
          <w:b/>
          <w:sz w:val="24"/>
          <w:szCs w:val="24"/>
          <w:u w:val="single"/>
        </w:rPr>
      </w:pPr>
    </w:p>
    <w:p w:rsidR="00E90E5F" w:rsidRDefault="00E90E5F" w:rsidP="007E132E">
      <w:pPr>
        <w:pStyle w:val="ListParagraph"/>
        <w:tabs>
          <w:tab w:val="left" w:pos="2680"/>
          <w:tab w:val="center" w:pos="5040"/>
        </w:tabs>
        <w:rPr>
          <w:rFonts w:ascii="Times New Roman" w:eastAsiaTheme="minorEastAsia" w:hAnsi="Times New Roman" w:cs="Times New Roman"/>
          <w:b/>
          <w:sz w:val="24"/>
          <w:szCs w:val="24"/>
          <w:u w:val="single"/>
        </w:rPr>
      </w:pPr>
    </w:p>
    <w:p w:rsidR="00E90E5F" w:rsidRDefault="00E90E5F" w:rsidP="007E132E">
      <w:pPr>
        <w:pStyle w:val="ListParagraph"/>
        <w:tabs>
          <w:tab w:val="left" w:pos="2680"/>
          <w:tab w:val="center" w:pos="5040"/>
        </w:tabs>
        <w:rPr>
          <w:rFonts w:ascii="Times New Roman" w:eastAsiaTheme="minorEastAsia" w:hAnsi="Times New Roman" w:cs="Times New Roman"/>
          <w:b/>
          <w:sz w:val="24"/>
          <w:szCs w:val="24"/>
          <w:u w:val="single"/>
        </w:rPr>
      </w:pPr>
    </w:p>
    <w:p w:rsidR="00E90E5F" w:rsidRDefault="00E90E5F" w:rsidP="007E132E">
      <w:pPr>
        <w:pStyle w:val="ListParagraph"/>
        <w:tabs>
          <w:tab w:val="left" w:pos="2680"/>
          <w:tab w:val="center" w:pos="5040"/>
        </w:tabs>
        <w:rPr>
          <w:rFonts w:ascii="Times New Roman" w:eastAsiaTheme="minorEastAsia" w:hAnsi="Times New Roman" w:cs="Times New Roman"/>
          <w:b/>
          <w:sz w:val="24"/>
          <w:szCs w:val="24"/>
          <w:u w:val="single"/>
        </w:rPr>
      </w:pPr>
    </w:p>
    <w:p w:rsidR="00E90E5F" w:rsidRDefault="00E90E5F" w:rsidP="007E132E">
      <w:pPr>
        <w:pStyle w:val="ListParagraph"/>
        <w:tabs>
          <w:tab w:val="left" w:pos="2680"/>
          <w:tab w:val="center" w:pos="5040"/>
        </w:tabs>
        <w:rPr>
          <w:rFonts w:ascii="Times New Roman" w:eastAsiaTheme="minorEastAsia" w:hAnsi="Times New Roman" w:cs="Times New Roman"/>
          <w:b/>
          <w:sz w:val="24"/>
          <w:szCs w:val="24"/>
          <w:u w:val="single"/>
        </w:rPr>
      </w:pPr>
    </w:p>
    <w:p w:rsidR="00E90E5F" w:rsidRDefault="00E90E5F" w:rsidP="007E132E">
      <w:pPr>
        <w:pStyle w:val="ListParagraph"/>
        <w:tabs>
          <w:tab w:val="left" w:pos="2680"/>
          <w:tab w:val="center" w:pos="5040"/>
        </w:tabs>
        <w:rPr>
          <w:rFonts w:ascii="Times New Roman" w:eastAsiaTheme="minorEastAsia" w:hAnsi="Times New Roman" w:cs="Times New Roman"/>
          <w:b/>
          <w:sz w:val="24"/>
          <w:szCs w:val="24"/>
          <w:u w:val="single"/>
        </w:rPr>
      </w:pPr>
    </w:p>
    <w:p w:rsidR="00E90E5F" w:rsidRDefault="00E90E5F" w:rsidP="007E132E">
      <w:pPr>
        <w:pStyle w:val="ListParagraph"/>
        <w:tabs>
          <w:tab w:val="left" w:pos="2680"/>
          <w:tab w:val="center" w:pos="5040"/>
        </w:tabs>
        <w:rPr>
          <w:rFonts w:ascii="Times New Roman" w:eastAsiaTheme="minorEastAsia" w:hAnsi="Times New Roman" w:cs="Times New Roman"/>
          <w:b/>
          <w:sz w:val="24"/>
          <w:szCs w:val="24"/>
          <w:u w:val="single"/>
        </w:rPr>
      </w:pPr>
    </w:p>
    <w:p w:rsidR="00E90E5F" w:rsidRDefault="00E90E5F" w:rsidP="007E132E">
      <w:pPr>
        <w:pStyle w:val="ListParagraph"/>
        <w:tabs>
          <w:tab w:val="left" w:pos="2680"/>
          <w:tab w:val="center" w:pos="5040"/>
        </w:tabs>
        <w:rPr>
          <w:rFonts w:ascii="Times New Roman" w:eastAsiaTheme="minorEastAsia" w:hAnsi="Times New Roman" w:cs="Times New Roman"/>
          <w:b/>
          <w:sz w:val="24"/>
          <w:szCs w:val="24"/>
          <w:u w:val="single"/>
        </w:rPr>
      </w:pPr>
    </w:p>
    <w:p w:rsidR="00E90E5F" w:rsidRDefault="00E90E5F" w:rsidP="007E132E">
      <w:pPr>
        <w:pStyle w:val="ListParagraph"/>
        <w:tabs>
          <w:tab w:val="left" w:pos="2680"/>
          <w:tab w:val="center" w:pos="5040"/>
        </w:tabs>
        <w:rPr>
          <w:rFonts w:ascii="Times New Roman" w:eastAsiaTheme="minorEastAsia" w:hAnsi="Times New Roman" w:cs="Times New Roman"/>
          <w:b/>
          <w:sz w:val="24"/>
          <w:szCs w:val="24"/>
          <w:u w:val="single"/>
        </w:rPr>
      </w:pPr>
    </w:p>
    <w:p w:rsidR="00E90E5F" w:rsidRDefault="00E90E5F" w:rsidP="007E132E">
      <w:pPr>
        <w:pStyle w:val="ListParagraph"/>
        <w:tabs>
          <w:tab w:val="left" w:pos="2680"/>
          <w:tab w:val="center" w:pos="5040"/>
        </w:tabs>
        <w:rPr>
          <w:rFonts w:ascii="Times New Roman" w:eastAsiaTheme="minorEastAsia" w:hAnsi="Times New Roman" w:cs="Times New Roman"/>
          <w:b/>
          <w:sz w:val="24"/>
          <w:szCs w:val="24"/>
          <w:u w:val="single"/>
        </w:rPr>
      </w:pPr>
    </w:p>
    <w:p w:rsidR="00E90E5F" w:rsidRDefault="00E90E5F" w:rsidP="007E132E">
      <w:pPr>
        <w:pStyle w:val="ListParagraph"/>
        <w:tabs>
          <w:tab w:val="left" w:pos="2680"/>
          <w:tab w:val="center" w:pos="5040"/>
        </w:tabs>
        <w:rPr>
          <w:rFonts w:ascii="Times New Roman" w:eastAsiaTheme="minorEastAsia" w:hAnsi="Times New Roman" w:cs="Times New Roman"/>
          <w:b/>
          <w:sz w:val="24"/>
          <w:szCs w:val="24"/>
          <w:u w:val="single"/>
        </w:rPr>
      </w:pPr>
    </w:p>
    <w:p w:rsidR="00E90E5F" w:rsidRDefault="00E90E5F" w:rsidP="007E132E">
      <w:pPr>
        <w:pStyle w:val="ListParagraph"/>
        <w:tabs>
          <w:tab w:val="left" w:pos="2680"/>
          <w:tab w:val="center" w:pos="5040"/>
        </w:tabs>
        <w:rPr>
          <w:rFonts w:ascii="Times New Roman" w:eastAsiaTheme="minorEastAsia" w:hAnsi="Times New Roman" w:cs="Times New Roman"/>
          <w:b/>
          <w:sz w:val="24"/>
          <w:szCs w:val="24"/>
          <w:u w:val="single"/>
        </w:rPr>
      </w:pPr>
    </w:p>
    <w:p w:rsidR="00E90E5F" w:rsidRDefault="00E90E5F" w:rsidP="007E132E">
      <w:pPr>
        <w:pStyle w:val="ListParagraph"/>
        <w:tabs>
          <w:tab w:val="left" w:pos="2680"/>
          <w:tab w:val="center" w:pos="5040"/>
        </w:tabs>
        <w:rPr>
          <w:rFonts w:ascii="Times New Roman" w:eastAsiaTheme="minorEastAsia" w:hAnsi="Times New Roman" w:cs="Times New Roman"/>
          <w:b/>
          <w:sz w:val="24"/>
          <w:szCs w:val="24"/>
          <w:u w:val="single"/>
        </w:rPr>
      </w:pPr>
    </w:p>
    <w:p w:rsidR="00E90E5F" w:rsidRDefault="00E90E5F" w:rsidP="007E132E">
      <w:pPr>
        <w:pStyle w:val="ListParagraph"/>
        <w:tabs>
          <w:tab w:val="left" w:pos="2680"/>
          <w:tab w:val="center" w:pos="5040"/>
        </w:tabs>
        <w:rPr>
          <w:rFonts w:ascii="Times New Roman" w:eastAsiaTheme="minorEastAsia" w:hAnsi="Times New Roman" w:cs="Times New Roman"/>
          <w:b/>
          <w:sz w:val="24"/>
          <w:szCs w:val="24"/>
          <w:u w:val="single"/>
        </w:rPr>
      </w:pPr>
    </w:p>
    <w:p w:rsidR="00E90E5F" w:rsidRDefault="00E90E5F" w:rsidP="007E132E">
      <w:pPr>
        <w:pStyle w:val="ListParagraph"/>
        <w:tabs>
          <w:tab w:val="left" w:pos="2680"/>
          <w:tab w:val="center" w:pos="5040"/>
        </w:tabs>
        <w:rPr>
          <w:rFonts w:ascii="Times New Roman" w:eastAsiaTheme="minorEastAsia" w:hAnsi="Times New Roman" w:cs="Times New Roman"/>
          <w:b/>
          <w:sz w:val="24"/>
          <w:szCs w:val="24"/>
          <w:u w:val="single"/>
        </w:rPr>
      </w:pPr>
    </w:p>
    <w:p w:rsidR="00E90E5F" w:rsidRDefault="00E90E5F" w:rsidP="007E132E">
      <w:pPr>
        <w:pStyle w:val="ListParagraph"/>
        <w:tabs>
          <w:tab w:val="left" w:pos="2680"/>
          <w:tab w:val="center" w:pos="5040"/>
        </w:tabs>
        <w:rPr>
          <w:rFonts w:ascii="Times New Roman" w:eastAsiaTheme="minorEastAsia" w:hAnsi="Times New Roman" w:cs="Times New Roman"/>
          <w:b/>
          <w:sz w:val="24"/>
          <w:szCs w:val="24"/>
          <w:u w:val="single"/>
        </w:rPr>
      </w:pPr>
    </w:p>
    <w:p w:rsidR="00E90E5F" w:rsidRDefault="00E90E5F" w:rsidP="007E132E">
      <w:pPr>
        <w:pStyle w:val="ListParagraph"/>
        <w:tabs>
          <w:tab w:val="left" w:pos="2680"/>
          <w:tab w:val="center" w:pos="5040"/>
        </w:tabs>
        <w:rPr>
          <w:rFonts w:ascii="Times New Roman" w:eastAsiaTheme="minorEastAsia" w:hAnsi="Times New Roman" w:cs="Times New Roman"/>
          <w:b/>
          <w:sz w:val="24"/>
          <w:szCs w:val="24"/>
          <w:u w:val="single"/>
        </w:rPr>
      </w:pPr>
    </w:p>
    <w:p w:rsidR="00BB541B" w:rsidRDefault="00BB541B" w:rsidP="007E132E">
      <w:pPr>
        <w:pStyle w:val="ListParagraph"/>
        <w:tabs>
          <w:tab w:val="left" w:pos="2680"/>
          <w:tab w:val="center" w:pos="5040"/>
        </w:tabs>
        <w:rPr>
          <w:rFonts w:ascii="Times New Roman" w:eastAsiaTheme="minorEastAsia" w:hAnsi="Times New Roman" w:cs="Times New Roman"/>
          <w:b/>
          <w:sz w:val="24"/>
          <w:szCs w:val="24"/>
          <w:u w:val="single"/>
        </w:rPr>
      </w:pPr>
    </w:p>
    <w:p w:rsidR="00BB541B" w:rsidRDefault="00BB541B" w:rsidP="007E132E">
      <w:pPr>
        <w:pStyle w:val="ListParagraph"/>
        <w:tabs>
          <w:tab w:val="left" w:pos="2680"/>
          <w:tab w:val="center" w:pos="5040"/>
        </w:tabs>
        <w:rPr>
          <w:rFonts w:ascii="Times New Roman" w:eastAsiaTheme="minorEastAsia" w:hAnsi="Times New Roman" w:cs="Times New Roman"/>
          <w:b/>
          <w:sz w:val="24"/>
          <w:szCs w:val="24"/>
          <w:u w:val="single"/>
        </w:rPr>
      </w:pPr>
    </w:p>
    <w:p w:rsidR="001956CC" w:rsidRPr="001956CC" w:rsidRDefault="001956CC" w:rsidP="001956CC">
      <w:pPr>
        <w:tabs>
          <w:tab w:val="left" w:pos="2680"/>
          <w:tab w:val="center" w:pos="5040"/>
        </w:tabs>
        <w:rPr>
          <w:rFonts w:ascii="Times New Roman" w:eastAsiaTheme="minorEastAsia" w:hAnsi="Times New Roman" w:cs="Times New Roman"/>
          <w:b/>
          <w:sz w:val="24"/>
          <w:szCs w:val="24"/>
          <w:u w:val="single"/>
        </w:rPr>
      </w:pPr>
    </w:p>
    <w:p w:rsidR="007E132E" w:rsidRPr="00E90E5F" w:rsidRDefault="007E132E" w:rsidP="00E90E5F">
      <w:pPr>
        <w:pStyle w:val="Heading1"/>
        <w:rPr>
          <w:rFonts w:eastAsiaTheme="minorEastAsia"/>
        </w:rPr>
      </w:pPr>
      <w:r w:rsidRPr="00E90E5F">
        <w:rPr>
          <w:rFonts w:eastAsiaTheme="minorEastAsia"/>
        </w:rPr>
        <w:lastRenderedPageBreak/>
        <w:t>References:</w:t>
      </w:r>
    </w:p>
    <w:p w:rsidR="00030DD0" w:rsidRDefault="00030DD0" w:rsidP="00030DD0">
      <w:pPr>
        <w:pStyle w:val="ListParagraph"/>
        <w:tabs>
          <w:tab w:val="left" w:pos="2680"/>
          <w:tab w:val="center" w:pos="5040"/>
        </w:tabs>
        <w:rPr>
          <w:rFonts w:ascii="Times New Roman" w:eastAsiaTheme="minorEastAsia" w:hAnsi="Times New Roman" w:cs="Times New Roman"/>
          <w:sz w:val="24"/>
          <w:szCs w:val="24"/>
        </w:rPr>
      </w:pPr>
    </w:p>
    <w:p w:rsidR="00030DD0" w:rsidRPr="00E90E5F" w:rsidRDefault="00030DD0" w:rsidP="00E90E5F">
      <w:pPr>
        <w:pStyle w:val="ListParagraph"/>
        <w:tabs>
          <w:tab w:val="left" w:pos="2680"/>
          <w:tab w:val="center" w:pos="5040"/>
        </w:tabs>
        <w:rPr>
          <w:rFonts w:ascii="Times New Roman" w:eastAsiaTheme="minorEastAsia" w:hAnsi="Times New Roman" w:cs="Times New Roman"/>
          <w:sz w:val="24"/>
          <w:szCs w:val="24"/>
          <w:u w:val="single"/>
        </w:rPr>
      </w:pPr>
      <w:r w:rsidRPr="00E90E5F">
        <w:rPr>
          <w:rFonts w:ascii="Times New Roman" w:eastAsiaTheme="minorEastAsia" w:hAnsi="Times New Roman" w:cs="Times New Roman"/>
          <w:sz w:val="24"/>
          <w:szCs w:val="24"/>
          <w:u w:val="single"/>
        </w:rPr>
        <w:t>Laboratory Manual EET 3120 (Spring 2015</w:t>
      </w:r>
      <w:proofErr w:type="gramStart"/>
      <w:r w:rsidRPr="00E90E5F">
        <w:rPr>
          <w:rFonts w:ascii="Times New Roman" w:eastAsiaTheme="minorEastAsia" w:hAnsi="Times New Roman" w:cs="Times New Roman"/>
          <w:sz w:val="24"/>
          <w:szCs w:val="24"/>
          <w:u w:val="single"/>
        </w:rPr>
        <w:t>) .</w:t>
      </w:r>
      <w:proofErr w:type="gramEnd"/>
      <w:r w:rsidRPr="00E90E5F">
        <w:rPr>
          <w:rFonts w:ascii="Times New Roman" w:eastAsiaTheme="minorEastAsia" w:hAnsi="Times New Roman" w:cs="Times New Roman"/>
          <w:sz w:val="24"/>
          <w:szCs w:val="24"/>
          <w:u w:val="single"/>
        </w:rPr>
        <w:t xml:space="preserve"> </w:t>
      </w:r>
      <w:proofErr w:type="gramStart"/>
      <w:r w:rsidRPr="00E90E5F">
        <w:rPr>
          <w:rFonts w:ascii="Times New Roman" w:eastAsiaTheme="minorEastAsia" w:hAnsi="Times New Roman" w:cs="Times New Roman"/>
          <w:sz w:val="24"/>
          <w:szCs w:val="24"/>
          <w:u w:val="single"/>
        </w:rPr>
        <w:t>by</w:t>
      </w:r>
      <w:proofErr w:type="gramEnd"/>
      <w:r w:rsidRPr="00E90E5F">
        <w:rPr>
          <w:rFonts w:ascii="Times New Roman" w:eastAsiaTheme="minorEastAsia" w:hAnsi="Times New Roman" w:cs="Times New Roman"/>
          <w:sz w:val="24"/>
          <w:szCs w:val="24"/>
          <w:u w:val="single"/>
        </w:rPr>
        <w:t xml:space="preserve"> Prof. Viviana Vladutescu</w:t>
      </w:r>
    </w:p>
    <w:p w:rsidR="00524663" w:rsidRPr="00F22161" w:rsidRDefault="00524663" w:rsidP="00EC5B7D">
      <w:pPr>
        <w:pStyle w:val="ListParagraph"/>
        <w:tabs>
          <w:tab w:val="left" w:pos="2680"/>
          <w:tab w:val="center" w:pos="5040"/>
        </w:tabs>
        <w:jc w:val="center"/>
        <w:rPr>
          <w:rFonts w:ascii="Times New Roman" w:hAnsi="Times New Roman" w:cs="Times New Roman"/>
          <w:sz w:val="24"/>
          <w:szCs w:val="24"/>
        </w:rPr>
      </w:pPr>
    </w:p>
    <w:sectPr w:rsidR="00524663" w:rsidRPr="00F22161">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0738" w:rsidRDefault="006F0738" w:rsidP="001824DD">
      <w:pPr>
        <w:spacing w:after="0" w:line="240" w:lineRule="auto"/>
      </w:pPr>
      <w:r>
        <w:separator/>
      </w:r>
    </w:p>
  </w:endnote>
  <w:endnote w:type="continuationSeparator" w:id="0">
    <w:p w:rsidR="006F0738" w:rsidRDefault="006F0738" w:rsidP="00182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4DD" w:rsidRDefault="001824DD">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8C6C7D" w:rsidRPr="008C6C7D">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rsidR="001824DD" w:rsidRDefault="001824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0738" w:rsidRDefault="006F0738" w:rsidP="001824DD">
      <w:pPr>
        <w:spacing w:after="0" w:line="240" w:lineRule="auto"/>
      </w:pPr>
      <w:r>
        <w:separator/>
      </w:r>
    </w:p>
  </w:footnote>
  <w:footnote w:type="continuationSeparator" w:id="0">
    <w:p w:rsidR="006F0738" w:rsidRDefault="006F0738" w:rsidP="001824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02692"/>
    <w:multiLevelType w:val="hybridMultilevel"/>
    <w:tmpl w:val="D8E2E862"/>
    <w:lvl w:ilvl="0" w:tplc="0409000B">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
    <w:nsid w:val="13055E14"/>
    <w:multiLevelType w:val="hybridMultilevel"/>
    <w:tmpl w:val="333CC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D55E3F"/>
    <w:multiLevelType w:val="multilevel"/>
    <w:tmpl w:val="A68CF4A2"/>
    <w:lvl w:ilvl="0">
      <w:start w:val="1"/>
      <w:numFmt w:val="decimal"/>
      <w:lvlText w:val="%1.0"/>
      <w:lvlJc w:val="left"/>
      <w:pPr>
        <w:ind w:left="765" w:hanging="360"/>
      </w:pPr>
      <w:rPr>
        <w:rFonts w:hint="default"/>
      </w:rPr>
    </w:lvl>
    <w:lvl w:ilvl="1">
      <w:start w:val="1"/>
      <w:numFmt w:val="decimal"/>
      <w:lvlText w:val="%1.%2"/>
      <w:lvlJc w:val="left"/>
      <w:pPr>
        <w:ind w:left="1485" w:hanging="360"/>
      </w:pPr>
      <w:rPr>
        <w:rFonts w:hint="default"/>
      </w:rPr>
    </w:lvl>
    <w:lvl w:ilvl="2">
      <w:start w:val="1"/>
      <w:numFmt w:val="decimal"/>
      <w:lvlText w:val="%1.%2.%3"/>
      <w:lvlJc w:val="left"/>
      <w:pPr>
        <w:ind w:left="2565"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365" w:hanging="1080"/>
      </w:pPr>
      <w:rPr>
        <w:rFonts w:hint="default"/>
      </w:rPr>
    </w:lvl>
    <w:lvl w:ilvl="5">
      <w:start w:val="1"/>
      <w:numFmt w:val="decimal"/>
      <w:lvlText w:val="%1.%2.%3.%4.%5.%6"/>
      <w:lvlJc w:val="left"/>
      <w:pPr>
        <w:ind w:left="5085" w:hanging="1080"/>
      </w:pPr>
      <w:rPr>
        <w:rFonts w:hint="default"/>
      </w:rPr>
    </w:lvl>
    <w:lvl w:ilvl="6">
      <w:start w:val="1"/>
      <w:numFmt w:val="decimal"/>
      <w:lvlText w:val="%1.%2.%3.%4.%5.%6.%7"/>
      <w:lvlJc w:val="left"/>
      <w:pPr>
        <w:ind w:left="6165" w:hanging="1440"/>
      </w:pPr>
      <w:rPr>
        <w:rFonts w:hint="default"/>
      </w:rPr>
    </w:lvl>
    <w:lvl w:ilvl="7">
      <w:start w:val="1"/>
      <w:numFmt w:val="decimal"/>
      <w:lvlText w:val="%1.%2.%3.%4.%5.%6.%7.%8"/>
      <w:lvlJc w:val="left"/>
      <w:pPr>
        <w:ind w:left="6885" w:hanging="1440"/>
      </w:pPr>
      <w:rPr>
        <w:rFonts w:hint="default"/>
      </w:rPr>
    </w:lvl>
    <w:lvl w:ilvl="8">
      <w:start w:val="1"/>
      <w:numFmt w:val="decimal"/>
      <w:lvlText w:val="%1.%2.%3.%4.%5.%6.%7.%8.%9"/>
      <w:lvlJc w:val="left"/>
      <w:pPr>
        <w:ind w:left="7605" w:hanging="1440"/>
      </w:pPr>
      <w:rPr>
        <w:rFonts w:hint="default"/>
      </w:rPr>
    </w:lvl>
  </w:abstractNum>
  <w:abstractNum w:abstractNumId="3">
    <w:nsid w:val="4A9A4AB8"/>
    <w:multiLevelType w:val="hybridMultilevel"/>
    <w:tmpl w:val="61906F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2F42AC"/>
    <w:multiLevelType w:val="hybridMultilevel"/>
    <w:tmpl w:val="E5326D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5C05233"/>
    <w:multiLevelType w:val="multilevel"/>
    <w:tmpl w:val="665C58E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nsid w:val="6681340D"/>
    <w:multiLevelType w:val="hybridMultilevel"/>
    <w:tmpl w:val="266E9074"/>
    <w:lvl w:ilvl="0" w:tplc="0409000B">
      <w:start w:val="1"/>
      <w:numFmt w:val="bullet"/>
      <w:lvlText w:val=""/>
      <w:lvlJc w:val="left"/>
      <w:pPr>
        <w:ind w:left="720" w:hanging="360"/>
      </w:pPr>
      <w:rPr>
        <w:rFonts w:ascii="Wingdings" w:hAnsi="Wingdings" w:hint="default"/>
      </w:rPr>
    </w:lvl>
    <w:lvl w:ilvl="1" w:tplc="330EEAF4">
      <w:start w:val="1"/>
      <w:numFmt w:val="bullet"/>
      <w:lvlText w:val=""/>
      <w:lvlJc w:val="left"/>
      <w:pPr>
        <w:ind w:left="1440" w:hanging="36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746"/>
    <w:rsid w:val="00030DD0"/>
    <w:rsid w:val="000649CB"/>
    <w:rsid w:val="00074952"/>
    <w:rsid w:val="000830AD"/>
    <w:rsid w:val="000833E2"/>
    <w:rsid w:val="000835CA"/>
    <w:rsid w:val="000871FE"/>
    <w:rsid w:val="0009179D"/>
    <w:rsid w:val="000B5923"/>
    <w:rsid w:val="000B7B99"/>
    <w:rsid w:val="000C1790"/>
    <w:rsid w:val="000E18AE"/>
    <w:rsid w:val="000F0064"/>
    <w:rsid w:val="00104344"/>
    <w:rsid w:val="00104D70"/>
    <w:rsid w:val="00105CA9"/>
    <w:rsid w:val="00145970"/>
    <w:rsid w:val="00181248"/>
    <w:rsid w:val="001824DD"/>
    <w:rsid w:val="001956CC"/>
    <w:rsid w:val="001C1767"/>
    <w:rsid w:val="001D7A16"/>
    <w:rsid w:val="001E2620"/>
    <w:rsid w:val="001F77D4"/>
    <w:rsid w:val="00211966"/>
    <w:rsid w:val="00214589"/>
    <w:rsid w:val="00217456"/>
    <w:rsid w:val="00225E53"/>
    <w:rsid w:val="002312A2"/>
    <w:rsid w:val="00242CF1"/>
    <w:rsid w:val="0024438D"/>
    <w:rsid w:val="00287FAD"/>
    <w:rsid w:val="002C7402"/>
    <w:rsid w:val="002E0F1B"/>
    <w:rsid w:val="002E1AD9"/>
    <w:rsid w:val="002E6BCA"/>
    <w:rsid w:val="003062D0"/>
    <w:rsid w:val="00332DF6"/>
    <w:rsid w:val="003447B0"/>
    <w:rsid w:val="00360DA8"/>
    <w:rsid w:val="0037724B"/>
    <w:rsid w:val="00383F99"/>
    <w:rsid w:val="00394309"/>
    <w:rsid w:val="003C2062"/>
    <w:rsid w:val="003D4A38"/>
    <w:rsid w:val="0040572D"/>
    <w:rsid w:val="00405B30"/>
    <w:rsid w:val="004269A2"/>
    <w:rsid w:val="0043277A"/>
    <w:rsid w:val="0044403E"/>
    <w:rsid w:val="00484D43"/>
    <w:rsid w:val="00493D72"/>
    <w:rsid w:val="004B1325"/>
    <w:rsid w:val="004E2F0E"/>
    <w:rsid w:val="004E471F"/>
    <w:rsid w:val="004F5200"/>
    <w:rsid w:val="00506746"/>
    <w:rsid w:val="00513B91"/>
    <w:rsid w:val="00514EC7"/>
    <w:rsid w:val="00524663"/>
    <w:rsid w:val="00532757"/>
    <w:rsid w:val="00574DFA"/>
    <w:rsid w:val="005C1A5A"/>
    <w:rsid w:val="00654DAC"/>
    <w:rsid w:val="0067223A"/>
    <w:rsid w:val="0067680D"/>
    <w:rsid w:val="006847D1"/>
    <w:rsid w:val="006C272F"/>
    <w:rsid w:val="006E2903"/>
    <w:rsid w:val="006E72E2"/>
    <w:rsid w:val="006F0738"/>
    <w:rsid w:val="006F61EC"/>
    <w:rsid w:val="007060DC"/>
    <w:rsid w:val="00723E65"/>
    <w:rsid w:val="00747A00"/>
    <w:rsid w:val="00763CE4"/>
    <w:rsid w:val="00785935"/>
    <w:rsid w:val="007962F9"/>
    <w:rsid w:val="007A7AC8"/>
    <w:rsid w:val="007B4DDB"/>
    <w:rsid w:val="007C35A1"/>
    <w:rsid w:val="007D4795"/>
    <w:rsid w:val="007E0CC4"/>
    <w:rsid w:val="007E132E"/>
    <w:rsid w:val="00801865"/>
    <w:rsid w:val="008035C1"/>
    <w:rsid w:val="008118D1"/>
    <w:rsid w:val="00822EE1"/>
    <w:rsid w:val="0083121C"/>
    <w:rsid w:val="008336DF"/>
    <w:rsid w:val="008426EA"/>
    <w:rsid w:val="00864D71"/>
    <w:rsid w:val="00881D89"/>
    <w:rsid w:val="00891FF8"/>
    <w:rsid w:val="008929DD"/>
    <w:rsid w:val="008A3D3C"/>
    <w:rsid w:val="008B21D4"/>
    <w:rsid w:val="008B65F2"/>
    <w:rsid w:val="008B758B"/>
    <w:rsid w:val="008C6C7D"/>
    <w:rsid w:val="008F2CBA"/>
    <w:rsid w:val="00902871"/>
    <w:rsid w:val="00905BC2"/>
    <w:rsid w:val="00933F85"/>
    <w:rsid w:val="00940168"/>
    <w:rsid w:val="0094176C"/>
    <w:rsid w:val="00951D05"/>
    <w:rsid w:val="009623E4"/>
    <w:rsid w:val="009A24AB"/>
    <w:rsid w:val="009C7D97"/>
    <w:rsid w:val="009D54F4"/>
    <w:rsid w:val="009F4C50"/>
    <w:rsid w:val="00A17FFA"/>
    <w:rsid w:val="00A64156"/>
    <w:rsid w:val="00A70634"/>
    <w:rsid w:val="00A959E3"/>
    <w:rsid w:val="00AA574A"/>
    <w:rsid w:val="00AC18E7"/>
    <w:rsid w:val="00AF6DF9"/>
    <w:rsid w:val="00B04844"/>
    <w:rsid w:val="00B11B32"/>
    <w:rsid w:val="00B1334E"/>
    <w:rsid w:val="00B27DC6"/>
    <w:rsid w:val="00B3039A"/>
    <w:rsid w:val="00B3374D"/>
    <w:rsid w:val="00B64D11"/>
    <w:rsid w:val="00B75BAD"/>
    <w:rsid w:val="00B94459"/>
    <w:rsid w:val="00B9742D"/>
    <w:rsid w:val="00BB541B"/>
    <w:rsid w:val="00BB5DB9"/>
    <w:rsid w:val="00BB662D"/>
    <w:rsid w:val="00BE6801"/>
    <w:rsid w:val="00BE70D5"/>
    <w:rsid w:val="00C56BBE"/>
    <w:rsid w:val="00CD0587"/>
    <w:rsid w:val="00CE7B3E"/>
    <w:rsid w:val="00D100DB"/>
    <w:rsid w:val="00D20F1E"/>
    <w:rsid w:val="00D23CC4"/>
    <w:rsid w:val="00D46082"/>
    <w:rsid w:val="00D47A7C"/>
    <w:rsid w:val="00D65D3D"/>
    <w:rsid w:val="00D82B0C"/>
    <w:rsid w:val="00D82D60"/>
    <w:rsid w:val="00DD65BD"/>
    <w:rsid w:val="00E2080B"/>
    <w:rsid w:val="00E2760C"/>
    <w:rsid w:val="00E41F39"/>
    <w:rsid w:val="00E56222"/>
    <w:rsid w:val="00E76817"/>
    <w:rsid w:val="00E90E5F"/>
    <w:rsid w:val="00E91BAD"/>
    <w:rsid w:val="00EB6623"/>
    <w:rsid w:val="00EC5B7D"/>
    <w:rsid w:val="00ED1DA0"/>
    <w:rsid w:val="00EE444F"/>
    <w:rsid w:val="00EF7D62"/>
    <w:rsid w:val="00F20516"/>
    <w:rsid w:val="00F20889"/>
    <w:rsid w:val="00F2128C"/>
    <w:rsid w:val="00F22161"/>
    <w:rsid w:val="00F37D65"/>
    <w:rsid w:val="00F75953"/>
    <w:rsid w:val="00F8063F"/>
    <w:rsid w:val="00F82F4F"/>
    <w:rsid w:val="00FB1C24"/>
    <w:rsid w:val="00FC00D6"/>
    <w:rsid w:val="00FC1134"/>
    <w:rsid w:val="00FC4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F2C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654D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72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24B"/>
    <w:rPr>
      <w:rFonts w:ascii="Tahoma" w:hAnsi="Tahoma" w:cs="Tahoma"/>
      <w:sz w:val="16"/>
      <w:szCs w:val="16"/>
    </w:rPr>
  </w:style>
  <w:style w:type="character" w:styleId="PlaceholderText">
    <w:name w:val="Placeholder Text"/>
    <w:basedOn w:val="DefaultParagraphFont"/>
    <w:uiPriority w:val="99"/>
    <w:semiHidden/>
    <w:rsid w:val="000830AD"/>
    <w:rPr>
      <w:color w:val="808080"/>
    </w:rPr>
  </w:style>
  <w:style w:type="paragraph" w:styleId="ListParagraph">
    <w:name w:val="List Paragraph"/>
    <w:basedOn w:val="Normal"/>
    <w:uiPriority w:val="34"/>
    <w:qFormat/>
    <w:rsid w:val="00723E65"/>
    <w:pPr>
      <w:ind w:left="720"/>
      <w:contextualSpacing/>
    </w:pPr>
  </w:style>
  <w:style w:type="table" w:styleId="TableGrid">
    <w:name w:val="Table Grid"/>
    <w:basedOn w:val="TableNormal"/>
    <w:uiPriority w:val="59"/>
    <w:rsid w:val="00182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24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24DD"/>
  </w:style>
  <w:style w:type="paragraph" w:styleId="Footer">
    <w:name w:val="footer"/>
    <w:basedOn w:val="Normal"/>
    <w:link w:val="FooterChar"/>
    <w:uiPriority w:val="99"/>
    <w:unhideWhenUsed/>
    <w:rsid w:val="001824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24DD"/>
  </w:style>
  <w:style w:type="character" w:customStyle="1" w:styleId="Heading1Char">
    <w:name w:val="Heading 1 Char"/>
    <w:basedOn w:val="DefaultParagraphFont"/>
    <w:link w:val="Heading1"/>
    <w:uiPriority w:val="9"/>
    <w:rsid w:val="008F2CBA"/>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654DAC"/>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654DA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F2C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654D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72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24B"/>
    <w:rPr>
      <w:rFonts w:ascii="Tahoma" w:hAnsi="Tahoma" w:cs="Tahoma"/>
      <w:sz w:val="16"/>
      <w:szCs w:val="16"/>
    </w:rPr>
  </w:style>
  <w:style w:type="character" w:styleId="PlaceholderText">
    <w:name w:val="Placeholder Text"/>
    <w:basedOn w:val="DefaultParagraphFont"/>
    <w:uiPriority w:val="99"/>
    <w:semiHidden/>
    <w:rsid w:val="000830AD"/>
    <w:rPr>
      <w:color w:val="808080"/>
    </w:rPr>
  </w:style>
  <w:style w:type="paragraph" w:styleId="ListParagraph">
    <w:name w:val="List Paragraph"/>
    <w:basedOn w:val="Normal"/>
    <w:uiPriority w:val="34"/>
    <w:qFormat/>
    <w:rsid w:val="00723E65"/>
    <w:pPr>
      <w:ind w:left="720"/>
      <w:contextualSpacing/>
    </w:pPr>
  </w:style>
  <w:style w:type="table" w:styleId="TableGrid">
    <w:name w:val="Table Grid"/>
    <w:basedOn w:val="TableNormal"/>
    <w:uiPriority w:val="59"/>
    <w:rsid w:val="00182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24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24DD"/>
  </w:style>
  <w:style w:type="paragraph" w:styleId="Footer">
    <w:name w:val="footer"/>
    <w:basedOn w:val="Normal"/>
    <w:link w:val="FooterChar"/>
    <w:uiPriority w:val="99"/>
    <w:unhideWhenUsed/>
    <w:rsid w:val="001824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24DD"/>
  </w:style>
  <w:style w:type="character" w:customStyle="1" w:styleId="Heading1Char">
    <w:name w:val="Heading 1 Char"/>
    <w:basedOn w:val="DefaultParagraphFont"/>
    <w:link w:val="Heading1"/>
    <w:uiPriority w:val="9"/>
    <w:rsid w:val="008F2CBA"/>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654DAC"/>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654D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102397">
      <w:bodyDiv w:val="1"/>
      <w:marLeft w:val="0"/>
      <w:marRight w:val="0"/>
      <w:marTop w:val="0"/>
      <w:marBottom w:val="0"/>
      <w:divBdr>
        <w:top w:val="none" w:sz="0" w:space="0" w:color="auto"/>
        <w:left w:val="none" w:sz="0" w:space="0" w:color="auto"/>
        <w:bottom w:val="none" w:sz="0" w:space="0" w:color="auto"/>
        <w:right w:val="none" w:sz="0" w:space="0" w:color="auto"/>
      </w:divBdr>
      <w:divsChild>
        <w:div w:id="614141354">
          <w:marLeft w:val="0"/>
          <w:marRight w:val="75"/>
          <w:marTop w:val="0"/>
          <w:marBottom w:val="0"/>
          <w:divBdr>
            <w:top w:val="none" w:sz="0" w:space="0" w:color="auto"/>
            <w:left w:val="none" w:sz="0" w:space="0" w:color="auto"/>
            <w:bottom w:val="none" w:sz="0" w:space="0" w:color="auto"/>
            <w:right w:val="none" w:sz="0" w:space="0" w:color="auto"/>
          </w:divBdr>
        </w:div>
        <w:div w:id="1048064226">
          <w:marLeft w:val="75"/>
          <w:marRight w:val="7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10</Pages>
  <Words>589</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Perez Ramos</dc:creator>
  <cp:lastModifiedBy>David Perez Ramos</cp:lastModifiedBy>
  <cp:revision>10</cp:revision>
  <dcterms:created xsi:type="dcterms:W3CDTF">2015-05-22T13:31:00Z</dcterms:created>
  <dcterms:modified xsi:type="dcterms:W3CDTF">2015-05-22T14:58:00Z</dcterms:modified>
</cp:coreProperties>
</file>