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028" w:rsidRDefault="002A645B">
      <w:pPr>
        <w:rPr>
          <w:rFonts w:ascii="Times New Roman" w:hAnsi="Times New Roman" w:cs="Times New Roman"/>
        </w:rPr>
      </w:pPr>
      <w:r>
        <w:rPr>
          <w:rFonts w:ascii="Times New Roman" w:hAnsi="Times New Roman" w:cs="Times New Roman"/>
        </w:rPr>
        <w:t>Danielle Kim</w:t>
      </w:r>
    </w:p>
    <w:p w:rsidR="002A645B" w:rsidRDefault="002A645B">
      <w:pPr>
        <w:rPr>
          <w:rFonts w:ascii="Times New Roman" w:hAnsi="Times New Roman" w:cs="Times New Roman"/>
        </w:rPr>
      </w:pPr>
      <w:r>
        <w:rPr>
          <w:rFonts w:ascii="Times New Roman" w:hAnsi="Times New Roman" w:cs="Times New Roman"/>
        </w:rPr>
        <w:t xml:space="preserve">DEN 2311 </w:t>
      </w:r>
    </w:p>
    <w:p w:rsidR="002A645B" w:rsidRDefault="002A645B">
      <w:pPr>
        <w:rPr>
          <w:rFonts w:ascii="Times New Roman" w:hAnsi="Times New Roman" w:cs="Times New Roman"/>
        </w:rPr>
      </w:pPr>
      <w:r>
        <w:rPr>
          <w:rFonts w:ascii="Times New Roman" w:hAnsi="Times New Roman" w:cs="Times New Roman"/>
        </w:rPr>
        <w:t>Evening Section</w:t>
      </w:r>
    </w:p>
    <w:p w:rsidR="002A645B" w:rsidRDefault="002A645B">
      <w:pPr>
        <w:rPr>
          <w:rFonts w:ascii="Times New Roman" w:hAnsi="Times New Roman" w:cs="Times New Roman"/>
        </w:rPr>
      </w:pPr>
    </w:p>
    <w:p w:rsidR="002A645B" w:rsidRDefault="002A645B">
      <w:pPr>
        <w:rPr>
          <w:rFonts w:ascii="Times New Roman" w:hAnsi="Times New Roman" w:cs="Times New Roman"/>
        </w:rPr>
      </w:pPr>
    </w:p>
    <w:p w:rsidR="002A645B" w:rsidRDefault="002A645B">
      <w:pPr>
        <w:rPr>
          <w:rFonts w:ascii="Times New Roman" w:hAnsi="Times New Roman" w:cs="Times New Roman"/>
        </w:rPr>
      </w:pPr>
      <w:r>
        <w:rPr>
          <w:rFonts w:ascii="Times New Roman" w:hAnsi="Times New Roman" w:cs="Times New Roman"/>
        </w:rPr>
        <w:t xml:space="preserve">                                                          AV Malformation</w:t>
      </w:r>
    </w:p>
    <w:p w:rsidR="002A645B" w:rsidRDefault="002A645B">
      <w:pPr>
        <w:rPr>
          <w:rFonts w:ascii="Times New Roman" w:hAnsi="Times New Roman" w:cs="Times New Roman"/>
        </w:rPr>
      </w:pPr>
    </w:p>
    <w:p w:rsidR="00010EA8" w:rsidRDefault="002A645B" w:rsidP="002A645B">
      <w:pPr>
        <w:spacing w:line="480" w:lineRule="auto"/>
        <w:rPr>
          <w:rFonts w:ascii="Times New Roman" w:hAnsi="Times New Roman" w:cs="Times New Roman"/>
        </w:rPr>
      </w:pPr>
      <w:r>
        <w:rPr>
          <w:rFonts w:ascii="Times New Roman" w:hAnsi="Times New Roman" w:cs="Times New Roman"/>
        </w:rPr>
        <w:t xml:space="preserve">     </w:t>
      </w:r>
      <w:r w:rsidR="00453D4C">
        <w:rPr>
          <w:rFonts w:ascii="Times New Roman" w:hAnsi="Times New Roman" w:cs="Times New Roman"/>
        </w:rPr>
        <w:t xml:space="preserve"> </w:t>
      </w:r>
      <w:r>
        <w:rPr>
          <w:rFonts w:ascii="Times New Roman" w:hAnsi="Times New Roman" w:cs="Times New Roman"/>
        </w:rPr>
        <w:t xml:space="preserve"> </w:t>
      </w:r>
      <w:r w:rsidR="005919D9">
        <w:rPr>
          <w:rFonts w:ascii="Times New Roman" w:hAnsi="Times New Roman" w:cs="Times New Roman"/>
        </w:rPr>
        <w:t>Arteriovenous</w:t>
      </w:r>
      <w:r w:rsidR="00453D4C">
        <w:rPr>
          <w:rFonts w:ascii="Times New Roman" w:hAnsi="Times New Roman" w:cs="Times New Roman"/>
        </w:rPr>
        <w:t xml:space="preserve"> (AV) Malformation</w:t>
      </w:r>
      <w:r w:rsidR="00A02A7F">
        <w:rPr>
          <w:rFonts w:ascii="Times New Roman" w:hAnsi="Times New Roman" w:cs="Times New Roman"/>
        </w:rPr>
        <w:t xml:space="preserve"> is a rare condition where </w:t>
      </w:r>
      <w:r w:rsidR="007A3D8D">
        <w:rPr>
          <w:rFonts w:ascii="Times New Roman" w:hAnsi="Times New Roman" w:cs="Times New Roman"/>
        </w:rPr>
        <w:t xml:space="preserve">blood vessels are inappropriately connected. “In these malformations, arteries and veins are unusually tangled and form direct connections, bypassing normal tissues.” (1) This </w:t>
      </w:r>
      <w:r w:rsidR="00CF6D75">
        <w:rPr>
          <w:rFonts w:ascii="Times New Roman" w:hAnsi="Times New Roman" w:cs="Times New Roman"/>
        </w:rPr>
        <w:t xml:space="preserve">condition can arise from any part of the body, and </w:t>
      </w:r>
      <w:r w:rsidR="007A3D8D">
        <w:rPr>
          <w:rFonts w:ascii="Times New Roman" w:hAnsi="Times New Roman" w:cs="Times New Roman"/>
        </w:rPr>
        <w:t>can happen during development before birth or through trauma.</w:t>
      </w:r>
      <w:r w:rsidR="00CF6D75">
        <w:rPr>
          <w:rFonts w:ascii="Times New Roman" w:hAnsi="Times New Roman" w:cs="Times New Roman"/>
        </w:rPr>
        <w:t xml:space="preserve"> </w:t>
      </w:r>
      <w:r w:rsidR="005D51B0">
        <w:rPr>
          <w:rFonts w:ascii="Times New Roman" w:hAnsi="Times New Roman" w:cs="Times New Roman"/>
        </w:rPr>
        <w:t xml:space="preserve">Although this </w:t>
      </w:r>
      <w:r w:rsidR="00010EA8">
        <w:rPr>
          <w:rFonts w:ascii="Times New Roman" w:hAnsi="Times New Roman" w:cs="Times New Roman"/>
        </w:rPr>
        <w:t xml:space="preserve">malformation is occasionally associated with RASA1 mutation, </w:t>
      </w:r>
      <w:r w:rsidR="00CF6D75">
        <w:rPr>
          <w:rFonts w:ascii="Times New Roman" w:hAnsi="Times New Roman" w:cs="Times New Roman"/>
        </w:rPr>
        <w:t>the exact etiology of this vascular anomaly is still unknown</w:t>
      </w:r>
      <w:r w:rsidR="00DD1E1C">
        <w:rPr>
          <w:rFonts w:ascii="Times New Roman" w:hAnsi="Times New Roman" w:cs="Times New Roman"/>
        </w:rPr>
        <w:t>. AV malformations are most often asymptomatic, nearly 12 percent of people with this condition exhibit symptoms</w:t>
      </w:r>
      <w:r w:rsidR="00010EA8">
        <w:rPr>
          <w:rFonts w:ascii="Times New Roman" w:hAnsi="Times New Roman" w:cs="Times New Roman"/>
        </w:rPr>
        <w:t>. (2)</w:t>
      </w:r>
    </w:p>
    <w:p w:rsidR="00CF6D75" w:rsidRDefault="00010EA8" w:rsidP="002A645B">
      <w:pPr>
        <w:spacing w:line="480" w:lineRule="auto"/>
        <w:rPr>
          <w:rFonts w:ascii="Times New Roman" w:hAnsi="Times New Roman" w:cs="Times New Roman"/>
        </w:rPr>
      </w:pPr>
      <w:r>
        <w:rPr>
          <w:rFonts w:ascii="Times New Roman" w:hAnsi="Times New Roman" w:cs="Times New Roman"/>
        </w:rPr>
        <w:t xml:space="preserve">    </w:t>
      </w:r>
      <w:r w:rsidR="00CF6D75">
        <w:rPr>
          <w:rFonts w:ascii="Times New Roman" w:hAnsi="Times New Roman" w:cs="Times New Roman"/>
        </w:rPr>
        <w:t xml:space="preserve">      </w:t>
      </w:r>
      <w:r w:rsidR="00BB20BF">
        <w:rPr>
          <w:rFonts w:ascii="Times New Roman" w:hAnsi="Times New Roman" w:cs="Times New Roman"/>
        </w:rPr>
        <w:t xml:space="preserve">AV malformations </w:t>
      </w:r>
      <w:r w:rsidR="00BA277D">
        <w:rPr>
          <w:rFonts w:ascii="Times New Roman" w:hAnsi="Times New Roman" w:cs="Times New Roman"/>
        </w:rPr>
        <w:t xml:space="preserve">grow in </w:t>
      </w:r>
      <w:r w:rsidR="00BB20BF">
        <w:rPr>
          <w:rFonts w:ascii="Times New Roman" w:hAnsi="Times New Roman" w:cs="Times New Roman"/>
        </w:rPr>
        <w:t>conjunction to the patient’s body proportions. For example, as a child grows into an adult,</w:t>
      </w:r>
      <w:r w:rsidR="00BA277D">
        <w:rPr>
          <w:rFonts w:ascii="Times New Roman" w:hAnsi="Times New Roman" w:cs="Times New Roman"/>
        </w:rPr>
        <w:t xml:space="preserve"> the AVM grows as well too. AVMs are often organized using a scale called the </w:t>
      </w:r>
      <w:proofErr w:type="spellStart"/>
      <w:r w:rsidR="00BA277D">
        <w:rPr>
          <w:rFonts w:ascii="Times New Roman" w:hAnsi="Times New Roman" w:cs="Times New Roman"/>
        </w:rPr>
        <w:t>Schröbinger</w:t>
      </w:r>
      <w:proofErr w:type="spellEnd"/>
      <w:r w:rsidR="00BA277D">
        <w:rPr>
          <w:rFonts w:ascii="Times New Roman" w:hAnsi="Times New Roman" w:cs="Times New Roman"/>
        </w:rPr>
        <w:t xml:space="preserve"> staging system. “ Stage I (quiescence): The AVM is “quiet”. The skin on top of the AVM may be warm and pink or red. Stage II (expansion): The AVM gets larger. A pulse can be felt or heard in the AVM. Stage III (destruction): The AVM causes pain, bleeding or ulcers. Stage IV (Decompensation): Heart failure occurs.”(2) Not all AV malformations follow the </w:t>
      </w:r>
      <w:proofErr w:type="spellStart"/>
      <w:r w:rsidR="00BA277D">
        <w:rPr>
          <w:rFonts w:ascii="Times New Roman" w:hAnsi="Times New Roman" w:cs="Times New Roman"/>
        </w:rPr>
        <w:t>Schröbinger</w:t>
      </w:r>
      <w:proofErr w:type="spellEnd"/>
      <w:r w:rsidR="00BA277D">
        <w:rPr>
          <w:rFonts w:ascii="Times New Roman" w:hAnsi="Times New Roman" w:cs="Times New Roman"/>
        </w:rPr>
        <w:t xml:space="preserve"> staging system</w:t>
      </w:r>
      <w:r w:rsidR="00BA277D">
        <w:rPr>
          <w:rFonts w:ascii="Times New Roman" w:hAnsi="Times New Roman" w:cs="Times New Roman"/>
        </w:rPr>
        <w:t>, however depending on where the malformation is located the biggest concern related to this abnormality can be uncontrolled hemorrhaging. “Fewer than 4 percent of AVMs hemorrhage, but those that do can have severe, even fatal, effects. Death as a direct result of an AVM happens in about 1 percent of people with AVMs.” (2)</w:t>
      </w:r>
    </w:p>
    <w:p w:rsidR="00BA277D" w:rsidRDefault="00BA277D" w:rsidP="002A645B">
      <w:pPr>
        <w:spacing w:line="480" w:lineRule="auto"/>
        <w:rPr>
          <w:rFonts w:ascii="Times New Roman" w:hAnsi="Times New Roman" w:cs="Times New Roman"/>
        </w:rPr>
      </w:pPr>
      <w:r>
        <w:rPr>
          <w:rFonts w:ascii="Times New Roman" w:hAnsi="Times New Roman" w:cs="Times New Roman"/>
        </w:rPr>
        <w:t xml:space="preserve">       </w:t>
      </w:r>
      <w:r w:rsidR="005919D9">
        <w:rPr>
          <w:rFonts w:ascii="Times New Roman" w:hAnsi="Times New Roman" w:cs="Times New Roman"/>
        </w:rPr>
        <w:t xml:space="preserve">  </w:t>
      </w:r>
      <w:r>
        <w:rPr>
          <w:rFonts w:ascii="Times New Roman" w:hAnsi="Times New Roman" w:cs="Times New Roman"/>
        </w:rPr>
        <w:t xml:space="preserve">Clinical </w:t>
      </w:r>
      <w:r w:rsidR="005D51B0">
        <w:rPr>
          <w:rFonts w:ascii="Times New Roman" w:hAnsi="Times New Roman" w:cs="Times New Roman"/>
        </w:rPr>
        <w:t xml:space="preserve">symptoms which patients experience can be buzzing or rushing sound in the ears, headache, backache, seizures, loss of sensation in part of the body, muscle weakness, changes in </w:t>
      </w:r>
      <w:r w:rsidR="005D51B0">
        <w:rPr>
          <w:rFonts w:ascii="Times New Roman" w:hAnsi="Times New Roman" w:cs="Times New Roman"/>
        </w:rPr>
        <w:lastRenderedPageBreak/>
        <w:t xml:space="preserve">vision, facial paralysis, problems speaking, problems with motion, dizziness, loss of consciousness, bleeding, pain, or cold/ blue fingers or toes. </w:t>
      </w:r>
    </w:p>
    <w:p w:rsidR="007A3D8D" w:rsidRDefault="005D51B0" w:rsidP="005D51B0">
      <w:pPr>
        <w:spacing w:line="480" w:lineRule="auto"/>
        <w:rPr>
          <w:rFonts w:ascii="Times New Roman" w:eastAsia="Times New Roman" w:hAnsi="Times New Roman" w:cs="Times New Roman"/>
        </w:rPr>
      </w:pPr>
      <w:r>
        <w:rPr>
          <w:rFonts w:ascii="Times New Roman" w:eastAsia="Times New Roman" w:hAnsi="Times New Roman" w:cs="Times New Roman"/>
        </w:rPr>
        <w:t xml:space="preserve">          To properly diagnose AV malformations, doctors may need to do an angiogram</w:t>
      </w:r>
      <w:r w:rsidR="00010EA8">
        <w:rPr>
          <w:rFonts w:ascii="Times New Roman" w:eastAsia="Times New Roman" w:hAnsi="Times New Roman" w:cs="Times New Roman"/>
        </w:rPr>
        <w:t>,</w:t>
      </w:r>
      <w:r>
        <w:rPr>
          <w:rFonts w:ascii="Times New Roman" w:eastAsia="Times New Roman" w:hAnsi="Times New Roman" w:cs="Times New Roman"/>
        </w:rPr>
        <w:t xml:space="preserve"> MRI</w:t>
      </w:r>
      <w:r w:rsidR="00010EA8">
        <w:rPr>
          <w:rFonts w:ascii="Times New Roman" w:eastAsia="Times New Roman" w:hAnsi="Times New Roman" w:cs="Times New Roman"/>
        </w:rPr>
        <w:t xml:space="preserve">, or a CT scan </w:t>
      </w:r>
      <w:r>
        <w:rPr>
          <w:rFonts w:ascii="Times New Roman" w:eastAsia="Times New Roman" w:hAnsi="Times New Roman" w:cs="Times New Roman"/>
        </w:rPr>
        <w:t xml:space="preserve">on a patient. “An image of an AVM will show many winding, bending arteries and also wide veins. The blood will be seen to flow very quickly from the arteries to the veins.” (2) </w:t>
      </w:r>
      <w:r w:rsidR="00010EA8">
        <w:rPr>
          <w:rFonts w:ascii="Times New Roman" w:eastAsia="Times New Roman" w:hAnsi="Times New Roman" w:cs="Times New Roman"/>
        </w:rPr>
        <w:t xml:space="preserve">Usually biopsy for AVMs are not needed as clinical examinations and imagine studies are enough to diagnosis the condition. Biopsy of AVMs can be dangerous due to the risk of hemorrhaging. </w:t>
      </w:r>
      <w:r w:rsidR="00701E5D">
        <w:rPr>
          <w:rFonts w:ascii="Times New Roman" w:eastAsia="Times New Roman" w:hAnsi="Times New Roman" w:cs="Times New Roman"/>
        </w:rPr>
        <w:t>AVM does not pertain to any one particular race</w:t>
      </w:r>
      <w:r w:rsidR="005919D9">
        <w:rPr>
          <w:rFonts w:ascii="Times New Roman" w:eastAsia="Times New Roman" w:hAnsi="Times New Roman" w:cs="Times New Roman"/>
        </w:rPr>
        <w:t xml:space="preserve"> or sex</w:t>
      </w:r>
      <w:r w:rsidR="00701E5D">
        <w:rPr>
          <w:rFonts w:ascii="Times New Roman" w:eastAsia="Times New Roman" w:hAnsi="Times New Roman" w:cs="Times New Roman"/>
        </w:rPr>
        <w:t>, and symptoms can arise in anywhere between the ages of 10-40. (3)</w:t>
      </w:r>
    </w:p>
    <w:p w:rsidR="00701E5D" w:rsidRDefault="00701E5D" w:rsidP="005D51B0">
      <w:pPr>
        <w:spacing w:line="480" w:lineRule="auto"/>
        <w:rPr>
          <w:rFonts w:ascii="Times New Roman" w:eastAsia="Times New Roman" w:hAnsi="Times New Roman" w:cs="Times New Roman"/>
        </w:rPr>
      </w:pPr>
      <w:r>
        <w:rPr>
          <w:rFonts w:ascii="Times New Roman" w:eastAsia="Times New Roman" w:hAnsi="Times New Roman" w:cs="Times New Roman"/>
        </w:rPr>
        <w:t xml:space="preserve">          AVMs are considered to be benign, with well demarcated borders. The decision to treat an AVM is dependent of the patients age, AVM’s size, location and stage. If the AVM is not disrupting the patient’s life via pain or loss of function, </w:t>
      </w:r>
      <w:r w:rsidR="00EB5C44">
        <w:rPr>
          <w:rFonts w:ascii="Times New Roman" w:eastAsia="Times New Roman" w:hAnsi="Times New Roman" w:cs="Times New Roman"/>
        </w:rPr>
        <w:t>doctor</w:t>
      </w:r>
      <w:r>
        <w:rPr>
          <w:rFonts w:ascii="Times New Roman" w:eastAsia="Times New Roman" w:hAnsi="Times New Roman" w:cs="Times New Roman"/>
        </w:rPr>
        <w:t>s may recommend regular follow-up visits. However if AVMs persists to become a problem, the most common ways to manage AVMs are through Embolization and Sclerotherapy treatment.</w:t>
      </w:r>
      <w:r w:rsidR="00EB5C44">
        <w:rPr>
          <w:rFonts w:ascii="Times New Roman" w:eastAsia="Times New Roman" w:hAnsi="Times New Roman" w:cs="Times New Roman"/>
        </w:rPr>
        <w:t xml:space="preserve"> Although these treatments are no</w:t>
      </w:r>
      <w:r w:rsidR="005919D9">
        <w:rPr>
          <w:rFonts w:ascii="Times New Roman" w:eastAsia="Times New Roman" w:hAnsi="Times New Roman" w:cs="Times New Roman"/>
        </w:rPr>
        <w:t>t</w:t>
      </w:r>
      <w:r w:rsidR="00EB5C44">
        <w:rPr>
          <w:rFonts w:ascii="Times New Roman" w:eastAsia="Times New Roman" w:hAnsi="Times New Roman" w:cs="Times New Roman"/>
        </w:rPr>
        <w:t xml:space="preserve"> a complete cure for the condition, they can reduce the size and symptoms of an AVM. (2) Over time, the AVM will likely to re-expand, so patients may end up undergoing several treatments throughout their life. </w:t>
      </w:r>
    </w:p>
    <w:p w:rsidR="00EB5C44" w:rsidRDefault="00EB5C44" w:rsidP="005D51B0">
      <w:pPr>
        <w:spacing w:line="480" w:lineRule="auto"/>
        <w:rPr>
          <w:rFonts w:ascii="Times New Roman" w:eastAsia="Times New Roman" w:hAnsi="Times New Roman" w:cs="Times New Roman"/>
        </w:rPr>
      </w:pPr>
      <w:r>
        <w:rPr>
          <w:rFonts w:ascii="Times New Roman" w:eastAsia="Times New Roman" w:hAnsi="Times New Roman" w:cs="Times New Roman"/>
        </w:rPr>
        <w:t xml:space="preserve">         AVMs can be sometimes mistaken for infantile hemangioma which only grow during infancy </w:t>
      </w:r>
      <w:r w:rsidR="00010484">
        <w:rPr>
          <w:rFonts w:ascii="Times New Roman" w:eastAsia="Times New Roman" w:hAnsi="Times New Roman" w:cs="Times New Roman"/>
        </w:rPr>
        <w:t>whereas</w:t>
      </w:r>
      <w:r>
        <w:rPr>
          <w:rFonts w:ascii="Times New Roman" w:eastAsia="Times New Roman" w:hAnsi="Times New Roman" w:cs="Times New Roman"/>
        </w:rPr>
        <w:t xml:space="preserve"> AVMs continue to grow </w:t>
      </w:r>
      <w:r w:rsidR="00010484">
        <w:rPr>
          <w:rFonts w:ascii="Times New Roman" w:eastAsia="Times New Roman" w:hAnsi="Times New Roman" w:cs="Times New Roman"/>
        </w:rPr>
        <w:t xml:space="preserve">throughout the patient’s life. AVMs can also be mistaken for </w:t>
      </w:r>
      <w:r>
        <w:rPr>
          <w:rFonts w:ascii="Times New Roman" w:eastAsia="Times New Roman" w:hAnsi="Times New Roman" w:cs="Times New Roman"/>
        </w:rPr>
        <w:t>capillary malformations or “port wine stains”</w:t>
      </w:r>
      <w:r w:rsidR="00010484">
        <w:rPr>
          <w:rFonts w:ascii="Times New Roman" w:eastAsia="Times New Roman" w:hAnsi="Times New Roman" w:cs="Times New Roman"/>
        </w:rPr>
        <w:t xml:space="preserve">, the difference between these two being that AVMs have fast high flowing blood in larger blood vessels underneath the skin, whereas the blood vessels in CMs are small and </w:t>
      </w:r>
      <w:r w:rsidR="005919D9">
        <w:rPr>
          <w:rFonts w:ascii="Times New Roman" w:eastAsia="Times New Roman" w:hAnsi="Times New Roman" w:cs="Times New Roman"/>
        </w:rPr>
        <w:t xml:space="preserve">are located in </w:t>
      </w:r>
      <w:r w:rsidR="00010484">
        <w:rPr>
          <w:rFonts w:ascii="Times New Roman" w:eastAsia="Times New Roman" w:hAnsi="Times New Roman" w:cs="Times New Roman"/>
        </w:rPr>
        <w:t xml:space="preserve">the superficial layers of the skin. (2) </w:t>
      </w:r>
    </w:p>
    <w:p w:rsidR="009B7FB5" w:rsidRPr="009B7FB5" w:rsidRDefault="00010484" w:rsidP="009B7FB5">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5919D9">
        <w:rPr>
          <w:rFonts w:ascii="Times New Roman" w:eastAsia="Times New Roman" w:hAnsi="Times New Roman" w:cs="Times New Roman"/>
        </w:rPr>
        <w:t xml:space="preserve">    </w:t>
      </w:r>
      <w:r>
        <w:rPr>
          <w:rFonts w:ascii="Times New Roman" w:eastAsia="Times New Roman" w:hAnsi="Times New Roman" w:cs="Times New Roman"/>
        </w:rPr>
        <w:t xml:space="preserve">  AV malformations is relevant to me as a Dental Hygienist because patients with AVMs of the maxillofacial region can give rise to dental emergencies. </w:t>
      </w:r>
      <w:r w:rsidR="009B7FB5">
        <w:rPr>
          <w:rFonts w:ascii="Times New Roman" w:eastAsia="Times New Roman" w:hAnsi="Times New Roman" w:cs="Times New Roman"/>
        </w:rPr>
        <w:t>“</w:t>
      </w:r>
      <w:r w:rsidR="009B7FB5" w:rsidRPr="009B7FB5">
        <w:rPr>
          <w:rFonts w:ascii="Times New Roman" w:eastAsia="Times New Roman" w:hAnsi="Times New Roman" w:cs="Times New Roman"/>
        </w:rPr>
        <w:t>Unawareness of presence AVM in dental field can cause exsanguination results due to dental extractions, minor surgery, incision or other dental treatments.</w:t>
      </w:r>
      <w:r w:rsidR="009B7FB5">
        <w:rPr>
          <w:rFonts w:ascii="Times New Roman" w:eastAsia="Times New Roman" w:hAnsi="Times New Roman" w:cs="Times New Roman"/>
        </w:rPr>
        <w:t>” O</w:t>
      </w:r>
      <w:r w:rsidR="009B7FB5" w:rsidRPr="009B7FB5">
        <w:rPr>
          <w:rFonts w:ascii="Times New Roman" w:eastAsia="Times New Roman" w:hAnsi="Times New Roman" w:cs="Times New Roman"/>
        </w:rPr>
        <w:t>ne of the most common signs of these patients is excessive mobility of the teeth with spontaneous hemorrhage from the surrounding gingival crevicular sulcus.</w:t>
      </w:r>
      <w:r w:rsidR="009B7FB5">
        <w:rPr>
          <w:rFonts w:ascii="Times New Roman" w:eastAsia="Times New Roman" w:hAnsi="Times New Roman" w:cs="Times New Roman"/>
        </w:rPr>
        <w:t xml:space="preserve"> (3)</w:t>
      </w:r>
    </w:p>
    <w:p w:rsidR="00010484" w:rsidRPr="007A3D8D" w:rsidRDefault="00010484" w:rsidP="005D51B0">
      <w:pPr>
        <w:spacing w:line="480" w:lineRule="auto"/>
        <w:rPr>
          <w:rFonts w:ascii="Times New Roman" w:eastAsia="Times New Roman" w:hAnsi="Times New Roman" w:cs="Times New Roman"/>
        </w:rPr>
      </w:pPr>
    </w:p>
    <w:p w:rsidR="00453D4C" w:rsidRDefault="00453D4C" w:rsidP="002A645B">
      <w:pPr>
        <w:spacing w:line="480" w:lineRule="auto"/>
        <w:rPr>
          <w:rFonts w:ascii="Times New Roman" w:hAnsi="Times New Roman" w:cs="Times New Roman"/>
        </w:rPr>
      </w:pPr>
    </w:p>
    <w:p w:rsidR="00453D4C" w:rsidRDefault="00453D4C" w:rsidP="00A02A7F">
      <w:pPr>
        <w:spacing w:line="480" w:lineRule="auto"/>
        <w:rPr>
          <w:rFonts w:ascii="Times New Roman" w:hAnsi="Times New Roman" w:cs="Times New Roman"/>
        </w:rPr>
      </w:pPr>
    </w:p>
    <w:p w:rsidR="009B7FB5" w:rsidRDefault="009B7FB5" w:rsidP="00A02A7F">
      <w:pPr>
        <w:spacing w:line="480" w:lineRule="auto"/>
        <w:rPr>
          <w:rFonts w:ascii="Times New Roman" w:hAnsi="Times New Roman" w:cs="Times New Roman"/>
        </w:rPr>
      </w:pPr>
    </w:p>
    <w:p w:rsidR="009B7FB5" w:rsidRDefault="009B7FB5" w:rsidP="00A02A7F">
      <w:pPr>
        <w:spacing w:line="480" w:lineRule="auto"/>
        <w:rPr>
          <w:rFonts w:ascii="Times New Roman" w:hAnsi="Times New Roman" w:cs="Times New Roman"/>
        </w:rPr>
      </w:pPr>
    </w:p>
    <w:p w:rsidR="009B7FB5" w:rsidRDefault="009B7FB5" w:rsidP="00A02A7F">
      <w:pPr>
        <w:spacing w:line="480" w:lineRule="auto"/>
        <w:rPr>
          <w:rFonts w:ascii="Times New Roman" w:hAnsi="Times New Roman" w:cs="Times New Roman"/>
        </w:rPr>
      </w:pPr>
    </w:p>
    <w:p w:rsidR="009B7FB5" w:rsidRDefault="009B7FB5" w:rsidP="00A02A7F">
      <w:pPr>
        <w:spacing w:line="480" w:lineRule="auto"/>
        <w:rPr>
          <w:rFonts w:ascii="Times New Roman" w:hAnsi="Times New Roman" w:cs="Times New Roman"/>
        </w:rPr>
      </w:pPr>
    </w:p>
    <w:p w:rsidR="009B7FB5" w:rsidRDefault="009B7FB5" w:rsidP="00A02A7F">
      <w:pPr>
        <w:spacing w:line="480" w:lineRule="auto"/>
        <w:rPr>
          <w:rFonts w:ascii="Times New Roman" w:hAnsi="Times New Roman" w:cs="Times New Roman"/>
        </w:rPr>
      </w:pPr>
    </w:p>
    <w:p w:rsidR="009B7FB5" w:rsidRDefault="009B7FB5" w:rsidP="00A02A7F">
      <w:pPr>
        <w:spacing w:line="480" w:lineRule="auto"/>
        <w:rPr>
          <w:rFonts w:ascii="Times New Roman" w:hAnsi="Times New Roman" w:cs="Times New Roman"/>
        </w:rPr>
      </w:pPr>
    </w:p>
    <w:p w:rsidR="009B7FB5" w:rsidRDefault="009B7FB5" w:rsidP="00A02A7F">
      <w:pPr>
        <w:spacing w:line="480" w:lineRule="auto"/>
        <w:rPr>
          <w:rFonts w:ascii="Times New Roman" w:hAnsi="Times New Roman" w:cs="Times New Roman"/>
        </w:rPr>
      </w:pPr>
    </w:p>
    <w:p w:rsidR="009B7FB5" w:rsidRDefault="009B7FB5" w:rsidP="00A02A7F">
      <w:pPr>
        <w:spacing w:line="480" w:lineRule="auto"/>
        <w:rPr>
          <w:rFonts w:ascii="Times New Roman" w:hAnsi="Times New Roman" w:cs="Times New Roman"/>
        </w:rPr>
      </w:pPr>
    </w:p>
    <w:p w:rsidR="009B7FB5" w:rsidRDefault="009B7FB5" w:rsidP="00A02A7F">
      <w:pPr>
        <w:spacing w:line="480" w:lineRule="auto"/>
        <w:rPr>
          <w:rFonts w:ascii="Times New Roman" w:hAnsi="Times New Roman" w:cs="Times New Roman"/>
        </w:rPr>
      </w:pPr>
    </w:p>
    <w:p w:rsidR="009B7FB5" w:rsidRDefault="009B7FB5" w:rsidP="00A02A7F">
      <w:pPr>
        <w:spacing w:line="480" w:lineRule="auto"/>
        <w:rPr>
          <w:rFonts w:ascii="Times New Roman" w:hAnsi="Times New Roman" w:cs="Times New Roman"/>
        </w:rPr>
      </w:pPr>
    </w:p>
    <w:p w:rsidR="009B7FB5" w:rsidRDefault="009B7FB5" w:rsidP="00A02A7F">
      <w:pPr>
        <w:spacing w:line="480" w:lineRule="auto"/>
        <w:rPr>
          <w:rFonts w:ascii="Times New Roman" w:hAnsi="Times New Roman" w:cs="Times New Roman"/>
        </w:rPr>
      </w:pPr>
    </w:p>
    <w:p w:rsidR="009B7FB5" w:rsidRDefault="009B7FB5" w:rsidP="00A02A7F">
      <w:pPr>
        <w:spacing w:line="480" w:lineRule="auto"/>
        <w:rPr>
          <w:rFonts w:ascii="Times New Roman" w:hAnsi="Times New Roman" w:cs="Times New Roman"/>
        </w:rPr>
      </w:pPr>
    </w:p>
    <w:p w:rsidR="009B7FB5" w:rsidRDefault="009B7FB5" w:rsidP="00A02A7F">
      <w:pPr>
        <w:spacing w:line="480" w:lineRule="auto"/>
        <w:rPr>
          <w:rFonts w:ascii="Times New Roman" w:hAnsi="Times New Roman" w:cs="Times New Roman"/>
        </w:rPr>
      </w:pPr>
    </w:p>
    <w:p w:rsidR="009B7FB5" w:rsidRDefault="009B7FB5" w:rsidP="00A02A7F">
      <w:pPr>
        <w:spacing w:line="480" w:lineRule="auto"/>
        <w:rPr>
          <w:rFonts w:ascii="Times New Roman" w:hAnsi="Times New Roman" w:cs="Times New Roman"/>
        </w:rPr>
      </w:pPr>
    </w:p>
    <w:p w:rsidR="009B7FB5" w:rsidRDefault="009B7FB5" w:rsidP="00A02A7F">
      <w:pPr>
        <w:spacing w:line="480" w:lineRule="auto"/>
        <w:rPr>
          <w:rFonts w:ascii="Times New Roman" w:hAnsi="Times New Roman" w:cs="Times New Roman"/>
        </w:rPr>
      </w:pPr>
    </w:p>
    <w:p w:rsidR="009B7FB5" w:rsidRPr="009B7FB5" w:rsidRDefault="009B7FB5" w:rsidP="00A02A7F">
      <w:pPr>
        <w:spacing w:line="480" w:lineRule="auto"/>
        <w:rPr>
          <w:rFonts w:ascii="Times New Roman" w:hAnsi="Times New Roman" w:cs="Times New Roman"/>
        </w:rPr>
      </w:pPr>
      <w:r w:rsidRPr="009B7FB5">
        <w:rPr>
          <w:rFonts w:ascii="Times New Roman" w:hAnsi="Times New Roman" w:cs="Times New Roman"/>
        </w:rPr>
        <w:lastRenderedPageBreak/>
        <w:t xml:space="preserve">                                                      </w:t>
      </w:r>
      <w:r w:rsidR="005919D9">
        <w:rPr>
          <w:rFonts w:ascii="Times New Roman" w:hAnsi="Times New Roman" w:cs="Times New Roman"/>
        </w:rPr>
        <w:t xml:space="preserve">   </w:t>
      </w:r>
      <w:bookmarkStart w:id="0" w:name="_GoBack"/>
      <w:bookmarkEnd w:id="0"/>
      <w:r w:rsidRPr="009B7FB5">
        <w:rPr>
          <w:rFonts w:ascii="Times New Roman" w:hAnsi="Times New Roman" w:cs="Times New Roman"/>
        </w:rPr>
        <w:t>Works Cited</w:t>
      </w:r>
    </w:p>
    <w:p w:rsidR="009B7FB5" w:rsidRPr="005919D9" w:rsidRDefault="009B7FB5" w:rsidP="00A02A7F">
      <w:pPr>
        <w:spacing w:line="480" w:lineRule="auto"/>
        <w:rPr>
          <w:rFonts w:ascii="Times New Roman" w:hAnsi="Times New Roman" w:cs="Times New Roman"/>
        </w:rPr>
      </w:pPr>
    </w:p>
    <w:p w:rsidR="009B7FB5" w:rsidRPr="005919D9" w:rsidRDefault="009B7FB5" w:rsidP="009B7FB5">
      <w:pPr>
        <w:rPr>
          <w:rFonts w:ascii="Times New Roman" w:eastAsia="Times New Roman" w:hAnsi="Times New Roman" w:cs="Times New Roman"/>
        </w:rPr>
      </w:pPr>
      <w:r w:rsidRPr="005919D9">
        <w:rPr>
          <w:rFonts w:ascii="Times New Roman" w:hAnsi="Times New Roman" w:cs="Times New Roman"/>
        </w:rPr>
        <w:t>1.</w:t>
      </w:r>
      <w:r w:rsidRPr="005919D9">
        <w:rPr>
          <w:rFonts w:ascii="Times New Roman" w:hAnsi="Times New Roman" w:cs="Times New Roman"/>
          <w:color w:val="222222"/>
          <w:shd w:val="clear" w:color="auto" w:fill="FFFFFF"/>
        </w:rPr>
        <w:t xml:space="preserve"> </w:t>
      </w:r>
      <w:proofErr w:type="spellStart"/>
      <w:r w:rsidRPr="005919D9">
        <w:rPr>
          <w:rFonts w:ascii="Times New Roman" w:eastAsia="Times New Roman" w:hAnsi="Times New Roman" w:cs="Times New Roman"/>
          <w:color w:val="222222"/>
          <w:shd w:val="clear" w:color="auto" w:fill="FFFFFF"/>
        </w:rPr>
        <w:t>Berlien</w:t>
      </w:r>
      <w:proofErr w:type="spellEnd"/>
      <w:r w:rsidRPr="005919D9">
        <w:rPr>
          <w:rFonts w:ascii="Times New Roman" w:eastAsia="Times New Roman" w:hAnsi="Times New Roman" w:cs="Times New Roman"/>
          <w:color w:val="222222"/>
          <w:shd w:val="clear" w:color="auto" w:fill="FFFFFF"/>
        </w:rPr>
        <w:t>, Hans-Peter. "Laser Treatment in Vascular Malformations." </w:t>
      </w:r>
      <w:r w:rsidRPr="005919D9">
        <w:rPr>
          <w:rFonts w:ascii="Times New Roman" w:eastAsia="Times New Roman" w:hAnsi="Times New Roman" w:cs="Times New Roman"/>
          <w:i/>
          <w:iCs/>
          <w:color w:val="222222"/>
          <w:shd w:val="clear" w:color="auto" w:fill="FFFFFF"/>
        </w:rPr>
        <w:t>Hemangiomas and Vascular Malformations</w:t>
      </w:r>
      <w:r w:rsidRPr="005919D9">
        <w:rPr>
          <w:rFonts w:ascii="Times New Roman" w:eastAsia="Times New Roman" w:hAnsi="Times New Roman" w:cs="Times New Roman"/>
          <w:color w:val="222222"/>
          <w:shd w:val="clear" w:color="auto" w:fill="FFFFFF"/>
        </w:rPr>
        <w:t>. Springer, Milano, 2015. 291-305</w:t>
      </w:r>
    </w:p>
    <w:p w:rsidR="009B7FB5" w:rsidRPr="005919D9" w:rsidRDefault="009B7FB5" w:rsidP="009B7FB5">
      <w:pPr>
        <w:pStyle w:val="NormalWeb"/>
      </w:pPr>
      <w:r w:rsidRPr="005919D9">
        <w:t xml:space="preserve">2. </w:t>
      </w:r>
      <w:r w:rsidRPr="005919D9">
        <w:t xml:space="preserve">Johns Hopkins Medicine. “Arteriovenous Malformations.” </w:t>
      </w:r>
      <w:r w:rsidRPr="005919D9">
        <w:rPr>
          <w:i/>
          <w:iCs/>
        </w:rPr>
        <w:t>Johns Hopkins Medicine</w:t>
      </w:r>
      <w:r w:rsidRPr="005919D9">
        <w:t>, 2019, www.hopkinsmedicine.org/health/conditions-and-diseases/arteriovenous-malformations.</w:t>
      </w:r>
    </w:p>
    <w:p w:rsidR="005919D9" w:rsidRPr="005919D9" w:rsidRDefault="009B7FB5" w:rsidP="009B7FB5">
      <w:pPr>
        <w:rPr>
          <w:rFonts w:ascii="Times New Roman" w:eastAsia="Times New Roman" w:hAnsi="Times New Roman" w:cs="Times New Roman"/>
          <w:color w:val="222222"/>
          <w:shd w:val="clear" w:color="auto" w:fill="FFFFFF"/>
        </w:rPr>
      </w:pPr>
      <w:r w:rsidRPr="005919D9">
        <w:rPr>
          <w:rFonts w:ascii="Times New Roman" w:hAnsi="Times New Roman" w:cs="Times New Roman"/>
        </w:rPr>
        <w:t xml:space="preserve">3. </w:t>
      </w:r>
      <w:r w:rsidRPr="005919D9">
        <w:rPr>
          <w:rFonts w:ascii="Times New Roman" w:eastAsia="Times New Roman" w:hAnsi="Times New Roman" w:cs="Times New Roman"/>
          <w:color w:val="222222"/>
          <w:shd w:val="clear" w:color="auto" w:fill="FFFFFF"/>
        </w:rPr>
        <w:t xml:space="preserve">ÇALIŞIR, </w:t>
      </w:r>
      <w:proofErr w:type="spellStart"/>
      <w:r w:rsidRPr="005919D9">
        <w:rPr>
          <w:rFonts w:ascii="Times New Roman" w:eastAsia="Times New Roman" w:hAnsi="Times New Roman" w:cs="Times New Roman"/>
          <w:color w:val="222222"/>
          <w:shd w:val="clear" w:color="auto" w:fill="FFFFFF"/>
        </w:rPr>
        <w:t>Metin</w:t>
      </w:r>
      <w:proofErr w:type="spellEnd"/>
      <w:r w:rsidRPr="005919D9">
        <w:rPr>
          <w:rFonts w:ascii="Times New Roman" w:eastAsia="Times New Roman" w:hAnsi="Times New Roman" w:cs="Times New Roman"/>
          <w:color w:val="222222"/>
          <w:shd w:val="clear" w:color="auto" w:fill="FFFFFF"/>
        </w:rPr>
        <w:t xml:space="preserve">, </w:t>
      </w:r>
      <w:proofErr w:type="spellStart"/>
      <w:r w:rsidRPr="005919D9">
        <w:rPr>
          <w:rFonts w:ascii="Times New Roman" w:eastAsia="Times New Roman" w:hAnsi="Times New Roman" w:cs="Times New Roman"/>
          <w:color w:val="222222"/>
          <w:shd w:val="clear" w:color="auto" w:fill="FFFFFF"/>
        </w:rPr>
        <w:t>Aysun</w:t>
      </w:r>
      <w:proofErr w:type="spellEnd"/>
      <w:r w:rsidRPr="005919D9">
        <w:rPr>
          <w:rFonts w:ascii="Times New Roman" w:eastAsia="Times New Roman" w:hAnsi="Times New Roman" w:cs="Times New Roman"/>
          <w:color w:val="222222"/>
          <w:shd w:val="clear" w:color="auto" w:fill="FFFFFF"/>
        </w:rPr>
        <w:t xml:space="preserve"> AKPINAR, and Deniz İŞCEN. "Approach of Dental Treatment in Arteriovenous Vascular Malformations Affecting Oral Tissues: Case Report." </w:t>
      </w:r>
      <w:proofErr w:type="spellStart"/>
      <w:r w:rsidRPr="005919D9">
        <w:rPr>
          <w:rFonts w:ascii="Times New Roman" w:eastAsia="Times New Roman" w:hAnsi="Times New Roman" w:cs="Times New Roman"/>
          <w:i/>
          <w:iCs/>
          <w:color w:val="222222"/>
          <w:shd w:val="clear" w:color="auto" w:fill="FFFFFF"/>
        </w:rPr>
        <w:t>Turkiye</w:t>
      </w:r>
      <w:proofErr w:type="spellEnd"/>
      <w:r w:rsidRPr="005919D9">
        <w:rPr>
          <w:rFonts w:ascii="Times New Roman" w:eastAsia="Times New Roman" w:hAnsi="Times New Roman" w:cs="Times New Roman"/>
          <w:i/>
          <w:iCs/>
          <w:color w:val="222222"/>
          <w:shd w:val="clear" w:color="auto" w:fill="FFFFFF"/>
        </w:rPr>
        <w:t xml:space="preserve"> </w:t>
      </w:r>
      <w:proofErr w:type="spellStart"/>
      <w:r w:rsidRPr="005919D9">
        <w:rPr>
          <w:rFonts w:ascii="Times New Roman" w:eastAsia="Times New Roman" w:hAnsi="Times New Roman" w:cs="Times New Roman"/>
          <w:i/>
          <w:iCs/>
          <w:color w:val="222222"/>
          <w:shd w:val="clear" w:color="auto" w:fill="FFFFFF"/>
        </w:rPr>
        <w:t>Klinikleri</w:t>
      </w:r>
      <w:proofErr w:type="spellEnd"/>
      <w:r w:rsidRPr="005919D9">
        <w:rPr>
          <w:rFonts w:ascii="Times New Roman" w:eastAsia="Times New Roman" w:hAnsi="Times New Roman" w:cs="Times New Roman"/>
          <w:i/>
          <w:iCs/>
          <w:color w:val="222222"/>
          <w:shd w:val="clear" w:color="auto" w:fill="FFFFFF"/>
        </w:rPr>
        <w:t xml:space="preserve"> Journal of Case Reports</w:t>
      </w:r>
      <w:r w:rsidRPr="005919D9">
        <w:rPr>
          <w:rFonts w:ascii="Times New Roman" w:eastAsia="Times New Roman" w:hAnsi="Times New Roman" w:cs="Times New Roman"/>
          <w:color w:val="222222"/>
          <w:shd w:val="clear" w:color="auto" w:fill="FFFFFF"/>
        </w:rPr>
        <w:t> 25.2 (2017): 62-67.</w:t>
      </w:r>
    </w:p>
    <w:p w:rsidR="005919D9" w:rsidRPr="005919D9" w:rsidRDefault="005919D9" w:rsidP="005919D9">
      <w:pPr>
        <w:pStyle w:val="NormalWeb"/>
        <w:ind w:left="567" w:hanging="567"/>
      </w:pPr>
      <w:r w:rsidRPr="005919D9">
        <w:rPr>
          <w:color w:val="222222"/>
          <w:shd w:val="clear" w:color="auto" w:fill="FFFFFF"/>
        </w:rPr>
        <w:t xml:space="preserve">4. </w:t>
      </w:r>
      <w:r w:rsidRPr="005919D9">
        <w:t xml:space="preserve">Texas Children's Hospital. “Health Conditions.” </w:t>
      </w:r>
      <w:r w:rsidRPr="005919D9">
        <w:rPr>
          <w:i/>
          <w:iCs/>
        </w:rPr>
        <w:t>Arteriovenous Malformations</w:t>
      </w:r>
      <w:r w:rsidRPr="005919D9">
        <w:t>, 2019, www.texaschildrens.org/health/arteriovenous-malformation-avm.</w:t>
      </w:r>
    </w:p>
    <w:p w:rsidR="005919D9" w:rsidRPr="009B7FB5" w:rsidRDefault="005919D9" w:rsidP="009B7FB5">
      <w:pPr>
        <w:rPr>
          <w:rFonts w:ascii="Times New Roman" w:eastAsia="Times New Roman" w:hAnsi="Times New Roman" w:cs="Times New Roman"/>
        </w:rPr>
      </w:pPr>
    </w:p>
    <w:p w:rsidR="009B7FB5" w:rsidRPr="002A645B" w:rsidRDefault="009B7FB5" w:rsidP="00A02A7F">
      <w:pPr>
        <w:spacing w:line="480" w:lineRule="auto"/>
        <w:rPr>
          <w:rFonts w:ascii="Times New Roman" w:hAnsi="Times New Roman" w:cs="Times New Roman"/>
        </w:rPr>
      </w:pPr>
    </w:p>
    <w:sectPr w:rsidR="009B7FB5" w:rsidRPr="002A645B" w:rsidSect="00C15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5B"/>
    <w:rsid w:val="00010484"/>
    <w:rsid w:val="00010EA8"/>
    <w:rsid w:val="002A645B"/>
    <w:rsid w:val="00453D4C"/>
    <w:rsid w:val="00587CC5"/>
    <w:rsid w:val="005919D9"/>
    <w:rsid w:val="005D51B0"/>
    <w:rsid w:val="00701E5D"/>
    <w:rsid w:val="007A3D8D"/>
    <w:rsid w:val="009B7FB5"/>
    <w:rsid w:val="00A02A7F"/>
    <w:rsid w:val="00BA277D"/>
    <w:rsid w:val="00BB20BF"/>
    <w:rsid w:val="00C15A23"/>
    <w:rsid w:val="00CF6D75"/>
    <w:rsid w:val="00DD1E1C"/>
    <w:rsid w:val="00EB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6835F8"/>
  <w15:chartTrackingRefBased/>
  <w15:docId w15:val="{B8B5EA05-7794-344C-8546-7B6BC5A1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7FB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38624">
      <w:bodyDiv w:val="1"/>
      <w:marLeft w:val="0"/>
      <w:marRight w:val="0"/>
      <w:marTop w:val="0"/>
      <w:marBottom w:val="0"/>
      <w:divBdr>
        <w:top w:val="none" w:sz="0" w:space="0" w:color="auto"/>
        <w:left w:val="none" w:sz="0" w:space="0" w:color="auto"/>
        <w:bottom w:val="none" w:sz="0" w:space="0" w:color="auto"/>
        <w:right w:val="none" w:sz="0" w:space="0" w:color="auto"/>
      </w:divBdr>
    </w:div>
    <w:div w:id="167447298">
      <w:bodyDiv w:val="1"/>
      <w:marLeft w:val="0"/>
      <w:marRight w:val="0"/>
      <w:marTop w:val="0"/>
      <w:marBottom w:val="0"/>
      <w:divBdr>
        <w:top w:val="none" w:sz="0" w:space="0" w:color="auto"/>
        <w:left w:val="none" w:sz="0" w:space="0" w:color="auto"/>
        <w:bottom w:val="none" w:sz="0" w:space="0" w:color="auto"/>
        <w:right w:val="none" w:sz="0" w:space="0" w:color="auto"/>
      </w:divBdr>
    </w:div>
    <w:div w:id="337391262">
      <w:bodyDiv w:val="1"/>
      <w:marLeft w:val="0"/>
      <w:marRight w:val="0"/>
      <w:marTop w:val="0"/>
      <w:marBottom w:val="0"/>
      <w:divBdr>
        <w:top w:val="none" w:sz="0" w:space="0" w:color="auto"/>
        <w:left w:val="none" w:sz="0" w:space="0" w:color="auto"/>
        <w:bottom w:val="none" w:sz="0" w:space="0" w:color="auto"/>
        <w:right w:val="none" w:sz="0" w:space="0" w:color="auto"/>
      </w:divBdr>
    </w:div>
    <w:div w:id="1055276860">
      <w:bodyDiv w:val="1"/>
      <w:marLeft w:val="0"/>
      <w:marRight w:val="0"/>
      <w:marTop w:val="0"/>
      <w:marBottom w:val="0"/>
      <w:divBdr>
        <w:top w:val="none" w:sz="0" w:space="0" w:color="auto"/>
        <w:left w:val="none" w:sz="0" w:space="0" w:color="auto"/>
        <w:bottom w:val="none" w:sz="0" w:space="0" w:color="auto"/>
        <w:right w:val="none" w:sz="0" w:space="0" w:color="auto"/>
      </w:divBdr>
    </w:div>
    <w:div w:id="1056853829">
      <w:bodyDiv w:val="1"/>
      <w:marLeft w:val="0"/>
      <w:marRight w:val="0"/>
      <w:marTop w:val="0"/>
      <w:marBottom w:val="0"/>
      <w:divBdr>
        <w:top w:val="none" w:sz="0" w:space="0" w:color="auto"/>
        <w:left w:val="none" w:sz="0" w:space="0" w:color="auto"/>
        <w:bottom w:val="none" w:sz="0" w:space="0" w:color="auto"/>
        <w:right w:val="none" w:sz="0" w:space="0" w:color="auto"/>
      </w:divBdr>
    </w:div>
    <w:div w:id="1093745280">
      <w:bodyDiv w:val="1"/>
      <w:marLeft w:val="0"/>
      <w:marRight w:val="0"/>
      <w:marTop w:val="0"/>
      <w:marBottom w:val="0"/>
      <w:divBdr>
        <w:top w:val="none" w:sz="0" w:space="0" w:color="auto"/>
        <w:left w:val="none" w:sz="0" w:space="0" w:color="auto"/>
        <w:bottom w:val="none" w:sz="0" w:space="0" w:color="auto"/>
        <w:right w:val="none" w:sz="0" w:space="0" w:color="auto"/>
      </w:divBdr>
    </w:div>
    <w:div w:id="1122073412">
      <w:bodyDiv w:val="1"/>
      <w:marLeft w:val="0"/>
      <w:marRight w:val="0"/>
      <w:marTop w:val="0"/>
      <w:marBottom w:val="0"/>
      <w:divBdr>
        <w:top w:val="none" w:sz="0" w:space="0" w:color="auto"/>
        <w:left w:val="none" w:sz="0" w:space="0" w:color="auto"/>
        <w:bottom w:val="none" w:sz="0" w:space="0" w:color="auto"/>
        <w:right w:val="none" w:sz="0" w:space="0" w:color="auto"/>
      </w:divBdr>
    </w:div>
    <w:div w:id="1135827927">
      <w:bodyDiv w:val="1"/>
      <w:marLeft w:val="0"/>
      <w:marRight w:val="0"/>
      <w:marTop w:val="0"/>
      <w:marBottom w:val="0"/>
      <w:divBdr>
        <w:top w:val="none" w:sz="0" w:space="0" w:color="auto"/>
        <w:left w:val="none" w:sz="0" w:space="0" w:color="auto"/>
        <w:bottom w:val="none" w:sz="0" w:space="0" w:color="auto"/>
        <w:right w:val="none" w:sz="0" w:space="0" w:color="auto"/>
      </w:divBdr>
    </w:div>
    <w:div w:id="19183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Danielle.Kim@mail.citytech.cuny.edu</dc:creator>
  <cp:keywords/>
  <dc:description/>
  <cp:lastModifiedBy>Danielle.Kim@mail.citytech.cuny.edu</cp:lastModifiedBy>
  <cp:revision>1</cp:revision>
  <dcterms:created xsi:type="dcterms:W3CDTF">2019-12-08T03:21:00Z</dcterms:created>
  <dcterms:modified xsi:type="dcterms:W3CDTF">2019-12-09T17:31:00Z</dcterms:modified>
</cp:coreProperties>
</file>