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1BD" w:rsidRPr="00C331E8" w:rsidRDefault="00B161BD" w:rsidP="00B161BD">
      <w:pPr>
        <w:spacing w:after="0"/>
        <w:rPr>
          <w:rFonts w:ascii="Times New Roman" w:hAnsi="Times New Roman" w:cs="Times New Roman"/>
          <w:sz w:val="24"/>
          <w:szCs w:val="24"/>
        </w:rPr>
      </w:pPr>
      <w:r w:rsidRPr="00C331E8">
        <w:rPr>
          <w:rFonts w:ascii="Times New Roman" w:hAnsi="Times New Roman" w:cs="Times New Roman"/>
          <w:b/>
          <w:noProof/>
          <w:color w:val="000000"/>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457200" cy="576072"/>
            <wp:effectExtent l="0" t="0" r="0" b="8255"/>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 cy="576072"/>
                    </a:xfrm>
                    <a:prstGeom prst="rect">
                      <a:avLst/>
                    </a:prstGeom>
                  </pic:spPr>
                </pic:pic>
              </a:graphicData>
            </a:graphic>
          </wp:anchor>
        </w:drawing>
      </w:r>
      <w:r w:rsidR="00C331E8">
        <w:rPr>
          <w:rFonts w:ascii="Times New Roman" w:hAnsi="Times New Roman" w:cs="Times New Roman"/>
          <w:b/>
          <w:color w:val="000000"/>
          <w:sz w:val="24"/>
          <w:szCs w:val="24"/>
        </w:rPr>
        <w:tab/>
      </w:r>
      <w:r w:rsidRPr="00C331E8">
        <w:rPr>
          <w:rFonts w:ascii="Times New Roman" w:hAnsi="Times New Roman" w:cs="Times New Roman"/>
          <w:b/>
          <w:color w:val="000000"/>
          <w:sz w:val="24"/>
          <w:szCs w:val="24"/>
        </w:rPr>
        <w:t>NEW YORK CITY COLLEGE OF TECHNOLOGY</w:t>
      </w:r>
    </w:p>
    <w:p w:rsidR="00B161BD" w:rsidRPr="00C331E8" w:rsidRDefault="00C331E8" w:rsidP="00B161BD">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B161BD" w:rsidRPr="00C331E8">
        <w:rPr>
          <w:rFonts w:ascii="Times New Roman" w:hAnsi="Times New Roman" w:cs="Times New Roman"/>
          <w:b/>
          <w:color w:val="000000"/>
          <w:sz w:val="24"/>
          <w:szCs w:val="24"/>
        </w:rPr>
        <w:t>THE CITY UNIVERSITY OF NEW YORK</w:t>
      </w:r>
    </w:p>
    <w:p w:rsidR="00B161BD" w:rsidRPr="00C331E8" w:rsidRDefault="00C331E8" w:rsidP="00B161BD">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B161BD" w:rsidRPr="00C331E8">
        <w:rPr>
          <w:rFonts w:ascii="Times New Roman" w:hAnsi="Times New Roman" w:cs="Times New Roman"/>
          <w:b/>
          <w:color w:val="000000"/>
          <w:sz w:val="24"/>
          <w:szCs w:val="24"/>
        </w:rPr>
        <w:t>DEPARTMENT OF BUSINESS</w:t>
      </w:r>
    </w:p>
    <w:p w:rsidR="00B161BD" w:rsidRPr="00C331E8" w:rsidRDefault="00B161BD" w:rsidP="00B161BD">
      <w:pPr>
        <w:spacing w:after="0"/>
        <w:rPr>
          <w:rFonts w:ascii="Times New Roman" w:hAnsi="Times New Roman" w:cs="Times New Roman"/>
          <w:b/>
          <w:sz w:val="24"/>
          <w:szCs w:val="24"/>
        </w:rPr>
      </w:pPr>
    </w:p>
    <w:p w:rsidR="00B161BD" w:rsidRPr="00C331E8" w:rsidRDefault="00B161BD" w:rsidP="00B161BD">
      <w:pPr>
        <w:pStyle w:val="Heading1"/>
        <w:rPr>
          <w:rFonts w:ascii="Times New Roman" w:hAnsi="Times New Roman" w:cs="Times New Roman"/>
          <w:sz w:val="24"/>
          <w:szCs w:val="24"/>
        </w:rPr>
      </w:pPr>
      <w:bookmarkStart w:id="0" w:name="_Toc448140468"/>
      <w:r w:rsidRPr="00C331E8">
        <w:rPr>
          <w:rFonts w:ascii="Times New Roman" w:hAnsi="Times New Roman" w:cs="Times New Roman"/>
          <w:sz w:val="24"/>
          <w:szCs w:val="24"/>
        </w:rPr>
        <w:t>BUF 3100</w:t>
      </w:r>
      <w:r w:rsidR="00C331E8" w:rsidRPr="00C331E8">
        <w:rPr>
          <w:rFonts w:ascii="Times New Roman" w:hAnsi="Times New Roman" w:cs="Times New Roman"/>
          <w:sz w:val="24"/>
          <w:szCs w:val="24"/>
        </w:rPr>
        <w:t>:</w:t>
      </w:r>
      <w:r w:rsidR="00C331E8" w:rsidRPr="00C331E8">
        <w:rPr>
          <w:rFonts w:ascii="Times New Roman" w:hAnsi="Times New Roman" w:cs="Times New Roman"/>
          <w:sz w:val="24"/>
          <w:szCs w:val="24"/>
        </w:rPr>
        <w:tab/>
      </w:r>
      <w:r w:rsidRPr="00C331E8">
        <w:rPr>
          <w:rFonts w:ascii="Times New Roman" w:hAnsi="Times New Roman" w:cs="Times New Roman"/>
          <w:sz w:val="24"/>
          <w:szCs w:val="24"/>
        </w:rPr>
        <w:t xml:space="preserve"> TREND FORECASTING &amp; SOCIAL MEDIA</w:t>
      </w:r>
      <w:bookmarkEnd w:id="0"/>
    </w:p>
    <w:p w:rsidR="00B161BD" w:rsidRPr="00C331E8" w:rsidRDefault="00B161BD" w:rsidP="00B161BD">
      <w:pPr>
        <w:tabs>
          <w:tab w:val="left" w:pos="-720"/>
        </w:tabs>
        <w:suppressAutoHyphens/>
        <w:spacing w:after="0"/>
        <w:rPr>
          <w:rFonts w:ascii="Times New Roman" w:hAnsi="Times New Roman" w:cs="Times New Roman"/>
          <w:sz w:val="24"/>
          <w:szCs w:val="24"/>
        </w:rPr>
      </w:pPr>
      <w:r w:rsidRPr="00C331E8">
        <w:rPr>
          <w:rFonts w:ascii="Times New Roman" w:hAnsi="Times New Roman" w:cs="Times New Roman"/>
          <w:b/>
          <w:sz w:val="24"/>
          <w:szCs w:val="24"/>
        </w:rPr>
        <w:t>Prerequisites:</w:t>
      </w:r>
      <w:r w:rsidRPr="00C331E8">
        <w:rPr>
          <w:rFonts w:ascii="Times New Roman" w:hAnsi="Times New Roman" w:cs="Times New Roman"/>
          <w:sz w:val="24"/>
          <w:szCs w:val="24"/>
        </w:rPr>
        <w:t xml:space="preserve"> ARTH 1103, BUF 2400</w:t>
      </w:r>
    </w:p>
    <w:p w:rsidR="00B161BD" w:rsidRPr="00C331E8" w:rsidRDefault="00B161BD" w:rsidP="00B161BD">
      <w:pPr>
        <w:tabs>
          <w:tab w:val="left" w:pos="-720"/>
        </w:tabs>
        <w:suppressAutoHyphens/>
        <w:spacing w:after="0"/>
        <w:rPr>
          <w:rFonts w:ascii="Times New Roman" w:hAnsi="Times New Roman" w:cs="Times New Roman"/>
          <w:sz w:val="24"/>
          <w:szCs w:val="24"/>
        </w:rPr>
      </w:pPr>
      <w:r w:rsidRPr="00C331E8">
        <w:rPr>
          <w:rFonts w:ascii="Times New Roman" w:hAnsi="Times New Roman" w:cs="Times New Roman"/>
          <w:b/>
          <w:sz w:val="24"/>
          <w:szCs w:val="24"/>
        </w:rPr>
        <w:t>Credits:</w:t>
      </w:r>
      <w:r w:rsidRPr="00C331E8">
        <w:rPr>
          <w:rFonts w:ascii="Times New Roman" w:hAnsi="Times New Roman" w:cs="Times New Roman"/>
          <w:sz w:val="24"/>
          <w:szCs w:val="24"/>
        </w:rPr>
        <w:t xml:space="preserve"> 3</w:t>
      </w:r>
    </w:p>
    <w:p w:rsidR="00B161BD" w:rsidRPr="00C331E8" w:rsidRDefault="00B161BD" w:rsidP="00B161BD">
      <w:pPr>
        <w:tabs>
          <w:tab w:val="left" w:pos="-720"/>
        </w:tabs>
        <w:suppressAutoHyphens/>
        <w:spacing w:after="0"/>
        <w:rPr>
          <w:rFonts w:ascii="Times New Roman" w:hAnsi="Times New Roman" w:cs="Times New Roman"/>
          <w:sz w:val="24"/>
          <w:szCs w:val="24"/>
        </w:rPr>
      </w:pPr>
    </w:p>
    <w:p w:rsidR="00C331E8" w:rsidRPr="00C331E8" w:rsidRDefault="00B161BD" w:rsidP="00B161BD">
      <w:pPr>
        <w:spacing w:after="0"/>
        <w:rPr>
          <w:rFonts w:ascii="Times New Roman" w:hAnsi="Times New Roman" w:cs="Times New Roman"/>
          <w:bCs/>
          <w:sz w:val="24"/>
          <w:szCs w:val="24"/>
        </w:rPr>
      </w:pPr>
      <w:r w:rsidRPr="00C331E8">
        <w:rPr>
          <w:rFonts w:ascii="Times New Roman" w:hAnsi="Times New Roman" w:cs="Times New Roman"/>
          <w:b/>
          <w:bCs/>
          <w:sz w:val="24"/>
          <w:szCs w:val="24"/>
        </w:rPr>
        <w:t xml:space="preserve">INSTRUCTOR: </w:t>
      </w:r>
      <w:r w:rsidR="00C331E8" w:rsidRPr="00C331E8">
        <w:rPr>
          <w:rFonts w:ascii="Times New Roman" w:hAnsi="Times New Roman" w:cs="Times New Roman"/>
          <w:bCs/>
          <w:sz w:val="24"/>
          <w:szCs w:val="24"/>
        </w:rPr>
        <w:t>Dr. Alyssa Dana Adomaitis,</w:t>
      </w:r>
    </w:p>
    <w:p w:rsidR="00B161BD" w:rsidRPr="00C331E8" w:rsidRDefault="00C331E8" w:rsidP="00B161BD">
      <w:pPr>
        <w:spacing w:after="0"/>
        <w:rPr>
          <w:rFonts w:ascii="Times New Roman" w:hAnsi="Times New Roman" w:cs="Times New Roman"/>
          <w:b/>
          <w:bCs/>
          <w:sz w:val="24"/>
          <w:szCs w:val="24"/>
        </w:rPr>
      </w:pPr>
      <w:r w:rsidRPr="00C331E8">
        <w:rPr>
          <w:rFonts w:ascii="Times New Roman" w:hAnsi="Times New Roman" w:cs="Times New Roman"/>
          <w:bCs/>
          <w:sz w:val="24"/>
          <w:szCs w:val="24"/>
        </w:rPr>
        <w:tab/>
      </w:r>
      <w:r w:rsidRPr="00C331E8">
        <w:rPr>
          <w:rFonts w:ascii="Times New Roman" w:hAnsi="Times New Roman" w:cs="Times New Roman"/>
          <w:bCs/>
          <w:sz w:val="24"/>
          <w:szCs w:val="24"/>
        </w:rPr>
        <w:tab/>
        <w:t xml:space="preserve">     Director of </w:t>
      </w:r>
      <w:proofErr w:type="gramStart"/>
      <w:r w:rsidRPr="00C331E8">
        <w:rPr>
          <w:rFonts w:ascii="Times New Roman" w:hAnsi="Times New Roman" w:cs="Times New Roman"/>
          <w:bCs/>
          <w:sz w:val="24"/>
          <w:szCs w:val="24"/>
        </w:rPr>
        <w:t>The</w:t>
      </w:r>
      <w:proofErr w:type="gramEnd"/>
      <w:r w:rsidRPr="00C331E8">
        <w:rPr>
          <w:rFonts w:ascii="Times New Roman" w:hAnsi="Times New Roman" w:cs="Times New Roman"/>
          <w:bCs/>
          <w:sz w:val="24"/>
          <w:szCs w:val="24"/>
        </w:rPr>
        <w:t xml:space="preserve"> Business and Technology of Fashion</w:t>
      </w:r>
    </w:p>
    <w:p w:rsidR="00B161BD" w:rsidRPr="00C331E8" w:rsidRDefault="00B161BD" w:rsidP="00B161BD">
      <w:pPr>
        <w:spacing w:after="0"/>
        <w:rPr>
          <w:rFonts w:ascii="Times New Roman" w:hAnsi="Times New Roman" w:cs="Times New Roman"/>
          <w:bCs/>
          <w:sz w:val="24"/>
          <w:szCs w:val="24"/>
        </w:rPr>
      </w:pPr>
      <w:r w:rsidRPr="00C331E8">
        <w:rPr>
          <w:rFonts w:ascii="Times New Roman" w:hAnsi="Times New Roman" w:cs="Times New Roman"/>
          <w:b/>
          <w:bCs/>
          <w:sz w:val="24"/>
          <w:szCs w:val="24"/>
        </w:rPr>
        <w:t>Faculty Office:</w:t>
      </w:r>
      <w:r w:rsidR="00C331E8">
        <w:rPr>
          <w:rFonts w:ascii="Times New Roman" w:hAnsi="Times New Roman" w:cs="Times New Roman"/>
          <w:b/>
          <w:bCs/>
          <w:sz w:val="24"/>
          <w:szCs w:val="24"/>
        </w:rPr>
        <w:t xml:space="preserve">    </w:t>
      </w:r>
      <w:r w:rsidR="00C331E8" w:rsidRPr="00C331E8">
        <w:rPr>
          <w:rFonts w:ascii="Times New Roman" w:hAnsi="Times New Roman" w:cs="Times New Roman"/>
          <w:bCs/>
          <w:sz w:val="24"/>
          <w:szCs w:val="24"/>
        </w:rPr>
        <w:t>N1025</w:t>
      </w:r>
    </w:p>
    <w:p w:rsidR="00B161BD" w:rsidRPr="00C331E8" w:rsidRDefault="00B161BD" w:rsidP="00B161BD">
      <w:pPr>
        <w:spacing w:after="0"/>
        <w:rPr>
          <w:rFonts w:ascii="Times New Roman" w:hAnsi="Times New Roman" w:cs="Times New Roman"/>
          <w:bCs/>
          <w:sz w:val="24"/>
          <w:szCs w:val="24"/>
        </w:rPr>
      </w:pPr>
      <w:r w:rsidRPr="00C331E8">
        <w:rPr>
          <w:rFonts w:ascii="Times New Roman" w:hAnsi="Times New Roman" w:cs="Times New Roman"/>
          <w:b/>
          <w:bCs/>
          <w:sz w:val="24"/>
          <w:szCs w:val="24"/>
        </w:rPr>
        <w:t>Office Hours:</w:t>
      </w:r>
      <w:r w:rsidR="00C331E8">
        <w:rPr>
          <w:rFonts w:ascii="Times New Roman" w:hAnsi="Times New Roman" w:cs="Times New Roman"/>
          <w:b/>
          <w:bCs/>
          <w:sz w:val="24"/>
          <w:szCs w:val="24"/>
        </w:rPr>
        <w:tab/>
      </w:r>
      <w:r w:rsidR="00C331E8" w:rsidRPr="00C331E8">
        <w:rPr>
          <w:rFonts w:ascii="Times New Roman" w:hAnsi="Times New Roman" w:cs="Times New Roman"/>
          <w:bCs/>
          <w:sz w:val="24"/>
          <w:szCs w:val="24"/>
        </w:rPr>
        <w:t xml:space="preserve">      </w:t>
      </w:r>
      <w:bookmarkStart w:id="1" w:name="_GoBack"/>
      <w:bookmarkEnd w:id="1"/>
    </w:p>
    <w:p w:rsidR="00B161BD" w:rsidRPr="00C331E8" w:rsidRDefault="00B161BD" w:rsidP="00B161BD">
      <w:pPr>
        <w:spacing w:after="0"/>
        <w:rPr>
          <w:rFonts w:ascii="Times New Roman" w:hAnsi="Times New Roman" w:cs="Times New Roman"/>
          <w:bCs/>
          <w:sz w:val="24"/>
          <w:szCs w:val="24"/>
        </w:rPr>
      </w:pPr>
      <w:r w:rsidRPr="00C331E8">
        <w:rPr>
          <w:rFonts w:ascii="Times New Roman" w:hAnsi="Times New Roman" w:cs="Times New Roman"/>
          <w:b/>
          <w:bCs/>
          <w:sz w:val="24"/>
          <w:szCs w:val="24"/>
        </w:rPr>
        <w:t>Office Phone:</w:t>
      </w:r>
      <w:r w:rsidR="00C331E8" w:rsidRPr="00C331E8">
        <w:rPr>
          <w:rFonts w:ascii="Times New Roman" w:hAnsi="Times New Roman" w:cs="Times New Roman"/>
          <w:bCs/>
          <w:sz w:val="24"/>
          <w:szCs w:val="24"/>
        </w:rPr>
        <w:t xml:space="preserve">       x 5757</w:t>
      </w:r>
    </w:p>
    <w:p w:rsidR="00B161BD" w:rsidRDefault="00B161BD" w:rsidP="00B161BD">
      <w:pPr>
        <w:spacing w:after="0"/>
        <w:rPr>
          <w:rFonts w:ascii="Times New Roman" w:hAnsi="Times New Roman" w:cs="Times New Roman"/>
          <w:bCs/>
          <w:sz w:val="24"/>
          <w:szCs w:val="24"/>
        </w:rPr>
      </w:pPr>
      <w:r w:rsidRPr="00C331E8">
        <w:rPr>
          <w:rFonts w:ascii="Times New Roman" w:hAnsi="Times New Roman" w:cs="Times New Roman"/>
          <w:b/>
          <w:bCs/>
          <w:sz w:val="24"/>
          <w:szCs w:val="24"/>
        </w:rPr>
        <w:t xml:space="preserve">E-mail:  </w:t>
      </w:r>
      <w:r w:rsidR="00C331E8">
        <w:rPr>
          <w:rFonts w:ascii="Times New Roman" w:hAnsi="Times New Roman" w:cs="Times New Roman"/>
          <w:b/>
          <w:bCs/>
          <w:sz w:val="24"/>
          <w:szCs w:val="24"/>
        </w:rPr>
        <w:t xml:space="preserve">                </w:t>
      </w:r>
      <w:r w:rsidR="00C331E8" w:rsidRPr="00C331E8">
        <w:rPr>
          <w:rFonts w:ascii="Times New Roman" w:hAnsi="Times New Roman" w:cs="Times New Roman"/>
          <w:bCs/>
          <w:sz w:val="24"/>
          <w:szCs w:val="24"/>
        </w:rPr>
        <w:t>aadomaiti</w:t>
      </w:r>
      <w:r w:rsidR="00C331E8">
        <w:rPr>
          <w:rFonts w:ascii="Times New Roman" w:hAnsi="Times New Roman" w:cs="Times New Roman"/>
          <w:bCs/>
          <w:sz w:val="24"/>
          <w:szCs w:val="24"/>
        </w:rPr>
        <w:t>s@citytech.</w:t>
      </w:r>
      <w:r w:rsidR="00C331E8" w:rsidRPr="00C331E8">
        <w:rPr>
          <w:rFonts w:ascii="Times New Roman" w:hAnsi="Times New Roman" w:cs="Times New Roman"/>
          <w:bCs/>
          <w:sz w:val="24"/>
          <w:szCs w:val="24"/>
        </w:rPr>
        <w:t>cuny.edu</w:t>
      </w:r>
    </w:p>
    <w:p w:rsidR="00C331E8" w:rsidRDefault="00C331E8" w:rsidP="00B161BD">
      <w:pPr>
        <w:spacing w:after="0"/>
        <w:rPr>
          <w:rFonts w:ascii="Times New Roman" w:hAnsi="Times New Roman" w:cs="Times New Roman"/>
          <w:bCs/>
          <w:sz w:val="24"/>
          <w:szCs w:val="24"/>
        </w:rPr>
      </w:pPr>
    </w:p>
    <w:p w:rsidR="00C331E8" w:rsidRPr="00C331E8" w:rsidRDefault="00C331E8" w:rsidP="00B161BD">
      <w:pPr>
        <w:spacing w:after="0"/>
        <w:rPr>
          <w:rFonts w:ascii="Times New Roman" w:hAnsi="Times New Roman" w:cs="Times New Roman"/>
          <w:bCs/>
          <w:sz w:val="24"/>
          <w:szCs w:val="24"/>
        </w:rPr>
      </w:pPr>
      <w:r w:rsidRPr="00C331E8">
        <w:rPr>
          <w:rFonts w:ascii="Times New Roman" w:hAnsi="Times New Roman" w:cs="Times New Roman"/>
          <w:bCs/>
          <w:i/>
          <w:sz w:val="24"/>
          <w:szCs w:val="24"/>
        </w:rPr>
        <w:t>Students can send emails to faculty with salutation of</w:t>
      </w:r>
      <w:r>
        <w:rPr>
          <w:rFonts w:ascii="Times New Roman" w:hAnsi="Times New Roman" w:cs="Times New Roman"/>
          <w:bCs/>
          <w:sz w:val="24"/>
          <w:szCs w:val="24"/>
        </w:rPr>
        <w:t>:  Dear Dr. Adomaitis</w:t>
      </w:r>
    </w:p>
    <w:p w:rsidR="00B161BD" w:rsidRPr="00C331E8" w:rsidRDefault="00B161BD" w:rsidP="00B161BD">
      <w:pPr>
        <w:spacing w:after="0"/>
        <w:rPr>
          <w:rFonts w:ascii="Times New Roman" w:hAnsi="Times New Roman" w:cs="Times New Roman"/>
          <w:bCs/>
          <w:sz w:val="24"/>
          <w:szCs w:val="24"/>
        </w:rPr>
      </w:pPr>
    </w:p>
    <w:p w:rsidR="00B161BD" w:rsidRPr="00C331E8" w:rsidRDefault="00B161BD" w:rsidP="00B161BD">
      <w:pPr>
        <w:spacing w:after="0"/>
        <w:rPr>
          <w:rFonts w:ascii="Times New Roman" w:hAnsi="Times New Roman" w:cs="Times New Roman"/>
          <w:sz w:val="24"/>
          <w:szCs w:val="24"/>
        </w:rPr>
      </w:pPr>
      <w:r w:rsidRPr="00C331E8">
        <w:rPr>
          <w:rFonts w:ascii="Times New Roman" w:hAnsi="Times New Roman" w:cs="Times New Roman"/>
          <w:sz w:val="24"/>
          <w:szCs w:val="24"/>
        </w:rPr>
        <w:t>Meeting Date/ Time:</w:t>
      </w:r>
    </w:p>
    <w:p w:rsidR="00B161BD" w:rsidRPr="00C331E8" w:rsidRDefault="00B161BD" w:rsidP="00B161BD">
      <w:pPr>
        <w:tabs>
          <w:tab w:val="left" w:pos="-720"/>
        </w:tabs>
        <w:suppressAutoHyphens/>
        <w:spacing w:after="0"/>
        <w:rPr>
          <w:rFonts w:ascii="Times New Roman" w:hAnsi="Times New Roman" w:cs="Times New Roman"/>
          <w:sz w:val="24"/>
          <w:szCs w:val="24"/>
        </w:rPr>
      </w:pPr>
      <w:r w:rsidRPr="00C331E8">
        <w:rPr>
          <w:rFonts w:ascii="Times New Roman" w:hAnsi="Times New Roman" w:cs="Times New Roman"/>
          <w:sz w:val="24"/>
          <w:szCs w:val="24"/>
        </w:rPr>
        <w:t xml:space="preserve">Room:  </w:t>
      </w:r>
    </w:p>
    <w:p w:rsidR="00B161BD" w:rsidRPr="00C331E8" w:rsidRDefault="00B161BD" w:rsidP="00B161BD">
      <w:pPr>
        <w:spacing w:after="0"/>
        <w:rPr>
          <w:rFonts w:ascii="Times New Roman" w:hAnsi="Times New Roman" w:cs="Times New Roman"/>
          <w:b/>
          <w:bCs/>
          <w:sz w:val="24"/>
          <w:szCs w:val="24"/>
        </w:rPr>
      </w:pPr>
    </w:p>
    <w:p w:rsidR="00B161BD" w:rsidRPr="00C331E8" w:rsidRDefault="00B161BD" w:rsidP="00B161BD">
      <w:pPr>
        <w:pStyle w:val="Heading2"/>
        <w:rPr>
          <w:rFonts w:ascii="Times New Roman" w:hAnsi="Times New Roman" w:cs="Times New Roman"/>
        </w:rPr>
      </w:pPr>
      <w:r w:rsidRPr="00C331E8">
        <w:rPr>
          <w:rFonts w:ascii="Times New Roman" w:hAnsi="Times New Roman" w:cs="Times New Roman"/>
        </w:rPr>
        <w:t xml:space="preserve">COURSE DESCRIPTION:  </w:t>
      </w:r>
    </w:p>
    <w:p w:rsidR="00B161BD" w:rsidRPr="00C331E8" w:rsidRDefault="00B161BD" w:rsidP="00B161BD">
      <w:pPr>
        <w:rPr>
          <w:rFonts w:ascii="Times New Roman" w:hAnsi="Times New Roman" w:cs="Times New Roman"/>
          <w:sz w:val="24"/>
          <w:szCs w:val="24"/>
        </w:rPr>
      </w:pPr>
      <w:r w:rsidRPr="00C331E8">
        <w:rPr>
          <w:rFonts w:ascii="Times New Roman" w:hAnsi="Times New Roman" w:cs="Times New Roman"/>
          <w:sz w:val="24"/>
          <w:szCs w:val="24"/>
        </w:rPr>
        <w:t xml:space="preserve">An overview and analysis of current color, fiber, and fashion trends, as well as their impact upon sales forecasting. Students will research, analyze, and develop fashion forecasts related to specific seasons in the apparel industry. </w:t>
      </w:r>
    </w:p>
    <w:p w:rsidR="00B161BD" w:rsidRPr="00C331E8" w:rsidRDefault="00B161BD" w:rsidP="00B161BD">
      <w:pPr>
        <w:rPr>
          <w:rFonts w:ascii="Times New Roman" w:hAnsi="Times New Roman" w:cs="Times New Roman"/>
          <w:sz w:val="24"/>
          <w:szCs w:val="24"/>
        </w:rPr>
      </w:pPr>
      <w:r w:rsidRPr="00C331E8">
        <w:rPr>
          <w:rFonts w:ascii="Times New Roman" w:hAnsi="Times New Roman" w:cs="Times New Roman"/>
          <w:sz w:val="24"/>
          <w:szCs w:val="24"/>
        </w:rPr>
        <w:t>Students will learn how to forecast future trends in color, fabric, silhouettes, and textures and how to incorporate their findings into a specific trend forecast and correlating merchandising plan inclusive of mood boards, flat sketches, and spec details.  Students will also learn how to develop those ideas into a format that can be understood by pattern makers and other producers at the primary level of fashion.</w:t>
      </w:r>
    </w:p>
    <w:p w:rsidR="00B161BD" w:rsidRPr="00C331E8" w:rsidRDefault="00B161BD" w:rsidP="00B161BD">
      <w:pPr>
        <w:pStyle w:val="Heading2"/>
        <w:rPr>
          <w:rFonts w:ascii="Times New Roman" w:hAnsi="Times New Roman" w:cs="Times New Roman"/>
        </w:rPr>
      </w:pPr>
      <w:r w:rsidRPr="00C331E8">
        <w:rPr>
          <w:rFonts w:ascii="Times New Roman" w:hAnsi="Times New Roman" w:cs="Times New Roman"/>
        </w:rPr>
        <w:t>LEARNING OUTCOMES:</w:t>
      </w:r>
    </w:p>
    <w:tbl>
      <w:tblPr>
        <w:tblStyle w:val="TableGrid"/>
        <w:tblW w:w="9350" w:type="dxa"/>
        <w:tblLook w:val="04A0" w:firstRow="1" w:lastRow="0" w:firstColumn="1" w:lastColumn="0" w:noHBand="0" w:noVBand="1"/>
      </w:tblPr>
      <w:tblGrid>
        <w:gridCol w:w="4675"/>
        <w:gridCol w:w="4675"/>
      </w:tblGrid>
      <w:tr w:rsidR="00B161BD" w:rsidRPr="00C331E8" w:rsidTr="008F0056">
        <w:tc>
          <w:tcPr>
            <w:tcW w:w="4675" w:type="dxa"/>
          </w:tcPr>
          <w:p w:rsidR="00B161BD" w:rsidRPr="00C331E8" w:rsidRDefault="00B161BD" w:rsidP="008F0056">
            <w:pPr>
              <w:spacing w:after="0"/>
              <w:rPr>
                <w:rFonts w:ascii="Times New Roman" w:hAnsi="Times New Roman" w:cs="Times New Roman"/>
                <w:b/>
              </w:rPr>
            </w:pPr>
            <w:r w:rsidRPr="00C331E8">
              <w:rPr>
                <w:rFonts w:ascii="Times New Roman" w:hAnsi="Times New Roman" w:cs="Times New Roman"/>
                <w:b/>
              </w:rPr>
              <w:t>Learning Outcomes</w:t>
            </w:r>
          </w:p>
        </w:tc>
        <w:tc>
          <w:tcPr>
            <w:tcW w:w="4675" w:type="dxa"/>
          </w:tcPr>
          <w:p w:rsidR="00B161BD" w:rsidRPr="00C331E8" w:rsidRDefault="00B161BD" w:rsidP="008F0056">
            <w:pPr>
              <w:spacing w:after="0"/>
              <w:rPr>
                <w:rFonts w:ascii="Times New Roman" w:hAnsi="Times New Roman" w:cs="Times New Roman"/>
                <w:b/>
              </w:rPr>
            </w:pPr>
            <w:r w:rsidRPr="00C331E8">
              <w:rPr>
                <w:rFonts w:ascii="Times New Roman" w:hAnsi="Times New Roman" w:cs="Times New Roman"/>
                <w:b/>
              </w:rPr>
              <w:t>Assessment</w:t>
            </w:r>
          </w:p>
        </w:tc>
      </w:tr>
      <w:tr w:rsidR="00B161BD" w:rsidRPr="00C331E8" w:rsidTr="008F0056">
        <w:tc>
          <w:tcPr>
            <w:tcW w:w="4675" w:type="dxa"/>
          </w:tcPr>
          <w:p w:rsidR="00B161BD" w:rsidRPr="00C331E8" w:rsidRDefault="00B161BD" w:rsidP="008F0056">
            <w:pPr>
              <w:spacing w:after="0"/>
              <w:rPr>
                <w:rFonts w:ascii="Times New Roman" w:hAnsi="Times New Roman" w:cs="Times New Roman"/>
                <w:bCs/>
              </w:rPr>
            </w:pPr>
            <w:r w:rsidRPr="00C331E8">
              <w:rPr>
                <w:rFonts w:ascii="Times New Roman" w:hAnsi="Times New Roman" w:cs="Times New Roman"/>
              </w:rPr>
              <w:t>Predict the direction of fashion change through analysis of multiple factors.</w:t>
            </w:r>
          </w:p>
        </w:tc>
        <w:tc>
          <w:tcPr>
            <w:tcW w:w="4675" w:type="dxa"/>
          </w:tcPr>
          <w:p w:rsidR="00B161BD" w:rsidRPr="00C331E8" w:rsidRDefault="00B161BD" w:rsidP="008F0056">
            <w:pPr>
              <w:spacing w:after="0"/>
              <w:rPr>
                <w:rFonts w:ascii="Times New Roman" w:hAnsi="Times New Roman" w:cs="Times New Roman"/>
                <w:bCs/>
              </w:rPr>
            </w:pPr>
            <w:r w:rsidRPr="00C331E8">
              <w:rPr>
                <w:rFonts w:ascii="Times New Roman" w:hAnsi="Times New Roman" w:cs="Times New Roman"/>
              </w:rPr>
              <w:t xml:space="preserve">Class discussion, course assignments, midterm examination,&amp; </w:t>
            </w:r>
            <w:r w:rsidRPr="00C331E8">
              <w:rPr>
                <w:rFonts w:ascii="Times New Roman" w:hAnsi="Times New Roman" w:cs="Times New Roman"/>
                <w:i/>
              </w:rPr>
              <w:t>Trend Forecasting Project</w:t>
            </w:r>
          </w:p>
        </w:tc>
      </w:tr>
      <w:tr w:rsidR="00B161BD" w:rsidRPr="00C331E8" w:rsidTr="008F0056">
        <w:tc>
          <w:tcPr>
            <w:tcW w:w="4675" w:type="dxa"/>
          </w:tcPr>
          <w:p w:rsidR="00B161BD" w:rsidRPr="00C331E8" w:rsidRDefault="00B161BD" w:rsidP="008F0056">
            <w:pPr>
              <w:spacing w:after="0"/>
              <w:rPr>
                <w:rFonts w:ascii="Times New Roman" w:hAnsi="Times New Roman" w:cs="Times New Roman"/>
                <w:bCs/>
              </w:rPr>
            </w:pPr>
            <w:r w:rsidRPr="00C331E8">
              <w:rPr>
                <w:rFonts w:ascii="Times New Roman" w:hAnsi="Times New Roman" w:cs="Times New Roman"/>
              </w:rPr>
              <w:t>Using knowledge of historical fashion cyclical phenomena, make reasonable predictions about upcoming fashion trends</w:t>
            </w:r>
          </w:p>
        </w:tc>
        <w:tc>
          <w:tcPr>
            <w:tcW w:w="4675" w:type="dxa"/>
          </w:tcPr>
          <w:p w:rsidR="00B161BD" w:rsidRPr="00C331E8" w:rsidRDefault="00B161BD" w:rsidP="008F0056">
            <w:pPr>
              <w:spacing w:after="0"/>
              <w:rPr>
                <w:rFonts w:ascii="Times New Roman" w:hAnsi="Times New Roman" w:cs="Times New Roman"/>
                <w:bCs/>
              </w:rPr>
            </w:pPr>
            <w:r w:rsidRPr="00C331E8">
              <w:rPr>
                <w:rFonts w:ascii="Times New Roman" w:hAnsi="Times New Roman" w:cs="Times New Roman"/>
              </w:rPr>
              <w:t xml:space="preserve">Class discussion, course assignments &amp; </w:t>
            </w:r>
            <w:r w:rsidRPr="00C331E8">
              <w:rPr>
                <w:rFonts w:ascii="Times New Roman" w:hAnsi="Times New Roman" w:cs="Times New Roman"/>
                <w:i/>
              </w:rPr>
              <w:t>Trend Forecasting Project</w:t>
            </w:r>
          </w:p>
        </w:tc>
      </w:tr>
      <w:tr w:rsidR="00B161BD" w:rsidRPr="00C331E8" w:rsidTr="008F0056">
        <w:tc>
          <w:tcPr>
            <w:tcW w:w="4675" w:type="dxa"/>
          </w:tcPr>
          <w:p w:rsidR="00B161BD" w:rsidRPr="00C331E8" w:rsidRDefault="00B161BD" w:rsidP="008F0056">
            <w:pPr>
              <w:spacing w:after="0"/>
              <w:rPr>
                <w:rFonts w:ascii="Times New Roman" w:hAnsi="Times New Roman" w:cs="Times New Roman"/>
                <w:bCs/>
              </w:rPr>
            </w:pPr>
            <w:r w:rsidRPr="00C331E8">
              <w:rPr>
                <w:rFonts w:ascii="Times New Roman" w:hAnsi="Times New Roman" w:cs="Times New Roman"/>
              </w:rPr>
              <w:t>Employ “diffusion of innovation” in order to predict fashion change.</w:t>
            </w:r>
          </w:p>
        </w:tc>
        <w:tc>
          <w:tcPr>
            <w:tcW w:w="4675" w:type="dxa"/>
          </w:tcPr>
          <w:p w:rsidR="00B161BD" w:rsidRPr="00C331E8" w:rsidRDefault="00B161BD" w:rsidP="008F0056">
            <w:pPr>
              <w:spacing w:after="0"/>
              <w:rPr>
                <w:rFonts w:ascii="Times New Roman" w:hAnsi="Times New Roman" w:cs="Times New Roman"/>
                <w:bCs/>
              </w:rPr>
            </w:pPr>
            <w:r w:rsidRPr="00C331E8">
              <w:rPr>
                <w:rFonts w:ascii="Times New Roman" w:hAnsi="Times New Roman" w:cs="Times New Roman"/>
              </w:rPr>
              <w:t xml:space="preserve">Course homework &amp; </w:t>
            </w:r>
            <w:r w:rsidRPr="00C331E8">
              <w:rPr>
                <w:rFonts w:ascii="Times New Roman" w:hAnsi="Times New Roman" w:cs="Times New Roman"/>
                <w:i/>
              </w:rPr>
              <w:t>Trend Forecasting Project/ Presentation/Field Trip</w:t>
            </w:r>
          </w:p>
        </w:tc>
      </w:tr>
      <w:tr w:rsidR="00B161BD" w:rsidRPr="00C331E8" w:rsidTr="008F0056">
        <w:tc>
          <w:tcPr>
            <w:tcW w:w="4675" w:type="dxa"/>
          </w:tcPr>
          <w:p w:rsidR="00B161BD" w:rsidRPr="00C331E8" w:rsidRDefault="00B161BD" w:rsidP="008F0056">
            <w:pPr>
              <w:spacing w:after="0"/>
              <w:rPr>
                <w:rFonts w:ascii="Times New Roman" w:hAnsi="Times New Roman" w:cs="Times New Roman"/>
              </w:rPr>
            </w:pPr>
            <w:r w:rsidRPr="00C331E8">
              <w:rPr>
                <w:rFonts w:ascii="Times New Roman" w:hAnsi="Times New Roman" w:cs="Times New Roman"/>
              </w:rPr>
              <w:t>Perform consumer research using social media, existing databases, timelines, current events and historical artifacts</w:t>
            </w:r>
          </w:p>
        </w:tc>
        <w:tc>
          <w:tcPr>
            <w:tcW w:w="4675" w:type="dxa"/>
          </w:tcPr>
          <w:p w:rsidR="00B161BD" w:rsidRPr="00C331E8" w:rsidRDefault="00B161BD" w:rsidP="008F0056">
            <w:pPr>
              <w:spacing w:after="0"/>
              <w:rPr>
                <w:rFonts w:ascii="Times New Roman" w:hAnsi="Times New Roman" w:cs="Times New Roman"/>
              </w:rPr>
            </w:pPr>
            <w:r w:rsidRPr="00C331E8">
              <w:rPr>
                <w:rFonts w:ascii="Times New Roman" w:hAnsi="Times New Roman" w:cs="Times New Roman"/>
              </w:rPr>
              <w:t xml:space="preserve">Class discussion, midterm examination, </w:t>
            </w:r>
            <w:r w:rsidRPr="00C331E8">
              <w:rPr>
                <w:rFonts w:ascii="Times New Roman" w:hAnsi="Times New Roman" w:cs="Times New Roman"/>
                <w:i/>
              </w:rPr>
              <w:t>Trend Forecasting Project &amp; Presentation</w:t>
            </w:r>
          </w:p>
        </w:tc>
      </w:tr>
      <w:tr w:rsidR="00B161BD" w:rsidRPr="00C331E8" w:rsidTr="008F0056">
        <w:tc>
          <w:tcPr>
            <w:tcW w:w="4675" w:type="dxa"/>
          </w:tcPr>
          <w:p w:rsidR="00B161BD" w:rsidRPr="00C331E8" w:rsidRDefault="00B161BD" w:rsidP="008F0056">
            <w:pPr>
              <w:spacing w:after="0"/>
              <w:rPr>
                <w:rFonts w:ascii="Times New Roman" w:hAnsi="Times New Roman" w:cs="Times New Roman"/>
              </w:rPr>
            </w:pPr>
            <w:r w:rsidRPr="00C331E8">
              <w:rPr>
                <w:rFonts w:ascii="Times New Roman" w:hAnsi="Times New Roman" w:cs="Times New Roman"/>
              </w:rPr>
              <w:lastRenderedPageBreak/>
              <w:t>Identify and employ a variety of research methods to help develop new fashion products and marketing initiatives.</w:t>
            </w:r>
          </w:p>
        </w:tc>
        <w:tc>
          <w:tcPr>
            <w:tcW w:w="4675" w:type="dxa"/>
          </w:tcPr>
          <w:p w:rsidR="00B161BD" w:rsidRPr="00C331E8" w:rsidRDefault="00B161BD" w:rsidP="008F0056">
            <w:pPr>
              <w:spacing w:after="0"/>
              <w:rPr>
                <w:rFonts w:ascii="Times New Roman" w:hAnsi="Times New Roman" w:cs="Times New Roman"/>
              </w:rPr>
            </w:pPr>
            <w:r w:rsidRPr="00C331E8">
              <w:rPr>
                <w:rFonts w:ascii="Times New Roman" w:hAnsi="Times New Roman" w:cs="Times New Roman"/>
              </w:rPr>
              <w:t xml:space="preserve">Class Discussion, Library Research for </w:t>
            </w:r>
            <w:r w:rsidRPr="00C331E8">
              <w:rPr>
                <w:rFonts w:ascii="Times New Roman" w:hAnsi="Times New Roman" w:cs="Times New Roman"/>
                <w:i/>
              </w:rPr>
              <w:t>Trend Forecasting Project</w:t>
            </w:r>
          </w:p>
        </w:tc>
      </w:tr>
      <w:tr w:rsidR="00B161BD" w:rsidRPr="00C331E8" w:rsidTr="008F0056">
        <w:tc>
          <w:tcPr>
            <w:tcW w:w="4675" w:type="dxa"/>
          </w:tcPr>
          <w:p w:rsidR="00B161BD" w:rsidRPr="00C331E8" w:rsidRDefault="00B161BD" w:rsidP="008F0056">
            <w:pPr>
              <w:spacing w:after="0"/>
              <w:rPr>
                <w:rFonts w:ascii="Times New Roman" w:hAnsi="Times New Roman" w:cs="Times New Roman"/>
              </w:rPr>
            </w:pPr>
            <w:r w:rsidRPr="00C331E8">
              <w:rPr>
                <w:rFonts w:ascii="Times New Roman" w:hAnsi="Times New Roman" w:cs="Times New Roman"/>
              </w:rPr>
              <w:t xml:space="preserve">Generate a two-year forecast of upcoming fashion trends, including color, fabric, silhouette and texture. </w:t>
            </w:r>
          </w:p>
        </w:tc>
        <w:tc>
          <w:tcPr>
            <w:tcW w:w="4675" w:type="dxa"/>
          </w:tcPr>
          <w:p w:rsidR="00B161BD" w:rsidRPr="00C331E8" w:rsidRDefault="00B161BD" w:rsidP="008F0056">
            <w:pPr>
              <w:spacing w:after="0"/>
              <w:rPr>
                <w:rFonts w:ascii="Times New Roman" w:hAnsi="Times New Roman" w:cs="Times New Roman"/>
              </w:rPr>
            </w:pPr>
            <w:r w:rsidRPr="00C331E8">
              <w:rPr>
                <w:rFonts w:ascii="Times New Roman" w:hAnsi="Times New Roman" w:cs="Times New Roman"/>
                <w:i/>
              </w:rPr>
              <w:t>Trend Forecasting Project &amp; Presentation</w:t>
            </w:r>
          </w:p>
        </w:tc>
      </w:tr>
      <w:tr w:rsidR="00B161BD" w:rsidRPr="00C331E8" w:rsidTr="008F0056">
        <w:tc>
          <w:tcPr>
            <w:tcW w:w="4675" w:type="dxa"/>
          </w:tcPr>
          <w:p w:rsidR="00B161BD" w:rsidRPr="00C331E8" w:rsidRDefault="00B161BD" w:rsidP="008F0056">
            <w:pPr>
              <w:spacing w:after="0"/>
              <w:rPr>
                <w:rFonts w:ascii="Times New Roman" w:hAnsi="Times New Roman" w:cs="Times New Roman"/>
              </w:rPr>
            </w:pPr>
            <w:r w:rsidRPr="00C331E8">
              <w:rPr>
                <w:rFonts w:ascii="Times New Roman" w:hAnsi="Times New Roman" w:cs="Times New Roman"/>
              </w:rPr>
              <w:t>Use social media to post trend forecasts to become a change agent</w:t>
            </w:r>
          </w:p>
        </w:tc>
        <w:tc>
          <w:tcPr>
            <w:tcW w:w="4675" w:type="dxa"/>
          </w:tcPr>
          <w:p w:rsidR="00B161BD" w:rsidRPr="00C331E8" w:rsidRDefault="00B161BD" w:rsidP="008F0056">
            <w:pPr>
              <w:spacing w:after="0"/>
              <w:rPr>
                <w:rFonts w:ascii="Times New Roman" w:hAnsi="Times New Roman" w:cs="Times New Roman"/>
                <w:i/>
              </w:rPr>
            </w:pPr>
            <w:r w:rsidRPr="00C331E8">
              <w:rPr>
                <w:rFonts w:ascii="Times New Roman" w:hAnsi="Times New Roman" w:cs="Times New Roman"/>
                <w:i/>
              </w:rPr>
              <w:t>Trend Forecasting Project &amp; Presentation</w:t>
            </w:r>
          </w:p>
        </w:tc>
      </w:tr>
    </w:tbl>
    <w:p w:rsidR="00B161BD" w:rsidRPr="00C331E8" w:rsidRDefault="00B161BD" w:rsidP="00B161BD">
      <w:pPr>
        <w:spacing w:after="0"/>
        <w:rPr>
          <w:rFonts w:ascii="Times New Roman" w:hAnsi="Times New Roman" w:cs="Times New Roman"/>
          <w:bCs/>
          <w:sz w:val="24"/>
          <w:szCs w:val="24"/>
        </w:rPr>
      </w:pPr>
    </w:p>
    <w:p w:rsidR="00B161BD" w:rsidRPr="00C331E8" w:rsidRDefault="00B161BD" w:rsidP="00B161BD">
      <w:pPr>
        <w:spacing w:after="0"/>
        <w:rPr>
          <w:rFonts w:ascii="Times New Roman" w:hAnsi="Times New Roman" w:cs="Times New Roman"/>
          <w:b/>
          <w:bCs/>
          <w:sz w:val="24"/>
          <w:szCs w:val="24"/>
        </w:rPr>
      </w:pPr>
      <w:r w:rsidRPr="00C331E8">
        <w:rPr>
          <w:rFonts w:ascii="Times New Roman" w:hAnsi="Times New Roman" w:cs="Times New Roman"/>
          <w:b/>
          <w:bCs/>
          <w:sz w:val="24"/>
          <w:szCs w:val="24"/>
        </w:rPr>
        <w:t>GENERAL EDUCATION LEARNING OUTCOMES</w:t>
      </w:r>
    </w:p>
    <w:tbl>
      <w:tblPr>
        <w:tblStyle w:val="TableGrid"/>
        <w:tblW w:w="0" w:type="auto"/>
        <w:tblLook w:val="04A0" w:firstRow="1" w:lastRow="0" w:firstColumn="1" w:lastColumn="0" w:noHBand="0" w:noVBand="1"/>
      </w:tblPr>
      <w:tblGrid>
        <w:gridCol w:w="4675"/>
        <w:gridCol w:w="4675"/>
      </w:tblGrid>
      <w:tr w:rsidR="00B161BD" w:rsidRPr="00C331E8" w:rsidTr="008F0056">
        <w:tc>
          <w:tcPr>
            <w:tcW w:w="4675" w:type="dxa"/>
          </w:tcPr>
          <w:p w:rsidR="00B161BD" w:rsidRPr="00C331E8" w:rsidRDefault="00B161BD" w:rsidP="008F0056">
            <w:pPr>
              <w:spacing w:after="0"/>
              <w:rPr>
                <w:rFonts w:ascii="Times New Roman" w:hAnsi="Times New Roman" w:cs="Times New Roman"/>
                <w:b/>
                <w:bCs/>
              </w:rPr>
            </w:pPr>
            <w:r w:rsidRPr="00C331E8">
              <w:rPr>
                <w:rFonts w:ascii="Times New Roman" w:hAnsi="Times New Roman" w:cs="Times New Roman"/>
                <w:b/>
                <w:bCs/>
              </w:rPr>
              <w:t>Learning Outcome</w:t>
            </w:r>
          </w:p>
        </w:tc>
        <w:tc>
          <w:tcPr>
            <w:tcW w:w="4675" w:type="dxa"/>
          </w:tcPr>
          <w:p w:rsidR="00B161BD" w:rsidRPr="00C331E8" w:rsidRDefault="00B161BD" w:rsidP="008F0056">
            <w:pPr>
              <w:spacing w:after="0"/>
              <w:rPr>
                <w:rFonts w:ascii="Times New Roman" w:hAnsi="Times New Roman" w:cs="Times New Roman"/>
                <w:b/>
                <w:bCs/>
              </w:rPr>
            </w:pPr>
            <w:r w:rsidRPr="00C331E8">
              <w:rPr>
                <w:rFonts w:ascii="Times New Roman" w:hAnsi="Times New Roman" w:cs="Times New Roman"/>
                <w:b/>
                <w:bCs/>
              </w:rPr>
              <w:t>Assessment</w:t>
            </w:r>
          </w:p>
        </w:tc>
      </w:tr>
      <w:tr w:rsidR="00B161BD" w:rsidRPr="00C331E8" w:rsidTr="008F0056">
        <w:tc>
          <w:tcPr>
            <w:tcW w:w="4675" w:type="dxa"/>
          </w:tcPr>
          <w:p w:rsidR="00B161BD" w:rsidRPr="00C331E8" w:rsidRDefault="00B161BD" w:rsidP="008F0056">
            <w:pPr>
              <w:spacing w:after="0"/>
              <w:rPr>
                <w:rFonts w:ascii="Times New Roman" w:hAnsi="Times New Roman" w:cs="Times New Roman"/>
                <w:bCs/>
              </w:rPr>
            </w:pPr>
            <w:r w:rsidRPr="00C331E8">
              <w:rPr>
                <w:rFonts w:ascii="Times New Roman" w:hAnsi="Times New Roman" w:cs="Times New Roman"/>
                <w:color w:val="000000"/>
              </w:rPr>
              <w:t>Analyze nonverbal communication within dress and style and explain their meaning.</w:t>
            </w:r>
          </w:p>
        </w:tc>
        <w:tc>
          <w:tcPr>
            <w:tcW w:w="4675" w:type="dxa"/>
          </w:tcPr>
          <w:p w:rsidR="00B161BD" w:rsidRPr="00C331E8" w:rsidRDefault="00B161BD" w:rsidP="008F0056">
            <w:pPr>
              <w:spacing w:after="0"/>
              <w:rPr>
                <w:rFonts w:ascii="Times New Roman" w:hAnsi="Times New Roman" w:cs="Times New Roman"/>
                <w:bCs/>
              </w:rPr>
            </w:pPr>
            <w:r w:rsidRPr="00C331E8">
              <w:rPr>
                <w:rFonts w:ascii="Times New Roman" w:hAnsi="Times New Roman" w:cs="Times New Roman"/>
                <w:color w:val="000000"/>
              </w:rPr>
              <w:t xml:space="preserve">Class discussion, midterm examination, quizzes, homework, and </w:t>
            </w:r>
            <w:r w:rsidRPr="00C331E8">
              <w:rPr>
                <w:rFonts w:ascii="Times New Roman" w:hAnsi="Times New Roman" w:cs="Times New Roman"/>
                <w:i/>
                <w:color w:val="000000"/>
              </w:rPr>
              <w:t>Trend Forecasting Project/Presentation</w:t>
            </w:r>
          </w:p>
        </w:tc>
      </w:tr>
      <w:tr w:rsidR="00B161BD" w:rsidRPr="00C331E8" w:rsidTr="008F0056">
        <w:tc>
          <w:tcPr>
            <w:tcW w:w="4675" w:type="dxa"/>
          </w:tcPr>
          <w:p w:rsidR="00B161BD" w:rsidRPr="00C331E8" w:rsidRDefault="00B161BD" w:rsidP="008F0056">
            <w:pPr>
              <w:spacing w:after="0"/>
              <w:ind w:left="90"/>
              <w:rPr>
                <w:rFonts w:ascii="Times New Roman" w:hAnsi="Times New Roman" w:cs="Times New Roman"/>
                <w:color w:val="000000"/>
              </w:rPr>
            </w:pPr>
            <w:r w:rsidRPr="00C331E8">
              <w:rPr>
                <w:rFonts w:ascii="Times New Roman" w:hAnsi="Times New Roman" w:cs="Times New Roman"/>
                <w:color w:val="000000"/>
              </w:rPr>
              <w:t xml:space="preserve">Demonstrate an understanding of the similarities and differences of other cultures, people, and place as they impact strategic planning </w:t>
            </w:r>
          </w:p>
        </w:tc>
        <w:tc>
          <w:tcPr>
            <w:tcW w:w="4675" w:type="dxa"/>
          </w:tcPr>
          <w:p w:rsidR="00B161BD" w:rsidRPr="00C331E8" w:rsidRDefault="00B161BD" w:rsidP="008F0056">
            <w:pPr>
              <w:spacing w:after="0"/>
              <w:rPr>
                <w:rFonts w:ascii="Times New Roman" w:hAnsi="Times New Roman" w:cs="Times New Roman"/>
                <w:bCs/>
              </w:rPr>
            </w:pPr>
            <w:r w:rsidRPr="00C331E8">
              <w:rPr>
                <w:rFonts w:ascii="Times New Roman" w:hAnsi="Times New Roman" w:cs="Times New Roman"/>
                <w:color w:val="000000"/>
              </w:rPr>
              <w:t xml:space="preserve">Class discussions, exams, research &amp; </w:t>
            </w:r>
            <w:r w:rsidRPr="00C331E8">
              <w:rPr>
                <w:rFonts w:ascii="Times New Roman" w:hAnsi="Times New Roman" w:cs="Times New Roman"/>
                <w:i/>
                <w:color w:val="000000"/>
              </w:rPr>
              <w:t>Trend Forecasting Project</w:t>
            </w:r>
          </w:p>
        </w:tc>
      </w:tr>
      <w:tr w:rsidR="00B161BD" w:rsidRPr="00C331E8" w:rsidTr="008F0056">
        <w:tc>
          <w:tcPr>
            <w:tcW w:w="4675" w:type="dxa"/>
          </w:tcPr>
          <w:p w:rsidR="00B161BD" w:rsidRPr="00C331E8" w:rsidRDefault="00B161BD" w:rsidP="008F0056">
            <w:pPr>
              <w:spacing w:after="0"/>
              <w:ind w:left="90"/>
              <w:rPr>
                <w:rFonts w:ascii="Times New Roman" w:hAnsi="Times New Roman" w:cs="Times New Roman"/>
                <w:color w:val="000000"/>
              </w:rPr>
            </w:pPr>
            <w:r w:rsidRPr="00C331E8">
              <w:rPr>
                <w:rFonts w:ascii="Times New Roman" w:hAnsi="Times New Roman" w:cs="Times New Roman"/>
                <w:color w:val="000000"/>
              </w:rPr>
              <w:t>Understand and appreciate the range of academic disciplines and their relationship to the fields of professional and applied study (Lifelong learning)</w:t>
            </w:r>
          </w:p>
        </w:tc>
        <w:tc>
          <w:tcPr>
            <w:tcW w:w="4675" w:type="dxa"/>
          </w:tcPr>
          <w:p w:rsidR="00B161BD" w:rsidRPr="00C331E8" w:rsidRDefault="00B161BD" w:rsidP="008F0056">
            <w:pPr>
              <w:spacing w:after="0"/>
              <w:rPr>
                <w:rFonts w:ascii="Times New Roman" w:hAnsi="Times New Roman" w:cs="Times New Roman"/>
                <w:color w:val="000000"/>
              </w:rPr>
            </w:pPr>
            <w:r w:rsidRPr="00C331E8">
              <w:rPr>
                <w:rFonts w:ascii="Times New Roman" w:hAnsi="Times New Roman" w:cs="Times New Roman"/>
                <w:color w:val="000000"/>
              </w:rPr>
              <w:t xml:space="preserve">Class discussion, </w:t>
            </w:r>
            <w:r w:rsidRPr="00C331E8">
              <w:rPr>
                <w:rFonts w:ascii="Times New Roman" w:hAnsi="Times New Roman" w:cs="Times New Roman"/>
                <w:i/>
                <w:color w:val="000000"/>
              </w:rPr>
              <w:t>Trend Forecasting Project &amp; Presentation/Field Trip</w:t>
            </w:r>
          </w:p>
        </w:tc>
      </w:tr>
    </w:tbl>
    <w:p w:rsidR="00B161BD" w:rsidRPr="00C331E8" w:rsidRDefault="00B161BD" w:rsidP="00B161BD">
      <w:pPr>
        <w:spacing w:after="0"/>
        <w:rPr>
          <w:rFonts w:ascii="Times New Roman" w:hAnsi="Times New Roman" w:cs="Times New Roman"/>
          <w:bCs/>
          <w:sz w:val="24"/>
          <w:szCs w:val="24"/>
        </w:rPr>
      </w:pPr>
    </w:p>
    <w:p w:rsidR="00B161BD" w:rsidRPr="00C331E8" w:rsidRDefault="00B161BD" w:rsidP="00B161BD">
      <w:pPr>
        <w:pStyle w:val="Heading2"/>
        <w:rPr>
          <w:rFonts w:ascii="Times New Roman" w:hAnsi="Times New Roman" w:cs="Times New Roman"/>
        </w:rPr>
      </w:pPr>
      <w:r w:rsidRPr="00C331E8">
        <w:rPr>
          <w:rFonts w:ascii="Times New Roman" w:hAnsi="Times New Roman" w:cs="Times New Roman"/>
        </w:rPr>
        <w:t>RECOMMENDED TEXTBOOK:</w:t>
      </w:r>
    </w:p>
    <w:p w:rsidR="003050D8" w:rsidRPr="00934323" w:rsidRDefault="00B161BD" w:rsidP="003050D8">
      <w:pPr>
        <w:tabs>
          <w:tab w:val="left" w:pos="-720"/>
          <w:tab w:val="left" w:pos="0"/>
          <w:tab w:val="left" w:pos="720"/>
        </w:tabs>
        <w:suppressAutoHyphens/>
        <w:spacing w:after="0" w:line="240" w:lineRule="auto"/>
        <w:rPr>
          <w:rFonts w:ascii="Times New Roman" w:hAnsi="Times New Roman"/>
          <w:szCs w:val="24"/>
        </w:rPr>
      </w:pPr>
      <w:r w:rsidRPr="00C331E8">
        <w:rPr>
          <w:rFonts w:ascii="Times New Roman" w:hAnsi="Times New Roman" w:cs="Times New Roman"/>
          <w:sz w:val="24"/>
          <w:szCs w:val="24"/>
        </w:rPr>
        <w:t xml:space="preserve">Brannon, E., L. (2010). </w:t>
      </w:r>
      <w:r w:rsidRPr="00C331E8">
        <w:rPr>
          <w:rFonts w:ascii="Times New Roman" w:hAnsi="Times New Roman" w:cs="Times New Roman"/>
          <w:i/>
          <w:sz w:val="24"/>
          <w:szCs w:val="24"/>
        </w:rPr>
        <w:t>Fashion Forecasting: Third Edition</w:t>
      </w:r>
      <w:r w:rsidRPr="00C331E8">
        <w:rPr>
          <w:rFonts w:ascii="Times New Roman" w:hAnsi="Times New Roman" w:cs="Times New Roman"/>
          <w:sz w:val="24"/>
          <w:szCs w:val="24"/>
        </w:rPr>
        <w:t>.  New York: Fairchild Publ</w:t>
      </w:r>
      <w:r w:rsidR="003050D8">
        <w:rPr>
          <w:rFonts w:ascii="Times New Roman" w:hAnsi="Times New Roman" w:cs="Times New Roman"/>
          <w:sz w:val="24"/>
          <w:szCs w:val="24"/>
        </w:rPr>
        <w:t xml:space="preserve">ications. ISBN# 978-56367-820-2.  </w:t>
      </w:r>
      <w:r w:rsidR="003050D8" w:rsidRPr="00934323">
        <w:rPr>
          <w:rFonts w:ascii="Times New Roman" w:hAnsi="Times New Roman"/>
          <w:i/>
          <w:szCs w:val="24"/>
        </w:rPr>
        <w:t>This text is available in hard copy and as an e-text.</w:t>
      </w:r>
    </w:p>
    <w:p w:rsidR="003050D8" w:rsidRDefault="003050D8" w:rsidP="003050D8">
      <w:pPr>
        <w:spacing w:line="240" w:lineRule="auto"/>
        <w:rPr>
          <w:rFonts w:ascii="Times New Roman" w:hAnsi="Times New Roman"/>
          <w:szCs w:val="24"/>
        </w:rPr>
      </w:pPr>
    </w:p>
    <w:p w:rsidR="003050D8" w:rsidRPr="003050D8" w:rsidRDefault="003050D8" w:rsidP="003050D8">
      <w:pPr>
        <w:spacing w:line="240" w:lineRule="auto"/>
        <w:rPr>
          <w:rFonts w:ascii="Times New Roman" w:hAnsi="Times New Roman"/>
          <w:sz w:val="24"/>
          <w:szCs w:val="24"/>
        </w:rPr>
      </w:pPr>
      <w:r w:rsidRPr="003050D8">
        <w:rPr>
          <w:rFonts w:ascii="Times New Roman" w:hAnsi="Times New Roman"/>
          <w:sz w:val="24"/>
          <w:szCs w:val="24"/>
        </w:rPr>
        <w:t xml:space="preserve">Compliance with Federal Law: For information on the authors, titles, retail prices, ISBN numbers, and other details regarding the text books, please visit the college website at </w:t>
      </w:r>
      <w:hyperlink r:id="rId6" w:history="1">
        <w:r w:rsidRPr="003050D8">
          <w:rPr>
            <w:rFonts w:ascii="Times New Roman" w:hAnsi="Times New Roman"/>
            <w:color w:val="4141FF"/>
            <w:sz w:val="24"/>
            <w:szCs w:val="24"/>
            <w:u w:val="single"/>
          </w:rPr>
          <w:t>http://bookstore.citytech.cuny.edu</w:t>
        </w:r>
      </w:hyperlink>
    </w:p>
    <w:p w:rsidR="00B161BD" w:rsidRPr="00C331E8" w:rsidRDefault="00B161BD" w:rsidP="00B161BD">
      <w:pPr>
        <w:tabs>
          <w:tab w:val="left" w:pos="-720"/>
          <w:tab w:val="left" w:pos="0"/>
          <w:tab w:val="left" w:pos="720"/>
        </w:tabs>
        <w:suppressAutoHyphens/>
        <w:spacing w:after="0"/>
        <w:rPr>
          <w:rFonts w:ascii="Times New Roman" w:hAnsi="Times New Roman" w:cs="Times New Roman"/>
          <w:sz w:val="24"/>
          <w:szCs w:val="24"/>
        </w:rPr>
      </w:pPr>
    </w:p>
    <w:p w:rsidR="00B161BD" w:rsidRPr="00C331E8" w:rsidRDefault="00B161BD" w:rsidP="00B161BD">
      <w:pPr>
        <w:pStyle w:val="Heading2"/>
        <w:rPr>
          <w:rFonts w:ascii="Times New Roman" w:hAnsi="Times New Roman" w:cs="Times New Roman"/>
        </w:rPr>
      </w:pPr>
      <w:r w:rsidRPr="00C331E8">
        <w:rPr>
          <w:rFonts w:ascii="Times New Roman" w:hAnsi="Times New Roman" w:cs="Times New Roman"/>
        </w:rPr>
        <w:t xml:space="preserve">ASSESSMENT AND GRADING: </w:t>
      </w:r>
    </w:p>
    <w:p w:rsidR="00B161BD" w:rsidRPr="00C331E8" w:rsidRDefault="00B161BD" w:rsidP="00B161BD">
      <w:pPr>
        <w:rPr>
          <w:rFonts w:ascii="Times New Roman" w:hAnsi="Times New Roman" w:cs="Times New Roman"/>
          <w:sz w:val="24"/>
          <w:szCs w:val="24"/>
        </w:rPr>
      </w:pPr>
      <w:r w:rsidRPr="00C331E8">
        <w:rPr>
          <w:rFonts w:ascii="Times New Roman" w:hAnsi="Times New Roman" w:cs="Times New Roman"/>
          <w:sz w:val="24"/>
          <w:szCs w:val="24"/>
        </w:rPr>
        <w:t xml:space="preserve">Grades are assigned based on total points earned in the course.  The total number of points a student earns is divided by the total number of possible points.  The total possible points are </w:t>
      </w:r>
      <w:r w:rsidR="003050D8">
        <w:rPr>
          <w:rFonts w:ascii="Times New Roman" w:hAnsi="Times New Roman" w:cs="Times New Roman"/>
          <w:sz w:val="24"/>
          <w:szCs w:val="24"/>
        </w:rPr>
        <w:t>______</w:t>
      </w:r>
      <w:r w:rsidRPr="00C331E8">
        <w:rPr>
          <w:rFonts w:ascii="Times New Roman" w:hAnsi="Times New Roman" w:cs="Times New Roman"/>
          <w:sz w:val="24"/>
          <w:szCs w:val="24"/>
        </w:rPr>
        <w:t xml:space="preserve">.  A student’s score is converted into a percentage and grade will be assigned using the scale listed below.  </w:t>
      </w:r>
      <w:r w:rsidRPr="00C331E8">
        <w:rPr>
          <w:rFonts w:ascii="Times New Roman" w:hAnsi="Times New Roman" w:cs="Times New Roman"/>
          <w:i/>
          <w:sz w:val="24"/>
          <w:szCs w:val="24"/>
        </w:rPr>
        <w:t xml:space="preserve">Excessive </w:t>
      </w:r>
      <w:r w:rsidRPr="00C331E8">
        <w:rPr>
          <w:rFonts w:ascii="Times New Roman" w:hAnsi="Times New Roman" w:cs="Times New Roman"/>
          <w:sz w:val="24"/>
          <w:szCs w:val="24"/>
        </w:rPr>
        <w:t>absence/lateness can affect grade average by lowering it by 10%.</w:t>
      </w:r>
    </w:p>
    <w:p w:rsidR="00B161BD" w:rsidRPr="00C331E8" w:rsidRDefault="00B161BD" w:rsidP="00B161BD">
      <w:pPr>
        <w:pStyle w:val="Heading2"/>
        <w:rPr>
          <w:rFonts w:ascii="Times New Roman" w:hAnsi="Times New Roman" w:cs="Times New Roman"/>
        </w:rPr>
      </w:pPr>
      <w:r w:rsidRPr="00C331E8">
        <w:rPr>
          <w:rFonts w:ascii="Times New Roman" w:hAnsi="Times New Roman" w:cs="Times New Roman"/>
        </w:rPr>
        <w:t>Grading Criteria</w:t>
      </w:r>
    </w:p>
    <w:p w:rsidR="00B161BD" w:rsidRPr="00C331E8" w:rsidRDefault="00B161BD" w:rsidP="00B161BD">
      <w:pPr>
        <w:tabs>
          <w:tab w:val="left" w:pos="2880"/>
        </w:tabs>
        <w:suppressAutoHyphens/>
        <w:spacing w:after="0"/>
        <w:rPr>
          <w:rFonts w:ascii="Times New Roman" w:hAnsi="Times New Roman" w:cs="Times New Roman"/>
          <w:spacing w:val="-3"/>
          <w:sz w:val="24"/>
          <w:szCs w:val="24"/>
        </w:rPr>
      </w:pPr>
      <w:r w:rsidRPr="00C331E8">
        <w:rPr>
          <w:rFonts w:ascii="Times New Roman" w:hAnsi="Times New Roman" w:cs="Times New Roman"/>
          <w:spacing w:val="-3"/>
          <w:sz w:val="24"/>
          <w:szCs w:val="24"/>
        </w:rPr>
        <w:t>Participation</w:t>
      </w:r>
      <w:r w:rsidRPr="00C331E8">
        <w:rPr>
          <w:rFonts w:ascii="Times New Roman" w:hAnsi="Times New Roman" w:cs="Times New Roman"/>
          <w:spacing w:val="-3"/>
          <w:sz w:val="24"/>
          <w:szCs w:val="24"/>
        </w:rPr>
        <w:tab/>
        <w:t>100 points</w:t>
      </w:r>
    </w:p>
    <w:p w:rsidR="00B161BD" w:rsidRPr="00C331E8" w:rsidRDefault="00B161BD" w:rsidP="00B161BD">
      <w:pPr>
        <w:tabs>
          <w:tab w:val="left" w:pos="2880"/>
        </w:tabs>
        <w:suppressAutoHyphens/>
        <w:spacing w:after="0"/>
        <w:rPr>
          <w:rFonts w:ascii="Times New Roman" w:hAnsi="Times New Roman" w:cs="Times New Roman"/>
          <w:spacing w:val="-3"/>
          <w:sz w:val="24"/>
          <w:szCs w:val="24"/>
        </w:rPr>
      </w:pPr>
      <w:r w:rsidRPr="00C331E8">
        <w:rPr>
          <w:rFonts w:ascii="Times New Roman" w:hAnsi="Times New Roman" w:cs="Times New Roman"/>
          <w:spacing w:val="-3"/>
          <w:sz w:val="24"/>
          <w:szCs w:val="24"/>
        </w:rPr>
        <w:t>Quizzes/</w:t>
      </w:r>
      <w:proofErr w:type="gramStart"/>
      <w:r w:rsidRPr="00C331E8">
        <w:rPr>
          <w:rFonts w:ascii="Times New Roman" w:hAnsi="Times New Roman" w:cs="Times New Roman"/>
          <w:spacing w:val="-3"/>
          <w:sz w:val="24"/>
          <w:szCs w:val="24"/>
        </w:rPr>
        <w:t>Homework(</w:t>
      </w:r>
      <w:proofErr w:type="gramEnd"/>
      <w:r w:rsidRPr="00C331E8">
        <w:rPr>
          <w:rFonts w:ascii="Times New Roman" w:hAnsi="Times New Roman" w:cs="Times New Roman"/>
          <w:spacing w:val="-3"/>
          <w:sz w:val="24"/>
          <w:szCs w:val="24"/>
        </w:rPr>
        <w:t>4)</w:t>
      </w:r>
      <w:r w:rsidRPr="00C331E8">
        <w:rPr>
          <w:rFonts w:ascii="Times New Roman" w:hAnsi="Times New Roman" w:cs="Times New Roman"/>
          <w:spacing w:val="-3"/>
          <w:sz w:val="24"/>
          <w:szCs w:val="24"/>
        </w:rPr>
        <w:tab/>
        <w:t>100  points</w:t>
      </w:r>
    </w:p>
    <w:p w:rsidR="00B161BD" w:rsidRPr="00C331E8" w:rsidRDefault="003050D8" w:rsidP="00B161BD">
      <w:pPr>
        <w:tabs>
          <w:tab w:val="left" w:pos="2880"/>
        </w:tabs>
        <w:suppressAutoHyphens/>
        <w:spacing w:after="0"/>
        <w:rPr>
          <w:rFonts w:ascii="Times New Roman" w:hAnsi="Times New Roman" w:cs="Times New Roman"/>
          <w:spacing w:val="-3"/>
          <w:sz w:val="24"/>
          <w:szCs w:val="24"/>
        </w:rPr>
      </w:pPr>
      <w:r>
        <w:rPr>
          <w:rFonts w:ascii="Times New Roman" w:hAnsi="Times New Roman" w:cs="Times New Roman"/>
          <w:spacing w:val="-3"/>
          <w:sz w:val="24"/>
          <w:szCs w:val="24"/>
        </w:rPr>
        <w:t>Project</w:t>
      </w:r>
      <w:r>
        <w:rPr>
          <w:rFonts w:ascii="Times New Roman" w:hAnsi="Times New Roman" w:cs="Times New Roman"/>
          <w:spacing w:val="-3"/>
          <w:sz w:val="24"/>
          <w:szCs w:val="24"/>
        </w:rPr>
        <w:tab/>
      </w:r>
      <w:proofErr w:type="gramStart"/>
      <w:r>
        <w:rPr>
          <w:rFonts w:ascii="Times New Roman" w:hAnsi="Times New Roman" w:cs="Times New Roman"/>
          <w:spacing w:val="-3"/>
          <w:sz w:val="24"/>
          <w:szCs w:val="24"/>
        </w:rPr>
        <w:t>2</w:t>
      </w:r>
      <w:r w:rsidR="00B161BD" w:rsidRPr="00C331E8">
        <w:rPr>
          <w:rFonts w:ascii="Times New Roman" w:hAnsi="Times New Roman" w:cs="Times New Roman"/>
          <w:spacing w:val="-3"/>
          <w:sz w:val="24"/>
          <w:szCs w:val="24"/>
        </w:rPr>
        <w:t>00  points</w:t>
      </w:r>
      <w:proofErr w:type="gramEnd"/>
    </w:p>
    <w:p w:rsidR="00B161BD" w:rsidRPr="00C331E8" w:rsidRDefault="00B161BD" w:rsidP="00B161BD">
      <w:pPr>
        <w:tabs>
          <w:tab w:val="left" w:pos="2880"/>
        </w:tabs>
        <w:suppressAutoHyphens/>
        <w:spacing w:after="0"/>
        <w:rPr>
          <w:rFonts w:ascii="Times New Roman" w:hAnsi="Times New Roman" w:cs="Times New Roman"/>
          <w:spacing w:val="-3"/>
          <w:sz w:val="24"/>
          <w:szCs w:val="24"/>
        </w:rPr>
      </w:pPr>
      <w:r w:rsidRPr="00C331E8">
        <w:rPr>
          <w:rFonts w:ascii="Times New Roman" w:hAnsi="Times New Roman" w:cs="Times New Roman"/>
          <w:spacing w:val="-3"/>
          <w:sz w:val="24"/>
          <w:szCs w:val="24"/>
        </w:rPr>
        <w:t xml:space="preserve">Midterm Exam </w:t>
      </w:r>
      <w:r w:rsidRPr="00C331E8">
        <w:rPr>
          <w:rFonts w:ascii="Times New Roman" w:hAnsi="Times New Roman" w:cs="Times New Roman"/>
          <w:spacing w:val="-3"/>
          <w:sz w:val="24"/>
          <w:szCs w:val="24"/>
        </w:rPr>
        <w:tab/>
      </w:r>
      <w:proofErr w:type="gramStart"/>
      <w:r w:rsidRPr="00C331E8">
        <w:rPr>
          <w:rFonts w:ascii="Times New Roman" w:hAnsi="Times New Roman" w:cs="Times New Roman"/>
          <w:spacing w:val="-3"/>
          <w:sz w:val="24"/>
          <w:szCs w:val="24"/>
        </w:rPr>
        <w:t>100  points</w:t>
      </w:r>
      <w:proofErr w:type="gramEnd"/>
    </w:p>
    <w:p w:rsidR="00B161BD" w:rsidRPr="00C331E8" w:rsidRDefault="003050D8" w:rsidP="00B161BD">
      <w:pPr>
        <w:tabs>
          <w:tab w:val="left" w:pos="2880"/>
        </w:tabs>
        <w:suppressAutoHyphens/>
        <w:spacing w:after="0"/>
        <w:rPr>
          <w:rFonts w:ascii="Times New Roman" w:hAnsi="Times New Roman" w:cs="Times New Roman"/>
          <w:spacing w:val="-3"/>
          <w:sz w:val="24"/>
          <w:szCs w:val="24"/>
          <w:u w:val="single"/>
        </w:rPr>
      </w:pPr>
      <w:r>
        <w:rPr>
          <w:rFonts w:ascii="Times New Roman" w:hAnsi="Times New Roman" w:cs="Times New Roman"/>
          <w:spacing w:val="-3"/>
          <w:sz w:val="24"/>
          <w:szCs w:val="24"/>
          <w:u w:val="single"/>
        </w:rPr>
        <w:lastRenderedPageBreak/>
        <w:t>Final Forecast Presentation</w:t>
      </w:r>
      <w:r>
        <w:rPr>
          <w:rFonts w:ascii="Times New Roman" w:hAnsi="Times New Roman" w:cs="Times New Roman"/>
          <w:spacing w:val="-3"/>
          <w:sz w:val="24"/>
          <w:szCs w:val="24"/>
          <w:u w:val="single"/>
        </w:rPr>
        <w:tab/>
      </w:r>
      <w:proofErr w:type="gramStart"/>
      <w:r>
        <w:rPr>
          <w:rFonts w:ascii="Times New Roman" w:hAnsi="Times New Roman" w:cs="Times New Roman"/>
          <w:spacing w:val="-3"/>
          <w:sz w:val="24"/>
          <w:szCs w:val="24"/>
          <w:u w:val="single"/>
        </w:rPr>
        <w:t>2</w:t>
      </w:r>
      <w:r w:rsidR="00B161BD" w:rsidRPr="00C331E8">
        <w:rPr>
          <w:rFonts w:ascii="Times New Roman" w:hAnsi="Times New Roman" w:cs="Times New Roman"/>
          <w:spacing w:val="-3"/>
          <w:sz w:val="24"/>
          <w:szCs w:val="24"/>
          <w:u w:val="single"/>
        </w:rPr>
        <w:t>00  points</w:t>
      </w:r>
      <w:proofErr w:type="gramEnd"/>
    </w:p>
    <w:p w:rsidR="00B161BD" w:rsidRPr="00C331E8" w:rsidRDefault="003050D8" w:rsidP="00B161BD">
      <w:pPr>
        <w:tabs>
          <w:tab w:val="left" w:pos="2880"/>
        </w:tabs>
        <w:suppressAutoHyphens/>
        <w:spacing w:after="0"/>
        <w:rPr>
          <w:rFonts w:ascii="Times New Roman" w:hAnsi="Times New Roman" w:cs="Times New Roman"/>
          <w:b/>
          <w:spacing w:val="-3"/>
          <w:sz w:val="24"/>
          <w:szCs w:val="24"/>
        </w:rPr>
      </w:pPr>
      <w:r>
        <w:rPr>
          <w:rFonts w:ascii="Times New Roman" w:hAnsi="Times New Roman" w:cs="Times New Roman"/>
          <w:b/>
          <w:spacing w:val="-3"/>
          <w:sz w:val="24"/>
          <w:szCs w:val="24"/>
        </w:rPr>
        <w:t>TOTAL</w:t>
      </w:r>
      <w:r>
        <w:rPr>
          <w:rFonts w:ascii="Times New Roman" w:hAnsi="Times New Roman" w:cs="Times New Roman"/>
          <w:b/>
          <w:spacing w:val="-3"/>
          <w:sz w:val="24"/>
          <w:szCs w:val="24"/>
        </w:rPr>
        <w:tab/>
      </w:r>
      <w:proofErr w:type="gramStart"/>
      <w:r>
        <w:rPr>
          <w:rFonts w:ascii="Times New Roman" w:hAnsi="Times New Roman" w:cs="Times New Roman"/>
          <w:b/>
          <w:spacing w:val="-3"/>
          <w:sz w:val="24"/>
          <w:szCs w:val="24"/>
        </w:rPr>
        <w:t>7</w:t>
      </w:r>
      <w:r w:rsidR="00B161BD" w:rsidRPr="00C331E8">
        <w:rPr>
          <w:rFonts w:ascii="Times New Roman" w:hAnsi="Times New Roman" w:cs="Times New Roman"/>
          <w:b/>
          <w:spacing w:val="-3"/>
          <w:sz w:val="24"/>
          <w:szCs w:val="24"/>
        </w:rPr>
        <w:t>00  points</w:t>
      </w:r>
      <w:proofErr w:type="gramEnd"/>
    </w:p>
    <w:p w:rsidR="00B161BD" w:rsidRDefault="00B161BD" w:rsidP="00B161BD">
      <w:pPr>
        <w:tabs>
          <w:tab w:val="left" w:pos="2880"/>
        </w:tabs>
        <w:spacing w:after="0"/>
        <w:rPr>
          <w:rFonts w:ascii="Times New Roman" w:hAnsi="Times New Roman" w:cs="Times New Roman"/>
          <w:b/>
          <w:sz w:val="24"/>
          <w:szCs w:val="24"/>
        </w:rPr>
      </w:pPr>
    </w:p>
    <w:p w:rsidR="00B161BD" w:rsidRPr="00C331E8" w:rsidRDefault="00B161BD" w:rsidP="00B161BD">
      <w:pPr>
        <w:tabs>
          <w:tab w:val="left" w:pos="1800"/>
          <w:tab w:val="left" w:pos="2880"/>
        </w:tabs>
        <w:spacing w:after="0"/>
        <w:jc w:val="both"/>
        <w:rPr>
          <w:rFonts w:ascii="Times New Roman" w:eastAsia="Calibri" w:hAnsi="Times New Roman" w:cs="Times New Roman"/>
          <w:b/>
          <w:sz w:val="24"/>
          <w:szCs w:val="24"/>
        </w:rPr>
      </w:pPr>
      <w:r w:rsidRPr="00C331E8">
        <w:rPr>
          <w:rFonts w:ascii="Times New Roman" w:eastAsia="Calibri" w:hAnsi="Times New Roman" w:cs="Times New Roman"/>
          <w:b/>
          <w:sz w:val="24"/>
          <w:szCs w:val="24"/>
        </w:rPr>
        <w:t>Grade Scale</w:t>
      </w:r>
    </w:p>
    <w:p w:rsidR="00B161BD" w:rsidRPr="00C331E8" w:rsidRDefault="00B161BD" w:rsidP="00B161BD">
      <w:pPr>
        <w:tabs>
          <w:tab w:val="left" w:pos="1800"/>
          <w:tab w:val="left" w:pos="2880"/>
        </w:tabs>
        <w:spacing w:after="0"/>
        <w:jc w:val="both"/>
        <w:rPr>
          <w:rFonts w:ascii="Times New Roman" w:eastAsia="Calibri" w:hAnsi="Times New Roman" w:cs="Times New Roman"/>
          <w:sz w:val="24"/>
          <w:szCs w:val="24"/>
        </w:rPr>
      </w:pPr>
      <w:r w:rsidRPr="00C331E8">
        <w:rPr>
          <w:rFonts w:ascii="Times New Roman" w:eastAsia="Calibri" w:hAnsi="Times New Roman" w:cs="Times New Roman"/>
          <w:sz w:val="24"/>
          <w:szCs w:val="24"/>
        </w:rPr>
        <w:t>A</w:t>
      </w:r>
      <w:r w:rsidRPr="00C331E8">
        <w:rPr>
          <w:rFonts w:ascii="Times New Roman" w:eastAsia="Calibri" w:hAnsi="Times New Roman" w:cs="Times New Roman"/>
          <w:sz w:val="24"/>
          <w:szCs w:val="24"/>
        </w:rPr>
        <w:tab/>
        <w:t>=</w:t>
      </w:r>
      <w:r w:rsidRPr="00C331E8">
        <w:rPr>
          <w:rFonts w:ascii="Times New Roman" w:eastAsia="Calibri" w:hAnsi="Times New Roman" w:cs="Times New Roman"/>
          <w:sz w:val="24"/>
          <w:szCs w:val="24"/>
        </w:rPr>
        <w:tab/>
        <w:t>93 – 100</w:t>
      </w:r>
    </w:p>
    <w:p w:rsidR="00B161BD" w:rsidRPr="00C331E8" w:rsidRDefault="00B161BD" w:rsidP="00B161BD">
      <w:pPr>
        <w:tabs>
          <w:tab w:val="left" w:pos="1800"/>
          <w:tab w:val="left" w:pos="2880"/>
        </w:tabs>
        <w:spacing w:after="0"/>
        <w:jc w:val="both"/>
        <w:rPr>
          <w:rFonts w:ascii="Times New Roman" w:eastAsia="Calibri" w:hAnsi="Times New Roman" w:cs="Times New Roman"/>
          <w:sz w:val="24"/>
          <w:szCs w:val="24"/>
        </w:rPr>
      </w:pPr>
      <w:r w:rsidRPr="00C331E8">
        <w:rPr>
          <w:rFonts w:ascii="Times New Roman" w:eastAsia="Calibri" w:hAnsi="Times New Roman" w:cs="Times New Roman"/>
          <w:sz w:val="24"/>
          <w:szCs w:val="24"/>
        </w:rPr>
        <w:t>A-</w:t>
      </w:r>
      <w:r w:rsidRPr="00C331E8">
        <w:rPr>
          <w:rFonts w:ascii="Times New Roman" w:eastAsia="Calibri" w:hAnsi="Times New Roman" w:cs="Times New Roman"/>
          <w:sz w:val="24"/>
          <w:szCs w:val="24"/>
        </w:rPr>
        <w:tab/>
        <w:t>=</w:t>
      </w:r>
      <w:r w:rsidRPr="00C331E8">
        <w:rPr>
          <w:rFonts w:ascii="Times New Roman" w:eastAsia="Calibri" w:hAnsi="Times New Roman" w:cs="Times New Roman"/>
          <w:sz w:val="24"/>
          <w:szCs w:val="24"/>
        </w:rPr>
        <w:tab/>
        <w:t>90 – 92.9</w:t>
      </w:r>
    </w:p>
    <w:p w:rsidR="00B161BD" w:rsidRPr="00C331E8" w:rsidRDefault="00B161BD" w:rsidP="00B161BD">
      <w:pPr>
        <w:tabs>
          <w:tab w:val="left" w:pos="1800"/>
          <w:tab w:val="left" w:pos="2880"/>
        </w:tabs>
        <w:spacing w:after="0"/>
        <w:jc w:val="both"/>
        <w:rPr>
          <w:rFonts w:ascii="Times New Roman" w:eastAsia="Calibri" w:hAnsi="Times New Roman" w:cs="Times New Roman"/>
          <w:sz w:val="24"/>
          <w:szCs w:val="24"/>
        </w:rPr>
      </w:pPr>
      <w:r w:rsidRPr="00C331E8">
        <w:rPr>
          <w:rFonts w:ascii="Times New Roman" w:eastAsia="Calibri" w:hAnsi="Times New Roman" w:cs="Times New Roman"/>
          <w:sz w:val="24"/>
          <w:szCs w:val="24"/>
        </w:rPr>
        <w:t>B+</w:t>
      </w:r>
      <w:r w:rsidRPr="00C331E8">
        <w:rPr>
          <w:rFonts w:ascii="Times New Roman" w:eastAsia="Calibri" w:hAnsi="Times New Roman" w:cs="Times New Roman"/>
          <w:sz w:val="24"/>
          <w:szCs w:val="24"/>
        </w:rPr>
        <w:tab/>
        <w:t>=</w:t>
      </w:r>
      <w:r w:rsidRPr="00C331E8">
        <w:rPr>
          <w:rFonts w:ascii="Times New Roman" w:eastAsia="Calibri" w:hAnsi="Times New Roman" w:cs="Times New Roman"/>
          <w:sz w:val="24"/>
          <w:szCs w:val="24"/>
        </w:rPr>
        <w:tab/>
        <w:t>87 – 89.9</w:t>
      </w:r>
    </w:p>
    <w:p w:rsidR="00B161BD" w:rsidRPr="00C331E8" w:rsidRDefault="00B161BD" w:rsidP="00B161BD">
      <w:pPr>
        <w:tabs>
          <w:tab w:val="left" w:pos="1800"/>
          <w:tab w:val="left" w:pos="2880"/>
        </w:tabs>
        <w:spacing w:after="0"/>
        <w:jc w:val="both"/>
        <w:rPr>
          <w:rFonts w:ascii="Times New Roman" w:eastAsia="Calibri" w:hAnsi="Times New Roman" w:cs="Times New Roman"/>
          <w:sz w:val="24"/>
          <w:szCs w:val="24"/>
        </w:rPr>
      </w:pPr>
      <w:r w:rsidRPr="00C331E8">
        <w:rPr>
          <w:rFonts w:ascii="Times New Roman" w:eastAsia="Calibri" w:hAnsi="Times New Roman" w:cs="Times New Roman"/>
          <w:sz w:val="24"/>
          <w:szCs w:val="24"/>
        </w:rPr>
        <w:t>B</w:t>
      </w:r>
      <w:r w:rsidRPr="00C331E8">
        <w:rPr>
          <w:rFonts w:ascii="Times New Roman" w:eastAsia="Calibri" w:hAnsi="Times New Roman" w:cs="Times New Roman"/>
          <w:sz w:val="24"/>
          <w:szCs w:val="24"/>
        </w:rPr>
        <w:tab/>
        <w:t>=</w:t>
      </w:r>
      <w:r w:rsidRPr="00C331E8">
        <w:rPr>
          <w:rFonts w:ascii="Times New Roman" w:eastAsia="Calibri" w:hAnsi="Times New Roman" w:cs="Times New Roman"/>
          <w:sz w:val="24"/>
          <w:szCs w:val="24"/>
        </w:rPr>
        <w:tab/>
        <w:t>83 – 86.9</w:t>
      </w:r>
    </w:p>
    <w:p w:rsidR="00B161BD" w:rsidRPr="00C331E8" w:rsidRDefault="00B161BD" w:rsidP="00B161BD">
      <w:pPr>
        <w:tabs>
          <w:tab w:val="left" w:pos="1800"/>
          <w:tab w:val="left" w:pos="2880"/>
        </w:tabs>
        <w:spacing w:after="0"/>
        <w:jc w:val="both"/>
        <w:rPr>
          <w:rFonts w:ascii="Times New Roman" w:eastAsia="Calibri" w:hAnsi="Times New Roman" w:cs="Times New Roman"/>
          <w:sz w:val="24"/>
          <w:szCs w:val="24"/>
        </w:rPr>
      </w:pPr>
      <w:r w:rsidRPr="00C331E8">
        <w:rPr>
          <w:rFonts w:ascii="Times New Roman" w:eastAsia="Calibri" w:hAnsi="Times New Roman" w:cs="Times New Roman"/>
          <w:sz w:val="24"/>
          <w:szCs w:val="24"/>
        </w:rPr>
        <w:t>B-</w:t>
      </w:r>
      <w:r w:rsidRPr="00C331E8">
        <w:rPr>
          <w:rFonts w:ascii="Times New Roman" w:eastAsia="Calibri" w:hAnsi="Times New Roman" w:cs="Times New Roman"/>
          <w:sz w:val="24"/>
          <w:szCs w:val="24"/>
        </w:rPr>
        <w:tab/>
      </w:r>
      <w:r w:rsidRPr="00C331E8">
        <w:rPr>
          <w:rFonts w:ascii="Times New Roman" w:eastAsia="Calibri" w:hAnsi="Times New Roman" w:cs="Times New Roman"/>
          <w:b/>
          <w:sz w:val="24"/>
          <w:szCs w:val="24"/>
        </w:rPr>
        <w:t>=</w:t>
      </w:r>
      <w:r w:rsidRPr="00C331E8">
        <w:rPr>
          <w:rFonts w:ascii="Times New Roman" w:eastAsia="Calibri" w:hAnsi="Times New Roman" w:cs="Times New Roman"/>
          <w:sz w:val="24"/>
          <w:szCs w:val="24"/>
        </w:rPr>
        <w:t xml:space="preserve"> </w:t>
      </w:r>
      <w:r w:rsidRPr="00C331E8">
        <w:rPr>
          <w:rFonts w:ascii="Times New Roman" w:eastAsia="Calibri" w:hAnsi="Times New Roman" w:cs="Times New Roman"/>
          <w:sz w:val="24"/>
          <w:szCs w:val="24"/>
        </w:rPr>
        <w:tab/>
        <w:t>80 – 82.9</w:t>
      </w:r>
    </w:p>
    <w:p w:rsidR="00B161BD" w:rsidRPr="00C331E8" w:rsidRDefault="00B161BD" w:rsidP="00B161BD">
      <w:pPr>
        <w:tabs>
          <w:tab w:val="left" w:pos="1800"/>
          <w:tab w:val="left" w:pos="2880"/>
        </w:tabs>
        <w:spacing w:after="0"/>
        <w:jc w:val="both"/>
        <w:rPr>
          <w:rFonts w:ascii="Times New Roman" w:eastAsia="Calibri" w:hAnsi="Times New Roman" w:cs="Times New Roman"/>
          <w:sz w:val="24"/>
          <w:szCs w:val="24"/>
        </w:rPr>
      </w:pPr>
      <w:r w:rsidRPr="00C331E8">
        <w:rPr>
          <w:rFonts w:ascii="Times New Roman" w:eastAsia="Calibri" w:hAnsi="Times New Roman" w:cs="Times New Roman"/>
          <w:sz w:val="24"/>
          <w:szCs w:val="24"/>
        </w:rPr>
        <w:t>C+</w:t>
      </w:r>
      <w:r w:rsidRPr="00C331E8">
        <w:rPr>
          <w:rFonts w:ascii="Times New Roman" w:eastAsia="Calibri" w:hAnsi="Times New Roman" w:cs="Times New Roman"/>
          <w:sz w:val="24"/>
          <w:szCs w:val="24"/>
        </w:rPr>
        <w:tab/>
      </w:r>
      <w:r w:rsidRPr="00C331E8">
        <w:rPr>
          <w:rFonts w:ascii="Times New Roman" w:eastAsia="Calibri" w:hAnsi="Times New Roman" w:cs="Times New Roman"/>
          <w:b/>
          <w:sz w:val="24"/>
          <w:szCs w:val="24"/>
        </w:rPr>
        <w:t>=</w:t>
      </w:r>
      <w:r w:rsidRPr="00C331E8">
        <w:rPr>
          <w:rFonts w:ascii="Times New Roman" w:eastAsia="Calibri" w:hAnsi="Times New Roman" w:cs="Times New Roman"/>
          <w:sz w:val="24"/>
          <w:szCs w:val="24"/>
        </w:rPr>
        <w:t xml:space="preserve"> </w:t>
      </w:r>
      <w:r w:rsidRPr="00C331E8">
        <w:rPr>
          <w:rFonts w:ascii="Times New Roman" w:eastAsia="Calibri" w:hAnsi="Times New Roman" w:cs="Times New Roman"/>
          <w:sz w:val="24"/>
          <w:szCs w:val="24"/>
        </w:rPr>
        <w:tab/>
        <w:t>77 – 79.9</w:t>
      </w:r>
    </w:p>
    <w:p w:rsidR="00B161BD" w:rsidRPr="00C331E8" w:rsidRDefault="00B161BD" w:rsidP="00B161BD">
      <w:pPr>
        <w:tabs>
          <w:tab w:val="left" w:pos="1800"/>
          <w:tab w:val="left" w:pos="2880"/>
        </w:tabs>
        <w:spacing w:after="0"/>
        <w:jc w:val="both"/>
        <w:rPr>
          <w:rFonts w:ascii="Times New Roman" w:eastAsia="Calibri" w:hAnsi="Times New Roman" w:cs="Times New Roman"/>
          <w:sz w:val="24"/>
          <w:szCs w:val="24"/>
        </w:rPr>
      </w:pPr>
      <w:r w:rsidRPr="00C331E8">
        <w:rPr>
          <w:rFonts w:ascii="Times New Roman" w:eastAsia="Calibri" w:hAnsi="Times New Roman" w:cs="Times New Roman"/>
          <w:sz w:val="24"/>
          <w:szCs w:val="24"/>
        </w:rPr>
        <w:t>C</w:t>
      </w:r>
      <w:r w:rsidRPr="00C331E8">
        <w:rPr>
          <w:rFonts w:ascii="Times New Roman" w:eastAsia="Calibri" w:hAnsi="Times New Roman" w:cs="Times New Roman"/>
          <w:sz w:val="24"/>
          <w:szCs w:val="24"/>
        </w:rPr>
        <w:tab/>
      </w:r>
      <w:r w:rsidRPr="00C331E8">
        <w:rPr>
          <w:rFonts w:ascii="Times New Roman" w:eastAsia="Calibri" w:hAnsi="Times New Roman" w:cs="Times New Roman"/>
          <w:b/>
          <w:sz w:val="24"/>
          <w:szCs w:val="24"/>
        </w:rPr>
        <w:t>=</w:t>
      </w:r>
      <w:r w:rsidRPr="00C331E8">
        <w:rPr>
          <w:rFonts w:ascii="Times New Roman" w:eastAsia="Calibri" w:hAnsi="Times New Roman" w:cs="Times New Roman"/>
          <w:sz w:val="24"/>
          <w:szCs w:val="24"/>
        </w:rPr>
        <w:t xml:space="preserve"> </w:t>
      </w:r>
      <w:r w:rsidRPr="00C331E8">
        <w:rPr>
          <w:rFonts w:ascii="Times New Roman" w:eastAsia="Calibri" w:hAnsi="Times New Roman" w:cs="Times New Roman"/>
          <w:sz w:val="24"/>
          <w:szCs w:val="24"/>
        </w:rPr>
        <w:tab/>
        <w:t>70 – 76.9</w:t>
      </w:r>
    </w:p>
    <w:p w:rsidR="00B161BD" w:rsidRPr="00C331E8" w:rsidRDefault="00B161BD" w:rsidP="00B161BD">
      <w:pPr>
        <w:tabs>
          <w:tab w:val="left" w:pos="1800"/>
          <w:tab w:val="left" w:pos="2880"/>
        </w:tabs>
        <w:spacing w:after="0"/>
        <w:jc w:val="both"/>
        <w:rPr>
          <w:rFonts w:ascii="Times New Roman" w:eastAsia="Calibri" w:hAnsi="Times New Roman" w:cs="Times New Roman"/>
          <w:sz w:val="24"/>
          <w:szCs w:val="24"/>
        </w:rPr>
      </w:pPr>
      <w:r w:rsidRPr="00C331E8">
        <w:rPr>
          <w:rFonts w:ascii="Times New Roman" w:eastAsia="Calibri" w:hAnsi="Times New Roman" w:cs="Times New Roman"/>
          <w:sz w:val="24"/>
          <w:szCs w:val="24"/>
        </w:rPr>
        <w:t>D</w:t>
      </w:r>
      <w:r w:rsidRPr="00C331E8">
        <w:rPr>
          <w:rFonts w:ascii="Times New Roman" w:eastAsia="Calibri" w:hAnsi="Times New Roman" w:cs="Times New Roman"/>
          <w:sz w:val="24"/>
          <w:szCs w:val="24"/>
        </w:rPr>
        <w:tab/>
      </w:r>
      <w:r w:rsidRPr="00C331E8">
        <w:rPr>
          <w:rFonts w:ascii="Times New Roman" w:eastAsia="Calibri" w:hAnsi="Times New Roman" w:cs="Times New Roman"/>
          <w:b/>
          <w:sz w:val="24"/>
          <w:szCs w:val="24"/>
        </w:rPr>
        <w:t>=</w:t>
      </w:r>
      <w:r w:rsidRPr="00C331E8">
        <w:rPr>
          <w:rFonts w:ascii="Times New Roman" w:eastAsia="Calibri" w:hAnsi="Times New Roman" w:cs="Times New Roman"/>
          <w:sz w:val="24"/>
          <w:szCs w:val="24"/>
        </w:rPr>
        <w:tab/>
        <w:t>60 – 69.9</w:t>
      </w:r>
    </w:p>
    <w:p w:rsidR="008D005F" w:rsidRDefault="00B161BD" w:rsidP="008D005F">
      <w:pPr>
        <w:tabs>
          <w:tab w:val="left" w:pos="1800"/>
          <w:tab w:val="left" w:pos="2880"/>
        </w:tabs>
        <w:spacing w:after="0"/>
        <w:jc w:val="both"/>
        <w:rPr>
          <w:rFonts w:ascii="Times New Roman" w:eastAsia="Calibri" w:hAnsi="Times New Roman" w:cs="Times New Roman"/>
          <w:sz w:val="24"/>
          <w:szCs w:val="24"/>
        </w:rPr>
      </w:pPr>
      <w:r w:rsidRPr="00C331E8">
        <w:rPr>
          <w:rFonts w:ascii="Times New Roman" w:eastAsia="Calibri" w:hAnsi="Times New Roman" w:cs="Times New Roman"/>
          <w:sz w:val="24"/>
          <w:szCs w:val="24"/>
        </w:rPr>
        <w:t xml:space="preserve">F </w:t>
      </w:r>
      <w:r w:rsidRPr="00C331E8">
        <w:rPr>
          <w:rFonts w:ascii="Times New Roman" w:eastAsia="Calibri" w:hAnsi="Times New Roman" w:cs="Times New Roman"/>
          <w:sz w:val="24"/>
          <w:szCs w:val="24"/>
        </w:rPr>
        <w:tab/>
      </w:r>
      <w:r w:rsidRPr="00C331E8">
        <w:rPr>
          <w:rFonts w:ascii="Times New Roman" w:eastAsia="Calibri" w:hAnsi="Times New Roman" w:cs="Times New Roman"/>
          <w:b/>
          <w:sz w:val="24"/>
          <w:szCs w:val="24"/>
        </w:rPr>
        <w:t>=</w:t>
      </w:r>
      <w:r w:rsidRPr="00C331E8">
        <w:rPr>
          <w:rFonts w:ascii="Times New Roman" w:eastAsia="Calibri" w:hAnsi="Times New Roman" w:cs="Times New Roman"/>
          <w:sz w:val="24"/>
          <w:szCs w:val="24"/>
        </w:rPr>
        <w:t xml:space="preserve"> </w:t>
      </w:r>
      <w:r w:rsidRPr="00C331E8">
        <w:rPr>
          <w:rFonts w:ascii="Times New Roman" w:eastAsia="Calibri" w:hAnsi="Times New Roman" w:cs="Times New Roman"/>
          <w:sz w:val="24"/>
          <w:szCs w:val="24"/>
        </w:rPr>
        <w:tab/>
        <w:t>59.9 and below</w:t>
      </w:r>
    </w:p>
    <w:p w:rsidR="008D005F" w:rsidRDefault="008D005F" w:rsidP="008D005F">
      <w:pPr>
        <w:tabs>
          <w:tab w:val="left" w:pos="1800"/>
          <w:tab w:val="left" w:pos="2880"/>
        </w:tabs>
        <w:spacing w:after="0"/>
        <w:jc w:val="both"/>
        <w:rPr>
          <w:rFonts w:ascii="Times New Roman" w:eastAsia="Calibri" w:hAnsi="Times New Roman" w:cs="Times New Roman"/>
          <w:sz w:val="24"/>
          <w:szCs w:val="24"/>
        </w:rPr>
      </w:pPr>
    </w:p>
    <w:p w:rsidR="008D005F" w:rsidRPr="008D005F" w:rsidRDefault="008D005F" w:rsidP="008D005F">
      <w:pPr>
        <w:tabs>
          <w:tab w:val="left" w:pos="1800"/>
          <w:tab w:val="left" w:pos="2880"/>
        </w:tabs>
        <w:spacing w:after="0"/>
        <w:jc w:val="both"/>
        <w:rPr>
          <w:rFonts w:ascii="Times New Roman" w:eastAsia="Calibri" w:hAnsi="Times New Roman" w:cs="Times New Roman"/>
          <w:b/>
          <w:sz w:val="24"/>
          <w:szCs w:val="24"/>
        </w:rPr>
      </w:pPr>
      <w:r w:rsidRPr="008D005F">
        <w:rPr>
          <w:rFonts w:ascii="Times New Roman" w:eastAsia="Calibri" w:hAnsi="Times New Roman" w:cs="Times New Roman"/>
          <w:b/>
          <w:sz w:val="24"/>
          <w:szCs w:val="24"/>
        </w:rPr>
        <w:t>Grading Criteria for all Work</w:t>
      </w:r>
    </w:p>
    <w:p w:rsidR="008D005F" w:rsidRPr="00C331E8" w:rsidRDefault="008D005F" w:rsidP="008D005F">
      <w:pPr>
        <w:numPr>
          <w:ilvl w:val="0"/>
          <w:numId w:val="8"/>
        </w:numPr>
        <w:spacing w:after="0" w:line="240" w:lineRule="auto"/>
        <w:rPr>
          <w:rFonts w:ascii="Times New Roman" w:hAnsi="Times New Roman" w:cs="Times New Roman"/>
          <w:sz w:val="24"/>
          <w:szCs w:val="24"/>
        </w:rPr>
      </w:pPr>
      <w:r w:rsidRPr="00C331E8">
        <w:rPr>
          <w:rFonts w:ascii="Times New Roman" w:hAnsi="Times New Roman" w:cs="Times New Roman"/>
          <w:i/>
          <w:sz w:val="24"/>
          <w:szCs w:val="24"/>
        </w:rPr>
        <w:t>Initiative</w:t>
      </w:r>
      <w:r w:rsidRPr="00C331E8">
        <w:rPr>
          <w:rFonts w:ascii="Times New Roman" w:hAnsi="Times New Roman" w:cs="Times New Roman"/>
          <w:sz w:val="24"/>
          <w:szCs w:val="24"/>
        </w:rPr>
        <w:t xml:space="preserve"> - Students must prove resourcefulness in presenting meaningful information in a well-structured package.  Students must demonstrate inclusion of supporting information from course materials.  Students must show evidence of adequate preparation in the presentation.</w:t>
      </w:r>
      <w:r w:rsidRPr="00C331E8">
        <w:rPr>
          <w:rFonts w:ascii="Times New Roman" w:hAnsi="Times New Roman" w:cs="Times New Roman"/>
          <w:sz w:val="24"/>
          <w:szCs w:val="24"/>
        </w:rPr>
        <w:tab/>
      </w:r>
    </w:p>
    <w:p w:rsidR="008D005F" w:rsidRPr="00C331E8" w:rsidRDefault="008D005F" w:rsidP="008D005F">
      <w:pPr>
        <w:numPr>
          <w:ilvl w:val="0"/>
          <w:numId w:val="8"/>
        </w:numPr>
        <w:spacing w:after="0" w:line="240" w:lineRule="auto"/>
        <w:rPr>
          <w:rFonts w:ascii="Times New Roman" w:hAnsi="Times New Roman" w:cs="Times New Roman"/>
          <w:sz w:val="24"/>
          <w:szCs w:val="24"/>
        </w:rPr>
      </w:pPr>
      <w:r w:rsidRPr="00C331E8">
        <w:rPr>
          <w:rFonts w:ascii="Times New Roman" w:hAnsi="Times New Roman" w:cs="Times New Roman"/>
          <w:i/>
          <w:sz w:val="24"/>
          <w:szCs w:val="24"/>
        </w:rPr>
        <w:t>Thoroughness</w:t>
      </w:r>
      <w:r w:rsidRPr="00C331E8">
        <w:rPr>
          <w:rFonts w:ascii="Times New Roman" w:hAnsi="Times New Roman" w:cs="Times New Roman"/>
          <w:sz w:val="24"/>
          <w:szCs w:val="24"/>
        </w:rPr>
        <w:t xml:space="preserve"> - Students must have covered all topic areas.  Students should provide adequate coverage within each topic area. </w:t>
      </w:r>
    </w:p>
    <w:p w:rsidR="008D005F" w:rsidRPr="00C331E8" w:rsidRDefault="008D005F" w:rsidP="008D005F">
      <w:pPr>
        <w:numPr>
          <w:ilvl w:val="0"/>
          <w:numId w:val="8"/>
        </w:numPr>
        <w:spacing w:after="0" w:line="240" w:lineRule="auto"/>
        <w:rPr>
          <w:rFonts w:ascii="Times New Roman" w:hAnsi="Times New Roman" w:cs="Times New Roman"/>
          <w:sz w:val="24"/>
          <w:szCs w:val="24"/>
        </w:rPr>
      </w:pPr>
      <w:r w:rsidRPr="00C331E8">
        <w:rPr>
          <w:rFonts w:ascii="Times New Roman" w:hAnsi="Times New Roman" w:cs="Times New Roman"/>
          <w:i/>
          <w:sz w:val="24"/>
          <w:szCs w:val="24"/>
        </w:rPr>
        <w:t>Accuracy</w:t>
      </w:r>
      <w:r w:rsidRPr="00C331E8">
        <w:rPr>
          <w:rFonts w:ascii="Times New Roman" w:hAnsi="Times New Roman" w:cs="Times New Roman"/>
          <w:sz w:val="24"/>
          <w:szCs w:val="24"/>
        </w:rPr>
        <w:t xml:space="preserve"> - Students must have reached appropriate conclusions from the information they received.   Students must have applied course material accurately, reflecting knowledge and understanding of the material.</w:t>
      </w:r>
    </w:p>
    <w:p w:rsidR="008D005F" w:rsidRPr="00C331E8" w:rsidRDefault="008D005F" w:rsidP="008D005F">
      <w:pPr>
        <w:numPr>
          <w:ilvl w:val="0"/>
          <w:numId w:val="8"/>
        </w:numPr>
        <w:spacing w:after="0" w:line="240" w:lineRule="auto"/>
        <w:rPr>
          <w:rFonts w:ascii="Times New Roman" w:hAnsi="Times New Roman" w:cs="Times New Roman"/>
          <w:sz w:val="24"/>
          <w:szCs w:val="24"/>
        </w:rPr>
      </w:pPr>
      <w:r w:rsidRPr="00C331E8">
        <w:rPr>
          <w:rFonts w:ascii="Times New Roman" w:hAnsi="Times New Roman" w:cs="Times New Roman"/>
          <w:i/>
          <w:sz w:val="24"/>
          <w:szCs w:val="24"/>
        </w:rPr>
        <w:t>Professionalism and Creativity</w:t>
      </w:r>
      <w:r w:rsidRPr="00C331E8">
        <w:rPr>
          <w:rFonts w:ascii="Times New Roman" w:hAnsi="Times New Roman" w:cs="Times New Roman"/>
          <w:sz w:val="24"/>
          <w:szCs w:val="24"/>
        </w:rPr>
        <w:t xml:space="preserve"> – The promotional package and presentation should reflect professionalism in preparation and clarity, and creativity.  They should be attractive and eye-catching.  The promotional package and presentation should show evidence of advanced work and planning.</w:t>
      </w:r>
    </w:p>
    <w:p w:rsidR="008D005F" w:rsidRDefault="008D005F" w:rsidP="00B161BD">
      <w:pPr>
        <w:tabs>
          <w:tab w:val="left" w:pos="1800"/>
          <w:tab w:val="left" w:pos="2880"/>
        </w:tabs>
        <w:spacing w:after="0"/>
        <w:jc w:val="both"/>
        <w:rPr>
          <w:rFonts w:ascii="Times New Roman" w:eastAsia="Calibri" w:hAnsi="Times New Roman" w:cs="Times New Roman"/>
          <w:sz w:val="24"/>
          <w:szCs w:val="24"/>
        </w:rPr>
      </w:pPr>
    </w:p>
    <w:p w:rsidR="00B161BD" w:rsidRDefault="00B161BD" w:rsidP="00B161BD">
      <w:pPr>
        <w:pStyle w:val="Heading2"/>
        <w:rPr>
          <w:rFonts w:ascii="Times New Roman" w:hAnsi="Times New Roman" w:cs="Times New Roman"/>
        </w:rPr>
      </w:pPr>
      <w:r w:rsidRPr="00C331E8">
        <w:rPr>
          <w:rFonts w:ascii="Times New Roman" w:hAnsi="Times New Roman" w:cs="Times New Roman"/>
        </w:rPr>
        <w:t>COURSE POLICIES AND PROCEDURES:</w:t>
      </w:r>
    </w:p>
    <w:p w:rsidR="00C9706D" w:rsidRPr="00794115" w:rsidRDefault="008D005F" w:rsidP="00C9706D">
      <w:pPr>
        <w:rPr>
          <w:rFonts w:ascii="Times New Roman" w:hAnsi="Times New Roman"/>
          <w:b/>
        </w:rPr>
      </w:pPr>
      <w:r>
        <w:rPr>
          <w:rFonts w:ascii="Times New Roman" w:hAnsi="Times New Roman"/>
          <w:b/>
        </w:rPr>
        <w:t>A</w:t>
      </w:r>
      <w:r w:rsidR="00C9706D">
        <w:rPr>
          <w:rFonts w:ascii="Times New Roman" w:hAnsi="Times New Roman"/>
          <w:b/>
        </w:rPr>
        <w:t>TTENDANC</w:t>
      </w:r>
      <w:r w:rsidR="00C9706D" w:rsidRPr="00026BCF">
        <w:rPr>
          <w:rFonts w:ascii="Times New Roman" w:hAnsi="Times New Roman"/>
          <w:b/>
        </w:rPr>
        <w:t>E:</w:t>
      </w:r>
    </w:p>
    <w:p w:rsidR="00C9706D" w:rsidRPr="003050D8" w:rsidRDefault="00C9706D" w:rsidP="00C9706D">
      <w:pPr>
        <w:tabs>
          <w:tab w:val="left" w:pos="-720"/>
        </w:tabs>
        <w:suppressAutoHyphens/>
        <w:rPr>
          <w:rFonts w:ascii="Times New Roman" w:hAnsi="Times New Roman"/>
          <w:b/>
          <w:spacing w:val="-3"/>
        </w:rPr>
      </w:pPr>
      <w:r w:rsidRPr="00794115">
        <w:rPr>
          <w:rFonts w:ascii="Times New Roman" w:hAnsi="Times New Roman"/>
          <w:spacing w:val="-3"/>
        </w:rPr>
        <w:t xml:space="preserve">Class attendance is expected.  Although students are graded on academic achievement and performance rather than on attendance per se, </w:t>
      </w:r>
      <w:r w:rsidRPr="003050D8">
        <w:rPr>
          <w:rFonts w:ascii="Times New Roman" w:hAnsi="Times New Roman"/>
          <w:b/>
          <w:spacing w:val="-3"/>
        </w:rPr>
        <w:t xml:space="preserve">there are several in class activities, assignments, and quizzes that are completed and handed in during scheduled class times.  These assignments are required and contribute to the final course grade.  </w:t>
      </w:r>
    </w:p>
    <w:p w:rsidR="00C9706D" w:rsidRPr="00E03A1D" w:rsidRDefault="00C9706D" w:rsidP="00C9706D">
      <w:pPr>
        <w:tabs>
          <w:tab w:val="left" w:pos="-720"/>
        </w:tabs>
        <w:suppressAutoHyphens/>
        <w:rPr>
          <w:rFonts w:ascii="Times New Roman" w:hAnsi="Times New Roman"/>
          <w:b/>
        </w:rPr>
      </w:pPr>
      <w:r w:rsidRPr="00E03A1D">
        <w:rPr>
          <w:rFonts w:ascii="Times New Roman" w:hAnsi="Times New Roman"/>
          <w:b/>
          <w:spacing w:val="-3"/>
        </w:rPr>
        <w:t xml:space="preserve">Students who are not present in class on the days of these assignments will </w:t>
      </w:r>
      <w:r w:rsidRPr="00E03A1D">
        <w:rPr>
          <w:rFonts w:ascii="Times New Roman" w:hAnsi="Times New Roman"/>
          <w:b/>
          <w:spacing w:val="-3"/>
          <w:u w:val="single"/>
        </w:rPr>
        <w:t>NOT</w:t>
      </w:r>
      <w:r w:rsidRPr="00E03A1D">
        <w:rPr>
          <w:rFonts w:ascii="Times New Roman" w:hAnsi="Times New Roman"/>
          <w:b/>
          <w:spacing w:val="-3"/>
        </w:rPr>
        <w:t xml:space="preserve"> be given the opportunity to make-up these activities unless recognized by </w:t>
      </w:r>
      <w:r w:rsidR="008D005F">
        <w:rPr>
          <w:rFonts w:ascii="Times New Roman" w:hAnsi="Times New Roman"/>
          <w:b/>
          <w:spacing w:val="-3"/>
        </w:rPr>
        <w:t>The New York City College of Technology</w:t>
      </w:r>
      <w:r w:rsidRPr="00E03A1D">
        <w:rPr>
          <w:rFonts w:ascii="Times New Roman" w:hAnsi="Times New Roman"/>
          <w:b/>
          <w:spacing w:val="-3"/>
        </w:rPr>
        <w:t xml:space="preserve">. </w:t>
      </w:r>
      <w:r>
        <w:rPr>
          <w:rFonts w:ascii="Times New Roman" w:hAnsi="Times New Roman"/>
          <w:b/>
          <w:spacing w:val="-3"/>
        </w:rPr>
        <w:t xml:space="preserve">  </w:t>
      </w:r>
      <w:r w:rsidRPr="00E03A1D">
        <w:rPr>
          <w:rFonts w:ascii="Times New Roman" w:hAnsi="Times New Roman"/>
          <w:b/>
        </w:rPr>
        <w:t xml:space="preserve">It is </w:t>
      </w:r>
      <w:r w:rsidRPr="00E03A1D">
        <w:rPr>
          <w:rFonts w:ascii="Times New Roman" w:hAnsi="Times New Roman"/>
          <w:b/>
          <w:i/>
        </w:rPr>
        <w:t>recommended</w:t>
      </w:r>
      <w:r w:rsidRPr="00E03A1D">
        <w:rPr>
          <w:rFonts w:ascii="Times New Roman" w:hAnsi="Times New Roman"/>
          <w:b/>
        </w:rPr>
        <w:t xml:space="preserve"> that a student's personal appointments be scheduled at other than class times (this includes job interviews).  </w:t>
      </w:r>
    </w:p>
    <w:p w:rsidR="00C9706D" w:rsidRPr="000E417C" w:rsidRDefault="00C9706D" w:rsidP="00C9706D">
      <w:pPr>
        <w:jc w:val="both"/>
        <w:rPr>
          <w:rFonts w:ascii="Times New Roman" w:hAnsi="Times New Roman"/>
          <w:sz w:val="28"/>
          <w:szCs w:val="28"/>
        </w:rPr>
      </w:pPr>
      <w:r w:rsidRPr="000E417C">
        <w:rPr>
          <w:rFonts w:ascii="Times New Roman" w:hAnsi="Times New Roman"/>
        </w:rPr>
        <w:t xml:space="preserve"> </w:t>
      </w:r>
      <w:r w:rsidRPr="000E417C">
        <w:rPr>
          <w:rFonts w:ascii="Times New Roman" w:hAnsi="Times New Roman"/>
          <w:b/>
          <w:sz w:val="28"/>
          <w:szCs w:val="28"/>
        </w:rPr>
        <w:t xml:space="preserve">If you are absent when an assignment is due, you are responsible for having the assignment turned in during the class period. If you are absent from class, </w:t>
      </w:r>
      <w:r w:rsidRPr="000E417C">
        <w:rPr>
          <w:rFonts w:ascii="Times New Roman" w:hAnsi="Times New Roman"/>
          <w:b/>
          <w:sz w:val="28"/>
          <w:szCs w:val="28"/>
          <w:u w:val="single"/>
        </w:rPr>
        <w:t>you</w:t>
      </w:r>
      <w:r w:rsidRPr="000E417C">
        <w:rPr>
          <w:rFonts w:ascii="Times New Roman" w:hAnsi="Times New Roman"/>
          <w:b/>
          <w:sz w:val="28"/>
          <w:szCs w:val="28"/>
        </w:rPr>
        <w:t xml:space="preserve"> are responsible for the material covered</w:t>
      </w:r>
      <w:r w:rsidRPr="000E417C">
        <w:rPr>
          <w:rFonts w:ascii="Times New Roman" w:hAnsi="Times New Roman"/>
          <w:sz w:val="28"/>
          <w:szCs w:val="28"/>
        </w:rPr>
        <w:t xml:space="preserve">. </w:t>
      </w:r>
      <w:r w:rsidR="003050D8">
        <w:rPr>
          <w:rFonts w:ascii="Times New Roman" w:hAnsi="Times New Roman"/>
          <w:sz w:val="28"/>
          <w:szCs w:val="28"/>
        </w:rPr>
        <w:t xml:space="preserve">Please contact peers via </w:t>
      </w:r>
      <w:r w:rsidR="003050D8">
        <w:rPr>
          <w:rFonts w:ascii="Times New Roman" w:hAnsi="Times New Roman"/>
          <w:sz w:val="28"/>
          <w:szCs w:val="28"/>
        </w:rPr>
        <w:lastRenderedPageBreak/>
        <w:t xml:space="preserve">Blackboard.  Should you need further explanation, please make an appointment to see me. </w:t>
      </w:r>
    </w:p>
    <w:p w:rsidR="00C9706D" w:rsidRPr="003050D8" w:rsidRDefault="00C9706D" w:rsidP="00C9706D">
      <w:pPr>
        <w:tabs>
          <w:tab w:val="left" w:pos="-720"/>
        </w:tabs>
        <w:suppressAutoHyphens/>
        <w:rPr>
          <w:rFonts w:ascii="Times New Roman" w:hAnsi="Times New Roman"/>
          <w:sz w:val="24"/>
          <w:szCs w:val="24"/>
        </w:rPr>
      </w:pPr>
      <w:r w:rsidRPr="003050D8">
        <w:rPr>
          <w:rFonts w:ascii="Times New Roman" w:hAnsi="Times New Roman"/>
          <w:spacing w:val="-3"/>
          <w:sz w:val="24"/>
          <w:szCs w:val="24"/>
        </w:rPr>
        <w:t xml:space="preserve">In addition to class attendance, it is also expected that students will complete readings and homework as assigned and participate in class discussions to the extent that it is possible in a class setting. </w:t>
      </w:r>
      <w:r w:rsidRPr="003050D8">
        <w:rPr>
          <w:rFonts w:ascii="Times New Roman" w:hAnsi="Times New Roman"/>
          <w:sz w:val="24"/>
          <w:szCs w:val="24"/>
        </w:rPr>
        <w:t xml:space="preserve"> Participation is important in this course.  </w:t>
      </w:r>
    </w:p>
    <w:p w:rsidR="00C9706D" w:rsidRPr="003050D8" w:rsidRDefault="00C9706D" w:rsidP="00C9706D">
      <w:pPr>
        <w:tabs>
          <w:tab w:val="left" w:pos="-720"/>
        </w:tabs>
        <w:suppressAutoHyphens/>
        <w:rPr>
          <w:rFonts w:ascii="Times New Roman" w:hAnsi="Times New Roman"/>
          <w:sz w:val="24"/>
          <w:szCs w:val="24"/>
        </w:rPr>
      </w:pPr>
      <w:r w:rsidRPr="003050D8">
        <w:rPr>
          <w:rFonts w:ascii="Times New Roman" w:hAnsi="Times New Roman"/>
          <w:sz w:val="24"/>
          <w:szCs w:val="24"/>
        </w:rPr>
        <w:t xml:space="preserve">When students’ share their thoughts and experiences, class concepts become concrete in their minds as well as in the minds of other students.  It is the sharing of our experiences that helps us to learn from each other as well as about each other.  Members of this classroom will practice inclusively.  We will listen to one another's views with respect regardless of race, gender, sexual orientation, or disability. </w:t>
      </w:r>
    </w:p>
    <w:p w:rsidR="008D005F" w:rsidRDefault="008D005F" w:rsidP="00C9706D">
      <w:pPr>
        <w:rPr>
          <w:rFonts w:ascii="Times New Roman" w:hAnsi="Times New Roman"/>
          <w:b/>
          <w:szCs w:val="24"/>
          <w:u w:val="single"/>
        </w:rPr>
      </w:pPr>
    </w:p>
    <w:p w:rsidR="00C9706D" w:rsidRPr="002C72AD" w:rsidRDefault="00C9706D" w:rsidP="00C9706D">
      <w:pPr>
        <w:rPr>
          <w:rFonts w:ascii="Times New Roman" w:hAnsi="Times New Roman"/>
          <w:b/>
          <w:szCs w:val="24"/>
        </w:rPr>
      </w:pPr>
      <w:r w:rsidRPr="00700A17">
        <w:rPr>
          <w:rFonts w:ascii="Times New Roman" w:hAnsi="Times New Roman"/>
          <w:b/>
          <w:szCs w:val="24"/>
          <w:u w:val="single"/>
        </w:rPr>
        <w:t>ACADEMIC INTEGRITY</w:t>
      </w:r>
      <w:r w:rsidRPr="002C72AD">
        <w:rPr>
          <w:rFonts w:ascii="Times New Roman" w:hAnsi="Times New Roman"/>
          <w:b/>
          <w:szCs w:val="24"/>
        </w:rPr>
        <w:t>:</w:t>
      </w:r>
    </w:p>
    <w:p w:rsidR="00C9706D" w:rsidRPr="003050D8" w:rsidRDefault="00C9706D" w:rsidP="00C3009E">
      <w:pPr>
        <w:rPr>
          <w:rFonts w:ascii="Times New Roman" w:hAnsi="Times New Roman"/>
          <w:sz w:val="24"/>
          <w:szCs w:val="24"/>
          <w:bdr w:val="none" w:sz="0" w:space="0" w:color="auto" w:frame="1"/>
        </w:rPr>
      </w:pPr>
      <w:r w:rsidRPr="003050D8">
        <w:rPr>
          <w:rFonts w:ascii="Times New Roman" w:hAnsi="Times New Roman"/>
          <w:sz w:val="24"/>
          <w:szCs w:val="24"/>
          <w:bdr w:val="none" w:sz="0" w:space="0" w:color="auto" w:frame="1"/>
        </w:rPr>
        <w:t xml:space="preserve">The principles of academic integrity encompass simple standards of honesty and truth. </w:t>
      </w:r>
      <w:r w:rsidRPr="003050D8">
        <w:rPr>
          <w:rFonts w:ascii="Times New Roman" w:hAnsi="Times New Roman"/>
          <w:sz w:val="24"/>
          <w:szCs w:val="24"/>
          <w:bdr w:val="none" w:sz="0" w:space="0" w:color="auto" w:frame="1"/>
        </w:rPr>
        <w:tab/>
        <w:t xml:space="preserve">Each member of the College community has a responsibility to uphold the standards of </w:t>
      </w:r>
      <w:r w:rsidRPr="003050D8">
        <w:rPr>
          <w:rFonts w:ascii="Times New Roman" w:hAnsi="Times New Roman"/>
          <w:sz w:val="24"/>
          <w:szCs w:val="24"/>
          <w:bdr w:val="none" w:sz="0" w:space="0" w:color="auto" w:frame="1"/>
        </w:rPr>
        <w:tab/>
        <w:t>the community and to take</w:t>
      </w:r>
      <w:r w:rsidR="00C3009E">
        <w:rPr>
          <w:rFonts w:ascii="Times New Roman" w:hAnsi="Times New Roman"/>
          <w:sz w:val="24"/>
          <w:szCs w:val="24"/>
          <w:bdr w:val="none" w:sz="0" w:space="0" w:color="auto" w:frame="1"/>
        </w:rPr>
        <w:t xml:space="preserve"> </w:t>
      </w:r>
      <w:r w:rsidRPr="003050D8">
        <w:rPr>
          <w:rFonts w:ascii="Times New Roman" w:hAnsi="Times New Roman"/>
          <w:sz w:val="24"/>
          <w:szCs w:val="24"/>
          <w:bdr w:val="none" w:sz="0" w:space="0" w:color="auto" w:frame="1"/>
        </w:rPr>
        <w:t>action when others violate them</w:t>
      </w:r>
      <w:r w:rsidRPr="003050D8">
        <w:rPr>
          <w:rFonts w:ascii="Times New Roman" w:hAnsi="Times New Roman"/>
          <w:b/>
          <w:i/>
          <w:sz w:val="24"/>
          <w:szCs w:val="24"/>
          <w:bdr w:val="none" w:sz="0" w:space="0" w:color="auto" w:frame="1"/>
        </w:rPr>
        <w:t xml:space="preserve">. Faculty members have an obligation to educate students about the </w:t>
      </w:r>
      <w:r w:rsidRPr="003050D8">
        <w:rPr>
          <w:rFonts w:ascii="Times New Roman" w:hAnsi="Times New Roman"/>
          <w:b/>
          <w:i/>
          <w:sz w:val="24"/>
          <w:szCs w:val="24"/>
          <w:bdr w:val="none" w:sz="0" w:space="0" w:color="auto" w:frame="1"/>
        </w:rPr>
        <w:tab/>
        <w:t>standards of academic integrity and to report violations of these standards to the Office of Student Development and Campus Life. Students are responsible for knowing what the standards are and for</w:t>
      </w:r>
      <w:r w:rsidR="00C3009E">
        <w:rPr>
          <w:rFonts w:ascii="Times New Roman" w:hAnsi="Times New Roman"/>
          <w:b/>
          <w:i/>
          <w:sz w:val="24"/>
          <w:szCs w:val="24"/>
          <w:bdr w:val="none" w:sz="0" w:space="0" w:color="auto" w:frame="1"/>
        </w:rPr>
        <w:t xml:space="preserve"> </w:t>
      </w:r>
      <w:r w:rsidRPr="003050D8">
        <w:rPr>
          <w:rFonts w:ascii="Times New Roman" w:hAnsi="Times New Roman"/>
          <w:b/>
          <w:i/>
          <w:sz w:val="24"/>
          <w:szCs w:val="24"/>
          <w:bdr w:val="none" w:sz="0" w:space="0" w:color="auto" w:frame="1"/>
        </w:rPr>
        <w:t>adhering to them. Students also should bring any violations of which they are aware to the attention of their instructors. Any breach of academic integrity is a serious offense that may result in disciplinary consequences.</w:t>
      </w:r>
      <w:r w:rsidRPr="003050D8">
        <w:rPr>
          <w:rFonts w:ascii="Times New Roman" w:hAnsi="Times New Roman"/>
          <w:b/>
          <w:i/>
          <w:sz w:val="24"/>
          <w:szCs w:val="24"/>
        </w:rPr>
        <w:br/>
      </w:r>
      <w:r w:rsidRPr="003050D8">
        <w:rPr>
          <w:rFonts w:ascii="Times New Roman" w:hAnsi="Times New Roman"/>
          <w:sz w:val="24"/>
          <w:szCs w:val="24"/>
        </w:rPr>
        <w:br/>
      </w:r>
      <w:r w:rsidRPr="003050D8">
        <w:rPr>
          <w:rFonts w:ascii="Times New Roman" w:hAnsi="Times New Roman"/>
          <w:sz w:val="24"/>
          <w:szCs w:val="24"/>
          <w:bdr w:val="none" w:sz="0" w:space="0" w:color="auto" w:frame="1"/>
        </w:rPr>
        <w:t xml:space="preserve">Plagiarism is a violation of the integrity of the academic community. </w:t>
      </w:r>
      <w:r w:rsidRPr="003050D8">
        <w:rPr>
          <w:rFonts w:ascii="Times New Roman" w:hAnsi="Times New Roman"/>
          <w:b/>
          <w:i/>
          <w:sz w:val="24"/>
          <w:szCs w:val="24"/>
          <w:bdr w:val="none" w:sz="0" w:space="0" w:color="auto" w:frame="1"/>
        </w:rPr>
        <w:t xml:space="preserve">Representing someone else's </w:t>
      </w:r>
      <w:r w:rsidRPr="003050D8">
        <w:rPr>
          <w:rFonts w:ascii="Times New Roman" w:hAnsi="Times New Roman"/>
          <w:b/>
          <w:i/>
          <w:sz w:val="24"/>
          <w:szCs w:val="24"/>
          <w:bdr w:val="none" w:sz="0" w:space="0" w:color="auto" w:frame="1"/>
        </w:rPr>
        <w:tab/>
        <w:t xml:space="preserve">work as one's own is a serious academic offense </w:t>
      </w:r>
      <w:r w:rsidRPr="003050D8">
        <w:rPr>
          <w:rFonts w:ascii="Times New Roman" w:hAnsi="Times New Roman"/>
          <w:sz w:val="24"/>
          <w:szCs w:val="24"/>
          <w:bdr w:val="none" w:sz="0" w:space="0" w:color="auto" w:frame="1"/>
        </w:rPr>
        <w:t>and may result in failure, suspension, or dismissal.</w:t>
      </w:r>
    </w:p>
    <w:p w:rsidR="00C9706D" w:rsidRPr="003050D8" w:rsidRDefault="00C9706D" w:rsidP="00C9706D">
      <w:pPr>
        <w:rPr>
          <w:rFonts w:ascii="Times New Roman" w:hAnsi="Times New Roman"/>
          <w:sz w:val="24"/>
          <w:szCs w:val="24"/>
        </w:rPr>
      </w:pPr>
      <w:r w:rsidRPr="003050D8">
        <w:rPr>
          <w:rFonts w:ascii="Times New Roman" w:hAnsi="Times New Roman"/>
          <w:sz w:val="24"/>
          <w:szCs w:val="24"/>
        </w:rPr>
        <w:t xml:space="preserve">"Academic Dishonesty is any form of cheating and plagiarism which results in students giving or receiving unauthorized assistance in an academic assignment or receiving credit for work which is not their own." </w:t>
      </w:r>
    </w:p>
    <w:p w:rsidR="00C9706D" w:rsidRPr="003050D8" w:rsidRDefault="00C9706D" w:rsidP="00C9706D">
      <w:pPr>
        <w:rPr>
          <w:rFonts w:ascii="Times New Roman" w:hAnsi="Times New Roman"/>
          <w:b/>
          <w:sz w:val="24"/>
          <w:szCs w:val="24"/>
        </w:rPr>
      </w:pPr>
      <w:r w:rsidRPr="003050D8">
        <w:rPr>
          <w:rFonts w:ascii="Times New Roman" w:hAnsi="Times New Roman"/>
          <w:b/>
          <w:sz w:val="24"/>
          <w:szCs w:val="24"/>
        </w:rPr>
        <w:t>All students are expected to agree to a pledge of honesty concerning their academic work, and faculty is expected to maintain the standards of that code.</w:t>
      </w:r>
    </w:p>
    <w:p w:rsidR="00C9706D" w:rsidRPr="003050D8" w:rsidRDefault="00C9706D" w:rsidP="00C9706D">
      <w:pPr>
        <w:rPr>
          <w:rFonts w:ascii="Times New Roman" w:hAnsi="Times New Roman"/>
          <w:b/>
          <w:i/>
          <w:sz w:val="24"/>
          <w:szCs w:val="24"/>
        </w:rPr>
      </w:pPr>
      <w:r w:rsidRPr="003050D8">
        <w:rPr>
          <w:rFonts w:ascii="Times New Roman" w:hAnsi="Times New Roman"/>
          <w:b/>
          <w:i/>
          <w:sz w:val="24"/>
          <w:szCs w:val="24"/>
        </w:rPr>
        <w:t>Academic misconduct is defined as any act that violates the rights of another student with respect to academic work or involves misrepresentation of a student’s own work. Academic misconduct includes but is not limited</w:t>
      </w:r>
      <w:r w:rsidR="003050D8">
        <w:rPr>
          <w:rFonts w:ascii="Times New Roman" w:hAnsi="Times New Roman"/>
          <w:b/>
          <w:i/>
          <w:sz w:val="24"/>
          <w:szCs w:val="24"/>
        </w:rPr>
        <w:tab/>
      </w:r>
      <w:r w:rsidRPr="003050D8">
        <w:rPr>
          <w:rFonts w:ascii="Times New Roman" w:hAnsi="Times New Roman"/>
          <w:b/>
          <w:i/>
          <w:sz w:val="24"/>
          <w:szCs w:val="24"/>
        </w:rPr>
        <w:t xml:space="preserve"> to: cheating on assignments, quizzes, or examinations, plagiarizing pieces of work, depriving others of necessary course work, and sabotaging another’s work. </w:t>
      </w:r>
    </w:p>
    <w:p w:rsidR="00C9706D" w:rsidRPr="003050D8" w:rsidRDefault="00C9706D" w:rsidP="00C9706D">
      <w:pPr>
        <w:rPr>
          <w:rFonts w:ascii="Times New Roman" w:hAnsi="Times New Roman"/>
          <w:sz w:val="24"/>
          <w:szCs w:val="24"/>
        </w:rPr>
      </w:pPr>
      <w:r w:rsidRPr="003050D8">
        <w:rPr>
          <w:rFonts w:ascii="Times New Roman" w:hAnsi="Times New Roman"/>
          <w:sz w:val="24"/>
          <w:szCs w:val="24"/>
        </w:rPr>
        <w:t>Academic dishonesty on exams, quizzes, or any other graded assignment will result in a zero for that graded activity or assignment.</w:t>
      </w:r>
    </w:p>
    <w:p w:rsidR="00C9706D" w:rsidRPr="003050D8" w:rsidRDefault="00C9706D" w:rsidP="00C9706D">
      <w:pPr>
        <w:rPr>
          <w:rFonts w:ascii="Times New Roman" w:hAnsi="Times New Roman"/>
          <w:sz w:val="24"/>
          <w:szCs w:val="24"/>
        </w:rPr>
      </w:pPr>
      <w:r w:rsidRPr="003050D8">
        <w:rPr>
          <w:rFonts w:ascii="Times New Roman" w:hAnsi="Times New Roman"/>
          <w:sz w:val="24"/>
          <w:szCs w:val="24"/>
        </w:rPr>
        <w:lastRenderedPageBreak/>
        <w:t> Academic dishonesty includes use of any unauthorized assistance in taking quizzes, tests, or exams; dependence upon the aid of sources beyond those authorized by the instructor, or the acquisition of tests or other material belonging to a faculty member.</w:t>
      </w:r>
    </w:p>
    <w:p w:rsidR="00C9706D" w:rsidRPr="003050D8" w:rsidRDefault="00C9706D" w:rsidP="00C9706D">
      <w:pPr>
        <w:rPr>
          <w:rFonts w:ascii="Times New Roman" w:hAnsi="Times New Roman"/>
          <w:b/>
          <w:i/>
          <w:sz w:val="24"/>
          <w:szCs w:val="24"/>
        </w:rPr>
      </w:pPr>
      <w:r w:rsidRPr="003050D8">
        <w:rPr>
          <w:rFonts w:ascii="Times New Roman" w:hAnsi="Times New Roman"/>
          <w:b/>
          <w:i/>
          <w:sz w:val="24"/>
          <w:szCs w:val="24"/>
        </w:rPr>
        <w:t>Plagiarism includes the paraphrase or direct quotation of published or unpublished works without full and clear acknowledgment of the author/source.</w:t>
      </w:r>
    </w:p>
    <w:p w:rsidR="00C9706D" w:rsidRPr="00C3009E" w:rsidRDefault="00C9706D" w:rsidP="00C9706D">
      <w:pPr>
        <w:tabs>
          <w:tab w:val="left" w:pos="0"/>
          <w:tab w:val="left" w:pos="90"/>
        </w:tabs>
        <w:rPr>
          <w:rFonts w:ascii="Times New Roman" w:hAnsi="Times New Roman"/>
          <w:sz w:val="24"/>
          <w:szCs w:val="24"/>
        </w:rPr>
      </w:pPr>
      <w:r w:rsidRPr="00C3009E">
        <w:rPr>
          <w:rFonts w:ascii="Times New Roman" w:hAnsi="Times New Roman"/>
          <w:sz w:val="24"/>
          <w:szCs w:val="24"/>
        </w:rPr>
        <w:t> Academic dishonesty will bring about disciplinary action, which may include expulsion from the university.  This is explained in the College’s online handbook.</w:t>
      </w:r>
    </w:p>
    <w:p w:rsidR="00C9706D" w:rsidRPr="00C3009E" w:rsidRDefault="00C9706D" w:rsidP="00C9706D">
      <w:pPr>
        <w:rPr>
          <w:rFonts w:ascii="Times New Roman" w:hAnsi="Times New Roman"/>
          <w:b/>
          <w:sz w:val="24"/>
          <w:szCs w:val="24"/>
        </w:rPr>
      </w:pPr>
      <w:r w:rsidRPr="00C3009E">
        <w:rPr>
          <w:rFonts w:ascii="Times New Roman" w:hAnsi="Times New Roman"/>
          <w:b/>
          <w:sz w:val="24"/>
          <w:szCs w:val="24"/>
          <w:u w:val="single"/>
        </w:rPr>
        <w:t>STUDENT CONDUCT</w:t>
      </w:r>
      <w:r w:rsidRPr="00C3009E">
        <w:rPr>
          <w:rFonts w:ascii="Times New Roman" w:hAnsi="Times New Roman"/>
          <w:b/>
          <w:sz w:val="24"/>
          <w:szCs w:val="24"/>
        </w:rPr>
        <w:t>:</w:t>
      </w:r>
    </w:p>
    <w:p w:rsidR="00C9706D" w:rsidRPr="00C3009E" w:rsidRDefault="00C9706D" w:rsidP="00C9706D">
      <w:pPr>
        <w:rPr>
          <w:rFonts w:ascii="Times New Roman" w:hAnsi="Times New Roman"/>
          <w:b/>
          <w:sz w:val="24"/>
          <w:szCs w:val="24"/>
        </w:rPr>
      </w:pPr>
      <w:r w:rsidRPr="00C3009E">
        <w:rPr>
          <w:rFonts w:ascii="Times New Roman" w:hAnsi="Times New Roman"/>
          <w:b/>
          <w:sz w:val="24"/>
          <w:szCs w:val="24"/>
        </w:rPr>
        <w:t>Loud, disruptive or inappropriate behavior is not permitted and will not be tolerated.  Definition of such behavior is the sole judgment of the instructor.  This will include, bus is not limited to:</w:t>
      </w:r>
    </w:p>
    <w:p w:rsidR="00C9706D" w:rsidRPr="00C3009E" w:rsidRDefault="00C9706D" w:rsidP="00C9706D">
      <w:pPr>
        <w:numPr>
          <w:ilvl w:val="0"/>
          <w:numId w:val="7"/>
        </w:numPr>
        <w:spacing w:after="0" w:line="240" w:lineRule="auto"/>
        <w:rPr>
          <w:rFonts w:ascii="Times New Roman" w:hAnsi="Times New Roman"/>
          <w:i/>
          <w:sz w:val="24"/>
          <w:szCs w:val="24"/>
        </w:rPr>
      </w:pPr>
      <w:r w:rsidRPr="00C3009E">
        <w:rPr>
          <w:rFonts w:ascii="Times New Roman" w:hAnsi="Times New Roman"/>
          <w:i/>
          <w:sz w:val="24"/>
          <w:szCs w:val="24"/>
        </w:rPr>
        <w:t xml:space="preserve"> Use of or interruption by </w:t>
      </w:r>
      <w:r w:rsidRPr="00C3009E">
        <w:rPr>
          <w:rFonts w:ascii="Times New Roman" w:hAnsi="Times New Roman"/>
          <w:i/>
          <w:sz w:val="24"/>
          <w:szCs w:val="24"/>
          <w:u w:val="single"/>
        </w:rPr>
        <w:t>any</w:t>
      </w:r>
      <w:r w:rsidRPr="00C3009E">
        <w:rPr>
          <w:rFonts w:ascii="Times New Roman" w:hAnsi="Times New Roman"/>
          <w:i/>
          <w:sz w:val="24"/>
          <w:szCs w:val="24"/>
        </w:rPr>
        <w:t xml:space="preserve"> electronic device, especially cell phones.</w:t>
      </w:r>
    </w:p>
    <w:p w:rsidR="00C9706D" w:rsidRPr="00C3009E" w:rsidRDefault="00C9706D" w:rsidP="00C9706D">
      <w:pPr>
        <w:numPr>
          <w:ilvl w:val="0"/>
          <w:numId w:val="7"/>
        </w:numPr>
        <w:spacing w:after="0" w:line="240" w:lineRule="auto"/>
        <w:rPr>
          <w:rFonts w:ascii="Times New Roman" w:hAnsi="Times New Roman"/>
          <w:i/>
          <w:sz w:val="24"/>
          <w:szCs w:val="24"/>
        </w:rPr>
      </w:pPr>
      <w:r w:rsidRPr="00C3009E">
        <w:rPr>
          <w:rFonts w:ascii="Times New Roman" w:hAnsi="Times New Roman"/>
          <w:i/>
          <w:sz w:val="24"/>
          <w:szCs w:val="24"/>
        </w:rPr>
        <w:t>Talking amongst students or comments that are made to distract from the class.</w:t>
      </w:r>
    </w:p>
    <w:p w:rsidR="00C9706D" w:rsidRPr="00C3009E" w:rsidRDefault="00C9706D" w:rsidP="00C9706D">
      <w:pPr>
        <w:numPr>
          <w:ilvl w:val="0"/>
          <w:numId w:val="7"/>
        </w:numPr>
        <w:spacing w:after="0" w:line="240" w:lineRule="auto"/>
        <w:rPr>
          <w:rFonts w:ascii="Times New Roman" w:hAnsi="Times New Roman"/>
          <w:i/>
          <w:sz w:val="24"/>
          <w:szCs w:val="24"/>
        </w:rPr>
      </w:pPr>
      <w:r w:rsidRPr="00C3009E">
        <w:rPr>
          <w:rFonts w:ascii="Times New Roman" w:hAnsi="Times New Roman"/>
          <w:i/>
          <w:sz w:val="24"/>
          <w:szCs w:val="24"/>
        </w:rPr>
        <w:t>Disrespectful comments to or about anyone or any group of people.</w:t>
      </w:r>
    </w:p>
    <w:p w:rsidR="00C9706D" w:rsidRPr="00C3009E" w:rsidRDefault="00C9706D" w:rsidP="00C9706D">
      <w:pPr>
        <w:numPr>
          <w:ilvl w:val="0"/>
          <w:numId w:val="7"/>
        </w:numPr>
        <w:spacing w:after="0" w:line="240" w:lineRule="auto"/>
        <w:rPr>
          <w:rFonts w:ascii="Times New Roman" w:hAnsi="Times New Roman"/>
          <w:i/>
          <w:sz w:val="24"/>
          <w:szCs w:val="24"/>
        </w:rPr>
      </w:pPr>
      <w:r w:rsidRPr="00C3009E">
        <w:rPr>
          <w:rFonts w:ascii="Times New Roman" w:hAnsi="Times New Roman"/>
          <w:i/>
          <w:sz w:val="24"/>
          <w:szCs w:val="24"/>
        </w:rPr>
        <w:t>Food shall be permitted in the class unless it becomes a disruption to the classroom.</w:t>
      </w:r>
    </w:p>
    <w:p w:rsidR="00C9706D" w:rsidRPr="00C3009E" w:rsidRDefault="00C9706D" w:rsidP="00C9706D">
      <w:pPr>
        <w:numPr>
          <w:ilvl w:val="0"/>
          <w:numId w:val="7"/>
        </w:numPr>
        <w:spacing w:after="0" w:line="240" w:lineRule="auto"/>
        <w:rPr>
          <w:rFonts w:ascii="Times New Roman" w:hAnsi="Times New Roman"/>
          <w:i/>
          <w:sz w:val="24"/>
          <w:szCs w:val="24"/>
        </w:rPr>
      </w:pPr>
      <w:r w:rsidRPr="00C3009E">
        <w:rPr>
          <w:rFonts w:ascii="Times New Roman" w:hAnsi="Times New Roman"/>
          <w:i/>
          <w:sz w:val="24"/>
          <w:szCs w:val="24"/>
        </w:rPr>
        <w:t>Do not attempt to discuss grades before, during or after class hours.  Please make an office appointment for these discussions.</w:t>
      </w:r>
    </w:p>
    <w:p w:rsidR="00C9706D" w:rsidRPr="00C3009E" w:rsidRDefault="00C9706D" w:rsidP="00C9706D">
      <w:pPr>
        <w:numPr>
          <w:ilvl w:val="0"/>
          <w:numId w:val="7"/>
        </w:numPr>
        <w:spacing w:after="0" w:line="240" w:lineRule="auto"/>
        <w:rPr>
          <w:rFonts w:ascii="Times New Roman" w:hAnsi="Times New Roman"/>
          <w:i/>
          <w:sz w:val="24"/>
          <w:szCs w:val="24"/>
        </w:rPr>
      </w:pPr>
      <w:r w:rsidRPr="00C3009E">
        <w:rPr>
          <w:rFonts w:ascii="Times New Roman" w:hAnsi="Times New Roman"/>
          <w:i/>
          <w:sz w:val="24"/>
          <w:szCs w:val="24"/>
        </w:rPr>
        <w:t>All rules of conduct in the Student Handbook apply.</w:t>
      </w:r>
    </w:p>
    <w:p w:rsidR="00C9706D" w:rsidRPr="00C3009E" w:rsidRDefault="00C9706D" w:rsidP="00C9706D">
      <w:pPr>
        <w:rPr>
          <w:rFonts w:ascii="Times New Roman" w:hAnsi="Times New Roman"/>
          <w:b/>
          <w:i/>
          <w:sz w:val="24"/>
          <w:szCs w:val="24"/>
        </w:rPr>
      </w:pPr>
    </w:p>
    <w:p w:rsidR="00C9706D" w:rsidRPr="00C3009E" w:rsidRDefault="00C9706D" w:rsidP="00C9706D">
      <w:pPr>
        <w:rPr>
          <w:rFonts w:ascii="Times New Roman" w:hAnsi="Times New Roman"/>
          <w:b/>
          <w:sz w:val="24"/>
          <w:szCs w:val="24"/>
        </w:rPr>
      </w:pPr>
      <w:r w:rsidRPr="00C3009E">
        <w:rPr>
          <w:rFonts w:ascii="Times New Roman" w:hAnsi="Times New Roman"/>
          <w:b/>
          <w:i/>
          <w:sz w:val="24"/>
          <w:szCs w:val="24"/>
        </w:rPr>
        <w:t>Special Request</w:t>
      </w:r>
      <w:r w:rsidRPr="00C3009E">
        <w:rPr>
          <w:rFonts w:ascii="Times New Roman" w:hAnsi="Times New Roman"/>
          <w:b/>
          <w:sz w:val="24"/>
          <w:szCs w:val="24"/>
        </w:rPr>
        <w:t>:</w:t>
      </w:r>
    </w:p>
    <w:p w:rsidR="00C9706D" w:rsidRPr="00C3009E" w:rsidRDefault="00C9706D" w:rsidP="00C9706D">
      <w:pPr>
        <w:tabs>
          <w:tab w:val="left" w:pos="-720"/>
        </w:tabs>
        <w:suppressAutoHyphens/>
        <w:rPr>
          <w:rFonts w:ascii="Times New Roman" w:hAnsi="Times New Roman"/>
          <w:sz w:val="24"/>
          <w:szCs w:val="24"/>
        </w:rPr>
      </w:pPr>
      <w:r w:rsidRPr="00C3009E">
        <w:rPr>
          <w:rFonts w:ascii="Times New Roman" w:hAnsi="Times New Roman"/>
          <w:sz w:val="24"/>
          <w:szCs w:val="24"/>
        </w:rPr>
        <w:t xml:space="preserve">As Fashion Marketing and Management students and instructors we should be proud and stand out in a crowd.  Unfortunately not all fashions are tasteful.  Please hold yourself to a higher standard.  </w:t>
      </w:r>
    </w:p>
    <w:p w:rsidR="00C9706D" w:rsidRPr="00696261" w:rsidRDefault="00C9706D" w:rsidP="00C9706D">
      <w:pPr>
        <w:ind w:left="-360" w:firstLine="360"/>
        <w:rPr>
          <w:rFonts w:ascii="Times New Roman" w:hAnsi="Times New Roman"/>
          <w:b/>
          <w:szCs w:val="24"/>
          <w:u w:val="single"/>
          <w:bdr w:val="none" w:sz="0" w:space="0" w:color="auto" w:frame="1"/>
        </w:rPr>
      </w:pPr>
      <w:r>
        <w:rPr>
          <w:rFonts w:ascii="Times New Roman" w:hAnsi="Times New Roman"/>
          <w:b/>
          <w:szCs w:val="24"/>
          <w:u w:val="single"/>
          <w:bdr w:val="none" w:sz="0" w:space="0" w:color="auto" w:frame="1"/>
        </w:rPr>
        <w:t>INFORMATION LITERACY STATEMENT</w:t>
      </w:r>
    </w:p>
    <w:p w:rsidR="00C9706D" w:rsidRPr="00696261" w:rsidRDefault="00C9706D" w:rsidP="00C9706D">
      <w:pPr>
        <w:shd w:val="clear" w:color="auto" w:fill="FFFFFF"/>
        <w:rPr>
          <w:rFonts w:ascii="Times New Roman" w:hAnsi="Times New Roman"/>
          <w:szCs w:val="24"/>
        </w:rPr>
      </w:pPr>
      <w:r w:rsidRPr="00696261">
        <w:rPr>
          <w:rFonts w:ascii="Times New Roman" w:hAnsi="Times New Roman"/>
          <w:iCs/>
          <w:szCs w:val="24"/>
        </w:rPr>
        <w:t xml:space="preserve">Information Literacy is a valuable set of skills that empowers students to become agile information seekers who adapt to changing modes of information delivery and are selective, critical, ethical users of information in all formats. These skills are embedded within course work throughout academic programs. </w:t>
      </w:r>
    </w:p>
    <w:p w:rsidR="00C9706D" w:rsidRPr="00794115" w:rsidRDefault="00C9706D" w:rsidP="00C9706D">
      <w:pPr>
        <w:rPr>
          <w:rFonts w:ascii="Times New Roman" w:hAnsi="Times New Roman"/>
          <w:b/>
          <w:u w:val="single"/>
        </w:rPr>
      </w:pPr>
      <w:r>
        <w:rPr>
          <w:rFonts w:ascii="Times New Roman" w:hAnsi="Times New Roman"/>
          <w:b/>
          <w:u w:val="single"/>
        </w:rPr>
        <w:t>ELECTRONIC DEVICES:</w:t>
      </w:r>
    </w:p>
    <w:p w:rsidR="00C9706D" w:rsidRPr="00E03A1D" w:rsidRDefault="00C9706D" w:rsidP="00C9706D">
      <w:pPr>
        <w:autoSpaceDE w:val="0"/>
        <w:autoSpaceDN w:val="0"/>
        <w:adjustRightInd w:val="0"/>
        <w:rPr>
          <w:rFonts w:ascii="Times New Roman" w:eastAsia="MS Mincho" w:hAnsi="Times New Roman"/>
          <w:szCs w:val="24"/>
          <w:u w:val="single"/>
          <w:lang w:eastAsia="ja-JP"/>
        </w:rPr>
      </w:pPr>
      <w:r w:rsidRPr="00883D13">
        <w:rPr>
          <w:rFonts w:ascii="Times New Roman" w:eastAsia="MS Mincho" w:hAnsi="Times New Roman"/>
          <w:szCs w:val="24"/>
          <w:lang w:eastAsia="ja-JP"/>
        </w:rPr>
        <w:t xml:space="preserve">Many people in our society have not yet learned professional, considerate, behavior regarding electronic devices. Turn off all cellular telephones, beepers, wrist watch alarms, etc. before you enter class. </w:t>
      </w:r>
      <w:r w:rsidRPr="00026BCF">
        <w:rPr>
          <w:rFonts w:ascii="Times New Roman" w:eastAsia="MS Mincho" w:hAnsi="Times New Roman"/>
          <w:b/>
          <w:szCs w:val="24"/>
          <w:lang w:eastAsia="ja-JP"/>
        </w:rPr>
        <w:t>If your electronic device audibly activates during class, you will be deducted 5 points from your final grade</w:t>
      </w:r>
      <w:r>
        <w:rPr>
          <w:rFonts w:ascii="Times New Roman" w:eastAsia="MS Mincho" w:hAnsi="Times New Roman"/>
          <w:b/>
          <w:szCs w:val="24"/>
          <w:lang w:eastAsia="ja-JP"/>
        </w:rPr>
        <w:t xml:space="preserve"> every time the cell phone rings or one is texting.</w:t>
      </w:r>
      <w:r w:rsidRPr="00883D13">
        <w:rPr>
          <w:rFonts w:ascii="Times New Roman" w:eastAsia="MS Mincho" w:hAnsi="Times New Roman"/>
          <w:szCs w:val="24"/>
          <w:lang w:eastAsia="ja-JP"/>
        </w:rPr>
        <w:t xml:space="preserve"> If you are expecting a life and death announcement from an immediate family member—</w:t>
      </w:r>
      <w:r>
        <w:rPr>
          <w:rFonts w:ascii="Times New Roman" w:eastAsia="MS Mincho" w:hAnsi="Times New Roman"/>
          <w:szCs w:val="24"/>
          <w:lang w:eastAsia="ja-JP"/>
        </w:rPr>
        <w:t>brothe</w:t>
      </w:r>
      <w:r w:rsidRPr="00883D13">
        <w:rPr>
          <w:rFonts w:ascii="Times New Roman" w:eastAsia="MS Mincho" w:hAnsi="Times New Roman"/>
          <w:szCs w:val="24"/>
          <w:lang w:eastAsia="ja-JP"/>
        </w:rPr>
        <w:t xml:space="preserve">r/sister/parent/spouse/child — </w:t>
      </w:r>
      <w:r w:rsidRPr="00E03A1D">
        <w:rPr>
          <w:rFonts w:ascii="Times New Roman" w:eastAsia="MS Mincho" w:hAnsi="Times New Roman"/>
          <w:szCs w:val="24"/>
          <w:u w:val="single"/>
          <w:lang w:eastAsia="ja-JP"/>
        </w:rPr>
        <w:t xml:space="preserve">please notify me </w:t>
      </w:r>
      <w:r w:rsidRPr="00E03A1D">
        <w:rPr>
          <w:rFonts w:ascii="Times New Roman" w:eastAsia="MS Mincho" w:hAnsi="Times New Roman"/>
          <w:i/>
          <w:szCs w:val="24"/>
          <w:u w:val="single"/>
          <w:lang w:eastAsia="ja-JP"/>
        </w:rPr>
        <w:t>before</w:t>
      </w:r>
      <w:r w:rsidRPr="00E03A1D">
        <w:rPr>
          <w:rFonts w:ascii="Times New Roman" w:eastAsia="MS Mincho" w:hAnsi="Times New Roman"/>
          <w:szCs w:val="24"/>
          <w:u w:val="single"/>
          <w:lang w:eastAsia="ja-JP"/>
        </w:rPr>
        <w:t xml:space="preserve"> class of that situation.</w:t>
      </w:r>
    </w:p>
    <w:p w:rsidR="00C9706D" w:rsidRPr="006167C0" w:rsidRDefault="00C9706D" w:rsidP="00C9706D">
      <w:pPr>
        <w:pStyle w:val="BodyText"/>
        <w:rPr>
          <w:rFonts w:ascii="Times New Roman" w:hAnsi="Times New Roman"/>
          <w:szCs w:val="24"/>
          <w:u w:val="single"/>
        </w:rPr>
      </w:pPr>
      <w:r w:rsidRPr="006167C0">
        <w:rPr>
          <w:rFonts w:ascii="Times New Roman" w:hAnsi="Times New Roman"/>
          <w:b/>
          <w:szCs w:val="24"/>
          <w:u w:val="single"/>
        </w:rPr>
        <w:t>PARTICIPATION</w:t>
      </w:r>
      <w:r w:rsidRPr="006167C0">
        <w:rPr>
          <w:rFonts w:ascii="Times New Roman" w:hAnsi="Times New Roman"/>
          <w:szCs w:val="24"/>
          <w:u w:val="single"/>
        </w:rPr>
        <w:t>:</w:t>
      </w:r>
    </w:p>
    <w:p w:rsidR="00C9706D" w:rsidRPr="00696261" w:rsidRDefault="00C9706D" w:rsidP="00C9706D">
      <w:pPr>
        <w:pStyle w:val="BodyText"/>
        <w:rPr>
          <w:rFonts w:ascii="Times New Roman" w:hAnsi="Times New Roman"/>
          <w:b/>
          <w:szCs w:val="24"/>
        </w:rPr>
      </w:pPr>
      <w:r w:rsidRPr="00E05DA5">
        <w:rPr>
          <w:rFonts w:ascii="Times New Roman" w:hAnsi="Times New Roman"/>
          <w:szCs w:val="24"/>
        </w:rPr>
        <w:t xml:space="preserve">Your success in this class depends on your willingness to put effort into your work. You are expected to participate in all large and small group activities, exercises and discussions. Participation will help you understand the subject matter and will be considered when </w:t>
      </w:r>
      <w:r w:rsidRPr="00E05DA5">
        <w:rPr>
          <w:rFonts w:ascii="Times New Roman" w:hAnsi="Times New Roman"/>
          <w:szCs w:val="24"/>
        </w:rPr>
        <w:lastRenderedPageBreak/>
        <w:t>determining your final grade.</w:t>
      </w:r>
      <w:r>
        <w:rPr>
          <w:rFonts w:ascii="Times New Roman" w:hAnsi="Times New Roman"/>
          <w:szCs w:val="24"/>
        </w:rPr>
        <w:t xml:space="preserve">  </w:t>
      </w:r>
      <w:r w:rsidRPr="00546B90">
        <w:rPr>
          <w:rFonts w:ascii="Times New Roman" w:hAnsi="Times New Roman"/>
          <w:b/>
          <w:szCs w:val="24"/>
        </w:rPr>
        <w:t>Participation is 10% of your final grade</w:t>
      </w:r>
      <w:r w:rsidRPr="00546B90">
        <w:rPr>
          <w:rFonts w:ascii="Times New Roman" w:hAnsi="Times New Roman"/>
          <w:szCs w:val="24"/>
        </w:rPr>
        <w:t xml:space="preserve">. </w:t>
      </w:r>
      <w:r w:rsidRPr="00696261">
        <w:rPr>
          <w:rFonts w:ascii="Times New Roman" w:hAnsi="Times New Roman"/>
          <w:b/>
          <w:szCs w:val="24"/>
        </w:rPr>
        <w:t xml:space="preserve">Coming to class is </w:t>
      </w:r>
      <w:r w:rsidRPr="00696261">
        <w:rPr>
          <w:rFonts w:ascii="Times New Roman" w:hAnsi="Times New Roman"/>
          <w:b/>
          <w:szCs w:val="24"/>
          <w:u w:val="single"/>
        </w:rPr>
        <w:t xml:space="preserve">NOT </w:t>
      </w:r>
      <w:r w:rsidRPr="00696261">
        <w:rPr>
          <w:rFonts w:ascii="Times New Roman" w:hAnsi="Times New Roman"/>
          <w:b/>
          <w:szCs w:val="24"/>
        </w:rPr>
        <w:t>participation.</w:t>
      </w:r>
    </w:p>
    <w:p w:rsidR="00C9706D" w:rsidRDefault="00C9706D" w:rsidP="00B161BD">
      <w:pPr>
        <w:tabs>
          <w:tab w:val="left" w:pos="-720"/>
        </w:tabs>
        <w:suppressAutoHyphens/>
        <w:spacing w:after="0"/>
        <w:rPr>
          <w:rFonts w:ascii="Times New Roman" w:hAnsi="Times New Roman" w:cs="Times New Roman"/>
          <w:b/>
          <w:spacing w:val="-3"/>
          <w:sz w:val="24"/>
          <w:szCs w:val="24"/>
          <w:u w:val="single"/>
        </w:rPr>
      </w:pPr>
    </w:p>
    <w:p w:rsidR="00B161BD" w:rsidRPr="00C331E8" w:rsidRDefault="00B161BD" w:rsidP="00B161BD">
      <w:pPr>
        <w:tabs>
          <w:tab w:val="left" w:pos="-720"/>
        </w:tabs>
        <w:suppressAutoHyphens/>
        <w:spacing w:after="0"/>
        <w:rPr>
          <w:rFonts w:ascii="Times New Roman" w:hAnsi="Times New Roman" w:cs="Times New Roman"/>
          <w:b/>
          <w:spacing w:val="-3"/>
          <w:sz w:val="24"/>
          <w:szCs w:val="24"/>
        </w:rPr>
      </w:pPr>
      <w:r w:rsidRPr="00C331E8">
        <w:rPr>
          <w:rFonts w:ascii="Times New Roman" w:hAnsi="Times New Roman" w:cs="Times New Roman"/>
          <w:b/>
          <w:spacing w:val="-3"/>
          <w:sz w:val="24"/>
          <w:szCs w:val="24"/>
          <w:u w:val="single"/>
        </w:rPr>
        <w:t>QUIZZES, EXAMINATIONS, AND GRADING</w:t>
      </w:r>
      <w:r w:rsidRPr="00C331E8">
        <w:rPr>
          <w:rFonts w:ascii="Times New Roman" w:hAnsi="Times New Roman" w:cs="Times New Roman"/>
          <w:b/>
          <w:spacing w:val="-3"/>
          <w:sz w:val="24"/>
          <w:szCs w:val="24"/>
        </w:rPr>
        <w:t>:</w:t>
      </w:r>
    </w:p>
    <w:p w:rsidR="00B161BD" w:rsidRPr="00C9706D" w:rsidRDefault="00B161BD" w:rsidP="00B161BD">
      <w:pPr>
        <w:tabs>
          <w:tab w:val="left" w:pos="-720"/>
        </w:tabs>
        <w:suppressAutoHyphens/>
        <w:spacing w:after="0"/>
        <w:rPr>
          <w:rFonts w:ascii="Times New Roman" w:hAnsi="Times New Roman" w:cs="Times New Roman"/>
          <w:spacing w:val="-3"/>
          <w:sz w:val="24"/>
          <w:szCs w:val="24"/>
        </w:rPr>
      </w:pPr>
      <w:r w:rsidRPr="00C331E8">
        <w:rPr>
          <w:rFonts w:ascii="Times New Roman" w:hAnsi="Times New Roman" w:cs="Times New Roman"/>
          <w:spacing w:val="-3"/>
          <w:sz w:val="24"/>
          <w:szCs w:val="24"/>
        </w:rPr>
        <w:t xml:space="preserve">In-class learning assignments are given and completed during class time.  These are </w:t>
      </w:r>
      <w:r w:rsidRPr="00C331E8">
        <w:rPr>
          <w:rFonts w:ascii="Times New Roman" w:hAnsi="Times New Roman" w:cs="Times New Roman"/>
          <w:i/>
          <w:spacing w:val="-3"/>
          <w:sz w:val="24"/>
          <w:szCs w:val="24"/>
        </w:rPr>
        <w:t xml:space="preserve">unscheduled </w:t>
      </w:r>
      <w:r w:rsidRPr="00C331E8">
        <w:rPr>
          <w:rFonts w:ascii="Times New Roman" w:hAnsi="Times New Roman" w:cs="Times New Roman"/>
          <w:spacing w:val="-3"/>
          <w:sz w:val="24"/>
          <w:szCs w:val="24"/>
        </w:rPr>
        <w:t xml:space="preserve">but occur frequently. In-class assignments may consist of group activities, short reaction papers and so forth. QUIZZES are in the format of problem solving questions and given at the start of the class.  Should you arrive late on that day, you risk missing the quiz.  </w:t>
      </w:r>
      <w:r w:rsidRPr="00C331E8">
        <w:rPr>
          <w:rFonts w:ascii="Times New Roman" w:hAnsi="Times New Roman" w:cs="Times New Roman"/>
          <w:b/>
          <w:spacing w:val="-3"/>
          <w:sz w:val="24"/>
          <w:szCs w:val="24"/>
        </w:rPr>
        <w:t>There are no make-ups on quizzes</w:t>
      </w:r>
      <w:r w:rsidRPr="00C331E8">
        <w:rPr>
          <w:rFonts w:ascii="Times New Roman" w:hAnsi="Times New Roman" w:cs="Times New Roman"/>
          <w:spacing w:val="-3"/>
          <w:sz w:val="24"/>
          <w:szCs w:val="24"/>
        </w:rPr>
        <w:t>. Students who miss any quiz for reasons that are recognized by City Tech (</w:t>
      </w:r>
      <w:r w:rsidRPr="00C9706D">
        <w:rPr>
          <w:rFonts w:ascii="Times New Roman" w:hAnsi="Times New Roman" w:cs="Times New Roman"/>
          <w:b/>
          <w:i/>
          <w:spacing w:val="-3"/>
          <w:sz w:val="24"/>
          <w:szCs w:val="24"/>
        </w:rPr>
        <w:t xml:space="preserve">e.g., </w:t>
      </w:r>
      <w:r w:rsidRPr="00C9706D">
        <w:rPr>
          <w:rFonts w:ascii="Times New Roman" w:hAnsi="Times New Roman" w:cs="Times New Roman"/>
          <w:b/>
          <w:spacing w:val="-3"/>
          <w:sz w:val="24"/>
          <w:szCs w:val="24"/>
        </w:rPr>
        <w:t>documented family emergencies, documented illness and the like</w:t>
      </w:r>
      <w:r w:rsidR="00C9706D" w:rsidRPr="00C9706D">
        <w:rPr>
          <w:rFonts w:ascii="Times New Roman" w:hAnsi="Times New Roman" w:cs="Times New Roman"/>
          <w:b/>
          <w:spacing w:val="-3"/>
          <w:sz w:val="24"/>
          <w:szCs w:val="24"/>
        </w:rPr>
        <w:t xml:space="preserve"> the day of absence or the very next class day sent to faculty</w:t>
      </w:r>
      <w:r w:rsidRPr="00C9706D">
        <w:rPr>
          <w:rFonts w:ascii="Times New Roman" w:hAnsi="Times New Roman" w:cs="Times New Roman"/>
          <w:b/>
          <w:spacing w:val="-3"/>
          <w:sz w:val="24"/>
          <w:szCs w:val="24"/>
        </w:rPr>
        <w:t>)</w:t>
      </w:r>
      <w:r w:rsidRPr="00C9706D">
        <w:rPr>
          <w:rFonts w:ascii="Times New Roman" w:hAnsi="Times New Roman" w:cs="Times New Roman"/>
          <w:spacing w:val="-3"/>
          <w:sz w:val="24"/>
          <w:szCs w:val="24"/>
        </w:rPr>
        <w:t xml:space="preserve"> need to contact the instructor prior to missing the quiz.</w:t>
      </w:r>
    </w:p>
    <w:p w:rsidR="00B161BD" w:rsidRPr="00C331E8" w:rsidRDefault="00B161BD" w:rsidP="00B161BD">
      <w:pPr>
        <w:tabs>
          <w:tab w:val="left" w:pos="-720"/>
        </w:tabs>
        <w:suppressAutoHyphens/>
        <w:spacing w:after="0"/>
        <w:rPr>
          <w:rFonts w:ascii="Times New Roman" w:hAnsi="Times New Roman" w:cs="Times New Roman"/>
          <w:spacing w:val="-3"/>
          <w:sz w:val="24"/>
          <w:szCs w:val="24"/>
        </w:rPr>
      </w:pPr>
    </w:p>
    <w:p w:rsidR="00B161BD" w:rsidRPr="00C331E8" w:rsidRDefault="00B161BD" w:rsidP="00B161BD">
      <w:pPr>
        <w:tabs>
          <w:tab w:val="left" w:pos="-720"/>
        </w:tabs>
        <w:suppressAutoHyphens/>
        <w:spacing w:after="0"/>
        <w:rPr>
          <w:rFonts w:ascii="Times New Roman" w:hAnsi="Times New Roman" w:cs="Times New Roman"/>
          <w:b/>
          <w:sz w:val="24"/>
          <w:szCs w:val="24"/>
          <w:u w:val="single"/>
        </w:rPr>
      </w:pPr>
      <w:r w:rsidRPr="00C331E8">
        <w:rPr>
          <w:rFonts w:ascii="Times New Roman" w:hAnsi="Times New Roman" w:cs="Times New Roman"/>
          <w:b/>
          <w:sz w:val="24"/>
          <w:szCs w:val="24"/>
          <w:u w:val="single"/>
        </w:rPr>
        <w:t>ASSIGNMENTS</w:t>
      </w:r>
      <w:r w:rsidR="00C9706D">
        <w:rPr>
          <w:rFonts w:ascii="Times New Roman" w:hAnsi="Times New Roman" w:cs="Times New Roman"/>
          <w:b/>
          <w:sz w:val="24"/>
          <w:szCs w:val="24"/>
          <w:u w:val="single"/>
        </w:rPr>
        <w:t xml:space="preserve"> for HOMEWORKS and COURSEWORK</w:t>
      </w:r>
      <w:r w:rsidRPr="00C331E8">
        <w:rPr>
          <w:rFonts w:ascii="Times New Roman" w:hAnsi="Times New Roman" w:cs="Times New Roman"/>
          <w:b/>
          <w:sz w:val="24"/>
          <w:szCs w:val="24"/>
          <w:u w:val="single"/>
        </w:rPr>
        <w:t>:</w:t>
      </w:r>
    </w:p>
    <w:p w:rsidR="008D005F" w:rsidRDefault="008D005F" w:rsidP="00B161BD">
      <w:pPr>
        <w:tabs>
          <w:tab w:val="left" w:pos="-720"/>
        </w:tabs>
        <w:suppressAutoHyphens/>
        <w:spacing w:after="0"/>
        <w:rPr>
          <w:rFonts w:ascii="Times New Roman" w:hAnsi="Times New Roman" w:cs="Times New Roman"/>
          <w:sz w:val="24"/>
          <w:szCs w:val="24"/>
        </w:rPr>
      </w:pPr>
      <w:r w:rsidRPr="008D005F">
        <w:rPr>
          <w:rFonts w:ascii="Times New Roman" w:hAnsi="Times New Roman" w:cs="Times New Roman"/>
          <w:b/>
          <w:sz w:val="24"/>
          <w:szCs w:val="24"/>
        </w:rPr>
        <w:t xml:space="preserve">All </w:t>
      </w:r>
      <w:r w:rsidR="00B161BD" w:rsidRPr="008D005F">
        <w:rPr>
          <w:rFonts w:ascii="Times New Roman" w:hAnsi="Times New Roman" w:cs="Times New Roman"/>
          <w:b/>
          <w:sz w:val="24"/>
          <w:szCs w:val="24"/>
        </w:rPr>
        <w:t>Assignments and projects are due at the beginning of class as scheduled</w:t>
      </w:r>
      <w:r w:rsidR="00B161BD" w:rsidRPr="00C331E8">
        <w:rPr>
          <w:rFonts w:ascii="Times New Roman" w:hAnsi="Times New Roman" w:cs="Times New Roman"/>
          <w:sz w:val="24"/>
          <w:szCs w:val="24"/>
        </w:rPr>
        <w:t>.</w:t>
      </w:r>
      <w:r w:rsidR="00B161BD" w:rsidRPr="00C331E8">
        <w:rPr>
          <w:rFonts w:ascii="Times New Roman" w:hAnsi="Times New Roman" w:cs="Times New Roman"/>
          <w:b/>
          <w:sz w:val="24"/>
          <w:szCs w:val="24"/>
        </w:rPr>
        <w:t xml:space="preserve">  NO LATE work will be accepted</w:t>
      </w:r>
      <w:r w:rsidR="00B161BD" w:rsidRPr="00C331E8">
        <w:rPr>
          <w:rFonts w:ascii="Times New Roman" w:hAnsi="Times New Roman" w:cs="Times New Roman"/>
          <w:sz w:val="24"/>
          <w:szCs w:val="24"/>
        </w:rPr>
        <w:t xml:space="preserve">. </w:t>
      </w:r>
      <w:r>
        <w:rPr>
          <w:rFonts w:ascii="Times New Roman" w:hAnsi="Times New Roman" w:cs="Times New Roman"/>
          <w:sz w:val="24"/>
          <w:szCs w:val="24"/>
        </w:rPr>
        <w:t xml:space="preserve">Please make sure your assignments are printed prior coming to class.  Leave early as trains are always late.  Leave time for elevators.  </w:t>
      </w:r>
      <w:r w:rsidR="00B161BD" w:rsidRPr="00C331E8">
        <w:rPr>
          <w:rFonts w:ascii="Times New Roman" w:hAnsi="Times New Roman" w:cs="Times New Roman"/>
          <w:sz w:val="24"/>
          <w:szCs w:val="24"/>
        </w:rPr>
        <w:t xml:space="preserve">Assignments placed under the professor’s door will </w:t>
      </w:r>
      <w:r w:rsidR="00B161BD" w:rsidRPr="00C331E8">
        <w:rPr>
          <w:rFonts w:ascii="Times New Roman" w:hAnsi="Times New Roman" w:cs="Times New Roman"/>
          <w:i/>
          <w:sz w:val="24"/>
          <w:szCs w:val="24"/>
        </w:rPr>
        <w:t>not</w:t>
      </w:r>
      <w:r w:rsidR="00B161BD" w:rsidRPr="00C331E8">
        <w:rPr>
          <w:rFonts w:ascii="Times New Roman" w:hAnsi="Times New Roman" w:cs="Times New Roman"/>
          <w:sz w:val="24"/>
          <w:szCs w:val="24"/>
        </w:rPr>
        <w:t xml:space="preserve"> be accepted.  </w:t>
      </w:r>
      <w:r>
        <w:rPr>
          <w:rFonts w:ascii="Times New Roman" w:hAnsi="Times New Roman" w:cs="Times New Roman"/>
          <w:sz w:val="24"/>
          <w:szCs w:val="24"/>
        </w:rPr>
        <w:t>It is the student's responsibility to submit their work on time.</w:t>
      </w:r>
    </w:p>
    <w:p w:rsidR="008D005F" w:rsidRDefault="008D005F" w:rsidP="00B161BD">
      <w:pPr>
        <w:tabs>
          <w:tab w:val="left" w:pos="-720"/>
        </w:tabs>
        <w:suppressAutoHyphens/>
        <w:spacing w:after="0"/>
        <w:rPr>
          <w:rFonts w:ascii="Times New Roman" w:hAnsi="Times New Roman" w:cs="Times New Roman"/>
          <w:sz w:val="24"/>
          <w:szCs w:val="24"/>
        </w:rPr>
      </w:pPr>
    </w:p>
    <w:p w:rsidR="00B161BD" w:rsidRPr="00C331E8" w:rsidRDefault="008D005F" w:rsidP="00B161BD">
      <w:pPr>
        <w:tabs>
          <w:tab w:val="left" w:pos="-720"/>
        </w:tabs>
        <w:suppressAutoHyphens/>
        <w:spacing w:after="0"/>
        <w:rPr>
          <w:rFonts w:ascii="Times New Roman" w:hAnsi="Times New Roman" w:cs="Times New Roman"/>
          <w:b/>
          <w:sz w:val="24"/>
          <w:szCs w:val="24"/>
        </w:rPr>
      </w:pPr>
      <w:r>
        <w:rPr>
          <w:rFonts w:ascii="Times New Roman" w:hAnsi="Times New Roman" w:cs="Times New Roman"/>
          <w:sz w:val="24"/>
          <w:szCs w:val="24"/>
        </w:rPr>
        <w:t>All w</w:t>
      </w:r>
      <w:r w:rsidR="00B161BD" w:rsidRPr="00C331E8">
        <w:rPr>
          <w:rFonts w:ascii="Times New Roman" w:hAnsi="Times New Roman" w:cs="Times New Roman"/>
          <w:sz w:val="24"/>
          <w:szCs w:val="24"/>
        </w:rPr>
        <w:t>ritten work must be</w:t>
      </w:r>
      <w:r w:rsidR="00B161BD" w:rsidRPr="00C331E8">
        <w:rPr>
          <w:rFonts w:ascii="Times New Roman" w:hAnsi="Times New Roman" w:cs="Times New Roman"/>
          <w:b/>
          <w:sz w:val="24"/>
          <w:szCs w:val="24"/>
        </w:rPr>
        <w:t xml:space="preserve"> word processed/typed </w:t>
      </w:r>
      <w:r w:rsidR="00B161BD" w:rsidRPr="00C331E8">
        <w:rPr>
          <w:rFonts w:ascii="Times New Roman" w:hAnsi="Times New Roman" w:cs="Times New Roman"/>
          <w:sz w:val="24"/>
          <w:szCs w:val="24"/>
        </w:rPr>
        <w:t xml:space="preserve">on standard size 8 1/2" by 11" white paper in Times New Roman 12 font with black ink.  </w:t>
      </w:r>
      <w:r w:rsidR="00B161BD" w:rsidRPr="00C331E8">
        <w:rPr>
          <w:rFonts w:ascii="Times New Roman" w:hAnsi="Times New Roman" w:cs="Times New Roman"/>
          <w:b/>
          <w:sz w:val="24"/>
          <w:szCs w:val="24"/>
        </w:rPr>
        <w:t>All names must be typed on assignments to be accepted.</w:t>
      </w:r>
    </w:p>
    <w:p w:rsidR="00B161BD" w:rsidRPr="00C331E8" w:rsidRDefault="00B161BD" w:rsidP="00B161BD">
      <w:pPr>
        <w:tabs>
          <w:tab w:val="left" w:pos="-720"/>
        </w:tabs>
        <w:suppressAutoHyphens/>
        <w:spacing w:after="0"/>
        <w:rPr>
          <w:rFonts w:ascii="Times New Roman" w:hAnsi="Times New Roman" w:cs="Times New Roman"/>
          <w:b/>
          <w:sz w:val="24"/>
          <w:szCs w:val="24"/>
        </w:rPr>
      </w:pPr>
    </w:p>
    <w:p w:rsidR="00B161BD" w:rsidRPr="00C331E8" w:rsidRDefault="00B161BD" w:rsidP="00B161BD">
      <w:pPr>
        <w:pStyle w:val="Heading2"/>
        <w:rPr>
          <w:rFonts w:ascii="Times New Roman" w:hAnsi="Times New Roman" w:cs="Times New Roman"/>
        </w:rPr>
      </w:pPr>
      <w:r w:rsidRPr="00C331E8">
        <w:rPr>
          <w:rFonts w:ascii="Times New Roman" w:hAnsi="Times New Roman" w:cs="Times New Roman"/>
        </w:rPr>
        <w:t>SCHEDULE OF TOPICS:</w:t>
      </w:r>
    </w:p>
    <w:tbl>
      <w:tblPr>
        <w:tblStyle w:val="TableGrid"/>
        <w:tblW w:w="0" w:type="auto"/>
        <w:tblLook w:val="04A0" w:firstRow="1" w:lastRow="0" w:firstColumn="1" w:lastColumn="0" w:noHBand="0" w:noVBand="1"/>
      </w:tblPr>
      <w:tblGrid>
        <w:gridCol w:w="985"/>
        <w:gridCol w:w="5248"/>
        <w:gridCol w:w="3117"/>
      </w:tblGrid>
      <w:tr w:rsidR="00B161BD" w:rsidRPr="00C331E8" w:rsidTr="008F0056">
        <w:tc>
          <w:tcPr>
            <w:tcW w:w="985" w:type="dxa"/>
          </w:tcPr>
          <w:p w:rsidR="00B161BD" w:rsidRPr="00C331E8" w:rsidRDefault="002E0212" w:rsidP="008F0056">
            <w:pPr>
              <w:rPr>
                <w:rFonts w:ascii="Times New Roman" w:hAnsi="Times New Roman" w:cs="Times New Roman"/>
                <w:b/>
              </w:rPr>
            </w:pPr>
            <w:r>
              <w:rPr>
                <w:rFonts w:ascii="Times New Roman" w:hAnsi="Times New Roman" w:cs="Times New Roman"/>
                <w:b/>
              </w:rPr>
              <w:t>Day</w:t>
            </w:r>
          </w:p>
        </w:tc>
        <w:tc>
          <w:tcPr>
            <w:tcW w:w="5248" w:type="dxa"/>
          </w:tcPr>
          <w:p w:rsidR="00B161BD" w:rsidRPr="00C331E8" w:rsidRDefault="00B161BD" w:rsidP="008F0056">
            <w:pPr>
              <w:rPr>
                <w:rFonts w:ascii="Times New Roman" w:hAnsi="Times New Roman" w:cs="Times New Roman"/>
                <w:b/>
              </w:rPr>
            </w:pPr>
            <w:r w:rsidRPr="00C331E8">
              <w:rPr>
                <w:rFonts w:ascii="Times New Roman" w:hAnsi="Times New Roman" w:cs="Times New Roman"/>
                <w:b/>
              </w:rPr>
              <w:t>TOPIC</w:t>
            </w:r>
          </w:p>
        </w:tc>
        <w:tc>
          <w:tcPr>
            <w:tcW w:w="3117" w:type="dxa"/>
          </w:tcPr>
          <w:p w:rsidR="00B161BD" w:rsidRPr="00C331E8" w:rsidRDefault="00B161BD" w:rsidP="008F0056">
            <w:pPr>
              <w:rPr>
                <w:rFonts w:ascii="Times New Roman" w:hAnsi="Times New Roman" w:cs="Times New Roman"/>
                <w:b/>
              </w:rPr>
            </w:pPr>
            <w:r w:rsidRPr="00C331E8">
              <w:rPr>
                <w:rFonts w:ascii="Times New Roman" w:hAnsi="Times New Roman" w:cs="Times New Roman"/>
                <w:b/>
              </w:rPr>
              <w:t>ASSIGNMENT</w:t>
            </w:r>
          </w:p>
        </w:tc>
      </w:tr>
      <w:tr w:rsidR="00B161BD" w:rsidRPr="00C331E8" w:rsidTr="008F0056">
        <w:tc>
          <w:tcPr>
            <w:tcW w:w="985" w:type="dxa"/>
          </w:tcPr>
          <w:p w:rsidR="00B161BD" w:rsidRDefault="00B161BD" w:rsidP="008F0056">
            <w:pPr>
              <w:rPr>
                <w:rFonts w:ascii="Times New Roman" w:hAnsi="Times New Roman" w:cs="Times New Roman"/>
                <w:b/>
              </w:rPr>
            </w:pPr>
            <w:r w:rsidRPr="00C331E8">
              <w:rPr>
                <w:rFonts w:ascii="Times New Roman" w:hAnsi="Times New Roman" w:cs="Times New Roman"/>
                <w:b/>
              </w:rPr>
              <w:t>1</w:t>
            </w:r>
          </w:p>
          <w:p w:rsidR="00C3009E" w:rsidRPr="00C331E8" w:rsidRDefault="00C3009E" w:rsidP="008F0056">
            <w:pPr>
              <w:rPr>
                <w:rFonts w:ascii="Times New Roman" w:hAnsi="Times New Roman" w:cs="Times New Roman"/>
                <w:b/>
              </w:rPr>
            </w:pPr>
          </w:p>
        </w:tc>
        <w:tc>
          <w:tcPr>
            <w:tcW w:w="5248" w:type="dxa"/>
          </w:tcPr>
          <w:p w:rsidR="00B161BD" w:rsidRPr="00C331E8" w:rsidRDefault="00B161BD" w:rsidP="008F0056">
            <w:pPr>
              <w:spacing w:after="0"/>
              <w:rPr>
                <w:rFonts w:ascii="Times New Roman" w:hAnsi="Times New Roman" w:cs="Times New Roman"/>
              </w:rPr>
            </w:pPr>
            <w:r w:rsidRPr="00C331E8">
              <w:rPr>
                <w:rFonts w:ascii="Times New Roman" w:hAnsi="Times New Roman" w:cs="Times New Roman"/>
              </w:rPr>
              <w:t>Introduction</w:t>
            </w:r>
          </w:p>
          <w:p w:rsidR="00B161BD" w:rsidRPr="00C331E8" w:rsidRDefault="00B161BD" w:rsidP="008F0056">
            <w:pPr>
              <w:spacing w:after="0"/>
              <w:rPr>
                <w:rFonts w:ascii="Times New Roman" w:hAnsi="Times New Roman" w:cs="Times New Roman"/>
              </w:rPr>
            </w:pPr>
            <w:r w:rsidRPr="00C331E8">
              <w:rPr>
                <w:rFonts w:ascii="Times New Roman" w:hAnsi="Times New Roman" w:cs="Times New Roman"/>
              </w:rPr>
              <w:t>Overview of Fashion Forecasting</w:t>
            </w:r>
          </w:p>
          <w:p w:rsidR="00B161BD" w:rsidRPr="00C331E8" w:rsidRDefault="00B161BD" w:rsidP="008F0056">
            <w:pPr>
              <w:spacing w:after="0"/>
              <w:rPr>
                <w:rFonts w:ascii="Times New Roman" w:hAnsi="Times New Roman" w:cs="Times New Roman"/>
              </w:rPr>
            </w:pPr>
            <w:r w:rsidRPr="00C331E8">
              <w:rPr>
                <w:rFonts w:ascii="Times New Roman" w:hAnsi="Times New Roman" w:cs="Times New Roman"/>
              </w:rPr>
              <w:t>What is Fashion Forecasting?</w:t>
            </w:r>
            <w:r w:rsidRPr="00C331E8">
              <w:rPr>
                <w:rFonts w:ascii="Times New Roman" w:hAnsi="Times New Roman" w:cs="Times New Roman"/>
              </w:rPr>
              <w:tab/>
            </w:r>
          </w:p>
          <w:p w:rsidR="00B161BD" w:rsidRPr="00C331E8" w:rsidRDefault="00B161BD" w:rsidP="008F0056">
            <w:pPr>
              <w:spacing w:after="0"/>
              <w:rPr>
                <w:rFonts w:ascii="Times New Roman" w:hAnsi="Times New Roman" w:cs="Times New Roman"/>
              </w:rPr>
            </w:pPr>
            <w:r w:rsidRPr="00C331E8">
              <w:rPr>
                <w:rFonts w:ascii="Times New Roman" w:hAnsi="Times New Roman" w:cs="Times New Roman"/>
              </w:rPr>
              <w:t>Fashion Direction</w:t>
            </w:r>
          </w:p>
          <w:p w:rsidR="00B161BD" w:rsidRPr="00C331E8" w:rsidRDefault="00B161BD" w:rsidP="008F0056">
            <w:pPr>
              <w:spacing w:after="0"/>
              <w:rPr>
                <w:rFonts w:ascii="Times New Roman" w:hAnsi="Times New Roman" w:cs="Times New Roman"/>
              </w:rPr>
            </w:pPr>
            <w:r w:rsidRPr="00C331E8">
              <w:rPr>
                <w:rFonts w:ascii="Times New Roman" w:hAnsi="Times New Roman" w:cs="Times New Roman"/>
              </w:rPr>
              <w:t>Forecasting as a Career</w:t>
            </w:r>
          </w:p>
        </w:tc>
        <w:tc>
          <w:tcPr>
            <w:tcW w:w="3117" w:type="dxa"/>
          </w:tcPr>
          <w:p w:rsidR="00B161BD" w:rsidRPr="00C331E8" w:rsidRDefault="00B161BD" w:rsidP="008F0056">
            <w:pPr>
              <w:pStyle w:val="AssignmentTable"/>
              <w:rPr>
                <w:rFonts w:ascii="Times New Roman" w:hAnsi="Times New Roman" w:cs="Times New Roman"/>
              </w:rPr>
            </w:pPr>
            <w:r w:rsidRPr="00C331E8">
              <w:rPr>
                <w:rFonts w:ascii="Times New Roman" w:hAnsi="Times New Roman" w:cs="Times New Roman"/>
              </w:rPr>
              <w:t>Chapter 1</w:t>
            </w:r>
          </w:p>
        </w:tc>
      </w:tr>
      <w:tr w:rsidR="00B161BD" w:rsidRPr="00C331E8" w:rsidTr="008F0056">
        <w:tc>
          <w:tcPr>
            <w:tcW w:w="985" w:type="dxa"/>
          </w:tcPr>
          <w:p w:rsidR="00B161BD" w:rsidRDefault="00B161BD" w:rsidP="008F0056">
            <w:pPr>
              <w:rPr>
                <w:rFonts w:ascii="Times New Roman" w:hAnsi="Times New Roman" w:cs="Times New Roman"/>
                <w:b/>
              </w:rPr>
            </w:pPr>
            <w:r w:rsidRPr="00C331E8">
              <w:rPr>
                <w:rFonts w:ascii="Times New Roman" w:hAnsi="Times New Roman" w:cs="Times New Roman"/>
                <w:b/>
              </w:rPr>
              <w:t>2</w:t>
            </w:r>
          </w:p>
          <w:p w:rsidR="00C3009E" w:rsidRPr="00C331E8" w:rsidRDefault="00C3009E" w:rsidP="008F0056">
            <w:pPr>
              <w:rPr>
                <w:rFonts w:ascii="Times New Roman" w:hAnsi="Times New Roman" w:cs="Times New Roman"/>
                <w:b/>
              </w:rPr>
            </w:pPr>
          </w:p>
        </w:tc>
        <w:tc>
          <w:tcPr>
            <w:tcW w:w="5248" w:type="dxa"/>
          </w:tcPr>
          <w:p w:rsidR="00B161BD" w:rsidRPr="00C331E8" w:rsidRDefault="00B161BD" w:rsidP="008F0056">
            <w:pPr>
              <w:pStyle w:val="AssignmentTable"/>
              <w:rPr>
                <w:rFonts w:ascii="Times New Roman" w:hAnsi="Times New Roman" w:cs="Times New Roman"/>
              </w:rPr>
            </w:pPr>
            <w:r w:rsidRPr="00C331E8">
              <w:rPr>
                <w:rFonts w:ascii="Times New Roman" w:hAnsi="Times New Roman" w:cs="Times New Roman"/>
              </w:rPr>
              <w:t>Introduction to Innovation</w:t>
            </w:r>
          </w:p>
          <w:p w:rsidR="00B161BD" w:rsidRPr="00C331E8" w:rsidRDefault="00B161BD" w:rsidP="008F0056">
            <w:pPr>
              <w:pStyle w:val="AssignmentTable"/>
              <w:rPr>
                <w:rFonts w:ascii="Times New Roman" w:hAnsi="Times New Roman" w:cs="Times New Roman"/>
              </w:rPr>
            </w:pPr>
            <w:r w:rsidRPr="00C331E8">
              <w:rPr>
                <w:rFonts w:ascii="Times New Roman" w:hAnsi="Times New Roman" w:cs="Times New Roman"/>
              </w:rPr>
              <w:t>Diffusion of Innovation</w:t>
            </w:r>
          </w:p>
          <w:p w:rsidR="00B161BD" w:rsidRPr="00C331E8" w:rsidRDefault="00B161BD" w:rsidP="008F0056">
            <w:pPr>
              <w:pStyle w:val="AssignmentTable"/>
              <w:rPr>
                <w:rFonts w:ascii="Times New Roman" w:hAnsi="Times New Roman" w:cs="Times New Roman"/>
              </w:rPr>
            </w:pPr>
            <w:r w:rsidRPr="00C331E8">
              <w:rPr>
                <w:rFonts w:ascii="Times New Roman" w:hAnsi="Times New Roman" w:cs="Times New Roman"/>
              </w:rPr>
              <w:t>Characteristics of Innovation</w:t>
            </w:r>
          </w:p>
          <w:p w:rsidR="00B161BD" w:rsidRPr="00C331E8" w:rsidRDefault="00B161BD" w:rsidP="008F0056">
            <w:pPr>
              <w:pStyle w:val="AssignmentTable"/>
              <w:rPr>
                <w:rFonts w:ascii="Times New Roman" w:hAnsi="Times New Roman" w:cs="Times New Roman"/>
              </w:rPr>
            </w:pPr>
            <w:r w:rsidRPr="00C331E8">
              <w:rPr>
                <w:rFonts w:ascii="Times New Roman" w:hAnsi="Times New Roman" w:cs="Times New Roman"/>
              </w:rPr>
              <w:t>The Consumer Adoption Process</w:t>
            </w:r>
          </w:p>
          <w:p w:rsidR="00B161BD" w:rsidRPr="00C331E8" w:rsidRDefault="00B161BD" w:rsidP="008F0056">
            <w:pPr>
              <w:pStyle w:val="AssignmentTable"/>
              <w:rPr>
                <w:rFonts w:ascii="Times New Roman" w:hAnsi="Times New Roman" w:cs="Times New Roman"/>
              </w:rPr>
            </w:pPr>
          </w:p>
          <w:p w:rsidR="00B161BD" w:rsidRPr="00C331E8" w:rsidRDefault="00B161BD" w:rsidP="008F0056">
            <w:pPr>
              <w:pStyle w:val="AssignmentTable"/>
              <w:rPr>
                <w:rFonts w:ascii="Times New Roman" w:hAnsi="Times New Roman" w:cs="Times New Roman"/>
              </w:rPr>
            </w:pPr>
            <w:r w:rsidRPr="00C331E8">
              <w:rPr>
                <w:rFonts w:ascii="Times New Roman" w:hAnsi="Times New Roman" w:cs="Times New Roman"/>
                <w:i/>
              </w:rPr>
              <w:t xml:space="preserve">Introduction to </w:t>
            </w:r>
            <w:proofErr w:type="spellStart"/>
            <w:r w:rsidRPr="00C331E8">
              <w:rPr>
                <w:rFonts w:ascii="Times New Roman" w:hAnsi="Times New Roman" w:cs="Times New Roman"/>
                <w:i/>
              </w:rPr>
              <w:t>Stylesight</w:t>
            </w:r>
            <w:proofErr w:type="spellEnd"/>
            <w:r w:rsidR="004E0E91">
              <w:rPr>
                <w:rFonts w:ascii="Times New Roman" w:hAnsi="Times New Roman" w:cs="Times New Roman"/>
                <w:i/>
              </w:rPr>
              <w:t>/WGSN</w:t>
            </w:r>
          </w:p>
        </w:tc>
        <w:tc>
          <w:tcPr>
            <w:tcW w:w="3117" w:type="dxa"/>
          </w:tcPr>
          <w:p w:rsidR="00B161BD" w:rsidRPr="00C331E8" w:rsidRDefault="00B161BD" w:rsidP="008F0056">
            <w:pPr>
              <w:pStyle w:val="AssignmentTable"/>
              <w:rPr>
                <w:rFonts w:ascii="Times New Roman" w:hAnsi="Times New Roman" w:cs="Times New Roman"/>
              </w:rPr>
            </w:pPr>
            <w:r w:rsidRPr="00C331E8">
              <w:rPr>
                <w:rFonts w:ascii="Times New Roman" w:hAnsi="Times New Roman" w:cs="Times New Roman"/>
              </w:rPr>
              <w:t>Chapter 2</w:t>
            </w:r>
          </w:p>
          <w:p w:rsidR="00B161BD" w:rsidRPr="00C331E8" w:rsidRDefault="00B161BD" w:rsidP="008F0056">
            <w:pPr>
              <w:pStyle w:val="AssignmentTable"/>
              <w:rPr>
                <w:rFonts w:ascii="Times New Roman" w:hAnsi="Times New Roman" w:cs="Times New Roman"/>
                <w:b/>
              </w:rPr>
            </w:pPr>
            <w:r w:rsidRPr="00C331E8">
              <w:rPr>
                <w:rFonts w:ascii="Times New Roman" w:hAnsi="Times New Roman" w:cs="Times New Roman"/>
              </w:rPr>
              <w:t>Trend Assignment- Seasonal Forecast</w:t>
            </w:r>
            <w:r w:rsidR="00C3009E">
              <w:rPr>
                <w:rFonts w:ascii="Times New Roman" w:hAnsi="Times New Roman" w:cs="Times New Roman"/>
              </w:rPr>
              <w:t xml:space="preserve"> </w:t>
            </w:r>
            <w:r w:rsidRPr="00C331E8">
              <w:rPr>
                <w:rFonts w:ascii="Times New Roman" w:hAnsi="Times New Roman" w:cs="Times New Roman"/>
              </w:rPr>
              <w:t>1</w:t>
            </w:r>
          </w:p>
        </w:tc>
      </w:tr>
      <w:tr w:rsidR="00B161BD" w:rsidRPr="00C331E8" w:rsidTr="008F0056">
        <w:tc>
          <w:tcPr>
            <w:tcW w:w="985" w:type="dxa"/>
          </w:tcPr>
          <w:p w:rsidR="00B161BD" w:rsidRDefault="00B161BD" w:rsidP="008F0056">
            <w:pPr>
              <w:rPr>
                <w:rFonts w:ascii="Times New Roman" w:hAnsi="Times New Roman" w:cs="Times New Roman"/>
                <w:b/>
              </w:rPr>
            </w:pPr>
            <w:r w:rsidRPr="00C331E8">
              <w:rPr>
                <w:rFonts w:ascii="Times New Roman" w:hAnsi="Times New Roman" w:cs="Times New Roman"/>
                <w:b/>
              </w:rPr>
              <w:t>3</w:t>
            </w:r>
          </w:p>
          <w:p w:rsidR="00C3009E" w:rsidRPr="00C331E8" w:rsidRDefault="00C3009E" w:rsidP="008F0056">
            <w:pPr>
              <w:rPr>
                <w:rFonts w:ascii="Times New Roman" w:hAnsi="Times New Roman" w:cs="Times New Roman"/>
                <w:b/>
              </w:rPr>
            </w:pPr>
          </w:p>
        </w:tc>
        <w:tc>
          <w:tcPr>
            <w:tcW w:w="5248" w:type="dxa"/>
          </w:tcPr>
          <w:p w:rsidR="00B161BD" w:rsidRPr="00C331E8" w:rsidRDefault="00B161BD" w:rsidP="008F0056">
            <w:pPr>
              <w:pStyle w:val="AssignmentTable"/>
              <w:rPr>
                <w:rFonts w:ascii="Times New Roman" w:hAnsi="Times New Roman" w:cs="Times New Roman"/>
              </w:rPr>
            </w:pPr>
            <w:r w:rsidRPr="00C331E8">
              <w:rPr>
                <w:rFonts w:ascii="Times New Roman" w:hAnsi="Times New Roman" w:cs="Times New Roman"/>
              </w:rPr>
              <w:t>Fashion Change Agents</w:t>
            </w:r>
          </w:p>
          <w:p w:rsidR="00B161BD" w:rsidRPr="00C331E8" w:rsidRDefault="00B161BD" w:rsidP="008F0056">
            <w:pPr>
              <w:pStyle w:val="AssignmentTable"/>
              <w:rPr>
                <w:rFonts w:ascii="Times New Roman" w:hAnsi="Times New Roman" w:cs="Times New Roman"/>
              </w:rPr>
            </w:pPr>
            <w:proofErr w:type="spellStart"/>
            <w:r w:rsidRPr="00C331E8">
              <w:rPr>
                <w:rFonts w:ascii="Times New Roman" w:hAnsi="Times New Roman" w:cs="Times New Roman"/>
              </w:rPr>
              <w:t>Influentials</w:t>
            </w:r>
            <w:proofErr w:type="spellEnd"/>
            <w:r w:rsidRPr="00C331E8">
              <w:rPr>
                <w:rFonts w:ascii="Times New Roman" w:hAnsi="Times New Roman" w:cs="Times New Roman"/>
              </w:rPr>
              <w:t>, Innovators, &amp; Fashion Leaders</w:t>
            </w:r>
          </w:p>
          <w:p w:rsidR="00B161BD" w:rsidRPr="00C331E8" w:rsidRDefault="00B161BD" w:rsidP="008F0056">
            <w:pPr>
              <w:pStyle w:val="AssignmentTable"/>
              <w:rPr>
                <w:rFonts w:ascii="Times New Roman" w:hAnsi="Times New Roman" w:cs="Times New Roman"/>
              </w:rPr>
            </w:pPr>
            <w:r w:rsidRPr="00C331E8">
              <w:rPr>
                <w:rFonts w:ascii="Times New Roman" w:hAnsi="Times New Roman" w:cs="Times New Roman"/>
              </w:rPr>
              <w:t>Roger’s Model of Innovation</w:t>
            </w:r>
          </w:p>
          <w:p w:rsidR="00B161BD" w:rsidRPr="00C331E8" w:rsidRDefault="00B161BD" w:rsidP="008F0056">
            <w:pPr>
              <w:pStyle w:val="AssignmentTable"/>
              <w:rPr>
                <w:rFonts w:ascii="Times New Roman" w:hAnsi="Times New Roman" w:cs="Times New Roman"/>
              </w:rPr>
            </w:pPr>
            <w:r w:rsidRPr="00C331E8">
              <w:rPr>
                <w:rFonts w:ascii="Times New Roman" w:hAnsi="Times New Roman" w:cs="Times New Roman"/>
              </w:rPr>
              <w:t>Bass Model &amp; Modis’ Model</w:t>
            </w:r>
          </w:p>
        </w:tc>
        <w:tc>
          <w:tcPr>
            <w:tcW w:w="3117" w:type="dxa"/>
          </w:tcPr>
          <w:p w:rsidR="00B161BD" w:rsidRPr="00C331E8" w:rsidRDefault="00B161BD" w:rsidP="008F0056">
            <w:pPr>
              <w:rPr>
                <w:rFonts w:ascii="Times New Roman" w:hAnsi="Times New Roman" w:cs="Times New Roman"/>
                <w:b/>
              </w:rPr>
            </w:pPr>
          </w:p>
        </w:tc>
      </w:tr>
      <w:tr w:rsidR="00C3009E" w:rsidRPr="00C331E8" w:rsidTr="008F0056">
        <w:tc>
          <w:tcPr>
            <w:tcW w:w="985" w:type="dxa"/>
          </w:tcPr>
          <w:p w:rsidR="00C3009E" w:rsidRPr="00C331E8" w:rsidRDefault="00C3009E" w:rsidP="008F0056">
            <w:pPr>
              <w:rPr>
                <w:rFonts w:ascii="Times New Roman" w:hAnsi="Times New Roman" w:cs="Times New Roman"/>
                <w:b/>
              </w:rPr>
            </w:pPr>
          </w:p>
        </w:tc>
        <w:tc>
          <w:tcPr>
            <w:tcW w:w="5248" w:type="dxa"/>
          </w:tcPr>
          <w:p w:rsidR="00C3009E" w:rsidRPr="00C331E8" w:rsidRDefault="00C3009E" w:rsidP="008F0056">
            <w:pPr>
              <w:pStyle w:val="AssignmentTable"/>
              <w:rPr>
                <w:rFonts w:ascii="Times New Roman" w:hAnsi="Times New Roman" w:cs="Times New Roman"/>
              </w:rPr>
            </w:pPr>
            <w:r>
              <w:rPr>
                <w:rFonts w:ascii="Times New Roman" w:hAnsi="Times New Roman" w:cs="Times New Roman"/>
              </w:rPr>
              <w:t>NO CLASS</w:t>
            </w:r>
          </w:p>
        </w:tc>
        <w:tc>
          <w:tcPr>
            <w:tcW w:w="3117" w:type="dxa"/>
          </w:tcPr>
          <w:p w:rsidR="00C3009E" w:rsidRPr="00C331E8" w:rsidRDefault="00C3009E" w:rsidP="008F0056">
            <w:pPr>
              <w:rPr>
                <w:rFonts w:ascii="Times New Roman" w:hAnsi="Times New Roman" w:cs="Times New Roman"/>
                <w:b/>
              </w:rPr>
            </w:pPr>
          </w:p>
        </w:tc>
      </w:tr>
      <w:tr w:rsidR="00B161BD" w:rsidRPr="00C331E8" w:rsidTr="008F0056">
        <w:tc>
          <w:tcPr>
            <w:tcW w:w="985" w:type="dxa"/>
          </w:tcPr>
          <w:p w:rsidR="00B161BD" w:rsidRDefault="00B161BD" w:rsidP="008F0056">
            <w:pPr>
              <w:rPr>
                <w:rFonts w:ascii="Times New Roman" w:hAnsi="Times New Roman" w:cs="Times New Roman"/>
                <w:b/>
              </w:rPr>
            </w:pPr>
            <w:r w:rsidRPr="00C331E8">
              <w:rPr>
                <w:rFonts w:ascii="Times New Roman" w:hAnsi="Times New Roman" w:cs="Times New Roman"/>
                <w:b/>
              </w:rPr>
              <w:lastRenderedPageBreak/>
              <w:t>4</w:t>
            </w:r>
          </w:p>
          <w:p w:rsidR="00C3009E" w:rsidRPr="00C331E8" w:rsidRDefault="00C3009E" w:rsidP="008F0056">
            <w:pPr>
              <w:rPr>
                <w:rFonts w:ascii="Times New Roman" w:hAnsi="Times New Roman" w:cs="Times New Roman"/>
                <w:b/>
              </w:rPr>
            </w:pPr>
          </w:p>
        </w:tc>
        <w:tc>
          <w:tcPr>
            <w:tcW w:w="5248" w:type="dxa"/>
          </w:tcPr>
          <w:p w:rsidR="00B161BD" w:rsidRPr="00C331E8" w:rsidRDefault="00B161BD" w:rsidP="008F0056">
            <w:pPr>
              <w:pStyle w:val="AssignmentTable"/>
              <w:rPr>
                <w:rFonts w:ascii="Times New Roman" w:hAnsi="Times New Roman" w:cs="Times New Roman"/>
              </w:rPr>
            </w:pPr>
            <w:r w:rsidRPr="00C331E8">
              <w:rPr>
                <w:rFonts w:ascii="Times New Roman" w:hAnsi="Times New Roman" w:cs="Times New Roman"/>
              </w:rPr>
              <w:t>Evolution of a Fashion Trend</w:t>
            </w:r>
          </w:p>
          <w:p w:rsidR="00B161BD" w:rsidRPr="00C331E8" w:rsidRDefault="00B161BD" w:rsidP="008F0056">
            <w:pPr>
              <w:pStyle w:val="AssignmentTable"/>
              <w:rPr>
                <w:rFonts w:ascii="Times New Roman" w:hAnsi="Times New Roman" w:cs="Times New Roman"/>
              </w:rPr>
            </w:pPr>
            <w:r w:rsidRPr="00C331E8">
              <w:rPr>
                <w:rFonts w:ascii="Times New Roman" w:hAnsi="Times New Roman" w:cs="Times New Roman"/>
              </w:rPr>
              <w:t>Consumer Segmentation</w:t>
            </w:r>
          </w:p>
          <w:p w:rsidR="00B161BD" w:rsidRPr="00C331E8" w:rsidRDefault="00B161BD" w:rsidP="008F0056">
            <w:pPr>
              <w:pStyle w:val="AssignmentTable"/>
              <w:rPr>
                <w:rFonts w:ascii="Times New Roman" w:hAnsi="Times New Roman" w:cs="Times New Roman"/>
              </w:rPr>
            </w:pPr>
          </w:p>
          <w:p w:rsidR="00B161BD" w:rsidRPr="004E0E91" w:rsidRDefault="00B161BD" w:rsidP="008F0056">
            <w:pPr>
              <w:pStyle w:val="AssignmentTable"/>
              <w:rPr>
                <w:rFonts w:ascii="Times New Roman" w:hAnsi="Times New Roman" w:cs="Times New Roman"/>
                <w:i/>
              </w:rPr>
            </w:pPr>
            <w:r w:rsidRPr="004E0E91">
              <w:rPr>
                <w:rFonts w:ascii="Times New Roman" w:hAnsi="Times New Roman" w:cs="Times New Roman"/>
                <w:i/>
              </w:rPr>
              <w:t>Videos: Isaac Mizrahi Fall 1991</w:t>
            </w:r>
          </w:p>
          <w:p w:rsidR="00B161BD" w:rsidRPr="004E0E91" w:rsidRDefault="00B161BD" w:rsidP="008F0056">
            <w:pPr>
              <w:pStyle w:val="AssignmentTable"/>
              <w:rPr>
                <w:rFonts w:ascii="Times New Roman" w:hAnsi="Times New Roman" w:cs="Times New Roman"/>
                <w:i/>
              </w:rPr>
            </w:pPr>
            <w:r w:rsidRPr="004E0E91">
              <w:rPr>
                <w:rFonts w:ascii="Times New Roman" w:hAnsi="Times New Roman" w:cs="Times New Roman"/>
                <w:i/>
              </w:rPr>
              <w:t>St. John’s Fall 2001</w:t>
            </w:r>
          </w:p>
          <w:p w:rsidR="00B161BD" w:rsidRPr="00C331E8" w:rsidRDefault="00B161BD" w:rsidP="008F0056">
            <w:pPr>
              <w:pStyle w:val="AssignmentTable"/>
              <w:rPr>
                <w:rFonts w:ascii="Times New Roman" w:hAnsi="Times New Roman" w:cs="Times New Roman"/>
              </w:rPr>
            </w:pPr>
          </w:p>
          <w:p w:rsidR="004E0E91" w:rsidRDefault="00B161BD" w:rsidP="008F0056">
            <w:pPr>
              <w:pStyle w:val="AssignmentTable"/>
              <w:rPr>
                <w:rFonts w:ascii="Times New Roman" w:hAnsi="Times New Roman" w:cs="Times New Roman"/>
                <w:i/>
              </w:rPr>
            </w:pPr>
            <w:r w:rsidRPr="004E0E91">
              <w:rPr>
                <w:rFonts w:ascii="Times New Roman" w:hAnsi="Times New Roman" w:cs="Times New Roman"/>
                <w:i/>
              </w:rPr>
              <w:t xml:space="preserve">Presentation by </w:t>
            </w:r>
            <w:r w:rsidR="004E0E91" w:rsidRPr="004E0E91">
              <w:rPr>
                <w:rFonts w:ascii="Times New Roman" w:hAnsi="Times New Roman" w:cs="Times New Roman"/>
                <w:i/>
              </w:rPr>
              <w:t>LIBRARIAN</w:t>
            </w:r>
          </w:p>
          <w:p w:rsidR="00B161BD" w:rsidRPr="004E0E91" w:rsidRDefault="004E0E91" w:rsidP="008F0056">
            <w:pPr>
              <w:pStyle w:val="AssignmentTable"/>
              <w:rPr>
                <w:rFonts w:ascii="Times New Roman" w:hAnsi="Times New Roman" w:cs="Times New Roman"/>
                <w:i/>
              </w:rPr>
            </w:pPr>
            <w:r>
              <w:rPr>
                <w:rFonts w:ascii="Times New Roman" w:hAnsi="Times New Roman" w:cs="Times New Roman"/>
                <w:i/>
              </w:rPr>
              <w:t>APA and research tools</w:t>
            </w:r>
          </w:p>
        </w:tc>
        <w:tc>
          <w:tcPr>
            <w:tcW w:w="3117" w:type="dxa"/>
          </w:tcPr>
          <w:p w:rsidR="00B161BD" w:rsidRPr="00C331E8" w:rsidRDefault="00B161BD" w:rsidP="008F0056">
            <w:pPr>
              <w:pStyle w:val="AssignmentTable"/>
              <w:rPr>
                <w:rFonts w:ascii="Times New Roman" w:hAnsi="Times New Roman" w:cs="Times New Roman"/>
              </w:rPr>
            </w:pPr>
            <w:r w:rsidRPr="00C331E8">
              <w:rPr>
                <w:rFonts w:ascii="Times New Roman" w:hAnsi="Times New Roman" w:cs="Times New Roman"/>
              </w:rPr>
              <w:t>Introduction to Fashion Forecasting Project</w:t>
            </w:r>
          </w:p>
          <w:p w:rsidR="00B161BD" w:rsidRPr="00C331E8" w:rsidRDefault="00B161BD" w:rsidP="008F0056">
            <w:pPr>
              <w:rPr>
                <w:rFonts w:ascii="Times New Roman" w:hAnsi="Times New Roman" w:cs="Times New Roman"/>
                <w:b/>
              </w:rPr>
            </w:pPr>
          </w:p>
        </w:tc>
      </w:tr>
      <w:tr w:rsidR="00B161BD" w:rsidRPr="00C331E8" w:rsidTr="008F0056">
        <w:tc>
          <w:tcPr>
            <w:tcW w:w="985" w:type="dxa"/>
          </w:tcPr>
          <w:p w:rsidR="00B161BD" w:rsidRDefault="00B161BD" w:rsidP="008F0056">
            <w:pPr>
              <w:rPr>
                <w:rFonts w:ascii="Times New Roman" w:hAnsi="Times New Roman" w:cs="Times New Roman"/>
                <w:b/>
              </w:rPr>
            </w:pPr>
            <w:r w:rsidRPr="00C331E8">
              <w:rPr>
                <w:rFonts w:ascii="Times New Roman" w:hAnsi="Times New Roman" w:cs="Times New Roman"/>
                <w:b/>
              </w:rPr>
              <w:t>5</w:t>
            </w:r>
          </w:p>
          <w:p w:rsidR="00C3009E" w:rsidRPr="00C331E8" w:rsidRDefault="00C3009E" w:rsidP="008F0056">
            <w:pPr>
              <w:rPr>
                <w:rFonts w:ascii="Times New Roman" w:hAnsi="Times New Roman" w:cs="Times New Roman"/>
                <w:b/>
              </w:rPr>
            </w:pPr>
          </w:p>
        </w:tc>
        <w:tc>
          <w:tcPr>
            <w:tcW w:w="5248" w:type="dxa"/>
          </w:tcPr>
          <w:p w:rsidR="00B161BD" w:rsidRPr="00C331E8" w:rsidRDefault="00B161BD" w:rsidP="008F0056">
            <w:pPr>
              <w:pStyle w:val="AssignmentTable"/>
              <w:rPr>
                <w:rFonts w:ascii="Times New Roman" w:hAnsi="Times New Roman" w:cs="Times New Roman"/>
              </w:rPr>
            </w:pPr>
            <w:r w:rsidRPr="00C331E8">
              <w:rPr>
                <w:rFonts w:ascii="Times New Roman" w:hAnsi="Times New Roman" w:cs="Times New Roman"/>
              </w:rPr>
              <w:t>Fashion Movement</w:t>
            </w:r>
          </w:p>
          <w:p w:rsidR="00B161BD" w:rsidRPr="00C331E8" w:rsidRDefault="00B161BD" w:rsidP="008F0056">
            <w:pPr>
              <w:pStyle w:val="AssignmentTable"/>
              <w:rPr>
                <w:rFonts w:ascii="Times New Roman" w:hAnsi="Times New Roman" w:cs="Times New Roman"/>
              </w:rPr>
            </w:pPr>
            <w:r w:rsidRPr="00C331E8">
              <w:rPr>
                <w:rFonts w:ascii="Times New Roman" w:hAnsi="Times New Roman" w:cs="Times New Roman"/>
              </w:rPr>
              <w:t>Theories of Fashion</w:t>
            </w:r>
          </w:p>
          <w:p w:rsidR="00B161BD" w:rsidRPr="00C331E8" w:rsidRDefault="00B161BD" w:rsidP="008F0056">
            <w:pPr>
              <w:pStyle w:val="AssignmentTable"/>
              <w:rPr>
                <w:rFonts w:ascii="Times New Roman" w:hAnsi="Times New Roman" w:cs="Times New Roman"/>
              </w:rPr>
            </w:pPr>
          </w:p>
          <w:p w:rsidR="00B161BD" w:rsidRPr="00C331E8" w:rsidRDefault="00B161BD" w:rsidP="008F0056">
            <w:pPr>
              <w:pStyle w:val="AssignmentTable"/>
              <w:rPr>
                <w:rFonts w:ascii="Times New Roman" w:hAnsi="Times New Roman" w:cs="Times New Roman"/>
              </w:rPr>
            </w:pPr>
            <w:r w:rsidRPr="00C331E8">
              <w:rPr>
                <w:rFonts w:ascii="Times New Roman" w:hAnsi="Times New Roman" w:cs="Times New Roman"/>
              </w:rPr>
              <w:t>Fashion Pendulum, Fashion Cycles &amp; Wave Dynamics</w:t>
            </w:r>
          </w:p>
        </w:tc>
        <w:tc>
          <w:tcPr>
            <w:tcW w:w="3117" w:type="dxa"/>
          </w:tcPr>
          <w:p w:rsidR="00B161BD" w:rsidRPr="00C331E8" w:rsidRDefault="00B161BD" w:rsidP="008F0056">
            <w:pPr>
              <w:pStyle w:val="AssignmentTable"/>
              <w:rPr>
                <w:rFonts w:ascii="Times New Roman" w:hAnsi="Times New Roman" w:cs="Times New Roman"/>
              </w:rPr>
            </w:pPr>
            <w:r w:rsidRPr="00C331E8">
              <w:rPr>
                <w:rFonts w:ascii="Times New Roman" w:hAnsi="Times New Roman" w:cs="Times New Roman"/>
              </w:rPr>
              <w:t>Chapter 3</w:t>
            </w:r>
          </w:p>
        </w:tc>
      </w:tr>
      <w:tr w:rsidR="00B161BD" w:rsidRPr="00C331E8" w:rsidTr="008F0056">
        <w:tc>
          <w:tcPr>
            <w:tcW w:w="985" w:type="dxa"/>
          </w:tcPr>
          <w:p w:rsidR="00B161BD" w:rsidRPr="004E0E91" w:rsidRDefault="00B161BD" w:rsidP="008F0056">
            <w:pPr>
              <w:pStyle w:val="AssignmentTable"/>
              <w:rPr>
                <w:rFonts w:ascii="Times New Roman" w:hAnsi="Times New Roman" w:cs="Times New Roman"/>
                <w:b/>
              </w:rPr>
            </w:pPr>
            <w:r w:rsidRPr="004E0E91">
              <w:rPr>
                <w:rFonts w:ascii="Times New Roman" w:hAnsi="Times New Roman" w:cs="Times New Roman"/>
                <w:b/>
              </w:rPr>
              <w:t>6</w:t>
            </w:r>
          </w:p>
          <w:p w:rsidR="004E0E91" w:rsidRPr="004E0E91" w:rsidRDefault="004E0E91" w:rsidP="008F0056">
            <w:pPr>
              <w:pStyle w:val="AssignmentTable"/>
              <w:rPr>
                <w:rFonts w:ascii="Times New Roman" w:hAnsi="Times New Roman" w:cs="Times New Roman"/>
                <w:b/>
              </w:rPr>
            </w:pPr>
          </w:p>
          <w:p w:rsidR="004E0E91" w:rsidRPr="004E0E91" w:rsidRDefault="004E0E91" w:rsidP="008F0056">
            <w:pPr>
              <w:pStyle w:val="AssignmentTable"/>
              <w:rPr>
                <w:rFonts w:ascii="Times New Roman" w:hAnsi="Times New Roman" w:cs="Times New Roman"/>
                <w:b/>
              </w:rPr>
            </w:pPr>
          </w:p>
        </w:tc>
        <w:tc>
          <w:tcPr>
            <w:tcW w:w="5248" w:type="dxa"/>
          </w:tcPr>
          <w:p w:rsidR="00B161BD" w:rsidRPr="00C331E8" w:rsidRDefault="00B161BD" w:rsidP="008F0056">
            <w:pPr>
              <w:pStyle w:val="AssignmentTable"/>
              <w:rPr>
                <w:rFonts w:ascii="Times New Roman" w:hAnsi="Times New Roman" w:cs="Times New Roman"/>
              </w:rPr>
            </w:pPr>
            <w:r w:rsidRPr="00C331E8">
              <w:rPr>
                <w:rFonts w:ascii="Times New Roman" w:hAnsi="Times New Roman" w:cs="Times New Roman"/>
              </w:rPr>
              <w:t>Cultural Indicators</w:t>
            </w:r>
          </w:p>
          <w:p w:rsidR="00B161BD" w:rsidRDefault="00B161BD" w:rsidP="008F0056">
            <w:pPr>
              <w:pStyle w:val="AssignmentTable"/>
              <w:rPr>
                <w:rFonts w:ascii="Times New Roman" w:hAnsi="Times New Roman" w:cs="Times New Roman"/>
              </w:rPr>
            </w:pPr>
            <w:r w:rsidRPr="00C331E8">
              <w:rPr>
                <w:rFonts w:ascii="Times New Roman" w:hAnsi="Times New Roman" w:cs="Times New Roman"/>
              </w:rPr>
              <w:t>Long-Term Forecasting</w:t>
            </w:r>
          </w:p>
          <w:p w:rsidR="004E0E91" w:rsidRPr="004E0E91" w:rsidRDefault="004E0E91" w:rsidP="008F0056">
            <w:pPr>
              <w:pStyle w:val="AssignmentTable"/>
              <w:rPr>
                <w:rFonts w:ascii="Times New Roman" w:hAnsi="Times New Roman" w:cs="Times New Roman"/>
                <w:b/>
                <w:i/>
              </w:rPr>
            </w:pPr>
            <w:r w:rsidRPr="004E0E91">
              <w:rPr>
                <w:rFonts w:ascii="Times New Roman" w:hAnsi="Times New Roman" w:cs="Times New Roman"/>
                <w:b/>
                <w:i/>
              </w:rPr>
              <w:t>Online Class Assignment</w:t>
            </w:r>
          </w:p>
        </w:tc>
        <w:tc>
          <w:tcPr>
            <w:tcW w:w="3117" w:type="dxa"/>
          </w:tcPr>
          <w:p w:rsidR="00B161BD" w:rsidRPr="00C331E8" w:rsidRDefault="00B161BD" w:rsidP="008F0056">
            <w:pPr>
              <w:pStyle w:val="AssignmentTable"/>
              <w:rPr>
                <w:rFonts w:ascii="Times New Roman" w:hAnsi="Times New Roman" w:cs="Times New Roman"/>
              </w:rPr>
            </w:pPr>
            <w:r w:rsidRPr="00C331E8">
              <w:rPr>
                <w:rFonts w:ascii="Times New Roman" w:hAnsi="Times New Roman" w:cs="Times New Roman"/>
              </w:rPr>
              <w:t>Chapter 4</w:t>
            </w:r>
          </w:p>
        </w:tc>
      </w:tr>
      <w:tr w:rsidR="00B161BD" w:rsidRPr="00C331E8" w:rsidTr="008F0056">
        <w:tc>
          <w:tcPr>
            <w:tcW w:w="985" w:type="dxa"/>
          </w:tcPr>
          <w:p w:rsidR="00B161BD" w:rsidRPr="004E0E91" w:rsidRDefault="00B161BD" w:rsidP="008F0056">
            <w:pPr>
              <w:pStyle w:val="AssignmentTable"/>
              <w:rPr>
                <w:rFonts w:ascii="Times New Roman" w:hAnsi="Times New Roman" w:cs="Times New Roman"/>
                <w:b/>
              </w:rPr>
            </w:pPr>
            <w:r w:rsidRPr="004E0E91">
              <w:rPr>
                <w:rFonts w:ascii="Times New Roman" w:hAnsi="Times New Roman" w:cs="Times New Roman"/>
                <w:b/>
              </w:rPr>
              <w:t>7</w:t>
            </w:r>
          </w:p>
          <w:p w:rsidR="004E0E91" w:rsidRPr="004E0E91" w:rsidRDefault="004E0E91" w:rsidP="008F0056">
            <w:pPr>
              <w:pStyle w:val="AssignmentTable"/>
              <w:rPr>
                <w:rFonts w:ascii="Times New Roman" w:hAnsi="Times New Roman" w:cs="Times New Roman"/>
                <w:b/>
              </w:rPr>
            </w:pPr>
          </w:p>
        </w:tc>
        <w:tc>
          <w:tcPr>
            <w:tcW w:w="5248" w:type="dxa"/>
          </w:tcPr>
          <w:p w:rsidR="00B161BD" w:rsidRPr="00C331E8" w:rsidRDefault="00B161BD" w:rsidP="008F0056">
            <w:pPr>
              <w:pStyle w:val="AssignmentTable"/>
              <w:rPr>
                <w:rFonts w:ascii="Times New Roman" w:hAnsi="Times New Roman" w:cs="Times New Roman"/>
              </w:rPr>
            </w:pPr>
            <w:r w:rsidRPr="00C331E8">
              <w:rPr>
                <w:rFonts w:ascii="Times New Roman" w:hAnsi="Times New Roman" w:cs="Times New Roman"/>
                <w:i/>
              </w:rPr>
              <w:t>Discussion of Cultural Articles (News)</w:t>
            </w:r>
          </w:p>
          <w:p w:rsidR="00B161BD" w:rsidRPr="00C331E8" w:rsidRDefault="00B161BD" w:rsidP="008F0056">
            <w:pPr>
              <w:pStyle w:val="AssignmentTable"/>
              <w:rPr>
                <w:rFonts w:ascii="Times New Roman" w:hAnsi="Times New Roman" w:cs="Times New Roman"/>
              </w:rPr>
            </w:pPr>
          </w:p>
          <w:p w:rsidR="00B161BD" w:rsidRPr="00C331E8" w:rsidRDefault="00B161BD" w:rsidP="008F0056">
            <w:pPr>
              <w:pStyle w:val="AssignmentTable"/>
              <w:rPr>
                <w:rFonts w:ascii="Times New Roman" w:hAnsi="Times New Roman" w:cs="Times New Roman"/>
              </w:rPr>
            </w:pPr>
            <w:r w:rsidRPr="00C331E8">
              <w:rPr>
                <w:rFonts w:ascii="Times New Roman" w:hAnsi="Times New Roman" w:cs="Times New Roman"/>
              </w:rPr>
              <w:t>Chaos Theory</w:t>
            </w:r>
          </w:p>
          <w:p w:rsidR="00B161BD" w:rsidRPr="00C331E8" w:rsidRDefault="00B161BD" w:rsidP="008F0056">
            <w:pPr>
              <w:pStyle w:val="AssignmentTable"/>
              <w:rPr>
                <w:rFonts w:ascii="Times New Roman" w:hAnsi="Times New Roman" w:cs="Times New Roman"/>
              </w:rPr>
            </w:pPr>
            <w:r w:rsidRPr="00C331E8">
              <w:rPr>
                <w:rFonts w:ascii="Times New Roman" w:hAnsi="Times New Roman" w:cs="Times New Roman"/>
              </w:rPr>
              <w:t>Self-Organizing Systems</w:t>
            </w:r>
          </w:p>
        </w:tc>
        <w:tc>
          <w:tcPr>
            <w:tcW w:w="3117" w:type="dxa"/>
          </w:tcPr>
          <w:p w:rsidR="00B161BD" w:rsidRPr="00C331E8" w:rsidRDefault="00B161BD" w:rsidP="008F0056">
            <w:pPr>
              <w:pStyle w:val="AssignmentTable"/>
              <w:rPr>
                <w:rFonts w:ascii="Times New Roman" w:hAnsi="Times New Roman" w:cs="Times New Roman"/>
              </w:rPr>
            </w:pPr>
            <w:r w:rsidRPr="00C331E8">
              <w:rPr>
                <w:rFonts w:ascii="Times New Roman" w:hAnsi="Times New Roman" w:cs="Times New Roman"/>
              </w:rPr>
              <w:t>Select cultural articles from the news</w:t>
            </w:r>
          </w:p>
        </w:tc>
      </w:tr>
      <w:tr w:rsidR="00B161BD" w:rsidRPr="00C331E8" w:rsidTr="008F0056">
        <w:tc>
          <w:tcPr>
            <w:tcW w:w="985" w:type="dxa"/>
          </w:tcPr>
          <w:p w:rsidR="00B161BD" w:rsidRDefault="00B161BD" w:rsidP="008F0056">
            <w:pPr>
              <w:pStyle w:val="AssignmentTable"/>
              <w:rPr>
                <w:rFonts w:ascii="Times New Roman" w:hAnsi="Times New Roman" w:cs="Times New Roman"/>
                <w:b/>
              </w:rPr>
            </w:pPr>
            <w:r w:rsidRPr="004E0E91">
              <w:rPr>
                <w:rFonts w:ascii="Times New Roman" w:hAnsi="Times New Roman" w:cs="Times New Roman"/>
                <w:b/>
              </w:rPr>
              <w:t>8</w:t>
            </w:r>
          </w:p>
          <w:p w:rsidR="004E0E91" w:rsidRPr="004E0E91" w:rsidRDefault="004E0E91" w:rsidP="008F0056">
            <w:pPr>
              <w:pStyle w:val="AssignmentTable"/>
              <w:rPr>
                <w:rFonts w:ascii="Times New Roman" w:hAnsi="Times New Roman" w:cs="Times New Roman"/>
                <w:b/>
              </w:rPr>
            </w:pPr>
          </w:p>
        </w:tc>
        <w:tc>
          <w:tcPr>
            <w:tcW w:w="5248" w:type="dxa"/>
          </w:tcPr>
          <w:p w:rsidR="00B161BD" w:rsidRPr="00C331E8" w:rsidRDefault="00B161BD" w:rsidP="008F0056">
            <w:pPr>
              <w:pStyle w:val="AssignmentTable"/>
              <w:rPr>
                <w:rFonts w:ascii="Times New Roman" w:hAnsi="Times New Roman" w:cs="Times New Roman"/>
              </w:rPr>
            </w:pPr>
            <w:r w:rsidRPr="00C331E8">
              <w:rPr>
                <w:rFonts w:ascii="Times New Roman" w:hAnsi="Times New Roman" w:cs="Times New Roman"/>
              </w:rPr>
              <w:t>Forecasting project overview and discussion</w:t>
            </w:r>
          </w:p>
          <w:p w:rsidR="00B161BD" w:rsidRPr="00C331E8" w:rsidRDefault="00B161BD" w:rsidP="008F0056">
            <w:pPr>
              <w:pStyle w:val="AssignmentTable"/>
              <w:rPr>
                <w:rFonts w:ascii="Times New Roman" w:hAnsi="Times New Roman" w:cs="Times New Roman"/>
              </w:rPr>
            </w:pPr>
          </w:p>
          <w:p w:rsidR="00B161BD" w:rsidRPr="00C331E8" w:rsidRDefault="00B161BD" w:rsidP="008F0056">
            <w:pPr>
              <w:pStyle w:val="AssignmentTable"/>
              <w:rPr>
                <w:rFonts w:ascii="Times New Roman" w:hAnsi="Times New Roman" w:cs="Times New Roman"/>
              </w:rPr>
            </w:pPr>
            <w:r w:rsidRPr="00C331E8">
              <w:rPr>
                <w:rFonts w:ascii="Times New Roman" w:hAnsi="Times New Roman" w:cs="Times New Roman"/>
              </w:rPr>
              <w:t>Midterm Examination</w:t>
            </w:r>
          </w:p>
        </w:tc>
        <w:tc>
          <w:tcPr>
            <w:tcW w:w="3117" w:type="dxa"/>
          </w:tcPr>
          <w:p w:rsidR="00B161BD" w:rsidRPr="00C331E8" w:rsidRDefault="00B161BD" w:rsidP="008F0056">
            <w:pPr>
              <w:pStyle w:val="AssignmentTable"/>
              <w:rPr>
                <w:rFonts w:ascii="Times New Roman" w:hAnsi="Times New Roman" w:cs="Times New Roman"/>
              </w:rPr>
            </w:pPr>
            <w:r w:rsidRPr="00C331E8">
              <w:rPr>
                <w:rFonts w:ascii="Times New Roman" w:hAnsi="Times New Roman" w:cs="Times New Roman"/>
              </w:rPr>
              <w:t>Three Trends Complete w/ Write-up &amp; Illustrations</w:t>
            </w:r>
          </w:p>
        </w:tc>
      </w:tr>
      <w:tr w:rsidR="00B161BD" w:rsidRPr="00C331E8" w:rsidTr="008F0056">
        <w:tc>
          <w:tcPr>
            <w:tcW w:w="985" w:type="dxa"/>
          </w:tcPr>
          <w:p w:rsidR="00B161BD" w:rsidRDefault="00B161BD" w:rsidP="008F0056">
            <w:pPr>
              <w:pStyle w:val="AssignmentTable"/>
              <w:rPr>
                <w:rFonts w:ascii="Times New Roman" w:hAnsi="Times New Roman" w:cs="Times New Roman"/>
                <w:b/>
              </w:rPr>
            </w:pPr>
            <w:r w:rsidRPr="004E0E91">
              <w:rPr>
                <w:rFonts w:ascii="Times New Roman" w:hAnsi="Times New Roman" w:cs="Times New Roman"/>
                <w:b/>
              </w:rPr>
              <w:t>9</w:t>
            </w:r>
          </w:p>
          <w:p w:rsidR="004E0E91" w:rsidRDefault="004E0E91" w:rsidP="008F0056">
            <w:pPr>
              <w:pStyle w:val="AssignmentTable"/>
              <w:rPr>
                <w:rFonts w:ascii="Times New Roman" w:hAnsi="Times New Roman" w:cs="Times New Roman"/>
                <w:b/>
              </w:rPr>
            </w:pPr>
          </w:p>
          <w:p w:rsidR="004E0E91" w:rsidRPr="004E0E91" w:rsidRDefault="004E0E91" w:rsidP="008F0056">
            <w:pPr>
              <w:pStyle w:val="AssignmentTable"/>
              <w:rPr>
                <w:rFonts w:ascii="Times New Roman" w:hAnsi="Times New Roman" w:cs="Times New Roman"/>
                <w:b/>
              </w:rPr>
            </w:pPr>
          </w:p>
        </w:tc>
        <w:tc>
          <w:tcPr>
            <w:tcW w:w="5248" w:type="dxa"/>
          </w:tcPr>
          <w:p w:rsidR="00B161BD" w:rsidRPr="00C331E8" w:rsidRDefault="00B161BD" w:rsidP="008F0056">
            <w:pPr>
              <w:pStyle w:val="AssignmentTable"/>
              <w:rPr>
                <w:rFonts w:ascii="Times New Roman" w:hAnsi="Times New Roman" w:cs="Times New Roman"/>
              </w:rPr>
            </w:pPr>
            <w:r w:rsidRPr="00C331E8">
              <w:rPr>
                <w:rFonts w:ascii="Times New Roman" w:hAnsi="Times New Roman" w:cs="Times New Roman"/>
              </w:rPr>
              <w:t>Color Forecasting</w:t>
            </w:r>
          </w:p>
          <w:p w:rsidR="00B161BD" w:rsidRDefault="00B161BD" w:rsidP="008F0056">
            <w:pPr>
              <w:pStyle w:val="AssignmentTable"/>
              <w:rPr>
                <w:rFonts w:ascii="Times New Roman" w:hAnsi="Times New Roman" w:cs="Times New Roman"/>
              </w:rPr>
            </w:pPr>
            <w:r w:rsidRPr="00C331E8">
              <w:rPr>
                <w:rFonts w:ascii="Times New Roman" w:hAnsi="Times New Roman" w:cs="Times New Roman"/>
              </w:rPr>
              <w:t>Color Marketing &amp; Color Psychology</w:t>
            </w:r>
          </w:p>
          <w:p w:rsidR="004E0E91" w:rsidRPr="00C331E8" w:rsidRDefault="004E0E91" w:rsidP="008F0056">
            <w:pPr>
              <w:pStyle w:val="AssignmentTable"/>
              <w:rPr>
                <w:rFonts w:ascii="Times New Roman" w:hAnsi="Times New Roman" w:cs="Times New Roman"/>
              </w:rPr>
            </w:pPr>
          </w:p>
          <w:p w:rsidR="00B161BD" w:rsidRPr="00C331E8" w:rsidRDefault="00B161BD" w:rsidP="008F0056">
            <w:pPr>
              <w:pStyle w:val="AssignmentTable"/>
              <w:rPr>
                <w:rFonts w:ascii="Times New Roman" w:hAnsi="Times New Roman" w:cs="Times New Roman"/>
                <w:i/>
              </w:rPr>
            </w:pPr>
            <w:r w:rsidRPr="00C331E8">
              <w:rPr>
                <w:rFonts w:ascii="Times New Roman" w:hAnsi="Times New Roman" w:cs="Times New Roman"/>
                <w:i/>
              </w:rPr>
              <w:t>Paris-Eco Thread Co.</w:t>
            </w:r>
          </w:p>
          <w:p w:rsidR="00B161BD" w:rsidRPr="00C331E8" w:rsidRDefault="00B161BD" w:rsidP="008F0056">
            <w:pPr>
              <w:pStyle w:val="AssignmentTable"/>
              <w:rPr>
                <w:rFonts w:ascii="Times New Roman" w:hAnsi="Times New Roman" w:cs="Times New Roman"/>
                <w:i/>
              </w:rPr>
            </w:pPr>
            <w:r w:rsidRPr="00C331E8">
              <w:rPr>
                <w:rFonts w:ascii="Times New Roman" w:hAnsi="Times New Roman" w:cs="Times New Roman"/>
                <w:i/>
              </w:rPr>
              <w:t>Cotton Incorporated Forecast Book</w:t>
            </w:r>
          </w:p>
        </w:tc>
        <w:tc>
          <w:tcPr>
            <w:tcW w:w="3117" w:type="dxa"/>
          </w:tcPr>
          <w:p w:rsidR="00B161BD" w:rsidRPr="00C331E8" w:rsidRDefault="00B161BD" w:rsidP="008F0056">
            <w:pPr>
              <w:pStyle w:val="AssignmentTable"/>
              <w:rPr>
                <w:rFonts w:ascii="Times New Roman" w:hAnsi="Times New Roman" w:cs="Times New Roman"/>
              </w:rPr>
            </w:pPr>
            <w:r w:rsidRPr="00C331E8">
              <w:rPr>
                <w:rFonts w:ascii="Times New Roman" w:hAnsi="Times New Roman" w:cs="Times New Roman"/>
              </w:rPr>
              <w:t>Chapter 5</w:t>
            </w:r>
          </w:p>
          <w:p w:rsidR="00B161BD" w:rsidRPr="00C331E8" w:rsidRDefault="00B161BD" w:rsidP="008F0056">
            <w:pPr>
              <w:pStyle w:val="AssignmentTable"/>
              <w:rPr>
                <w:rFonts w:ascii="Times New Roman" w:hAnsi="Times New Roman" w:cs="Times New Roman"/>
              </w:rPr>
            </w:pPr>
            <w:r w:rsidRPr="00C331E8">
              <w:rPr>
                <w:rFonts w:ascii="Times New Roman" w:hAnsi="Times New Roman" w:cs="Times New Roman"/>
              </w:rPr>
              <w:t>Personal Color swatches</w:t>
            </w:r>
          </w:p>
        </w:tc>
      </w:tr>
      <w:tr w:rsidR="00B161BD" w:rsidRPr="00C331E8" w:rsidTr="008F0056">
        <w:tc>
          <w:tcPr>
            <w:tcW w:w="985" w:type="dxa"/>
          </w:tcPr>
          <w:p w:rsidR="00B161BD" w:rsidRPr="004E0E91" w:rsidRDefault="00B161BD" w:rsidP="008F0056">
            <w:pPr>
              <w:pStyle w:val="AssignmentTable"/>
              <w:rPr>
                <w:rFonts w:ascii="Times New Roman" w:hAnsi="Times New Roman" w:cs="Times New Roman"/>
                <w:b/>
              </w:rPr>
            </w:pPr>
            <w:r w:rsidRPr="004E0E91">
              <w:rPr>
                <w:rFonts w:ascii="Times New Roman" w:hAnsi="Times New Roman" w:cs="Times New Roman"/>
                <w:b/>
              </w:rPr>
              <w:t>10</w:t>
            </w:r>
          </w:p>
          <w:p w:rsidR="004E0E91" w:rsidRPr="004E0E91" w:rsidRDefault="004E0E91" w:rsidP="008F0056">
            <w:pPr>
              <w:pStyle w:val="AssignmentTable"/>
              <w:rPr>
                <w:rFonts w:ascii="Times New Roman" w:hAnsi="Times New Roman" w:cs="Times New Roman"/>
                <w:b/>
              </w:rPr>
            </w:pPr>
          </w:p>
          <w:p w:rsidR="004E0E91" w:rsidRPr="004E0E91" w:rsidRDefault="004E0E91" w:rsidP="008F0056">
            <w:pPr>
              <w:pStyle w:val="AssignmentTable"/>
              <w:rPr>
                <w:rFonts w:ascii="Times New Roman" w:hAnsi="Times New Roman" w:cs="Times New Roman"/>
                <w:b/>
              </w:rPr>
            </w:pPr>
          </w:p>
        </w:tc>
        <w:tc>
          <w:tcPr>
            <w:tcW w:w="5248" w:type="dxa"/>
          </w:tcPr>
          <w:p w:rsidR="00B161BD" w:rsidRPr="00C331E8" w:rsidRDefault="00B161BD" w:rsidP="008F0056">
            <w:pPr>
              <w:pStyle w:val="AssignmentTable"/>
              <w:rPr>
                <w:rFonts w:ascii="Times New Roman" w:hAnsi="Times New Roman" w:cs="Times New Roman"/>
              </w:rPr>
            </w:pPr>
            <w:r w:rsidRPr="00C331E8">
              <w:rPr>
                <w:rFonts w:ascii="Times New Roman" w:hAnsi="Times New Roman" w:cs="Times New Roman"/>
              </w:rPr>
              <w:t>Textile Development</w:t>
            </w:r>
          </w:p>
          <w:p w:rsidR="00B161BD" w:rsidRPr="00C331E8" w:rsidRDefault="00B161BD" w:rsidP="008F0056">
            <w:pPr>
              <w:pStyle w:val="AssignmentTable"/>
              <w:rPr>
                <w:rFonts w:ascii="Times New Roman" w:hAnsi="Times New Roman" w:cs="Times New Roman"/>
              </w:rPr>
            </w:pPr>
            <w:r w:rsidRPr="00C331E8">
              <w:rPr>
                <w:rFonts w:ascii="Times New Roman" w:hAnsi="Times New Roman" w:cs="Times New Roman"/>
              </w:rPr>
              <w:t>Sources of Innovation &amp; Textile Development</w:t>
            </w:r>
          </w:p>
          <w:p w:rsidR="004E0E91" w:rsidRDefault="00B161BD" w:rsidP="008F0056">
            <w:pPr>
              <w:pStyle w:val="AssignmentTable"/>
              <w:rPr>
                <w:rFonts w:ascii="Times New Roman" w:hAnsi="Times New Roman" w:cs="Times New Roman"/>
              </w:rPr>
            </w:pPr>
            <w:r w:rsidRPr="00C331E8">
              <w:rPr>
                <w:rFonts w:ascii="Times New Roman" w:hAnsi="Times New Roman" w:cs="Times New Roman"/>
              </w:rPr>
              <w:t>Trade Organization &amp; Fabric Council</w:t>
            </w:r>
            <w:r w:rsidR="004E0E91">
              <w:rPr>
                <w:rFonts w:ascii="Times New Roman" w:hAnsi="Times New Roman" w:cs="Times New Roman"/>
              </w:rPr>
              <w:t>s</w:t>
            </w:r>
          </w:p>
          <w:p w:rsidR="00B161BD" w:rsidRDefault="00B161BD" w:rsidP="008F0056">
            <w:pPr>
              <w:pStyle w:val="AssignmentTable"/>
              <w:rPr>
                <w:rFonts w:ascii="Times New Roman" w:hAnsi="Times New Roman" w:cs="Times New Roman"/>
              </w:rPr>
            </w:pPr>
          </w:p>
          <w:p w:rsidR="004E0E91" w:rsidRDefault="004E0E91" w:rsidP="008F0056">
            <w:pPr>
              <w:pStyle w:val="AssignmentTable"/>
              <w:rPr>
                <w:rFonts w:ascii="Times New Roman" w:hAnsi="Times New Roman" w:cs="Times New Roman"/>
                <w:i/>
              </w:rPr>
            </w:pPr>
            <w:r w:rsidRPr="004E0E91">
              <w:rPr>
                <w:rFonts w:ascii="Times New Roman" w:hAnsi="Times New Roman" w:cs="Times New Roman"/>
                <w:i/>
              </w:rPr>
              <w:t>Online Assignment</w:t>
            </w:r>
          </w:p>
          <w:p w:rsidR="004E0E91" w:rsidRPr="004E0E91" w:rsidRDefault="004E0E91" w:rsidP="008F0056">
            <w:pPr>
              <w:pStyle w:val="AssignmentTable"/>
              <w:rPr>
                <w:rFonts w:ascii="Times New Roman" w:hAnsi="Times New Roman" w:cs="Times New Roman"/>
                <w:i/>
              </w:rPr>
            </w:pPr>
            <w:r>
              <w:rPr>
                <w:rFonts w:ascii="Times New Roman" w:hAnsi="Times New Roman" w:cs="Times New Roman"/>
                <w:i/>
              </w:rPr>
              <w:t>Fashion Forecasting sketches &amp; timelines</w:t>
            </w:r>
          </w:p>
        </w:tc>
        <w:tc>
          <w:tcPr>
            <w:tcW w:w="3117" w:type="dxa"/>
          </w:tcPr>
          <w:p w:rsidR="00B161BD" w:rsidRPr="00C331E8" w:rsidRDefault="00B161BD" w:rsidP="008F0056">
            <w:pPr>
              <w:pStyle w:val="AssignmentTable"/>
              <w:rPr>
                <w:rFonts w:ascii="Times New Roman" w:hAnsi="Times New Roman" w:cs="Times New Roman"/>
              </w:rPr>
            </w:pPr>
            <w:r w:rsidRPr="00C331E8">
              <w:rPr>
                <w:rFonts w:ascii="Times New Roman" w:hAnsi="Times New Roman" w:cs="Times New Roman"/>
              </w:rPr>
              <w:t>Chapter 6</w:t>
            </w:r>
          </w:p>
        </w:tc>
      </w:tr>
      <w:tr w:rsidR="00B161BD" w:rsidRPr="00C331E8" w:rsidTr="008F0056">
        <w:tc>
          <w:tcPr>
            <w:tcW w:w="985" w:type="dxa"/>
          </w:tcPr>
          <w:p w:rsidR="00B161BD" w:rsidRDefault="00B161BD" w:rsidP="008F0056">
            <w:pPr>
              <w:pStyle w:val="AssignmentTable"/>
              <w:rPr>
                <w:rFonts w:ascii="Times New Roman" w:hAnsi="Times New Roman" w:cs="Times New Roman"/>
                <w:b/>
              </w:rPr>
            </w:pPr>
            <w:r w:rsidRPr="004E0E91">
              <w:rPr>
                <w:rFonts w:ascii="Times New Roman" w:hAnsi="Times New Roman" w:cs="Times New Roman"/>
                <w:b/>
              </w:rPr>
              <w:t>11</w:t>
            </w:r>
          </w:p>
          <w:p w:rsidR="004E0E91" w:rsidRPr="004E0E91" w:rsidRDefault="004E0E91" w:rsidP="008F0056">
            <w:pPr>
              <w:pStyle w:val="AssignmentTable"/>
              <w:rPr>
                <w:rFonts w:ascii="Times New Roman" w:hAnsi="Times New Roman" w:cs="Times New Roman"/>
                <w:b/>
              </w:rPr>
            </w:pPr>
          </w:p>
        </w:tc>
        <w:tc>
          <w:tcPr>
            <w:tcW w:w="5248" w:type="dxa"/>
          </w:tcPr>
          <w:p w:rsidR="00B161BD" w:rsidRPr="00C331E8" w:rsidRDefault="00B161BD" w:rsidP="008F0056">
            <w:pPr>
              <w:pStyle w:val="AssignmentTable"/>
              <w:rPr>
                <w:rFonts w:ascii="Times New Roman" w:hAnsi="Times New Roman" w:cs="Times New Roman"/>
              </w:rPr>
            </w:pPr>
            <w:r w:rsidRPr="00C331E8">
              <w:rPr>
                <w:rFonts w:ascii="Times New Roman" w:hAnsi="Times New Roman" w:cs="Times New Roman"/>
              </w:rPr>
              <w:t>Design Concepts and Style Directions</w:t>
            </w:r>
          </w:p>
        </w:tc>
        <w:tc>
          <w:tcPr>
            <w:tcW w:w="3117" w:type="dxa"/>
          </w:tcPr>
          <w:p w:rsidR="00B161BD" w:rsidRPr="00C331E8" w:rsidRDefault="00B161BD" w:rsidP="008F0056">
            <w:pPr>
              <w:pStyle w:val="AssignmentTable"/>
              <w:rPr>
                <w:rFonts w:ascii="Times New Roman" w:hAnsi="Times New Roman" w:cs="Times New Roman"/>
              </w:rPr>
            </w:pPr>
            <w:r w:rsidRPr="00C331E8">
              <w:rPr>
                <w:rFonts w:ascii="Times New Roman" w:hAnsi="Times New Roman" w:cs="Times New Roman"/>
              </w:rPr>
              <w:t>Chapter 7</w:t>
            </w:r>
          </w:p>
        </w:tc>
      </w:tr>
      <w:tr w:rsidR="004E0E91" w:rsidRPr="00C331E8" w:rsidTr="008F0056">
        <w:tc>
          <w:tcPr>
            <w:tcW w:w="985" w:type="dxa"/>
          </w:tcPr>
          <w:p w:rsidR="004E0E91" w:rsidRPr="004E0E91" w:rsidRDefault="004E0E91" w:rsidP="008F0056">
            <w:pPr>
              <w:pStyle w:val="AssignmentTable"/>
              <w:rPr>
                <w:rFonts w:ascii="Times New Roman" w:hAnsi="Times New Roman" w:cs="Times New Roman"/>
                <w:b/>
              </w:rPr>
            </w:pPr>
          </w:p>
        </w:tc>
        <w:tc>
          <w:tcPr>
            <w:tcW w:w="5248" w:type="dxa"/>
          </w:tcPr>
          <w:p w:rsidR="004E0E91" w:rsidRPr="004E0E91" w:rsidRDefault="004E0E91" w:rsidP="008F0056">
            <w:pPr>
              <w:pStyle w:val="AssignmentTable"/>
              <w:rPr>
                <w:rFonts w:ascii="Times New Roman" w:hAnsi="Times New Roman" w:cs="Times New Roman"/>
                <w:i/>
              </w:rPr>
            </w:pPr>
          </w:p>
        </w:tc>
        <w:tc>
          <w:tcPr>
            <w:tcW w:w="3117" w:type="dxa"/>
          </w:tcPr>
          <w:p w:rsidR="004E0E91" w:rsidRPr="00C331E8" w:rsidRDefault="004E0E91" w:rsidP="008F0056">
            <w:pPr>
              <w:pStyle w:val="AssignmentTable"/>
              <w:rPr>
                <w:rFonts w:ascii="Times New Roman" w:hAnsi="Times New Roman" w:cs="Times New Roman"/>
              </w:rPr>
            </w:pPr>
          </w:p>
        </w:tc>
      </w:tr>
      <w:tr w:rsidR="00B161BD" w:rsidRPr="00C331E8" w:rsidTr="008F0056">
        <w:tc>
          <w:tcPr>
            <w:tcW w:w="985" w:type="dxa"/>
          </w:tcPr>
          <w:p w:rsidR="00B161BD" w:rsidRDefault="00B161BD" w:rsidP="008F0056">
            <w:pPr>
              <w:pStyle w:val="AssignmentTable"/>
              <w:rPr>
                <w:rFonts w:ascii="Times New Roman" w:hAnsi="Times New Roman" w:cs="Times New Roman"/>
                <w:b/>
              </w:rPr>
            </w:pPr>
            <w:r w:rsidRPr="004E0E91">
              <w:rPr>
                <w:rFonts w:ascii="Times New Roman" w:hAnsi="Times New Roman" w:cs="Times New Roman"/>
                <w:b/>
              </w:rPr>
              <w:t>12</w:t>
            </w:r>
          </w:p>
          <w:p w:rsidR="004E0E91" w:rsidRPr="004E0E91" w:rsidRDefault="004E0E91" w:rsidP="008F0056">
            <w:pPr>
              <w:pStyle w:val="AssignmentTable"/>
              <w:rPr>
                <w:rFonts w:ascii="Times New Roman" w:hAnsi="Times New Roman" w:cs="Times New Roman"/>
                <w:b/>
              </w:rPr>
            </w:pPr>
          </w:p>
        </w:tc>
        <w:tc>
          <w:tcPr>
            <w:tcW w:w="5248" w:type="dxa"/>
          </w:tcPr>
          <w:p w:rsidR="00B161BD" w:rsidRPr="00C331E8" w:rsidRDefault="00B161BD" w:rsidP="008F0056">
            <w:pPr>
              <w:pStyle w:val="AssignmentTable"/>
              <w:rPr>
                <w:rFonts w:ascii="Times New Roman" w:hAnsi="Times New Roman" w:cs="Times New Roman"/>
              </w:rPr>
            </w:pPr>
            <w:r w:rsidRPr="00C331E8">
              <w:rPr>
                <w:rFonts w:ascii="Times New Roman" w:hAnsi="Times New Roman" w:cs="Times New Roman"/>
              </w:rPr>
              <w:t xml:space="preserve">Consumer research </w:t>
            </w:r>
          </w:p>
          <w:p w:rsidR="00B161BD" w:rsidRPr="00C331E8" w:rsidRDefault="00B161BD" w:rsidP="008F0056">
            <w:pPr>
              <w:pStyle w:val="AssignmentTable"/>
              <w:rPr>
                <w:rFonts w:ascii="Times New Roman" w:hAnsi="Times New Roman" w:cs="Times New Roman"/>
              </w:rPr>
            </w:pPr>
            <w:r w:rsidRPr="00C331E8">
              <w:rPr>
                <w:rFonts w:ascii="Times New Roman" w:hAnsi="Times New Roman" w:cs="Times New Roman"/>
              </w:rPr>
              <w:t>Sales Forecasting</w:t>
            </w:r>
          </w:p>
        </w:tc>
        <w:tc>
          <w:tcPr>
            <w:tcW w:w="3117" w:type="dxa"/>
          </w:tcPr>
          <w:p w:rsidR="00B161BD" w:rsidRPr="00C331E8" w:rsidRDefault="00B161BD" w:rsidP="008F0056">
            <w:pPr>
              <w:pStyle w:val="AssignmentTable"/>
              <w:rPr>
                <w:rFonts w:ascii="Times New Roman" w:hAnsi="Times New Roman" w:cs="Times New Roman"/>
              </w:rPr>
            </w:pPr>
            <w:r w:rsidRPr="00C331E8">
              <w:rPr>
                <w:rFonts w:ascii="Times New Roman" w:hAnsi="Times New Roman" w:cs="Times New Roman"/>
              </w:rPr>
              <w:t>Chapter 8, 9</w:t>
            </w:r>
          </w:p>
        </w:tc>
      </w:tr>
      <w:tr w:rsidR="00B161BD" w:rsidRPr="00C331E8" w:rsidTr="008F0056">
        <w:tc>
          <w:tcPr>
            <w:tcW w:w="985" w:type="dxa"/>
          </w:tcPr>
          <w:p w:rsidR="00B161BD" w:rsidRDefault="00B161BD" w:rsidP="008F0056">
            <w:pPr>
              <w:pStyle w:val="AssignmentTable"/>
              <w:rPr>
                <w:rFonts w:ascii="Times New Roman" w:hAnsi="Times New Roman" w:cs="Times New Roman"/>
                <w:b/>
              </w:rPr>
            </w:pPr>
            <w:r w:rsidRPr="004E0E91">
              <w:rPr>
                <w:rFonts w:ascii="Times New Roman" w:hAnsi="Times New Roman" w:cs="Times New Roman"/>
                <w:b/>
              </w:rPr>
              <w:t>13</w:t>
            </w:r>
          </w:p>
          <w:p w:rsidR="004E0E91" w:rsidRDefault="004E0E91" w:rsidP="008F0056">
            <w:pPr>
              <w:pStyle w:val="AssignmentTable"/>
              <w:rPr>
                <w:rFonts w:ascii="Times New Roman" w:hAnsi="Times New Roman" w:cs="Times New Roman"/>
                <w:b/>
              </w:rPr>
            </w:pPr>
          </w:p>
          <w:p w:rsidR="004E0E91" w:rsidRPr="004E0E91" w:rsidRDefault="004E0E91" w:rsidP="002E0212">
            <w:pPr>
              <w:pStyle w:val="AssignmentTable"/>
              <w:rPr>
                <w:rFonts w:ascii="Times New Roman" w:hAnsi="Times New Roman" w:cs="Times New Roman"/>
                <w:b/>
              </w:rPr>
            </w:pPr>
          </w:p>
        </w:tc>
        <w:tc>
          <w:tcPr>
            <w:tcW w:w="5248" w:type="dxa"/>
          </w:tcPr>
          <w:p w:rsidR="00B161BD" w:rsidRDefault="00B161BD" w:rsidP="008F0056">
            <w:pPr>
              <w:pStyle w:val="AssignmentTable"/>
              <w:rPr>
                <w:rFonts w:ascii="Times New Roman" w:hAnsi="Times New Roman" w:cs="Times New Roman"/>
              </w:rPr>
            </w:pPr>
            <w:r w:rsidRPr="00C331E8">
              <w:rPr>
                <w:rFonts w:ascii="Times New Roman" w:hAnsi="Times New Roman" w:cs="Times New Roman"/>
              </w:rPr>
              <w:t xml:space="preserve">Competitive Analysis </w:t>
            </w:r>
          </w:p>
          <w:p w:rsidR="004E0E91" w:rsidRPr="00C331E8" w:rsidRDefault="004E0E91" w:rsidP="008F0056">
            <w:pPr>
              <w:pStyle w:val="AssignmentTable"/>
              <w:rPr>
                <w:rFonts w:ascii="Times New Roman" w:hAnsi="Times New Roman" w:cs="Times New Roman"/>
              </w:rPr>
            </w:pPr>
          </w:p>
          <w:p w:rsidR="00B161BD" w:rsidRPr="004E0E91" w:rsidRDefault="00B161BD" w:rsidP="008F0056">
            <w:pPr>
              <w:pStyle w:val="AssignmentTable"/>
              <w:rPr>
                <w:rFonts w:ascii="Times New Roman" w:hAnsi="Times New Roman" w:cs="Times New Roman"/>
                <w:b/>
                <w:i/>
              </w:rPr>
            </w:pPr>
            <w:r w:rsidRPr="004E0E91">
              <w:rPr>
                <w:rFonts w:ascii="Times New Roman" w:hAnsi="Times New Roman" w:cs="Times New Roman"/>
                <w:b/>
                <w:i/>
              </w:rPr>
              <w:t>Presenting the Forecast</w:t>
            </w:r>
          </w:p>
        </w:tc>
        <w:tc>
          <w:tcPr>
            <w:tcW w:w="3117" w:type="dxa"/>
          </w:tcPr>
          <w:p w:rsidR="00B161BD" w:rsidRPr="00C331E8" w:rsidRDefault="00B161BD" w:rsidP="008F0056">
            <w:pPr>
              <w:pStyle w:val="AssignmentTable"/>
              <w:rPr>
                <w:rFonts w:ascii="Times New Roman" w:hAnsi="Times New Roman" w:cs="Times New Roman"/>
              </w:rPr>
            </w:pPr>
            <w:r w:rsidRPr="00C331E8">
              <w:rPr>
                <w:rFonts w:ascii="Times New Roman" w:hAnsi="Times New Roman" w:cs="Times New Roman"/>
              </w:rPr>
              <w:t>Chapter 10, 11</w:t>
            </w:r>
          </w:p>
        </w:tc>
      </w:tr>
      <w:tr w:rsidR="00B161BD" w:rsidRPr="00C331E8" w:rsidTr="008F0056">
        <w:tc>
          <w:tcPr>
            <w:tcW w:w="985" w:type="dxa"/>
          </w:tcPr>
          <w:p w:rsidR="00B161BD" w:rsidRDefault="00B161BD" w:rsidP="008F0056">
            <w:pPr>
              <w:pStyle w:val="AssignmentTable"/>
              <w:rPr>
                <w:rFonts w:ascii="Times New Roman" w:hAnsi="Times New Roman" w:cs="Times New Roman"/>
                <w:b/>
              </w:rPr>
            </w:pPr>
            <w:r w:rsidRPr="004E0E91">
              <w:rPr>
                <w:rFonts w:ascii="Times New Roman" w:hAnsi="Times New Roman" w:cs="Times New Roman"/>
                <w:b/>
              </w:rPr>
              <w:t>14</w:t>
            </w:r>
          </w:p>
          <w:p w:rsidR="00117949" w:rsidRPr="004E0E91" w:rsidRDefault="00117949" w:rsidP="008F0056">
            <w:pPr>
              <w:pStyle w:val="AssignmentTable"/>
              <w:rPr>
                <w:rFonts w:ascii="Times New Roman" w:hAnsi="Times New Roman" w:cs="Times New Roman"/>
                <w:b/>
              </w:rPr>
            </w:pPr>
          </w:p>
        </w:tc>
        <w:tc>
          <w:tcPr>
            <w:tcW w:w="5248" w:type="dxa"/>
          </w:tcPr>
          <w:p w:rsidR="00B161BD" w:rsidRPr="004E0E91" w:rsidRDefault="00B161BD" w:rsidP="008F0056">
            <w:pPr>
              <w:pStyle w:val="AssignmentTable"/>
              <w:rPr>
                <w:rFonts w:ascii="Times New Roman" w:hAnsi="Times New Roman" w:cs="Times New Roman"/>
                <w:b/>
                <w:i/>
              </w:rPr>
            </w:pPr>
            <w:r w:rsidRPr="004E0E91">
              <w:rPr>
                <w:rFonts w:ascii="Times New Roman" w:hAnsi="Times New Roman" w:cs="Times New Roman"/>
                <w:b/>
                <w:i/>
              </w:rPr>
              <w:lastRenderedPageBreak/>
              <w:t>Fashion Forecast Presentations</w:t>
            </w:r>
          </w:p>
        </w:tc>
        <w:tc>
          <w:tcPr>
            <w:tcW w:w="3117" w:type="dxa"/>
          </w:tcPr>
          <w:p w:rsidR="00B161BD" w:rsidRPr="00C331E8" w:rsidRDefault="00B161BD" w:rsidP="008F0056">
            <w:pPr>
              <w:pStyle w:val="AssignmentTable"/>
              <w:rPr>
                <w:rFonts w:ascii="Times New Roman" w:hAnsi="Times New Roman" w:cs="Times New Roman"/>
              </w:rPr>
            </w:pPr>
          </w:p>
        </w:tc>
      </w:tr>
      <w:tr w:rsidR="00B161BD" w:rsidRPr="00C331E8" w:rsidTr="008F0056">
        <w:tc>
          <w:tcPr>
            <w:tcW w:w="985" w:type="dxa"/>
          </w:tcPr>
          <w:p w:rsidR="00B161BD" w:rsidRDefault="00B161BD" w:rsidP="008F0056">
            <w:pPr>
              <w:pStyle w:val="AssignmentTable"/>
              <w:rPr>
                <w:rFonts w:ascii="Times New Roman" w:hAnsi="Times New Roman" w:cs="Times New Roman"/>
                <w:b/>
              </w:rPr>
            </w:pPr>
            <w:r w:rsidRPr="004E0E91">
              <w:rPr>
                <w:rFonts w:ascii="Times New Roman" w:hAnsi="Times New Roman" w:cs="Times New Roman"/>
                <w:b/>
              </w:rPr>
              <w:t>15</w:t>
            </w:r>
          </w:p>
          <w:p w:rsidR="00117949" w:rsidRDefault="00117949" w:rsidP="008F0056">
            <w:pPr>
              <w:pStyle w:val="AssignmentTable"/>
              <w:rPr>
                <w:rFonts w:ascii="Times New Roman" w:hAnsi="Times New Roman" w:cs="Times New Roman"/>
                <w:b/>
              </w:rPr>
            </w:pPr>
          </w:p>
          <w:p w:rsidR="00117949" w:rsidRPr="004E0E91" w:rsidRDefault="00117949" w:rsidP="008F0056">
            <w:pPr>
              <w:pStyle w:val="AssignmentTable"/>
              <w:rPr>
                <w:rFonts w:ascii="Times New Roman" w:hAnsi="Times New Roman" w:cs="Times New Roman"/>
                <w:b/>
              </w:rPr>
            </w:pPr>
          </w:p>
        </w:tc>
        <w:tc>
          <w:tcPr>
            <w:tcW w:w="5248" w:type="dxa"/>
          </w:tcPr>
          <w:p w:rsidR="00B161BD" w:rsidRDefault="00B161BD" w:rsidP="008F0056">
            <w:pPr>
              <w:pStyle w:val="AssignmentTable"/>
              <w:rPr>
                <w:rFonts w:ascii="Times New Roman" w:hAnsi="Times New Roman" w:cs="Times New Roman"/>
              </w:rPr>
            </w:pPr>
            <w:r w:rsidRPr="00C331E8">
              <w:rPr>
                <w:rFonts w:ascii="Times New Roman" w:hAnsi="Times New Roman" w:cs="Times New Roman"/>
              </w:rPr>
              <w:t>Final Review and Exam</w:t>
            </w:r>
          </w:p>
          <w:p w:rsidR="00117949" w:rsidRDefault="00117949" w:rsidP="008F0056">
            <w:pPr>
              <w:pStyle w:val="AssignmentTable"/>
              <w:rPr>
                <w:rFonts w:ascii="Times New Roman" w:hAnsi="Times New Roman" w:cs="Times New Roman"/>
              </w:rPr>
            </w:pPr>
          </w:p>
          <w:p w:rsidR="00117949" w:rsidRPr="00117949" w:rsidRDefault="00117949" w:rsidP="008F0056">
            <w:pPr>
              <w:pStyle w:val="AssignmentTable"/>
              <w:rPr>
                <w:rFonts w:ascii="Times New Roman" w:hAnsi="Times New Roman" w:cs="Times New Roman"/>
                <w:b/>
                <w:i/>
              </w:rPr>
            </w:pPr>
            <w:r w:rsidRPr="00117949">
              <w:rPr>
                <w:rFonts w:ascii="Times New Roman" w:hAnsi="Times New Roman" w:cs="Times New Roman"/>
                <w:b/>
                <w:i/>
              </w:rPr>
              <w:t>FINAL EXAMINATION</w:t>
            </w:r>
          </w:p>
        </w:tc>
        <w:tc>
          <w:tcPr>
            <w:tcW w:w="3117" w:type="dxa"/>
          </w:tcPr>
          <w:p w:rsidR="00B161BD" w:rsidRPr="00C331E8" w:rsidRDefault="00B161BD" w:rsidP="008F0056">
            <w:pPr>
              <w:pStyle w:val="AssignmentTable"/>
              <w:rPr>
                <w:rFonts w:ascii="Times New Roman" w:hAnsi="Times New Roman" w:cs="Times New Roman"/>
              </w:rPr>
            </w:pPr>
          </w:p>
        </w:tc>
      </w:tr>
    </w:tbl>
    <w:p w:rsidR="00B161BD" w:rsidRPr="00C331E8" w:rsidRDefault="00B161BD" w:rsidP="00B161BD">
      <w:pPr>
        <w:rPr>
          <w:rFonts w:ascii="Times New Roman" w:hAnsi="Times New Roman" w:cs="Times New Roman"/>
          <w:b/>
          <w:sz w:val="24"/>
          <w:szCs w:val="24"/>
        </w:rPr>
      </w:pPr>
    </w:p>
    <w:p w:rsidR="00B161BD" w:rsidRPr="00C331E8" w:rsidRDefault="00B161BD" w:rsidP="00B161BD">
      <w:pPr>
        <w:rPr>
          <w:rFonts w:ascii="Times New Roman" w:hAnsi="Times New Roman" w:cs="Times New Roman"/>
          <w:b/>
          <w:sz w:val="24"/>
          <w:szCs w:val="24"/>
        </w:rPr>
      </w:pPr>
    </w:p>
    <w:p w:rsidR="00B161BD" w:rsidRPr="00C331E8" w:rsidRDefault="00B161BD" w:rsidP="00B161BD">
      <w:pPr>
        <w:pStyle w:val="Heading2"/>
        <w:rPr>
          <w:rFonts w:ascii="Times New Roman" w:hAnsi="Times New Roman" w:cs="Times New Roman"/>
        </w:rPr>
      </w:pPr>
      <w:r w:rsidRPr="00C331E8">
        <w:rPr>
          <w:rFonts w:ascii="Times New Roman" w:hAnsi="Times New Roman" w:cs="Times New Roman"/>
        </w:rPr>
        <w:t>BIBLIOGRAPHY:</w:t>
      </w:r>
    </w:p>
    <w:p w:rsidR="00B161BD" w:rsidRPr="00C331E8" w:rsidRDefault="00B161BD" w:rsidP="00B161BD">
      <w:pPr>
        <w:spacing w:after="0" w:line="240" w:lineRule="auto"/>
        <w:ind w:left="180" w:hanging="180"/>
        <w:rPr>
          <w:rFonts w:ascii="Times New Roman" w:hAnsi="Times New Roman" w:cs="Times New Roman"/>
          <w:sz w:val="24"/>
          <w:szCs w:val="24"/>
        </w:rPr>
      </w:pPr>
      <w:proofErr w:type="spellStart"/>
      <w:r w:rsidRPr="00C331E8">
        <w:rPr>
          <w:rFonts w:ascii="Times New Roman" w:hAnsi="Times New Roman" w:cs="Times New Roman"/>
          <w:sz w:val="24"/>
          <w:szCs w:val="24"/>
        </w:rPr>
        <w:t>Assael</w:t>
      </w:r>
      <w:proofErr w:type="spellEnd"/>
      <w:r w:rsidR="00117949">
        <w:rPr>
          <w:rFonts w:ascii="Times New Roman" w:hAnsi="Times New Roman" w:cs="Times New Roman"/>
          <w:sz w:val="24"/>
          <w:szCs w:val="24"/>
        </w:rPr>
        <w:t>, H</w:t>
      </w:r>
      <w:r w:rsidRPr="00C331E8">
        <w:rPr>
          <w:rFonts w:ascii="Times New Roman" w:hAnsi="Times New Roman" w:cs="Times New Roman"/>
          <w:sz w:val="24"/>
          <w:szCs w:val="24"/>
        </w:rPr>
        <w:t xml:space="preserve">. </w:t>
      </w:r>
      <w:r w:rsidRPr="00C331E8">
        <w:rPr>
          <w:rFonts w:ascii="Times New Roman" w:hAnsi="Times New Roman" w:cs="Times New Roman"/>
          <w:i/>
          <w:sz w:val="24"/>
          <w:szCs w:val="24"/>
        </w:rPr>
        <w:t>Consumer Behavior: A Strategic Approach</w:t>
      </w:r>
      <w:r w:rsidRPr="00C331E8">
        <w:rPr>
          <w:rFonts w:ascii="Times New Roman" w:hAnsi="Times New Roman" w:cs="Times New Roman"/>
          <w:sz w:val="24"/>
          <w:szCs w:val="24"/>
        </w:rPr>
        <w:t>. Boston: Houghton Mifflin, 2004</w:t>
      </w:r>
    </w:p>
    <w:p w:rsidR="00B161BD" w:rsidRPr="00C331E8" w:rsidRDefault="00117949" w:rsidP="00B161BD">
      <w:pPr>
        <w:spacing w:after="0" w:line="240" w:lineRule="auto"/>
        <w:ind w:left="180" w:hanging="180"/>
        <w:rPr>
          <w:rFonts w:ascii="Times New Roman" w:hAnsi="Times New Roman" w:cs="Times New Roman"/>
          <w:sz w:val="24"/>
          <w:szCs w:val="24"/>
        </w:rPr>
      </w:pPr>
      <w:r>
        <w:rPr>
          <w:rFonts w:ascii="Times New Roman" w:hAnsi="Times New Roman" w:cs="Times New Roman"/>
          <w:sz w:val="24"/>
          <w:szCs w:val="24"/>
        </w:rPr>
        <w:t>Brannon, E.</w:t>
      </w:r>
      <w:r w:rsidR="00B161BD" w:rsidRPr="00C331E8">
        <w:rPr>
          <w:rFonts w:ascii="Times New Roman" w:hAnsi="Times New Roman" w:cs="Times New Roman"/>
          <w:sz w:val="24"/>
          <w:szCs w:val="24"/>
        </w:rPr>
        <w:t xml:space="preserve"> </w:t>
      </w:r>
      <w:r w:rsidR="00B161BD" w:rsidRPr="00C331E8">
        <w:rPr>
          <w:rFonts w:ascii="Times New Roman" w:hAnsi="Times New Roman" w:cs="Times New Roman"/>
          <w:i/>
          <w:sz w:val="24"/>
          <w:szCs w:val="24"/>
        </w:rPr>
        <w:t>Fashion Forecasting</w:t>
      </w:r>
      <w:r w:rsidR="00B161BD" w:rsidRPr="00C331E8">
        <w:rPr>
          <w:rFonts w:ascii="Times New Roman" w:hAnsi="Times New Roman" w:cs="Times New Roman"/>
          <w:sz w:val="24"/>
          <w:szCs w:val="24"/>
        </w:rPr>
        <w:t>, 2</w:t>
      </w:r>
      <w:r w:rsidR="00B161BD" w:rsidRPr="00C331E8">
        <w:rPr>
          <w:rFonts w:ascii="Times New Roman" w:hAnsi="Times New Roman" w:cs="Times New Roman"/>
          <w:sz w:val="24"/>
          <w:szCs w:val="24"/>
          <w:vertAlign w:val="superscript"/>
        </w:rPr>
        <w:t>nd</w:t>
      </w:r>
      <w:r w:rsidR="00B161BD" w:rsidRPr="00C331E8">
        <w:rPr>
          <w:rFonts w:ascii="Times New Roman" w:hAnsi="Times New Roman" w:cs="Times New Roman"/>
          <w:sz w:val="24"/>
          <w:szCs w:val="24"/>
        </w:rPr>
        <w:t xml:space="preserve"> ed. NY: Fairchild Publications, 2005.</w:t>
      </w:r>
    </w:p>
    <w:p w:rsidR="00B161BD" w:rsidRPr="00C331E8" w:rsidRDefault="00B161BD" w:rsidP="00B161BD">
      <w:pPr>
        <w:spacing w:after="0" w:line="240" w:lineRule="auto"/>
        <w:ind w:left="180" w:hanging="180"/>
        <w:rPr>
          <w:rFonts w:ascii="Times New Roman" w:hAnsi="Times New Roman" w:cs="Times New Roman"/>
          <w:sz w:val="24"/>
          <w:szCs w:val="24"/>
        </w:rPr>
      </w:pPr>
      <w:r w:rsidRPr="00C331E8">
        <w:rPr>
          <w:rFonts w:ascii="Times New Roman" w:hAnsi="Times New Roman" w:cs="Times New Roman"/>
          <w:sz w:val="24"/>
          <w:szCs w:val="24"/>
        </w:rPr>
        <w:t xml:space="preserve">Crane, Diana. </w:t>
      </w:r>
      <w:r w:rsidRPr="00C331E8">
        <w:rPr>
          <w:rFonts w:ascii="Times New Roman" w:hAnsi="Times New Roman" w:cs="Times New Roman"/>
          <w:i/>
          <w:sz w:val="24"/>
          <w:szCs w:val="24"/>
        </w:rPr>
        <w:t>Fashion and Its Social Agendas: Class, Gender, and Identity in Clothing</w:t>
      </w:r>
      <w:r w:rsidRPr="00C331E8">
        <w:rPr>
          <w:rFonts w:ascii="Times New Roman" w:hAnsi="Times New Roman" w:cs="Times New Roman"/>
          <w:sz w:val="24"/>
          <w:szCs w:val="24"/>
        </w:rPr>
        <w:t xml:space="preserve">. </w:t>
      </w:r>
    </w:p>
    <w:p w:rsidR="00B161BD" w:rsidRPr="00C331E8" w:rsidRDefault="00B161BD" w:rsidP="00B161BD">
      <w:pPr>
        <w:spacing w:after="0" w:line="240" w:lineRule="auto"/>
        <w:ind w:left="180" w:hanging="180"/>
        <w:rPr>
          <w:rFonts w:ascii="Times New Roman" w:hAnsi="Times New Roman" w:cs="Times New Roman"/>
          <w:sz w:val="24"/>
          <w:szCs w:val="24"/>
        </w:rPr>
      </w:pPr>
      <w:r w:rsidRPr="00C331E8">
        <w:rPr>
          <w:rFonts w:ascii="Times New Roman" w:hAnsi="Times New Roman" w:cs="Times New Roman"/>
          <w:sz w:val="24"/>
          <w:szCs w:val="24"/>
        </w:rPr>
        <w:tab/>
        <w:t xml:space="preserve">Chicago: U of Chicago Press, 2000. </w:t>
      </w:r>
    </w:p>
    <w:p w:rsidR="00B161BD" w:rsidRPr="00C331E8" w:rsidRDefault="00117949" w:rsidP="00B161BD">
      <w:pPr>
        <w:spacing w:after="0" w:line="240" w:lineRule="auto"/>
        <w:ind w:left="180" w:hanging="180"/>
        <w:rPr>
          <w:rFonts w:ascii="Times New Roman" w:hAnsi="Times New Roman" w:cs="Times New Roman"/>
          <w:sz w:val="24"/>
          <w:szCs w:val="24"/>
        </w:rPr>
      </w:pPr>
      <w:proofErr w:type="spellStart"/>
      <w:r>
        <w:rPr>
          <w:rFonts w:ascii="Times New Roman" w:hAnsi="Times New Roman" w:cs="Times New Roman"/>
          <w:sz w:val="24"/>
          <w:szCs w:val="24"/>
        </w:rPr>
        <w:t>Fehrman</w:t>
      </w:r>
      <w:proofErr w:type="spellEnd"/>
      <w:r>
        <w:rPr>
          <w:rFonts w:ascii="Times New Roman" w:hAnsi="Times New Roman" w:cs="Times New Roman"/>
          <w:sz w:val="24"/>
          <w:szCs w:val="24"/>
        </w:rPr>
        <w:t>, K</w:t>
      </w:r>
      <w:r w:rsidR="00B161BD" w:rsidRPr="00C331E8">
        <w:rPr>
          <w:rFonts w:ascii="Times New Roman" w:hAnsi="Times New Roman" w:cs="Times New Roman"/>
          <w:sz w:val="24"/>
          <w:szCs w:val="24"/>
        </w:rPr>
        <w:t xml:space="preserve">. </w:t>
      </w:r>
      <w:r w:rsidR="00B161BD" w:rsidRPr="00C331E8">
        <w:rPr>
          <w:rFonts w:ascii="Times New Roman" w:hAnsi="Times New Roman" w:cs="Times New Roman"/>
          <w:i/>
          <w:sz w:val="24"/>
          <w:szCs w:val="24"/>
        </w:rPr>
        <w:t>Color: The Secret Influence</w:t>
      </w:r>
      <w:r w:rsidR="00B161BD" w:rsidRPr="00C331E8">
        <w:rPr>
          <w:rFonts w:ascii="Times New Roman" w:hAnsi="Times New Roman" w:cs="Times New Roman"/>
          <w:sz w:val="24"/>
          <w:szCs w:val="24"/>
        </w:rPr>
        <w:t xml:space="preserve">. Upper Saddle River, NJ: Prentice Hall, 2004. </w:t>
      </w:r>
    </w:p>
    <w:p w:rsidR="00B161BD" w:rsidRPr="00C331E8" w:rsidRDefault="00117949" w:rsidP="00B161BD">
      <w:pPr>
        <w:spacing w:after="0" w:line="240" w:lineRule="auto"/>
        <w:ind w:left="180" w:hanging="180"/>
        <w:rPr>
          <w:rFonts w:ascii="Times New Roman" w:hAnsi="Times New Roman" w:cs="Times New Roman"/>
          <w:sz w:val="24"/>
          <w:szCs w:val="24"/>
        </w:rPr>
      </w:pPr>
      <w:proofErr w:type="spellStart"/>
      <w:r>
        <w:rPr>
          <w:rFonts w:ascii="Times New Roman" w:hAnsi="Times New Roman" w:cs="Times New Roman"/>
          <w:sz w:val="24"/>
          <w:szCs w:val="24"/>
        </w:rPr>
        <w:t>Feisner</w:t>
      </w:r>
      <w:proofErr w:type="spellEnd"/>
      <w:r>
        <w:rPr>
          <w:rFonts w:ascii="Times New Roman" w:hAnsi="Times New Roman" w:cs="Times New Roman"/>
          <w:sz w:val="24"/>
          <w:szCs w:val="24"/>
        </w:rPr>
        <w:t>, E. A</w:t>
      </w:r>
      <w:r w:rsidR="00B161BD" w:rsidRPr="00C331E8">
        <w:rPr>
          <w:rFonts w:ascii="Times New Roman" w:hAnsi="Times New Roman" w:cs="Times New Roman"/>
          <w:sz w:val="24"/>
          <w:szCs w:val="24"/>
        </w:rPr>
        <w:t xml:space="preserve">. </w:t>
      </w:r>
      <w:r w:rsidR="00B161BD" w:rsidRPr="00C331E8">
        <w:rPr>
          <w:rFonts w:ascii="Times New Roman" w:hAnsi="Times New Roman" w:cs="Times New Roman"/>
          <w:i/>
          <w:sz w:val="24"/>
          <w:szCs w:val="24"/>
        </w:rPr>
        <w:t>Color Studies</w:t>
      </w:r>
      <w:r w:rsidR="00B161BD" w:rsidRPr="00C331E8">
        <w:rPr>
          <w:rFonts w:ascii="Times New Roman" w:hAnsi="Times New Roman" w:cs="Times New Roman"/>
          <w:sz w:val="24"/>
          <w:szCs w:val="24"/>
        </w:rPr>
        <w:t>. NY Fairchild Publications, 2006.</w:t>
      </w:r>
    </w:p>
    <w:p w:rsidR="00B161BD" w:rsidRPr="00C331E8" w:rsidRDefault="00117949" w:rsidP="00B161BD">
      <w:pPr>
        <w:spacing w:after="0" w:line="240" w:lineRule="auto"/>
        <w:ind w:left="180" w:hanging="180"/>
        <w:rPr>
          <w:rFonts w:ascii="Times New Roman" w:hAnsi="Times New Roman" w:cs="Times New Roman"/>
          <w:sz w:val="24"/>
          <w:szCs w:val="24"/>
        </w:rPr>
      </w:pPr>
      <w:r>
        <w:rPr>
          <w:rFonts w:ascii="Times New Roman" w:hAnsi="Times New Roman" w:cs="Times New Roman"/>
          <w:sz w:val="24"/>
          <w:szCs w:val="24"/>
        </w:rPr>
        <w:t>Keiser, S.</w:t>
      </w:r>
      <w:r w:rsidR="00B161BD" w:rsidRPr="00C331E8">
        <w:rPr>
          <w:rFonts w:ascii="Times New Roman" w:hAnsi="Times New Roman" w:cs="Times New Roman"/>
          <w:sz w:val="24"/>
          <w:szCs w:val="24"/>
        </w:rPr>
        <w:t xml:space="preserve"> J. </w:t>
      </w:r>
      <w:r w:rsidR="00B161BD" w:rsidRPr="00C331E8">
        <w:rPr>
          <w:rFonts w:ascii="Times New Roman" w:hAnsi="Times New Roman" w:cs="Times New Roman"/>
          <w:i/>
          <w:sz w:val="24"/>
          <w:szCs w:val="24"/>
        </w:rPr>
        <w:t>Beyond Design: The Synergy of Apparel Product Development</w:t>
      </w:r>
      <w:r w:rsidR="00B161BD" w:rsidRPr="00C331E8">
        <w:rPr>
          <w:rFonts w:ascii="Times New Roman" w:hAnsi="Times New Roman" w:cs="Times New Roman"/>
          <w:sz w:val="24"/>
          <w:szCs w:val="24"/>
        </w:rPr>
        <w:t>. NY: Fairchild Publications, 2003.</w:t>
      </w:r>
    </w:p>
    <w:p w:rsidR="00B161BD" w:rsidRPr="00C331E8" w:rsidRDefault="00117949" w:rsidP="00B161BD">
      <w:pPr>
        <w:spacing w:after="0" w:line="240" w:lineRule="auto"/>
        <w:ind w:left="180" w:hanging="180"/>
        <w:rPr>
          <w:rFonts w:ascii="Times New Roman" w:hAnsi="Times New Roman" w:cs="Times New Roman"/>
          <w:sz w:val="24"/>
          <w:szCs w:val="24"/>
        </w:rPr>
      </w:pPr>
      <w:proofErr w:type="spellStart"/>
      <w:r>
        <w:rPr>
          <w:rFonts w:ascii="Times New Roman" w:hAnsi="Times New Roman" w:cs="Times New Roman"/>
          <w:sz w:val="24"/>
          <w:szCs w:val="24"/>
        </w:rPr>
        <w:t>Lieberson</w:t>
      </w:r>
      <w:proofErr w:type="spellEnd"/>
      <w:r>
        <w:rPr>
          <w:rFonts w:ascii="Times New Roman" w:hAnsi="Times New Roman" w:cs="Times New Roman"/>
          <w:sz w:val="24"/>
          <w:szCs w:val="24"/>
        </w:rPr>
        <w:t>, S</w:t>
      </w:r>
      <w:r w:rsidR="00B161BD" w:rsidRPr="00C331E8">
        <w:rPr>
          <w:rFonts w:ascii="Times New Roman" w:hAnsi="Times New Roman" w:cs="Times New Roman"/>
          <w:sz w:val="24"/>
          <w:szCs w:val="24"/>
        </w:rPr>
        <w:t xml:space="preserve">. </w:t>
      </w:r>
      <w:r w:rsidR="00B161BD" w:rsidRPr="00C331E8">
        <w:rPr>
          <w:rFonts w:ascii="Times New Roman" w:hAnsi="Times New Roman" w:cs="Times New Roman"/>
          <w:i/>
          <w:sz w:val="24"/>
          <w:szCs w:val="24"/>
        </w:rPr>
        <w:t>Matter of Taste: How Names, Fashions, and Culture Change</w:t>
      </w:r>
      <w:r w:rsidR="00B161BD" w:rsidRPr="00C331E8">
        <w:rPr>
          <w:rFonts w:ascii="Times New Roman" w:hAnsi="Times New Roman" w:cs="Times New Roman"/>
          <w:sz w:val="24"/>
          <w:szCs w:val="24"/>
        </w:rPr>
        <w:t xml:space="preserve">. New Haven: Yale University Press, 2000. </w:t>
      </w:r>
    </w:p>
    <w:p w:rsidR="00B161BD" w:rsidRPr="00C331E8" w:rsidRDefault="00117949" w:rsidP="00B161BD">
      <w:pPr>
        <w:spacing w:after="0" w:line="240" w:lineRule="auto"/>
        <w:ind w:left="180" w:hanging="180"/>
        <w:rPr>
          <w:rFonts w:ascii="Times New Roman" w:hAnsi="Times New Roman" w:cs="Times New Roman"/>
          <w:sz w:val="24"/>
          <w:szCs w:val="24"/>
        </w:rPr>
      </w:pPr>
      <w:r>
        <w:rPr>
          <w:rFonts w:ascii="Times New Roman" w:hAnsi="Times New Roman" w:cs="Times New Roman"/>
          <w:sz w:val="24"/>
          <w:szCs w:val="24"/>
        </w:rPr>
        <w:t>Stone, E</w:t>
      </w:r>
      <w:r w:rsidR="00B161BD" w:rsidRPr="00C331E8">
        <w:rPr>
          <w:rFonts w:ascii="Times New Roman" w:hAnsi="Times New Roman" w:cs="Times New Roman"/>
          <w:sz w:val="24"/>
          <w:szCs w:val="24"/>
        </w:rPr>
        <w:t xml:space="preserve">. </w:t>
      </w:r>
      <w:r w:rsidR="00B161BD" w:rsidRPr="00C331E8">
        <w:rPr>
          <w:rFonts w:ascii="Times New Roman" w:hAnsi="Times New Roman" w:cs="Times New Roman"/>
          <w:i/>
          <w:sz w:val="24"/>
          <w:szCs w:val="24"/>
        </w:rPr>
        <w:t>The Dynamics of Fashion</w:t>
      </w:r>
      <w:r w:rsidR="00B161BD" w:rsidRPr="00C331E8">
        <w:rPr>
          <w:rFonts w:ascii="Times New Roman" w:hAnsi="Times New Roman" w:cs="Times New Roman"/>
          <w:sz w:val="24"/>
          <w:szCs w:val="24"/>
        </w:rPr>
        <w:t>, 2</w:t>
      </w:r>
      <w:r w:rsidR="00B161BD" w:rsidRPr="00C331E8">
        <w:rPr>
          <w:rFonts w:ascii="Times New Roman" w:hAnsi="Times New Roman" w:cs="Times New Roman"/>
          <w:sz w:val="24"/>
          <w:szCs w:val="24"/>
          <w:vertAlign w:val="superscript"/>
        </w:rPr>
        <w:t>nd</w:t>
      </w:r>
      <w:r w:rsidR="00B161BD" w:rsidRPr="00C331E8">
        <w:rPr>
          <w:rFonts w:ascii="Times New Roman" w:hAnsi="Times New Roman" w:cs="Times New Roman"/>
          <w:sz w:val="24"/>
          <w:szCs w:val="24"/>
        </w:rPr>
        <w:t xml:space="preserve"> ed. NY: Fairchild Publications, 2003.</w:t>
      </w:r>
    </w:p>
    <w:p w:rsidR="00B161BD" w:rsidRPr="00C331E8" w:rsidRDefault="00B161BD" w:rsidP="00B161BD">
      <w:pPr>
        <w:spacing w:after="0" w:line="240" w:lineRule="auto"/>
        <w:ind w:left="180" w:hanging="180"/>
        <w:rPr>
          <w:rFonts w:ascii="Times New Roman" w:hAnsi="Times New Roman" w:cs="Times New Roman"/>
          <w:b/>
          <w:sz w:val="24"/>
          <w:szCs w:val="24"/>
        </w:rPr>
      </w:pPr>
    </w:p>
    <w:p w:rsidR="00B161BD" w:rsidRPr="00C331E8" w:rsidRDefault="00B161BD" w:rsidP="00B161BD">
      <w:pPr>
        <w:spacing w:after="0" w:line="240" w:lineRule="auto"/>
        <w:ind w:left="180" w:hanging="180"/>
        <w:rPr>
          <w:rFonts w:ascii="Times New Roman" w:hAnsi="Times New Roman" w:cs="Times New Roman"/>
          <w:b/>
          <w:sz w:val="24"/>
          <w:szCs w:val="24"/>
        </w:rPr>
      </w:pPr>
      <w:r w:rsidRPr="00C331E8">
        <w:rPr>
          <w:rFonts w:ascii="Times New Roman" w:hAnsi="Times New Roman" w:cs="Times New Roman"/>
          <w:b/>
          <w:sz w:val="24"/>
          <w:szCs w:val="24"/>
        </w:rPr>
        <w:t>Web Sites:</w:t>
      </w:r>
    </w:p>
    <w:p w:rsidR="00B161BD" w:rsidRPr="00C331E8" w:rsidRDefault="00B161BD" w:rsidP="00B161BD">
      <w:pPr>
        <w:spacing w:after="0" w:line="240" w:lineRule="auto"/>
        <w:ind w:left="180" w:hanging="180"/>
        <w:rPr>
          <w:rFonts w:ascii="Times New Roman" w:hAnsi="Times New Roman" w:cs="Times New Roman"/>
          <w:sz w:val="24"/>
          <w:szCs w:val="24"/>
        </w:rPr>
      </w:pPr>
    </w:p>
    <w:p w:rsidR="00B161BD" w:rsidRPr="00C331E8" w:rsidRDefault="00B161BD" w:rsidP="00B161BD">
      <w:pPr>
        <w:spacing w:after="0" w:line="240" w:lineRule="auto"/>
        <w:ind w:left="180" w:hanging="180"/>
        <w:rPr>
          <w:rFonts w:ascii="Times New Roman" w:hAnsi="Times New Roman" w:cs="Times New Roman"/>
          <w:sz w:val="24"/>
          <w:szCs w:val="24"/>
        </w:rPr>
      </w:pPr>
      <w:r w:rsidRPr="00C331E8">
        <w:rPr>
          <w:rFonts w:ascii="Times New Roman" w:hAnsi="Times New Roman" w:cs="Times New Roman"/>
          <w:b/>
          <w:sz w:val="24"/>
          <w:szCs w:val="24"/>
        </w:rPr>
        <w:t>Fashion Trend Setter</w:t>
      </w:r>
      <w:r w:rsidRPr="00C331E8">
        <w:rPr>
          <w:rFonts w:ascii="Times New Roman" w:hAnsi="Times New Roman" w:cs="Times New Roman"/>
          <w:sz w:val="24"/>
          <w:szCs w:val="24"/>
        </w:rPr>
        <w:t xml:space="preserve">, The online fashion forecasting, trend reporting &amp; news E-zine, </w:t>
      </w:r>
      <w:hyperlink r:id="rId7" w:history="1">
        <w:r w:rsidRPr="00C331E8">
          <w:rPr>
            <w:rFonts w:ascii="Times New Roman" w:hAnsi="Times New Roman" w:cs="Times New Roman"/>
            <w:color w:val="0000FF"/>
            <w:sz w:val="24"/>
            <w:szCs w:val="24"/>
            <w:u w:val="single"/>
          </w:rPr>
          <w:t>http://www.fashiontrendsetter.com/</w:t>
        </w:r>
      </w:hyperlink>
    </w:p>
    <w:p w:rsidR="00B161BD" w:rsidRPr="00C331E8" w:rsidRDefault="00B161BD" w:rsidP="00B161BD">
      <w:pPr>
        <w:spacing w:after="0" w:line="240" w:lineRule="auto"/>
        <w:ind w:left="180" w:hanging="180"/>
        <w:rPr>
          <w:rFonts w:ascii="Times New Roman" w:hAnsi="Times New Roman" w:cs="Times New Roman"/>
          <w:sz w:val="24"/>
          <w:szCs w:val="24"/>
        </w:rPr>
      </w:pPr>
    </w:p>
    <w:p w:rsidR="00B161BD" w:rsidRPr="00C331E8" w:rsidRDefault="00B161BD" w:rsidP="00B161BD">
      <w:pPr>
        <w:spacing w:after="0" w:line="240" w:lineRule="auto"/>
        <w:ind w:left="180" w:hanging="180"/>
        <w:rPr>
          <w:rFonts w:ascii="Times New Roman" w:hAnsi="Times New Roman" w:cs="Times New Roman"/>
          <w:sz w:val="24"/>
          <w:szCs w:val="24"/>
        </w:rPr>
      </w:pPr>
      <w:r w:rsidRPr="00C331E8">
        <w:rPr>
          <w:rFonts w:ascii="Times New Roman" w:hAnsi="Times New Roman" w:cs="Times New Roman"/>
          <w:b/>
          <w:sz w:val="24"/>
          <w:szCs w:val="24"/>
        </w:rPr>
        <w:t xml:space="preserve">Material </w:t>
      </w:r>
      <w:proofErr w:type="spellStart"/>
      <w:r w:rsidRPr="00C331E8">
        <w:rPr>
          <w:rFonts w:ascii="Times New Roman" w:hAnsi="Times New Roman" w:cs="Times New Roman"/>
          <w:b/>
          <w:sz w:val="24"/>
          <w:szCs w:val="24"/>
        </w:rPr>
        <w:t>Connexion</w:t>
      </w:r>
      <w:proofErr w:type="spellEnd"/>
      <w:r w:rsidRPr="00C331E8">
        <w:rPr>
          <w:rFonts w:ascii="Times New Roman" w:hAnsi="Times New Roman" w:cs="Times New Roman"/>
          <w:sz w:val="24"/>
          <w:szCs w:val="24"/>
        </w:rPr>
        <w:t xml:space="preserve">, A good source for information about new and innovative materials, </w:t>
      </w:r>
      <w:hyperlink r:id="rId8" w:history="1">
        <w:r w:rsidRPr="00C331E8">
          <w:rPr>
            <w:rFonts w:ascii="Times New Roman" w:hAnsi="Times New Roman" w:cs="Times New Roman"/>
            <w:color w:val="0000FF"/>
            <w:sz w:val="24"/>
            <w:szCs w:val="24"/>
            <w:u w:val="single"/>
          </w:rPr>
          <w:t>http://www.materialconnexion.com/pa1.asp</w:t>
        </w:r>
      </w:hyperlink>
    </w:p>
    <w:p w:rsidR="00B161BD" w:rsidRPr="00C331E8" w:rsidRDefault="00B161BD" w:rsidP="00B161BD">
      <w:pPr>
        <w:spacing w:after="0" w:line="240" w:lineRule="auto"/>
        <w:ind w:left="180" w:hanging="180"/>
        <w:rPr>
          <w:rFonts w:ascii="Times New Roman" w:hAnsi="Times New Roman" w:cs="Times New Roman"/>
          <w:sz w:val="24"/>
          <w:szCs w:val="24"/>
        </w:rPr>
      </w:pPr>
    </w:p>
    <w:p w:rsidR="00B161BD" w:rsidRPr="00C331E8" w:rsidRDefault="00B161BD" w:rsidP="00B161BD">
      <w:pPr>
        <w:spacing w:after="0" w:line="240" w:lineRule="auto"/>
        <w:ind w:left="180" w:hanging="180"/>
        <w:rPr>
          <w:rFonts w:ascii="Times New Roman" w:hAnsi="Times New Roman" w:cs="Times New Roman"/>
          <w:sz w:val="24"/>
          <w:szCs w:val="24"/>
        </w:rPr>
      </w:pPr>
      <w:r w:rsidRPr="00C331E8">
        <w:rPr>
          <w:rFonts w:ascii="Times New Roman" w:hAnsi="Times New Roman" w:cs="Times New Roman"/>
          <w:b/>
          <w:sz w:val="24"/>
          <w:szCs w:val="24"/>
        </w:rPr>
        <w:t>Trend Watching</w:t>
      </w:r>
      <w:r w:rsidRPr="00C331E8">
        <w:rPr>
          <w:rFonts w:ascii="Times New Roman" w:hAnsi="Times New Roman" w:cs="Times New Roman"/>
          <w:sz w:val="24"/>
          <w:szCs w:val="24"/>
        </w:rPr>
        <w:t xml:space="preserve">, 8,000+ trend spotters scan the globe for emerging consumer trends. </w:t>
      </w:r>
      <w:hyperlink r:id="rId9" w:history="1">
        <w:r w:rsidRPr="00C331E8">
          <w:rPr>
            <w:rFonts w:ascii="Times New Roman" w:hAnsi="Times New Roman" w:cs="Times New Roman"/>
            <w:color w:val="0000FF"/>
            <w:sz w:val="24"/>
            <w:szCs w:val="24"/>
            <w:u w:val="single"/>
          </w:rPr>
          <w:t>http://trendwatching.com/</w:t>
        </w:r>
      </w:hyperlink>
    </w:p>
    <w:p w:rsidR="00B161BD" w:rsidRPr="00C331E8" w:rsidRDefault="00B161BD" w:rsidP="00B161BD">
      <w:pPr>
        <w:spacing w:after="0"/>
        <w:ind w:left="180" w:hanging="180"/>
        <w:rPr>
          <w:rFonts w:ascii="Times New Roman" w:hAnsi="Times New Roman" w:cs="Times New Roman"/>
          <w:b/>
          <w:bCs/>
          <w:sz w:val="24"/>
          <w:szCs w:val="24"/>
        </w:rPr>
      </w:pPr>
    </w:p>
    <w:p w:rsidR="00B161BD" w:rsidRDefault="00B161BD" w:rsidP="00B161BD">
      <w:pPr>
        <w:rPr>
          <w:rFonts w:ascii="Times New Roman" w:hAnsi="Times New Roman" w:cs="Times New Roman"/>
          <w:b/>
          <w:sz w:val="24"/>
          <w:szCs w:val="24"/>
        </w:rPr>
      </w:pPr>
    </w:p>
    <w:p w:rsidR="00117949" w:rsidRDefault="00117949" w:rsidP="00B161BD">
      <w:pPr>
        <w:rPr>
          <w:rFonts w:ascii="Times New Roman" w:hAnsi="Times New Roman" w:cs="Times New Roman"/>
          <w:b/>
          <w:sz w:val="24"/>
          <w:szCs w:val="24"/>
        </w:rPr>
      </w:pPr>
    </w:p>
    <w:p w:rsidR="00117949" w:rsidRDefault="00117949" w:rsidP="00B161BD">
      <w:pPr>
        <w:rPr>
          <w:rFonts w:ascii="Times New Roman" w:hAnsi="Times New Roman" w:cs="Times New Roman"/>
          <w:b/>
          <w:sz w:val="24"/>
          <w:szCs w:val="24"/>
        </w:rPr>
      </w:pPr>
    </w:p>
    <w:p w:rsidR="00117949" w:rsidRDefault="00117949" w:rsidP="00B161BD">
      <w:pPr>
        <w:rPr>
          <w:rFonts w:ascii="Times New Roman" w:hAnsi="Times New Roman" w:cs="Times New Roman"/>
          <w:b/>
          <w:sz w:val="24"/>
          <w:szCs w:val="24"/>
        </w:rPr>
      </w:pPr>
    </w:p>
    <w:p w:rsidR="00117949" w:rsidRDefault="00117949" w:rsidP="00B161BD">
      <w:pPr>
        <w:rPr>
          <w:rFonts w:ascii="Times New Roman" w:hAnsi="Times New Roman" w:cs="Times New Roman"/>
          <w:b/>
          <w:sz w:val="24"/>
          <w:szCs w:val="24"/>
        </w:rPr>
      </w:pPr>
    </w:p>
    <w:p w:rsidR="00117949" w:rsidRDefault="00117949" w:rsidP="00B161BD">
      <w:pPr>
        <w:rPr>
          <w:rFonts w:ascii="Times New Roman" w:hAnsi="Times New Roman" w:cs="Times New Roman"/>
          <w:b/>
          <w:sz w:val="24"/>
          <w:szCs w:val="24"/>
        </w:rPr>
      </w:pPr>
    </w:p>
    <w:p w:rsidR="00117949" w:rsidRDefault="00117949" w:rsidP="00B161BD">
      <w:pPr>
        <w:rPr>
          <w:rFonts w:ascii="Times New Roman" w:hAnsi="Times New Roman" w:cs="Times New Roman"/>
          <w:b/>
          <w:sz w:val="24"/>
          <w:szCs w:val="24"/>
        </w:rPr>
      </w:pPr>
    </w:p>
    <w:p w:rsidR="002E0212" w:rsidRDefault="002E0212" w:rsidP="00B161BD">
      <w:pPr>
        <w:rPr>
          <w:rFonts w:ascii="Times New Roman" w:hAnsi="Times New Roman" w:cs="Times New Roman"/>
          <w:b/>
          <w:sz w:val="24"/>
          <w:szCs w:val="24"/>
        </w:rPr>
      </w:pPr>
    </w:p>
    <w:p w:rsidR="002E0212" w:rsidRPr="00C331E8" w:rsidRDefault="002E0212" w:rsidP="00B161BD">
      <w:pPr>
        <w:rPr>
          <w:rFonts w:ascii="Times New Roman" w:hAnsi="Times New Roman" w:cs="Times New Roman"/>
          <w:b/>
          <w:sz w:val="24"/>
          <w:szCs w:val="24"/>
        </w:rPr>
      </w:pPr>
    </w:p>
    <w:p w:rsidR="00B161BD" w:rsidRPr="00C331E8" w:rsidRDefault="00B161BD" w:rsidP="00B161BD">
      <w:pPr>
        <w:spacing w:after="0" w:line="240" w:lineRule="auto"/>
        <w:rPr>
          <w:rFonts w:ascii="Times New Roman" w:hAnsi="Times New Roman" w:cs="Times New Roman"/>
          <w:sz w:val="24"/>
          <w:szCs w:val="24"/>
        </w:rPr>
      </w:pPr>
    </w:p>
    <w:p w:rsidR="00C331E8" w:rsidRPr="00117949" w:rsidRDefault="00C331E8" w:rsidP="00117949">
      <w:pPr>
        <w:pStyle w:val="Heading2"/>
        <w:jc w:val="center"/>
        <w:rPr>
          <w:rFonts w:ascii="Times New Roman" w:hAnsi="Times New Roman" w:cs="Times New Roman"/>
          <w:i/>
        </w:rPr>
      </w:pPr>
      <w:r w:rsidRPr="00117949">
        <w:rPr>
          <w:rFonts w:ascii="Times New Roman" w:hAnsi="Times New Roman" w:cs="Times New Roman"/>
          <w:i/>
        </w:rPr>
        <w:t>TREND FORECASTING PROJECT</w:t>
      </w:r>
    </w:p>
    <w:p w:rsidR="00117949" w:rsidRPr="00117949" w:rsidRDefault="00117949" w:rsidP="00117949">
      <w:pPr>
        <w:rPr>
          <w:b/>
        </w:rPr>
      </w:pPr>
    </w:p>
    <w:p w:rsidR="00117949" w:rsidRPr="00117949" w:rsidRDefault="00117949" w:rsidP="00117949">
      <w:pPr>
        <w:rPr>
          <w:rFonts w:ascii="Times New Roman" w:hAnsi="Times New Roman" w:cs="Times New Roman"/>
          <w:sz w:val="24"/>
          <w:szCs w:val="24"/>
        </w:rPr>
      </w:pPr>
      <w:r w:rsidRPr="00117949">
        <w:rPr>
          <w:rFonts w:ascii="Times New Roman" w:hAnsi="Times New Roman" w:cs="Times New Roman"/>
          <w:b/>
          <w:sz w:val="24"/>
          <w:szCs w:val="24"/>
        </w:rPr>
        <w:t>YOU WILL BE PRESENTING IN FRONT OF A FASHION FORECASTING FIRM FOR FINAL EVALUATION</w:t>
      </w:r>
    </w:p>
    <w:p w:rsidR="00C331E8" w:rsidRPr="00C331E8" w:rsidRDefault="00C331E8" w:rsidP="00C331E8">
      <w:pPr>
        <w:rPr>
          <w:rFonts w:ascii="Times New Roman" w:hAnsi="Times New Roman" w:cs="Times New Roman"/>
          <w:b/>
          <w:sz w:val="24"/>
          <w:szCs w:val="24"/>
        </w:rPr>
      </w:pPr>
      <w:r w:rsidRPr="00C331E8">
        <w:rPr>
          <w:rFonts w:ascii="Times New Roman" w:hAnsi="Times New Roman" w:cs="Times New Roman"/>
          <w:b/>
          <w:sz w:val="24"/>
          <w:szCs w:val="24"/>
        </w:rPr>
        <w:t>Part 1: Developing Trend Reports</w:t>
      </w:r>
    </w:p>
    <w:p w:rsidR="00C331E8" w:rsidRPr="00C331E8" w:rsidRDefault="00C331E8" w:rsidP="00C331E8">
      <w:pPr>
        <w:rPr>
          <w:rFonts w:ascii="Times New Roman" w:hAnsi="Times New Roman" w:cs="Times New Roman"/>
          <w:b/>
          <w:i/>
          <w:sz w:val="24"/>
          <w:szCs w:val="24"/>
        </w:rPr>
      </w:pPr>
      <w:r w:rsidRPr="00C331E8">
        <w:rPr>
          <w:rFonts w:ascii="Times New Roman" w:hAnsi="Times New Roman" w:cs="Times New Roman"/>
          <w:sz w:val="24"/>
          <w:szCs w:val="24"/>
        </w:rPr>
        <w:t>You are assigned to a team to develop a two-year fashion forecast for a major fashion forecasting company.  This report will focus on one category (for example: men’s, women’s, children) and one type of fashion product (trench coat, day dress, etc.).  From this your team will select and analyze five different trends.</w:t>
      </w:r>
    </w:p>
    <w:p w:rsidR="00C331E8" w:rsidRPr="00C331E8" w:rsidRDefault="00C331E8" w:rsidP="00C331E8">
      <w:pPr>
        <w:rPr>
          <w:rFonts w:ascii="Times New Roman" w:hAnsi="Times New Roman" w:cs="Times New Roman"/>
          <w:b/>
          <w:sz w:val="24"/>
          <w:szCs w:val="24"/>
        </w:rPr>
      </w:pPr>
      <w:r w:rsidRPr="00C331E8">
        <w:rPr>
          <w:rFonts w:ascii="Times New Roman" w:hAnsi="Times New Roman" w:cs="Times New Roman"/>
          <w:b/>
          <w:sz w:val="24"/>
          <w:szCs w:val="24"/>
        </w:rPr>
        <w:t>Research</w:t>
      </w:r>
    </w:p>
    <w:p w:rsidR="00C331E8" w:rsidRPr="00C331E8" w:rsidRDefault="00C331E8" w:rsidP="00C331E8">
      <w:pPr>
        <w:rPr>
          <w:rFonts w:ascii="Times New Roman" w:hAnsi="Times New Roman" w:cs="Times New Roman"/>
          <w:sz w:val="24"/>
          <w:szCs w:val="24"/>
        </w:rPr>
      </w:pPr>
      <w:r w:rsidRPr="00C331E8">
        <w:rPr>
          <w:rFonts w:ascii="Times New Roman" w:hAnsi="Times New Roman" w:cs="Times New Roman"/>
          <w:sz w:val="24"/>
          <w:szCs w:val="24"/>
        </w:rPr>
        <w:t xml:space="preserve">        Fashion forecasting is a visual and process, and relies on intuition as much as quantitative analysis. Sources for your research will include trade publications (such as </w:t>
      </w:r>
      <w:r w:rsidRPr="00C331E8">
        <w:rPr>
          <w:rFonts w:ascii="Times New Roman" w:hAnsi="Times New Roman" w:cs="Times New Roman"/>
          <w:i/>
          <w:sz w:val="24"/>
          <w:szCs w:val="24"/>
        </w:rPr>
        <w:t>Women’s Wear Daily</w:t>
      </w:r>
      <w:r w:rsidRPr="00C331E8">
        <w:rPr>
          <w:rFonts w:ascii="Times New Roman" w:hAnsi="Times New Roman" w:cs="Times New Roman"/>
          <w:sz w:val="24"/>
          <w:szCs w:val="24"/>
        </w:rPr>
        <w:t xml:space="preserve">, </w:t>
      </w:r>
      <w:r w:rsidRPr="00C331E8">
        <w:rPr>
          <w:rFonts w:ascii="Times New Roman" w:hAnsi="Times New Roman" w:cs="Times New Roman"/>
          <w:i/>
          <w:sz w:val="24"/>
          <w:szCs w:val="24"/>
        </w:rPr>
        <w:t>DNR</w:t>
      </w:r>
      <w:r w:rsidRPr="00C331E8">
        <w:rPr>
          <w:rFonts w:ascii="Times New Roman" w:hAnsi="Times New Roman" w:cs="Times New Roman"/>
          <w:sz w:val="24"/>
          <w:szCs w:val="24"/>
        </w:rPr>
        <w:t xml:space="preserve">, and </w:t>
      </w:r>
      <w:r w:rsidRPr="00C331E8">
        <w:rPr>
          <w:rFonts w:ascii="Times New Roman" w:hAnsi="Times New Roman" w:cs="Times New Roman"/>
          <w:i/>
          <w:sz w:val="24"/>
          <w:szCs w:val="24"/>
        </w:rPr>
        <w:t>Accessories</w:t>
      </w:r>
      <w:r w:rsidRPr="00C331E8">
        <w:rPr>
          <w:rFonts w:ascii="Times New Roman" w:hAnsi="Times New Roman" w:cs="Times New Roman"/>
          <w:sz w:val="24"/>
          <w:szCs w:val="24"/>
        </w:rPr>
        <w:t xml:space="preserve">) and consumer publications (such as </w:t>
      </w:r>
      <w:r w:rsidRPr="00C331E8">
        <w:rPr>
          <w:rFonts w:ascii="Times New Roman" w:hAnsi="Times New Roman" w:cs="Times New Roman"/>
          <w:i/>
          <w:sz w:val="24"/>
          <w:szCs w:val="24"/>
        </w:rPr>
        <w:t>Vogue</w:t>
      </w:r>
      <w:r w:rsidRPr="00C331E8">
        <w:rPr>
          <w:rFonts w:ascii="Times New Roman" w:hAnsi="Times New Roman" w:cs="Times New Roman"/>
          <w:sz w:val="24"/>
          <w:szCs w:val="24"/>
        </w:rPr>
        <w:t xml:space="preserve">, </w:t>
      </w:r>
      <w:r w:rsidRPr="00C331E8">
        <w:rPr>
          <w:rFonts w:ascii="Times New Roman" w:hAnsi="Times New Roman" w:cs="Times New Roman"/>
          <w:i/>
          <w:sz w:val="24"/>
          <w:szCs w:val="24"/>
        </w:rPr>
        <w:t>In Styles</w:t>
      </w:r>
      <w:r w:rsidRPr="00C331E8">
        <w:rPr>
          <w:rFonts w:ascii="Times New Roman" w:hAnsi="Times New Roman" w:cs="Times New Roman"/>
          <w:sz w:val="24"/>
          <w:szCs w:val="24"/>
        </w:rPr>
        <w:t xml:space="preserve">, </w:t>
      </w:r>
      <w:proofErr w:type="gramStart"/>
      <w:r w:rsidRPr="00C331E8">
        <w:rPr>
          <w:rFonts w:ascii="Times New Roman" w:hAnsi="Times New Roman" w:cs="Times New Roman"/>
          <w:i/>
          <w:sz w:val="24"/>
          <w:szCs w:val="24"/>
        </w:rPr>
        <w:t>People</w:t>
      </w:r>
      <w:proofErr w:type="gramEnd"/>
      <w:r w:rsidRPr="00C331E8">
        <w:rPr>
          <w:rFonts w:ascii="Times New Roman" w:hAnsi="Times New Roman" w:cs="Times New Roman"/>
          <w:sz w:val="24"/>
          <w:szCs w:val="24"/>
        </w:rPr>
        <w:t xml:space="preserve">). European style is important.  Look for international online sources such as </w:t>
      </w:r>
      <w:hyperlink r:id="rId10" w:history="1">
        <w:r w:rsidRPr="00C331E8">
          <w:rPr>
            <w:rFonts w:ascii="Times New Roman" w:hAnsi="Times New Roman" w:cs="Times New Roman"/>
            <w:color w:val="0000FF"/>
            <w:sz w:val="24"/>
            <w:szCs w:val="24"/>
            <w:u w:val="single"/>
          </w:rPr>
          <w:t>www.thelondontimes.com</w:t>
        </w:r>
      </w:hyperlink>
      <w:r w:rsidRPr="00C331E8">
        <w:rPr>
          <w:rFonts w:ascii="Times New Roman" w:hAnsi="Times New Roman" w:cs="Times New Roman"/>
          <w:sz w:val="24"/>
          <w:szCs w:val="24"/>
        </w:rPr>
        <w:t xml:space="preserve">, </w:t>
      </w:r>
      <w:hyperlink r:id="rId11" w:history="1">
        <w:r w:rsidRPr="00C331E8">
          <w:rPr>
            <w:rFonts w:ascii="Times New Roman" w:hAnsi="Times New Roman" w:cs="Times New Roman"/>
            <w:color w:val="0000FF"/>
            <w:sz w:val="24"/>
            <w:szCs w:val="24"/>
            <w:u w:val="single"/>
          </w:rPr>
          <w:t>www.parismatch.com</w:t>
        </w:r>
      </w:hyperlink>
      <w:r w:rsidRPr="00C331E8">
        <w:rPr>
          <w:rFonts w:ascii="Times New Roman" w:hAnsi="Times New Roman" w:cs="Times New Roman"/>
          <w:sz w:val="24"/>
          <w:szCs w:val="24"/>
        </w:rPr>
        <w:t xml:space="preserve">, </w:t>
      </w:r>
      <w:hyperlink r:id="rId12" w:history="1">
        <w:r w:rsidRPr="00C331E8">
          <w:rPr>
            <w:rFonts w:ascii="Times New Roman" w:hAnsi="Times New Roman" w:cs="Times New Roman"/>
            <w:color w:val="0000FF"/>
            <w:sz w:val="24"/>
            <w:szCs w:val="24"/>
            <w:u w:val="single"/>
          </w:rPr>
          <w:t>www.internationalheraldtribune.com</w:t>
        </w:r>
      </w:hyperlink>
      <w:r w:rsidRPr="00C331E8">
        <w:rPr>
          <w:rFonts w:ascii="Times New Roman" w:hAnsi="Times New Roman" w:cs="Times New Roman"/>
          <w:sz w:val="24"/>
          <w:szCs w:val="24"/>
        </w:rPr>
        <w:t xml:space="preserve">, </w:t>
      </w:r>
      <w:hyperlink r:id="rId13" w:history="1">
        <w:r w:rsidRPr="00C331E8">
          <w:rPr>
            <w:rFonts w:ascii="Times New Roman" w:hAnsi="Times New Roman" w:cs="Times New Roman"/>
            <w:color w:val="0000FF"/>
            <w:sz w:val="24"/>
            <w:szCs w:val="24"/>
            <w:u w:val="single"/>
          </w:rPr>
          <w:t>www.instyle.com</w:t>
        </w:r>
      </w:hyperlink>
      <w:r w:rsidRPr="00C331E8">
        <w:rPr>
          <w:rFonts w:ascii="Times New Roman" w:hAnsi="Times New Roman" w:cs="Times New Roman"/>
          <w:sz w:val="24"/>
          <w:szCs w:val="24"/>
        </w:rPr>
        <w:t xml:space="preserve">, and </w:t>
      </w:r>
      <w:hyperlink r:id="rId14" w:history="1">
        <w:r w:rsidRPr="00C331E8">
          <w:rPr>
            <w:rFonts w:ascii="Times New Roman" w:hAnsi="Times New Roman" w:cs="Times New Roman"/>
            <w:color w:val="0000FF"/>
            <w:sz w:val="24"/>
            <w:szCs w:val="24"/>
            <w:u w:val="single"/>
          </w:rPr>
          <w:t>www.style.com</w:t>
        </w:r>
      </w:hyperlink>
      <w:r w:rsidRPr="00C331E8">
        <w:rPr>
          <w:rFonts w:ascii="Times New Roman" w:hAnsi="Times New Roman" w:cs="Times New Roman"/>
          <w:sz w:val="24"/>
          <w:szCs w:val="24"/>
        </w:rPr>
        <w:t>.  Perform your own first hand research: to visit stores, walk the streets</w:t>
      </w:r>
      <w:proofErr w:type="gramStart"/>
      <w:r w:rsidRPr="00C331E8">
        <w:rPr>
          <w:rFonts w:ascii="Times New Roman" w:hAnsi="Times New Roman" w:cs="Times New Roman"/>
          <w:sz w:val="24"/>
          <w:szCs w:val="24"/>
        </w:rPr>
        <w:t>,  and</w:t>
      </w:r>
      <w:proofErr w:type="gramEnd"/>
      <w:r w:rsidRPr="00C331E8">
        <w:rPr>
          <w:rFonts w:ascii="Times New Roman" w:hAnsi="Times New Roman" w:cs="Times New Roman"/>
          <w:sz w:val="24"/>
          <w:szCs w:val="24"/>
        </w:rPr>
        <w:t xml:space="preserve"> look around you at what is currently popular:   “people watching” will provide great intuition. </w:t>
      </w:r>
    </w:p>
    <w:p w:rsidR="00C331E8" w:rsidRPr="00C331E8" w:rsidRDefault="00C331E8" w:rsidP="00C331E8">
      <w:pPr>
        <w:pStyle w:val="ListParagraph"/>
        <w:numPr>
          <w:ilvl w:val="0"/>
          <w:numId w:val="2"/>
        </w:numPr>
        <w:rPr>
          <w:rFonts w:ascii="Times New Roman" w:hAnsi="Times New Roman" w:cs="Times New Roman"/>
          <w:b/>
          <w:sz w:val="24"/>
          <w:szCs w:val="24"/>
          <w:u w:val="single"/>
        </w:rPr>
      </w:pPr>
      <w:r w:rsidRPr="00C331E8">
        <w:rPr>
          <w:rFonts w:ascii="Times New Roman" w:hAnsi="Times New Roman" w:cs="Times New Roman"/>
          <w:sz w:val="24"/>
          <w:szCs w:val="24"/>
        </w:rPr>
        <w:t xml:space="preserve">Identify the basic facts about each trend by using information from past forecasts. </w:t>
      </w:r>
    </w:p>
    <w:p w:rsidR="00C331E8" w:rsidRPr="00C331E8" w:rsidRDefault="00C331E8" w:rsidP="00C331E8">
      <w:pPr>
        <w:pStyle w:val="ListParagraph"/>
        <w:numPr>
          <w:ilvl w:val="0"/>
          <w:numId w:val="2"/>
        </w:numPr>
        <w:rPr>
          <w:rFonts w:ascii="Times New Roman" w:hAnsi="Times New Roman" w:cs="Times New Roman"/>
          <w:sz w:val="24"/>
          <w:szCs w:val="24"/>
        </w:rPr>
      </w:pPr>
      <w:r w:rsidRPr="00C331E8">
        <w:rPr>
          <w:rFonts w:ascii="Times New Roman" w:hAnsi="Times New Roman" w:cs="Times New Roman"/>
          <w:sz w:val="24"/>
          <w:szCs w:val="24"/>
        </w:rPr>
        <w:t xml:space="preserve">Research fashion trends from a variety of online and paper sources. </w:t>
      </w:r>
    </w:p>
    <w:p w:rsidR="00C331E8" w:rsidRPr="00C331E8" w:rsidRDefault="00C331E8" w:rsidP="00C331E8">
      <w:pPr>
        <w:pStyle w:val="ListParagraph"/>
        <w:numPr>
          <w:ilvl w:val="0"/>
          <w:numId w:val="2"/>
        </w:numPr>
        <w:rPr>
          <w:rFonts w:ascii="Times New Roman" w:hAnsi="Times New Roman" w:cs="Times New Roman"/>
          <w:sz w:val="24"/>
          <w:szCs w:val="24"/>
        </w:rPr>
      </w:pPr>
      <w:r w:rsidRPr="00C331E8">
        <w:rPr>
          <w:rFonts w:ascii="Times New Roman" w:hAnsi="Times New Roman" w:cs="Times New Roman"/>
          <w:sz w:val="24"/>
          <w:szCs w:val="24"/>
        </w:rPr>
        <w:t xml:space="preserve">Explain the trend’s appeal to the specific target market. </w:t>
      </w:r>
    </w:p>
    <w:p w:rsidR="00C331E8" w:rsidRPr="00C331E8" w:rsidRDefault="00C331E8" w:rsidP="00C331E8">
      <w:pPr>
        <w:pStyle w:val="ListParagraph"/>
        <w:numPr>
          <w:ilvl w:val="0"/>
          <w:numId w:val="2"/>
        </w:numPr>
        <w:rPr>
          <w:rFonts w:ascii="Times New Roman" w:hAnsi="Times New Roman" w:cs="Times New Roman"/>
          <w:sz w:val="24"/>
          <w:szCs w:val="24"/>
        </w:rPr>
      </w:pPr>
      <w:r w:rsidRPr="00C331E8">
        <w:rPr>
          <w:rFonts w:ascii="Times New Roman" w:hAnsi="Times New Roman" w:cs="Times New Roman"/>
          <w:sz w:val="24"/>
          <w:szCs w:val="24"/>
        </w:rPr>
        <w:t xml:space="preserve">Complete a VALS (Values Attitudes and Lifestyles Survey).  </w:t>
      </w:r>
    </w:p>
    <w:p w:rsidR="00C331E8" w:rsidRPr="00C331E8" w:rsidRDefault="00C331E8" w:rsidP="00C331E8">
      <w:pPr>
        <w:pStyle w:val="ListParagraph"/>
        <w:numPr>
          <w:ilvl w:val="0"/>
          <w:numId w:val="2"/>
        </w:numPr>
        <w:rPr>
          <w:rFonts w:ascii="Times New Roman" w:hAnsi="Times New Roman" w:cs="Times New Roman"/>
          <w:sz w:val="24"/>
          <w:szCs w:val="24"/>
        </w:rPr>
      </w:pPr>
      <w:r w:rsidRPr="00C331E8">
        <w:rPr>
          <w:rFonts w:ascii="Times New Roman" w:hAnsi="Times New Roman" w:cs="Times New Roman"/>
          <w:sz w:val="24"/>
          <w:szCs w:val="24"/>
        </w:rPr>
        <w:t xml:space="preserve">Perform a Market Segmentation Analysis, evaluating geographic, demographic, </w:t>
      </w:r>
      <w:proofErr w:type="gramStart"/>
      <w:r w:rsidRPr="00C331E8">
        <w:rPr>
          <w:rFonts w:ascii="Times New Roman" w:hAnsi="Times New Roman" w:cs="Times New Roman"/>
          <w:sz w:val="24"/>
          <w:szCs w:val="24"/>
        </w:rPr>
        <w:t>psychographic</w:t>
      </w:r>
      <w:proofErr w:type="gramEnd"/>
      <w:r w:rsidRPr="00C331E8">
        <w:rPr>
          <w:rFonts w:ascii="Times New Roman" w:hAnsi="Times New Roman" w:cs="Times New Roman"/>
          <w:sz w:val="24"/>
          <w:szCs w:val="24"/>
        </w:rPr>
        <w:t xml:space="preserve"> and </w:t>
      </w:r>
      <w:proofErr w:type="spellStart"/>
      <w:r w:rsidRPr="00C331E8">
        <w:rPr>
          <w:rFonts w:ascii="Times New Roman" w:hAnsi="Times New Roman" w:cs="Times New Roman"/>
          <w:sz w:val="24"/>
          <w:szCs w:val="24"/>
        </w:rPr>
        <w:t>behavioralistic</w:t>
      </w:r>
      <w:proofErr w:type="spellEnd"/>
      <w:r w:rsidRPr="00C331E8">
        <w:rPr>
          <w:rFonts w:ascii="Times New Roman" w:hAnsi="Times New Roman" w:cs="Times New Roman"/>
          <w:sz w:val="24"/>
          <w:szCs w:val="24"/>
        </w:rPr>
        <w:t xml:space="preserve"> factors.</w:t>
      </w:r>
    </w:p>
    <w:p w:rsidR="00C331E8" w:rsidRPr="00C331E8" w:rsidRDefault="00C331E8" w:rsidP="00C331E8">
      <w:pPr>
        <w:rPr>
          <w:rFonts w:ascii="Times New Roman" w:hAnsi="Times New Roman" w:cs="Times New Roman"/>
          <w:b/>
          <w:sz w:val="24"/>
          <w:szCs w:val="24"/>
        </w:rPr>
      </w:pPr>
      <w:r w:rsidRPr="00C331E8">
        <w:rPr>
          <w:rFonts w:ascii="Times New Roman" w:hAnsi="Times New Roman" w:cs="Times New Roman"/>
          <w:b/>
          <w:sz w:val="24"/>
          <w:szCs w:val="24"/>
        </w:rPr>
        <w:t>Evaluation of the Research</w:t>
      </w:r>
    </w:p>
    <w:p w:rsidR="00C331E8" w:rsidRPr="00C331E8" w:rsidRDefault="00C331E8" w:rsidP="00C331E8">
      <w:pPr>
        <w:pStyle w:val="ListParagraph"/>
        <w:numPr>
          <w:ilvl w:val="0"/>
          <w:numId w:val="3"/>
        </w:numPr>
        <w:rPr>
          <w:rFonts w:ascii="Times New Roman" w:hAnsi="Times New Roman" w:cs="Times New Roman"/>
          <w:sz w:val="24"/>
          <w:szCs w:val="24"/>
        </w:rPr>
      </w:pPr>
      <w:r w:rsidRPr="00C331E8">
        <w:rPr>
          <w:rFonts w:ascii="Times New Roman" w:hAnsi="Times New Roman" w:cs="Times New Roman"/>
          <w:sz w:val="24"/>
          <w:szCs w:val="24"/>
        </w:rPr>
        <w:t>What are the changes?</w:t>
      </w:r>
    </w:p>
    <w:p w:rsidR="00C331E8" w:rsidRPr="00C331E8" w:rsidRDefault="00C331E8" w:rsidP="00C331E8">
      <w:pPr>
        <w:pStyle w:val="ListParagraph"/>
        <w:numPr>
          <w:ilvl w:val="0"/>
          <w:numId w:val="3"/>
        </w:numPr>
        <w:rPr>
          <w:rFonts w:ascii="Times New Roman" w:hAnsi="Times New Roman" w:cs="Times New Roman"/>
          <w:sz w:val="24"/>
          <w:szCs w:val="24"/>
        </w:rPr>
      </w:pPr>
      <w:r w:rsidRPr="00C331E8">
        <w:rPr>
          <w:rFonts w:ascii="Times New Roman" w:hAnsi="Times New Roman" w:cs="Times New Roman"/>
          <w:sz w:val="24"/>
          <w:szCs w:val="24"/>
        </w:rPr>
        <w:t>What are causes of change (new trend)?</w:t>
      </w:r>
    </w:p>
    <w:p w:rsidR="00C331E8" w:rsidRPr="00C331E8" w:rsidRDefault="00C331E8" w:rsidP="00C331E8">
      <w:pPr>
        <w:pStyle w:val="ListParagraph"/>
        <w:numPr>
          <w:ilvl w:val="0"/>
          <w:numId w:val="3"/>
        </w:numPr>
        <w:rPr>
          <w:rFonts w:ascii="Times New Roman" w:hAnsi="Times New Roman" w:cs="Times New Roman"/>
          <w:sz w:val="24"/>
          <w:szCs w:val="24"/>
        </w:rPr>
      </w:pPr>
      <w:r w:rsidRPr="00C331E8">
        <w:rPr>
          <w:rFonts w:ascii="Times New Roman" w:hAnsi="Times New Roman" w:cs="Times New Roman"/>
          <w:sz w:val="24"/>
          <w:szCs w:val="24"/>
        </w:rPr>
        <w:t xml:space="preserve">What are the cultural factors they may have caused change? (economy, war, royalty, death, rise of a celebrity) </w:t>
      </w:r>
    </w:p>
    <w:p w:rsidR="00C331E8" w:rsidRPr="00C331E8" w:rsidRDefault="00C331E8" w:rsidP="00C331E8">
      <w:pPr>
        <w:pStyle w:val="ListParagraph"/>
        <w:numPr>
          <w:ilvl w:val="0"/>
          <w:numId w:val="3"/>
        </w:numPr>
        <w:rPr>
          <w:rFonts w:ascii="Times New Roman" w:hAnsi="Times New Roman" w:cs="Times New Roman"/>
          <w:sz w:val="24"/>
          <w:szCs w:val="24"/>
        </w:rPr>
      </w:pPr>
      <w:r w:rsidRPr="00C331E8">
        <w:rPr>
          <w:rFonts w:ascii="Times New Roman" w:hAnsi="Times New Roman" w:cs="Times New Roman"/>
          <w:sz w:val="24"/>
          <w:szCs w:val="24"/>
        </w:rPr>
        <w:t xml:space="preserve">Is this a new or repeating trend? </w:t>
      </w:r>
    </w:p>
    <w:p w:rsidR="00C331E8" w:rsidRPr="00C331E8" w:rsidRDefault="00C331E8" w:rsidP="00C331E8">
      <w:pPr>
        <w:rPr>
          <w:rFonts w:ascii="Times New Roman" w:hAnsi="Times New Roman" w:cs="Times New Roman"/>
          <w:b/>
          <w:sz w:val="24"/>
          <w:szCs w:val="24"/>
        </w:rPr>
      </w:pPr>
      <w:r w:rsidRPr="00C331E8">
        <w:rPr>
          <w:rFonts w:ascii="Times New Roman" w:hAnsi="Times New Roman" w:cs="Times New Roman"/>
          <w:b/>
          <w:sz w:val="24"/>
          <w:szCs w:val="24"/>
        </w:rPr>
        <w:t>Generating the Forecast</w:t>
      </w:r>
    </w:p>
    <w:p w:rsidR="00C331E8" w:rsidRPr="00C331E8" w:rsidRDefault="00C331E8" w:rsidP="00C331E8">
      <w:pPr>
        <w:pStyle w:val="ListParagraph"/>
        <w:numPr>
          <w:ilvl w:val="0"/>
          <w:numId w:val="4"/>
        </w:numPr>
        <w:rPr>
          <w:rFonts w:ascii="Times New Roman" w:hAnsi="Times New Roman" w:cs="Times New Roman"/>
          <w:sz w:val="24"/>
          <w:szCs w:val="24"/>
        </w:rPr>
      </w:pPr>
      <w:r w:rsidRPr="00C331E8">
        <w:rPr>
          <w:rFonts w:ascii="Times New Roman" w:hAnsi="Times New Roman" w:cs="Times New Roman"/>
          <w:sz w:val="24"/>
          <w:szCs w:val="24"/>
        </w:rPr>
        <w:t xml:space="preserve">Determine the differences in fabric, styling, color, fit and silhouette.  </w:t>
      </w:r>
    </w:p>
    <w:p w:rsidR="00C331E8" w:rsidRPr="00C331E8" w:rsidRDefault="00C331E8" w:rsidP="00C331E8">
      <w:pPr>
        <w:pStyle w:val="ListParagraph"/>
        <w:numPr>
          <w:ilvl w:val="0"/>
          <w:numId w:val="4"/>
        </w:numPr>
        <w:rPr>
          <w:rFonts w:ascii="Times New Roman" w:hAnsi="Times New Roman" w:cs="Times New Roman"/>
          <w:sz w:val="24"/>
          <w:szCs w:val="24"/>
        </w:rPr>
      </w:pPr>
      <w:r w:rsidRPr="00C331E8">
        <w:rPr>
          <w:rFonts w:ascii="Times New Roman" w:hAnsi="Times New Roman" w:cs="Times New Roman"/>
          <w:sz w:val="24"/>
          <w:szCs w:val="24"/>
        </w:rPr>
        <w:t xml:space="preserve">Determine the factors likely to affect trends in the future.   </w:t>
      </w:r>
    </w:p>
    <w:p w:rsidR="00C331E8" w:rsidRPr="00C331E8" w:rsidRDefault="00C331E8" w:rsidP="00C331E8">
      <w:pPr>
        <w:pStyle w:val="ListParagraph"/>
        <w:numPr>
          <w:ilvl w:val="1"/>
          <w:numId w:val="4"/>
        </w:numPr>
        <w:rPr>
          <w:rFonts w:ascii="Times New Roman" w:hAnsi="Times New Roman" w:cs="Times New Roman"/>
          <w:sz w:val="24"/>
          <w:szCs w:val="24"/>
        </w:rPr>
      </w:pPr>
      <w:r w:rsidRPr="00C331E8">
        <w:rPr>
          <w:rFonts w:ascii="Times New Roman" w:hAnsi="Times New Roman" w:cs="Times New Roman"/>
          <w:sz w:val="24"/>
          <w:szCs w:val="24"/>
        </w:rPr>
        <w:t xml:space="preserve">Why will this trend change in the future?  </w:t>
      </w:r>
    </w:p>
    <w:p w:rsidR="00C331E8" w:rsidRPr="00C331E8" w:rsidRDefault="00C331E8" w:rsidP="00C331E8">
      <w:pPr>
        <w:pStyle w:val="ListParagraph"/>
        <w:numPr>
          <w:ilvl w:val="1"/>
          <w:numId w:val="4"/>
        </w:numPr>
        <w:rPr>
          <w:rFonts w:ascii="Times New Roman" w:hAnsi="Times New Roman" w:cs="Times New Roman"/>
          <w:sz w:val="24"/>
          <w:szCs w:val="24"/>
        </w:rPr>
      </w:pPr>
      <w:r w:rsidRPr="00C331E8">
        <w:rPr>
          <w:rFonts w:ascii="Times New Roman" w:hAnsi="Times New Roman" w:cs="Times New Roman"/>
          <w:sz w:val="24"/>
          <w:szCs w:val="24"/>
        </w:rPr>
        <w:t>How will the trend in 2 years from now?  What are the differences?</w:t>
      </w:r>
    </w:p>
    <w:p w:rsidR="00C331E8" w:rsidRPr="00C331E8" w:rsidRDefault="00C331E8" w:rsidP="00C331E8">
      <w:pPr>
        <w:pStyle w:val="ListParagraph"/>
        <w:numPr>
          <w:ilvl w:val="0"/>
          <w:numId w:val="4"/>
        </w:numPr>
        <w:rPr>
          <w:rFonts w:ascii="Times New Roman" w:hAnsi="Times New Roman" w:cs="Times New Roman"/>
          <w:i/>
          <w:sz w:val="24"/>
          <w:szCs w:val="24"/>
        </w:rPr>
      </w:pPr>
      <w:r w:rsidRPr="00C331E8">
        <w:rPr>
          <w:rFonts w:ascii="Times New Roman" w:hAnsi="Times New Roman" w:cs="Times New Roman"/>
          <w:sz w:val="24"/>
          <w:szCs w:val="24"/>
        </w:rPr>
        <w:t xml:space="preserve">Apply forecasting techniques, paying attention to issues of accuracy and reliability. </w:t>
      </w:r>
    </w:p>
    <w:p w:rsidR="00C331E8" w:rsidRPr="00C331E8" w:rsidRDefault="00C331E8" w:rsidP="00C331E8">
      <w:pPr>
        <w:pStyle w:val="ListParagraph"/>
        <w:numPr>
          <w:ilvl w:val="0"/>
          <w:numId w:val="4"/>
        </w:numPr>
        <w:rPr>
          <w:rFonts w:ascii="Times New Roman" w:hAnsi="Times New Roman" w:cs="Times New Roman"/>
          <w:i/>
          <w:sz w:val="24"/>
          <w:szCs w:val="24"/>
        </w:rPr>
      </w:pPr>
      <w:r w:rsidRPr="00C331E8">
        <w:rPr>
          <w:rFonts w:ascii="Times New Roman" w:hAnsi="Times New Roman" w:cs="Times New Roman"/>
          <w:sz w:val="24"/>
          <w:szCs w:val="24"/>
        </w:rPr>
        <w:lastRenderedPageBreak/>
        <w:t xml:space="preserve">Make sure to use correct forecasting terminology such as </w:t>
      </w:r>
      <w:r w:rsidRPr="00C331E8">
        <w:rPr>
          <w:rFonts w:ascii="Times New Roman" w:hAnsi="Times New Roman" w:cs="Times New Roman"/>
          <w:i/>
          <w:sz w:val="24"/>
          <w:szCs w:val="24"/>
        </w:rPr>
        <w:t>pendulum swing, cycles, waves, innovators.</w:t>
      </w:r>
    </w:p>
    <w:p w:rsidR="00C331E8" w:rsidRPr="00C331E8" w:rsidRDefault="00C331E8" w:rsidP="00C331E8">
      <w:pPr>
        <w:rPr>
          <w:rFonts w:ascii="Times New Roman" w:hAnsi="Times New Roman" w:cs="Times New Roman"/>
          <w:sz w:val="24"/>
          <w:szCs w:val="24"/>
        </w:rPr>
      </w:pPr>
      <w:r w:rsidRPr="00C331E8">
        <w:rPr>
          <w:rFonts w:ascii="Times New Roman" w:hAnsi="Times New Roman" w:cs="Times New Roman"/>
          <w:sz w:val="24"/>
          <w:szCs w:val="24"/>
        </w:rPr>
        <w:t xml:space="preserve">You will research each trend using the above steps. Reading trade and consumer publications can accomplish this. Popular culture and fashion websites will also be helpful.   In addition, observation will be done by visiting stores to see how the trend is being merchandised.  It will be important to observe how consumers are interpreting the trend. </w:t>
      </w:r>
    </w:p>
    <w:p w:rsidR="00C331E8" w:rsidRPr="00C331E8" w:rsidRDefault="00C331E8" w:rsidP="00C331E8">
      <w:pPr>
        <w:rPr>
          <w:rFonts w:ascii="Times New Roman" w:hAnsi="Times New Roman" w:cs="Times New Roman"/>
          <w:b/>
          <w:sz w:val="24"/>
          <w:szCs w:val="24"/>
        </w:rPr>
      </w:pPr>
      <w:r w:rsidRPr="00C331E8">
        <w:rPr>
          <w:rFonts w:ascii="Times New Roman" w:hAnsi="Times New Roman" w:cs="Times New Roman"/>
          <w:b/>
          <w:sz w:val="24"/>
          <w:szCs w:val="24"/>
        </w:rPr>
        <w:t>Assembling the Report</w:t>
      </w:r>
    </w:p>
    <w:p w:rsidR="00C331E8" w:rsidRPr="00C331E8" w:rsidRDefault="00C331E8" w:rsidP="00C331E8">
      <w:pPr>
        <w:rPr>
          <w:rFonts w:ascii="Times New Roman" w:hAnsi="Times New Roman" w:cs="Times New Roman"/>
          <w:sz w:val="24"/>
          <w:szCs w:val="24"/>
        </w:rPr>
      </w:pPr>
      <w:r w:rsidRPr="00C331E8">
        <w:rPr>
          <w:rFonts w:ascii="Times New Roman" w:hAnsi="Times New Roman" w:cs="Times New Roman"/>
          <w:sz w:val="24"/>
          <w:szCs w:val="24"/>
        </w:rPr>
        <w:t>Each trend will be presented in a book format (bind it as a real book).  Each forecast should include the following</w:t>
      </w:r>
    </w:p>
    <w:p w:rsidR="00C331E8" w:rsidRPr="00C331E8" w:rsidRDefault="00C331E8" w:rsidP="00C331E8">
      <w:pPr>
        <w:pStyle w:val="ListParagraph"/>
        <w:numPr>
          <w:ilvl w:val="0"/>
          <w:numId w:val="5"/>
        </w:numPr>
        <w:rPr>
          <w:rFonts w:ascii="Times New Roman" w:hAnsi="Times New Roman" w:cs="Times New Roman"/>
          <w:sz w:val="24"/>
          <w:szCs w:val="24"/>
        </w:rPr>
      </w:pPr>
      <w:r w:rsidRPr="00C331E8">
        <w:rPr>
          <w:rFonts w:ascii="Times New Roman" w:hAnsi="Times New Roman" w:cs="Times New Roman"/>
          <w:sz w:val="24"/>
          <w:szCs w:val="24"/>
        </w:rPr>
        <w:t>Create a name for the trend that is descriptive and evocative.</w:t>
      </w:r>
    </w:p>
    <w:p w:rsidR="00C331E8" w:rsidRPr="00C331E8" w:rsidRDefault="00C331E8" w:rsidP="00C331E8">
      <w:pPr>
        <w:pStyle w:val="ListParagraph"/>
        <w:numPr>
          <w:ilvl w:val="0"/>
          <w:numId w:val="5"/>
        </w:numPr>
        <w:rPr>
          <w:rFonts w:ascii="Times New Roman" w:hAnsi="Times New Roman" w:cs="Times New Roman"/>
          <w:sz w:val="24"/>
          <w:szCs w:val="24"/>
        </w:rPr>
      </w:pPr>
      <w:r w:rsidRPr="00C331E8">
        <w:rPr>
          <w:rFonts w:ascii="Times New Roman" w:hAnsi="Times New Roman" w:cs="Times New Roman"/>
          <w:sz w:val="24"/>
          <w:szCs w:val="24"/>
        </w:rPr>
        <w:t xml:space="preserve">Create a narrative that tells the story in an exciting way (see </w:t>
      </w:r>
      <w:hyperlink r:id="rId15" w:history="1">
        <w:r w:rsidRPr="00C331E8">
          <w:rPr>
            <w:rFonts w:ascii="Times New Roman" w:hAnsi="Times New Roman" w:cs="Times New Roman"/>
            <w:color w:val="0000FF"/>
            <w:sz w:val="24"/>
            <w:szCs w:val="24"/>
            <w:u w:val="single"/>
          </w:rPr>
          <w:t>www.fashiontrendsetter.com</w:t>
        </w:r>
      </w:hyperlink>
      <w:r w:rsidRPr="00C331E8">
        <w:rPr>
          <w:rFonts w:ascii="Times New Roman" w:hAnsi="Times New Roman" w:cs="Times New Roman"/>
          <w:color w:val="0000FF"/>
          <w:sz w:val="24"/>
          <w:szCs w:val="24"/>
          <w:u w:val="single"/>
        </w:rPr>
        <w:t>)</w:t>
      </w:r>
      <w:r w:rsidRPr="00C331E8">
        <w:rPr>
          <w:rFonts w:ascii="Times New Roman" w:hAnsi="Times New Roman" w:cs="Times New Roman"/>
          <w:sz w:val="24"/>
          <w:szCs w:val="24"/>
        </w:rPr>
        <w:t>.</w:t>
      </w:r>
    </w:p>
    <w:p w:rsidR="00C331E8" w:rsidRPr="00C331E8" w:rsidRDefault="00C331E8" w:rsidP="00C331E8">
      <w:pPr>
        <w:pStyle w:val="ListParagraph"/>
        <w:numPr>
          <w:ilvl w:val="0"/>
          <w:numId w:val="5"/>
        </w:numPr>
        <w:rPr>
          <w:rFonts w:ascii="Times New Roman" w:hAnsi="Times New Roman" w:cs="Times New Roman"/>
          <w:sz w:val="24"/>
          <w:szCs w:val="24"/>
        </w:rPr>
      </w:pPr>
      <w:r w:rsidRPr="00C331E8">
        <w:rPr>
          <w:rFonts w:ascii="Times New Roman" w:hAnsi="Times New Roman" w:cs="Times New Roman"/>
          <w:sz w:val="24"/>
          <w:szCs w:val="24"/>
        </w:rPr>
        <w:t xml:space="preserve">Current Trend Research </w:t>
      </w:r>
    </w:p>
    <w:p w:rsidR="00C331E8" w:rsidRPr="00C331E8" w:rsidRDefault="00C331E8" w:rsidP="00C331E8">
      <w:pPr>
        <w:pStyle w:val="ListParagraph"/>
        <w:numPr>
          <w:ilvl w:val="0"/>
          <w:numId w:val="5"/>
        </w:numPr>
        <w:rPr>
          <w:rFonts w:ascii="Times New Roman" w:hAnsi="Times New Roman" w:cs="Times New Roman"/>
          <w:sz w:val="24"/>
          <w:szCs w:val="24"/>
        </w:rPr>
      </w:pPr>
      <w:r w:rsidRPr="00C331E8">
        <w:rPr>
          <w:rFonts w:ascii="Times New Roman" w:hAnsi="Times New Roman" w:cs="Times New Roman"/>
          <w:sz w:val="24"/>
          <w:szCs w:val="24"/>
        </w:rPr>
        <w:t xml:space="preserve">Trend Report (5 pages: 1 for each trend forecast) - Write a descriptive page outlining the importance of the trend and the direction it is taking. </w:t>
      </w:r>
    </w:p>
    <w:p w:rsidR="00C331E8" w:rsidRPr="00C331E8" w:rsidRDefault="00C331E8" w:rsidP="00C331E8">
      <w:pPr>
        <w:pStyle w:val="ListParagraph"/>
        <w:numPr>
          <w:ilvl w:val="0"/>
          <w:numId w:val="5"/>
        </w:numPr>
        <w:rPr>
          <w:rFonts w:ascii="Times New Roman" w:hAnsi="Times New Roman" w:cs="Times New Roman"/>
          <w:sz w:val="24"/>
          <w:szCs w:val="24"/>
        </w:rPr>
      </w:pPr>
      <w:r w:rsidRPr="00C331E8">
        <w:rPr>
          <w:rFonts w:ascii="Times New Roman" w:hAnsi="Times New Roman" w:cs="Times New Roman"/>
          <w:sz w:val="24"/>
          <w:szCs w:val="24"/>
        </w:rPr>
        <w:t xml:space="preserve">Sketch of trend for 2 years from now. </w:t>
      </w:r>
    </w:p>
    <w:p w:rsidR="00C331E8" w:rsidRPr="00C331E8" w:rsidRDefault="00C331E8" w:rsidP="00C331E8">
      <w:pPr>
        <w:pStyle w:val="ListParagraph"/>
        <w:numPr>
          <w:ilvl w:val="0"/>
          <w:numId w:val="5"/>
        </w:numPr>
        <w:rPr>
          <w:rFonts w:ascii="Times New Roman" w:hAnsi="Times New Roman" w:cs="Times New Roman"/>
          <w:sz w:val="24"/>
          <w:szCs w:val="24"/>
        </w:rPr>
      </w:pPr>
      <w:r w:rsidRPr="00C331E8">
        <w:rPr>
          <w:rFonts w:ascii="Times New Roman" w:hAnsi="Times New Roman" w:cs="Times New Roman"/>
          <w:sz w:val="24"/>
          <w:szCs w:val="24"/>
        </w:rPr>
        <w:t>Proposed colors for the season.  (Provide paint swatches, but create color names.)</w:t>
      </w:r>
    </w:p>
    <w:p w:rsidR="00C331E8" w:rsidRPr="00C331E8" w:rsidRDefault="00C331E8" w:rsidP="00C331E8">
      <w:pPr>
        <w:pStyle w:val="ListParagraph"/>
        <w:numPr>
          <w:ilvl w:val="0"/>
          <w:numId w:val="5"/>
        </w:numPr>
        <w:rPr>
          <w:rFonts w:ascii="Times New Roman" w:hAnsi="Times New Roman" w:cs="Times New Roman"/>
          <w:sz w:val="24"/>
          <w:szCs w:val="24"/>
        </w:rPr>
      </w:pPr>
      <w:r w:rsidRPr="00C331E8">
        <w:rPr>
          <w:rFonts w:ascii="Times New Roman" w:hAnsi="Times New Roman" w:cs="Times New Roman"/>
          <w:sz w:val="24"/>
          <w:szCs w:val="24"/>
        </w:rPr>
        <w:t>Proposed fabrics for the season. (Provide fabric swatches.)</w:t>
      </w:r>
    </w:p>
    <w:p w:rsidR="00C331E8" w:rsidRPr="00C331E8" w:rsidRDefault="00C331E8" w:rsidP="00C331E8">
      <w:pPr>
        <w:rPr>
          <w:rFonts w:ascii="Times New Roman" w:hAnsi="Times New Roman" w:cs="Times New Roman"/>
          <w:b/>
          <w:sz w:val="24"/>
          <w:szCs w:val="24"/>
        </w:rPr>
      </w:pPr>
      <w:r w:rsidRPr="00C331E8">
        <w:rPr>
          <w:rFonts w:ascii="Times New Roman" w:hAnsi="Times New Roman" w:cs="Times New Roman"/>
          <w:b/>
          <w:sz w:val="24"/>
          <w:szCs w:val="24"/>
        </w:rPr>
        <w:t>Formatting</w:t>
      </w:r>
    </w:p>
    <w:p w:rsidR="00C331E8" w:rsidRPr="00C331E8" w:rsidRDefault="00C331E8" w:rsidP="00C331E8">
      <w:pPr>
        <w:pStyle w:val="ListParagraph"/>
        <w:numPr>
          <w:ilvl w:val="0"/>
          <w:numId w:val="6"/>
        </w:numPr>
        <w:rPr>
          <w:rFonts w:ascii="Times New Roman" w:hAnsi="Times New Roman" w:cs="Times New Roman"/>
          <w:sz w:val="24"/>
          <w:szCs w:val="24"/>
        </w:rPr>
      </w:pPr>
      <w:r w:rsidRPr="00C331E8">
        <w:rPr>
          <w:rFonts w:ascii="Times New Roman" w:hAnsi="Times New Roman" w:cs="Times New Roman"/>
          <w:sz w:val="24"/>
          <w:szCs w:val="24"/>
        </w:rPr>
        <w:t xml:space="preserve">The trend research should be at least </w:t>
      </w:r>
      <w:r w:rsidR="00117949">
        <w:rPr>
          <w:rFonts w:ascii="Times New Roman" w:hAnsi="Times New Roman" w:cs="Times New Roman"/>
          <w:sz w:val="24"/>
          <w:szCs w:val="24"/>
        </w:rPr>
        <w:t>15-20</w:t>
      </w:r>
      <w:r w:rsidRPr="00C331E8">
        <w:rPr>
          <w:rFonts w:ascii="Times New Roman" w:hAnsi="Times New Roman" w:cs="Times New Roman"/>
          <w:sz w:val="24"/>
          <w:szCs w:val="24"/>
        </w:rPr>
        <w:t xml:space="preserve"> pages </w:t>
      </w:r>
    </w:p>
    <w:p w:rsidR="00C331E8" w:rsidRPr="00C331E8" w:rsidRDefault="00C331E8" w:rsidP="00C331E8">
      <w:pPr>
        <w:pStyle w:val="ListParagraph"/>
        <w:numPr>
          <w:ilvl w:val="0"/>
          <w:numId w:val="6"/>
        </w:numPr>
        <w:rPr>
          <w:rFonts w:ascii="Times New Roman" w:hAnsi="Times New Roman" w:cs="Times New Roman"/>
          <w:sz w:val="24"/>
          <w:szCs w:val="24"/>
        </w:rPr>
      </w:pPr>
      <w:r w:rsidRPr="00C331E8">
        <w:rPr>
          <w:rFonts w:ascii="Times New Roman" w:hAnsi="Times New Roman" w:cs="Times New Roman"/>
          <w:sz w:val="24"/>
          <w:szCs w:val="24"/>
        </w:rPr>
        <w:t>Use</w:t>
      </w:r>
      <w:r w:rsidR="00117949">
        <w:rPr>
          <w:rFonts w:ascii="Times New Roman" w:hAnsi="Times New Roman" w:cs="Times New Roman"/>
          <w:sz w:val="24"/>
          <w:szCs w:val="24"/>
        </w:rPr>
        <w:t xml:space="preserve"> Times New Roman 12 point font; Black ink only</w:t>
      </w:r>
      <w:r w:rsidRPr="00C331E8">
        <w:rPr>
          <w:rFonts w:ascii="Times New Roman" w:hAnsi="Times New Roman" w:cs="Times New Roman"/>
          <w:sz w:val="24"/>
          <w:szCs w:val="24"/>
        </w:rPr>
        <w:t xml:space="preserve"> </w:t>
      </w:r>
    </w:p>
    <w:p w:rsidR="00C331E8" w:rsidRPr="00C331E8" w:rsidRDefault="00C331E8" w:rsidP="00C331E8">
      <w:pPr>
        <w:pStyle w:val="ListParagraph"/>
        <w:numPr>
          <w:ilvl w:val="0"/>
          <w:numId w:val="6"/>
        </w:numPr>
        <w:rPr>
          <w:rFonts w:ascii="Times New Roman" w:hAnsi="Times New Roman" w:cs="Times New Roman"/>
          <w:sz w:val="24"/>
          <w:szCs w:val="24"/>
        </w:rPr>
      </w:pPr>
      <w:r w:rsidRPr="00C331E8">
        <w:rPr>
          <w:rFonts w:ascii="Times New Roman" w:hAnsi="Times New Roman" w:cs="Times New Roman"/>
          <w:sz w:val="24"/>
          <w:szCs w:val="24"/>
        </w:rPr>
        <w:t>The proposed sketch and trend story should be on the same page</w:t>
      </w:r>
    </w:p>
    <w:p w:rsidR="00C331E8" w:rsidRDefault="00C331E8" w:rsidP="00C331E8">
      <w:pPr>
        <w:pStyle w:val="ListParagraph"/>
        <w:numPr>
          <w:ilvl w:val="0"/>
          <w:numId w:val="6"/>
        </w:numPr>
        <w:rPr>
          <w:rFonts w:ascii="Times New Roman" w:hAnsi="Times New Roman" w:cs="Times New Roman"/>
          <w:sz w:val="24"/>
          <w:szCs w:val="24"/>
        </w:rPr>
      </w:pPr>
      <w:r w:rsidRPr="00C331E8">
        <w:rPr>
          <w:rFonts w:ascii="Times New Roman" w:hAnsi="Times New Roman" w:cs="Times New Roman"/>
          <w:sz w:val="24"/>
          <w:szCs w:val="24"/>
        </w:rPr>
        <w:t>Consider a foldout to group story, sketch, color and swatches per trend</w:t>
      </w:r>
    </w:p>
    <w:p w:rsidR="00117949" w:rsidRDefault="00117949" w:rsidP="00C331E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APA and in-text citation is a must for a grade</w:t>
      </w:r>
    </w:p>
    <w:p w:rsidR="00117949" w:rsidRDefault="00117949" w:rsidP="00C331E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Target Audience must be established</w:t>
      </w:r>
    </w:p>
    <w:p w:rsidR="00117949" w:rsidRPr="00C331E8" w:rsidRDefault="00117949" w:rsidP="00C331E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Letter from Editor about fashion forecast</w:t>
      </w:r>
    </w:p>
    <w:p w:rsidR="00C331E8" w:rsidRPr="00C331E8" w:rsidRDefault="00C331E8" w:rsidP="00C331E8">
      <w:pPr>
        <w:rPr>
          <w:rFonts w:ascii="Times New Roman" w:hAnsi="Times New Roman" w:cs="Times New Roman"/>
          <w:b/>
          <w:sz w:val="24"/>
          <w:szCs w:val="24"/>
        </w:rPr>
      </w:pPr>
      <w:r w:rsidRPr="00C331E8">
        <w:rPr>
          <w:rFonts w:ascii="Times New Roman" w:hAnsi="Times New Roman" w:cs="Times New Roman"/>
          <w:b/>
          <w:sz w:val="24"/>
          <w:szCs w:val="24"/>
        </w:rPr>
        <w:t xml:space="preserve">PART II </w:t>
      </w:r>
      <w:proofErr w:type="gramStart"/>
      <w:r w:rsidRPr="00C331E8">
        <w:rPr>
          <w:rFonts w:ascii="Times New Roman" w:hAnsi="Times New Roman" w:cs="Times New Roman"/>
          <w:b/>
          <w:sz w:val="24"/>
          <w:szCs w:val="24"/>
        </w:rPr>
        <w:t>–  FINAL</w:t>
      </w:r>
      <w:proofErr w:type="gramEnd"/>
      <w:r w:rsidRPr="00C331E8">
        <w:rPr>
          <w:rFonts w:ascii="Times New Roman" w:hAnsi="Times New Roman" w:cs="Times New Roman"/>
          <w:b/>
          <w:sz w:val="24"/>
          <w:szCs w:val="24"/>
        </w:rPr>
        <w:t xml:space="preserve"> ORAL PRESENTATION</w:t>
      </w:r>
    </w:p>
    <w:p w:rsidR="00C331E8" w:rsidRPr="00C331E8" w:rsidRDefault="00C331E8" w:rsidP="00C331E8">
      <w:pPr>
        <w:rPr>
          <w:rFonts w:ascii="Times New Roman" w:hAnsi="Times New Roman" w:cs="Times New Roman"/>
          <w:sz w:val="24"/>
          <w:szCs w:val="24"/>
        </w:rPr>
      </w:pPr>
      <w:r w:rsidRPr="00C331E8">
        <w:rPr>
          <w:rFonts w:ascii="Times New Roman" w:hAnsi="Times New Roman" w:cs="Times New Roman"/>
          <w:sz w:val="24"/>
          <w:szCs w:val="24"/>
        </w:rPr>
        <w:t xml:space="preserve">In addition to the book, the project will be presented orally to the class. Provide visual displays (such as PowerPoint, trend boards, or online presentation) to enhance the presentation.   </w:t>
      </w:r>
      <w:r w:rsidR="00117949">
        <w:rPr>
          <w:rFonts w:ascii="Times New Roman" w:hAnsi="Times New Roman" w:cs="Times New Roman"/>
          <w:sz w:val="24"/>
          <w:szCs w:val="24"/>
        </w:rPr>
        <w:t>APA and in-text citation must be correct for a grade. All visuals must be appropriately cited for a grade. Always refer to Purdue Owl for guidance for all APA in-text citations and references.</w:t>
      </w:r>
    </w:p>
    <w:p w:rsidR="00EC3A6D" w:rsidRPr="00C331E8" w:rsidRDefault="00EC3A6D">
      <w:pPr>
        <w:rPr>
          <w:rFonts w:ascii="Times New Roman" w:hAnsi="Times New Roman" w:cs="Times New Roman"/>
          <w:sz w:val="24"/>
          <w:szCs w:val="24"/>
        </w:rPr>
      </w:pPr>
    </w:p>
    <w:sectPr w:rsidR="00EC3A6D" w:rsidRPr="00C331E8" w:rsidSect="00EC3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A24F4"/>
    <w:multiLevelType w:val="hybridMultilevel"/>
    <w:tmpl w:val="C08E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A2296"/>
    <w:multiLevelType w:val="hybridMultilevel"/>
    <w:tmpl w:val="3700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77DF6"/>
    <w:multiLevelType w:val="hybridMultilevel"/>
    <w:tmpl w:val="42FC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05DF2"/>
    <w:multiLevelType w:val="hybridMultilevel"/>
    <w:tmpl w:val="40185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B03F8"/>
    <w:multiLevelType w:val="hybridMultilevel"/>
    <w:tmpl w:val="D63E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773AEE"/>
    <w:multiLevelType w:val="hybridMultilevel"/>
    <w:tmpl w:val="F2949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C60E01"/>
    <w:multiLevelType w:val="hybridMultilevel"/>
    <w:tmpl w:val="DC6C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E95D40"/>
    <w:multiLevelType w:val="hybridMultilevel"/>
    <w:tmpl w:val="47A4E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161BD"/>
    <w:rsid w:val="00117949"/>
    <w:rsid w:val="001F46E8"/>
    <w:rsid w:val="002E0212"/>
    <w:rsid w:val="003050D8"/>
    <w:rsid w:val="004E0E91"/>
    <w:rsid w:val="008D005F"/>
    <w:rsid w:val="00AE1F70"/>
    <w:rsid w:val="00B161BD"/>
    <w:rsid w:val="00BD3228"/>
    <w:rsid w:val="00C3009E"/>
    <w:rsid w:val="00C331E8"/>
    <w:rsid w:val="00C9706D"/>
    <w:rsid w:val="00EC3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A0C46-D75D-4B99-9AC3-E224B38F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1BD"/>
    <w:pPr>
      <w:spacing w:after="160" w:line="259" w:lineRule="auto"/>
    </w:pPr>
  </w:style>
  <w:style w:type="paragraph" w:styleId="Heading1">
    <w:name w:val="heading 1"/>
    <w:basedOn w:val="Normal"/>
    <w:next w:val="Normal"/>
    <w:link w:val="Heading1Char"/>
    <w:uiPriority w:val="9"/>
    <w:qFormat/>
    <w:rsid w:val="00B161BD"/>
    <w:pPr>
      <w:spacing w:after="0"/>
      <w:outlineLvl w:val="0"/>
    </w:pPr>
    <w:rPr>
      <w:b/>
      <w:color w:val="000000"/>
      <w:sz w:val="32"/>
      <w:szCs w:val="32"/>
    </w:rPr>
  </w:style>
  <w:style w:type="paragraph" w:styleId="Heading2">
    <w:name w:val="heading 2"/>
    <w:basedOn w:val="Normal"/>
    <w:next w:val="Normal"/>
    <w:link w:val="Heading2Char"/>
    <w:uiPriority w:val="9"/>
    <w:unhideWhenUsed/>
    <w:qFormat/>
    <w:rsid w:val="00B161BD"/>
    <w:pPr>
      <w:keepNext/>
      <w:keepLines/>
      <w:spacing w:before="40" w:after="0"/>
      <w:outlineLvl w:val="1"/>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1BD"/>
    <w:rPr>
      <w:b/>
      <w:color w:val="000000"/>
      <w:sz w:val="32"/>
      <w:szCs w:val="32"/>
    </w:rPr>
  </w:style>
  <w:style w:type="character" w:customStyle="1" w:styleId="Heading2Char">
    <w:name w:val="Heading 2 Char"/>
    <w:basedOn w:val="DefaultParagraphFont"/>
    <w:link w:val="Heading2"/>
    <w:uiPriority w:val="9"/>
    <w:rsid w:val="00B161BD"/>
    <w:rPr>
      <w:rFonts w:eastAsiaTheme="majorEastAsia" w:cstheme="majorBidi"/>
      <w:b/>
      <w:color w:val="000000" w:themeColor="text1"/>
      <w:sz w:val="24"/>
      <w:szCs w:val="24"/>
    </w:rPr>
  </w:style>
  <w:style w:type="table" w:styleId="TableGrid">
    <w:name w:val="Table Grid"/>
    <w:basedOn w:val="TableNormal"/>
    <w:uiPriority w:val="39"/>
    <w:rsid w:val="00B161B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1BD"/>
    <w:pPr>
      <w:ind w:left="720"/>
      <w:contextualSpacing/>
    </w:pPr>
  </w:style>
  <w:style w:type="paragraph" w:customStyle="1" w:styleId="AssignmentTable">
    <w:name w:val="Assignment Table"/>
    <w:basedOn w:val="Normal"/>
    <w:qFormat/>
    <w:rsid w:val="00B161BD"/>
    <w:pPr>
      <w:spacing w:after="0"/>
    </w:pPr>
  </w:style>
  <w:style w:type="paragraph" w:styleId="BodyText">
    <w:name w:val="Body Text"/>
    <w:basedOn w:val="Normal"/>
    <w:link w:val="BodyTextChar"/>
    <w:rsid w:val="00C9706D"/>
    <w:pPr>
      <w:spacing w:after="120" w:line="240" w:lineRule="auto"/>
    </w:pPr>
    <w:rPr>
      <w:rFonts w:ascii="Times" w:eastAsia="Times" w:hAnsi="Times" w:cs="Times New Roman"/>
      <w:sz w:val="24"/>
      <w:szCs w:val="20"/>
    </w:rPr>
  </w:style>
  <w:style w:type="character" w:customStyle="1" w:styleId="BodyTextChar">
    <w:name w:val="Body Text Char"/>
    <w:basedOn w:val="DefaultParagraphFont"/>
    <w:link w:val="BodyText"/>
    <w:rsid w:val="00C9706D"/>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erialconnexion.com/pa1.asp" TargetMode="External"/><Relationship Id="rId13" Type="http://schemas.openxmlformats.org/officeDocument/2006/relationships/hyperlink" Target="http://www.instyle.com" TargetMode="External"/><Relationship Id="rId3" Type="http://schemas.openxmlformats.org/officeDocument/2006/relationships/settings" Target="settings.xml"/><Relationship Id="rId7" Type="http://schemas.openxmlformats.org/officeDocument/2006/relationships/hyperlink" Target="http://www.fashiontrendsetter.com/" TargetMode="External"/><Relationship Id="rId12" Type="http://schemas.openxmlformats.org/officeDocument/2006/relationships/hyperlink" Target="http://www.internationalheraldtribun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ookstore.berkeleycollege.edu/" TargetMode="External"/><Relationship Id="rId11" Type="http://schemas.openxmlformats.org/officeDocument/2006/relationships/hyperlink" Target="http://www.parismatch.com" TargetMode="External"/><Relationship Id="rId5" Type="http://schemas.openxmlformats.org/officeDocument/2006/relationships/image" Target="media/image1.tiff"/><Relationship Id="rId15" Type="http://schemas.openxmlformats.org/officeDocument/2006/relationships/hyperlink" Target="http://www.fashiontrendsetter.com" TargetMode="External"/><Relationship Id="rId10" Type="http://schemas.openxmlformats.org/officeDocument/2006/relationships/hyperlink" Target="http://www.thelondontimes.com" TargetMode="External"/><Relationship Id="rId4" Type="http://schemas.openxmlformats.org/officeDocument/2006/relationships/webSettings" Target="webSettings.xml"/><Relationship Id="rId9" Type="http://schemas.openxmlformats.org/officeDocument/2006/relationships/hyperlink" Target="http://trendwatching.com/" TargetMode="External"/><Relationship Id="rId14" Type="http://schemas.openxmlformats.org/officeDocument/2006/relationships/hyperlink" Target="http://www.sty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2991</Words>
  <Characters>17052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Columbia Business School</Company>
  <LinksUpToDate>false</LinksUpToDate>
  <CharactersWithSpaces>20003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Alyssa Dana Adomaitis</cp:lastModifiedBy>
  <cp:revision>2</cp:revision>
  <dcterms:created xsi:type="dcterms:W3CDTF">2018-05-24T21:58:00Z</dcterms:created>
  <dcterms:modified xsi:type="dcterms:W3CDTF">2018-05-24T21:58:00Z</dcterms:modified>
</cp:coreProperties>
</file>