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639003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2328A" w:rsidRPr="00B2328A" w:rsidRDefault="00B2328A" w:rsidP="00B2328A">
          <w:pPr>
            <w:pStyle w:val="TOCHeading"/>
            <w:jc w:val="center"/>
            <w:rPr>
              <w:color w:val="auto"/>
            </w:rPr>
          </w:pPr>
          <w:r w:rsidRPr="00B2328A">
            <w:rPr>
              <w:color w:val="auto"/>
            </w:rPr>
            <w:t>Table of Contents</w:t>
          </w:r>
        </w:p>
        <w:p w:rsidR="00B2328A" w:rsidRPr="00B2328A" w:rsidRDefault="00B2328A" w:rsidP="00B2328A">
          <w:pPr>
            <w:rPr>
              <w:lang w:eastAsia="ja-JP"/>
            </w:rPr>
          </w:pPr>
        </w:p>
        <w:p w:rsidR="00B2328A" w:rsidRDefault="0067468E">
          <w:pPr>
            <w:pStyle w:val="TOC2"/>
            <w:tabs>
              <w:tab w:val="right" w:leader="dot" w:pos="9350"/>
            </w:tabs>
            <w:rPr>
              <w:noProof/>
            </w:rPr>
          </w:pPr>
          <w:r w:rsidRPr="0067468E">
            <w:fldChar w:fldCharType="begin"/>
          </w:r>
          <w:r w:rsidR="00B2328A">
            <w:instrText xml:space="preserve"> TOC \o "1-3" \h \z \u </w:instrText>
          </w:r>
          <w:r w:rsidRPr="0067468E">
            <w:fldChar w:fldCharType="separate"/>
          </w:r>
          <w:hyperlink w:anchor="_Toc356210725" w:history="1">
            <w:r w:rsidR="00B2328A" w:rsidRPr="00656CF9">
              <w:rPr>
                <w:rStyle w:val="Hyperlink"/>
                <w:noProof/>
              </w:rPr>
              <w:t>Problem # 1</w:t>
            </w:r>
            <w:r w:rsidR="00B232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328A">
              <w:rPr>
                <w:noProof/>
                <w:webHidden/>
              </w:rPr>
              <w:instrText xml:space="preserve"> PAGEREF _Toc356210725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AC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328A" w:rsidRDefault="0067468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56210726" w:history="1">
            <w:r w:rsidR="00B2328A" w:rsidRPr="00656CF9">
              <w:rPr>
                <w:rStyle w:val="Hyperlink"/>
                <w:noProof/>
              </w:rPr>
              <w:t>Part 1: Finding the reflection coefficient, the Voltage Standing Wave Ratio, the input impedance by calculation.</w:t>
            </w:r>
            <w:r w:rsidR="00B232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328A">
              <w:rPr>
                <w:noProof/>
                <w:webHidden/>
              </w:rPr>
              <w:instrText xml:space="preserve"> PAGEREF _Toc356210726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AC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328A" w:rsidRDefault="0067468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56210727" w:history="1">
            <w:r w:rsidR="00B2328A" w:rsidRPr="00656CF9">
              <w:rPr>
                <w:rStyle w:val="Hyperlink"/>
                <w:noProof/>
              </w:rPr>
              <w:t>Part 2:  Finding the reflection coefficient, the Voltage Standing Wave Ratio, the input impedance using the Smith Chart.</w:t>
            </w:r>
            <w:r w:rsidR="00B232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328A">
              <w:rPr>
                <w:noProof/>
                <w:webHidden/>
              </w:rPr>
              <w:instrText xml:space="preserve"> PAGEREF _Toc356210727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A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328A" w:rsidRDefault="0067468E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56210728" w:history="1">
            <w:r w:rsidR="00B2328A" w:rsidRPr="00656CF9">
              <w:rPr>
                <w:rStyle w:val="Hyperlink"/>
                <w:noProof/>
              </w:rPr>
              <w:t>Problem # 2</w:t>
            </w:r>
            <w:r w:rsidR="00B232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2328A">
              <w:rPr>
                <w:noProof/>
                <w:webHidden/>
              </w:rPr>
              <w:instrText xml:space="preserve"> PAGEREF _Toc356210728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AC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328A" w:rsidRDefault="0067468E">
          <w:r>
            <w:rPr>
              <w:b/>
              <w:bCs/>
              <w:noProof/>
            </w:rPr>
            <w:fldChar w:fldCharType="end"/>
          </w:r>
        </w:p>
      </w:sdtContent>
    </w:sdt>
    <w:p w:rsidR="00B2328A" w:rsidRDefault="00B2328A" w:rsidP="00D9397B">
      <w:pPr>
        <w:spacing w:after="120" w:line="240" w:lineRule="auto"/>
        <w:jc w:val="center"/>
        <w:rPr>
          <w:b/>
          <w:noProof/>
          <w:sz w:val="28"/>
          <w:szCs w:val="28"/>
        </w:rPr>
        <w:sectPr w:rsidR="00B2328A" w:rsidSect="00104B66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9397B" w:rsidRDefault="000E5274" w:rsidP="00D9397B">
      <w:pPr>
        <w:spacing w:after="120" w:line="24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Project 1</w:t>
      </w:r>
    </w:p>
    <w:p w:rsidR="00D9397B" w:rsidRDefault="000E5274" w:rsidP="000E5274">
      <w:pPr>
        <w:spacing w:after="120" w:line="240" w:lineRule="auto"/>
        <w:jc w:val="center"/>
        <w:rPr>
          <w:noProof/>
          <w:sz w:val="32"/>
          <w:szCs w:val="32"/>
        </w:rPr>
      </w:pPr>
      <w:r>
        <w:rPr>
          <w:b/>
          <w:noProof/>
          <w:sz w:val="32"/>
          <w:szCs w:val="32"/>
        </w:rPr>
        <w:t>Team 1</w:t>
      </w:r>
      <w:r w:rsidRPr="000E5274">
        <w:rPr>
          <w:b/>
          <w:noProof/>
          <w:sz w:val="32"/>
          <w:szCs w:val="32"/>
        </w:rPr>
        <w:t xml:space="preserve">: </w:t>
      </w:r>
      <w:r w:rsidR="00D9397B" w:rsidRPr="000E527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Mamadou Bah, Arie Meiman, Daniel Edwards</w:t>
      </w:r>
    </w:p>
    <w:p w:rsidR="00157587" w:rsidRPr="00A62CCD" w:rsidRDefault="00A62CCD" w:rsidP="00A62CCD">
      <w:pPr>
        <w:pStyle w:val="Heading2"/>
        <w:rPr>
          <w:noProof/>
          <w:color w:val="auto"/>
        </w:rPr>
      </w:pPr>
      <w:bookmarkStart w:id="0" w:name="_Toc356210725"/>
      <w:r w:rsidRPr="00A62CCD">
        <w:rPr>
          <w:noProof/>
          <w:color w:val="auto"/>
        </w:rPr>
        <w:t>Problem # 1</w:t>
      </w:r>
      <w:bookmarkEnd w:id="0"/>
      <w:r w:rsidRPr="00A62CCD">
        <w:rPr>
          <w:noProof/>
          <w:color w:val="auto"/>
        </w:rPr>
        <w:t xml:space="preserve"> </w:t>
      </w:r>
    </w:p>
    <w:p w:rsidR="00B02A36" w:rsidRDefault="009069E9" w:rsidP="00A62CCD">
      <w:pPr>
        <w:pStyle w:val="ListParagraph"/>
        <w:ind w:left="360"/>
        <w:rPr>
          <w:noProof/>
          <w:sz w:val="24"/>
          <w:szCs w:val="24"/>
        </w:rPr>
      </w:pPr>
      <w:r w:rsidRPr="000E5274">
        <w:rPr>
          <w:noProof/>
          <w:sz w:val="24"/>
          <w:szCs w:val="24"/>
        </w:rPr>
        <w:t>A 690λ- long lossless Z</w:t>
      </w:r>
      <w:r w:rsidRPr="000E5274">
        <w:rPr>
          <w:noProof/>
          <w:sz w:val="24"/>
          <w:szCs w:val="24"/>
          <w:vertAlign w:val="subscript"/>
        </w:rPr>
        <w:t>0</w:t>
      </w:r>
      <w:r w:rsidRPr="000E5274">
        <w:rPr>
          <w:noProof/>
          <w:sz w:val="24"/>
          <w:szCs w:val="24"/>
        </w:rPr>
        <w:t>=75Ω T-line is terminated in in a load Z</w:t>
      </w:r>
      <w:r w:rsidRPr="00912C66">
        <w:rPr>
          <w:noProof/>
          <w:sz w:val="24"/>
          <w:szCs w:val="24"/>
          <w:vertAlign w:val="subscript"/>
        </w:rPr>
        <w:t>L</w:t>
      </w:r>
      <w:r w:rsidRPr="000E5274">
        <w:rPr>
          <w:noProof/>
          <w:sz w:val="24"/>
          <w:szCs w:val="24"/>
        </w:rPr>
        <w:t>=15+j67 Ω. Calculate and use the Smith Chart  to find:</w:t>
      </w:r>
    </w:p>
    <w:p w:rsidR="00D05C99" w:rsidRDefault="009069E9" w:rsidP="00D05C99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D05C99">
        <w:rPr>
          <w:sz w:val="24"/>
          <w:szCs w:val="24"/>
        </w:rPr>
        <w:t>Γ</w:t>
      </w:r>
      <w:r w:rsidRPr="00D05C99">
        <w:rPr>
          <w:sz w:val="24"/>
          <w:szCs w:val="24"/>
          <w:vertAlign w:val="subscript"/>
        </w:rPr>
        <w:t>L</w:t>
      </w:r>
      <w:r w:rsidRPr="00D05C99">
        <w:rPr>
          <w:sz w:val="24"/>
          <w:szCs w:val="24"/>
        </w:rPr>
        <w:t>;</w:t>
      </w:r>
      <w:r w:rsidR="006C19D5" w:rsidRPr="00D05C99">
        <w:rPr>
          <w:sz w:val="24"/>
          <w:szCs w:val="24"/>
        </w:rPr>
        <w:tab/>
      </w:r>
    </w:p>
    <w:p w:rsidR="00D05C99" w:rsidRDefault="009069E9" w:rsidP="00D05C99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D05C99">
        <w:rPr>
          <w:sz w:val="24"/>
          <w:szCs w:val="24"/>
        </w:rPr>
        <w:t>VSWR;</w:t>
      </w:r>
      <w:r w:rsidR="006C19D5" w:rsidRPr="00D05C99">
        <w:rPr>
          <w:sz w:val="24"/>
          <w:szCs w:val="24"/>
        </w:rPr>
        <w:t xml:space="preserve"> </w:t>
      </w:r>
      <w:r w:rsidR="006C19D5" w:rsidRPr="00D05C99">
        <w:rPr>
          <w:sz w:val="24"/>
          <w:szCs w:val="24"/>
        </w:rPr>
        <w:tab/>
      </w:r>
      <w:r w:rsidR="006C19D5" w:rsidRPr="00D05C99">
        <w:rPr>
          <w:sz w:val="24"/>
          <w:szCs w:val="24"/>
        </w:rPr>
        <w:tab/>
      </w:r>
    </w:p>
    <w:p w:rsidR="009069E9" w:rsidRPr="00D05C99" w:rsidRDefault="009069E9" w:rsidP="00D05C99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proofErr w:type="spellStart"/>
      <w:r w:rsidRPr="00D05C99">
        <w:rPr>
          <w:sz w:val="24"/>
          <w:szCs w:val="24"/>
        </w:rPr>
        <w:t>Z</w:t>
      </w:r>
      <w:r w:rsidRPr="00D05C99">
        <w:rPr>
          <w:sz w:val="24"/>
          <w:szCs w:val="24"/>
          <w:vertAlign w:val="subscript"/>
        </w:rPr>
        <w:t>in</w:t>
      </w:r>
      <w:proofErr w:type="spellEnd"/>
    </w:p>
    <w:p w:rsidR="00157587" w:rsidRDefault="00157587" w:rsidP="00A62CCD">
      <w:pPr>
        <w:rPr>
          <w:sz w:val="24"/>
          <w:szCs w:val="24"/>
        </w:rPr>
      </w:pPr>
      <w:r>
        <w:rPr>
          <w:sz w:val="24"/>
          <w:szCs w:val="24"/>
        </w:rPr>
        <w:t xml:space="preserve">Solution: </w:t>
      </w:r>
      <w:r w:rsidR="00A62C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This problem is divided into two parts: </w:t>
      </w:r>
    </w:p>
    <w:p w:rsidR="00D05C99" w:rsidRDefault="00157587" w:rsidP="00A62CCD">
      <w:pPr>
        <w:pStyle w:val="Heading3"/>
        <w:rPr>
          <w:color w:val="auto"/>
        </w:rPr>
      </w:pPr>
      <w:bookmarkStart w:id="1" w:name="_Toc356210726"/>
      <w:r w:rsidRPr="00A62CCD">
        <w:rPr>
          <w:color w:val="auto"/>
        </w:rPr>
        <w:t>Part 1</w:t>
      </w:r>
      <w:r w:rsidR="00A62CCD" w:rsidRPr="00A62CCD">
        <w:rPr>
          <w:color w:val="auto"/>
        </w:rPr>
        <w:t>:</w:t>
      </w:r>
    </w:p>
    <w:bookmarkEnd w:id="1"/>
    <w:p w:rsidR="00D05C99" w:rsidRDefault="00A44BBD" w:rsidP="00D05C99">
      <w:r>
        <w:t>Calculation part</w:t>
      </w:r>
    </w:p>
    <w:p w:rsidR="00CE7D7D" w:rsidRDefault="00CE7D7D" w:rsidP="00CE7D7D">
      <w:pPr>
        <w:pStyle w:val="MATLABCode"/>
      </w:pPr>
      <w:r>
        <w:t>Zl=15+i*67;               % Load impedance</w:t>
      </w:r>
      <w:r>
        <w:br/>
        <w:t>Zo=75;                    % Characteristic impedance of the transmission Line</w:t>
      </w:r>
      <w:r>
        <w:br/>
        <w:t>% The reflection reflexion</w:t>
      </w:r>
      <w:r>
        <w:br/>
        <w:t>Lamda=(Zl-Zo)/(Zl+Zo);    % The reflexion coefficent at the load</w:t>
      </w:r>
      <w:r>
        <w:br/>
        <w:t>mag=abs(Lamda); teta=angle(Lamda);</w:t>
      </w:r>
      <w:r>
        <w:br/>
        <w:t>disp('*********************************************')</w:t>
      </w:r>
      <w:r>
        <w:br/>
        <w:t>fprintf('The magnitude of the reflexion coefficient is :%f\n and and the phase in degree is : %f\n',mag,teta*180/pi)</w:t>
      </w:r>
      <w:r>
        <w:br/>
        <w:t>% The voltage standing wave ratio</w:t>
      </w:r>
      <w:r>
        <w:br/>
        <w:t>disp('*********************************************')</w:t>
      </w:r>
      <w:r>
        <w:br/>
        <w:t>VSWR=(1+mag)/(1-mag);</w:t>
      </w:r>
      <w:r>
        <w:br/>
        <w:t>fprintf('The voltage standing wave ration is equal to : %f\n',VSWR)</w:t>
      </w:r>
      <w:r>
        <w:br/>
        <w:t>disp('*********************************************')</w:t>
      </w:r>
      <w:r>
        <w:br/>
        <w:t>% The input Impedance</w:t>
      </w:r>
      <w:r>
        <w:br/>
        <w:t>% tan(beta*lenght)=0.275;</w:t>
      </w:r>
      <w:r>
        <w:br/>
        <w:t>Zin=Zo*(Zl+i*Zo*(0.275))/(Zo+Zl*i*(0.275));</w:t>
      </w:r>
      <w:r>
        <w:br/>
        <w:t>fprintf('The input impedance is equal to : %f\n',Zin)</w:t>
      </w:r>
      <w:r>
        <w:br/>
        <w:t>disp('**********************************************')</w:t>
      </w:r>
    </w:p>
    <w:p w:rsidR="00157587" w:rsidRDefault="00CE7D7D" w:rsidP="00CE7D7D">
      <w:pPr>
        <w:pStyle w:val="MATLABOutput"/>
        <w:rPr>
          <w:rFonts w:eastAsiaTheme="minorEastAsia"/>
          <w:szCs w:val="24"/>
        </w:rPr>
      </w:pPr>
      <w:r>
        <w:t>*********************************************</w:t>
      </w:r>
      <w:r>
        <w:br/>
        <w:t>The magnitude of the reflexion coefficient is :0.801589</w:t>
      </w:r>
      <w:r>
        <w:br/>
        <w:t xml:space="preserve"> and and the phase in degree is : 95.179522</w:t>
      </w:r>
      <w:r>
        <w:br/>
        <w:t>*********************************************</w:t>
      </w:r>
      <w:r>
        <w:br/>
        <w:t>The voltage standing wave ration is equal to : 9.080091</w:t>
      </w:r>
      <w:r>
        <w:br/>
        <w:t>*********************************************</w:t>
      </w:r>
      <w:r>
        <w:br/>
        <w:t>The input impedance is equal to : 28.204791</w:t>
      </w:r>
      <w:r>
        <w:br/>
        <w:t>**********************************************</w:t>
      </w:r>
      <w:r>
        <w:br/>
      </w:r>
    </w:p>
    <w:p w:rsidR="00157587" w:rsidRPr="00D05C99" w:rsidRDefault="00157587" w:rsidP="00D05C99">
      <w:pPr>
        <w:rPr>
          <w:rFonts w:eastAsiaTheme="minorEastAsia"/>
          <w:szCs w:val="24"/>
        </w:rPr>
      </w:pPr>
    </w:p>
    <w:p w:rsidR="00A62CCD" w:rsidRDefault="00A62CCD" w:rsidP="00A62CCD">
      <w:pPr>
        <w:pStyle w:val="Heading3"/>
        <w:rPr>
          <w:color w:val="auto"/>
        </w:rPr>
      </w:pPr>
      <w:bookmarkStart w:id="2" w:name="_Toc356210727"/>
      <w:r>
        <w:rPr>
          <w:color w:val="auto"/>
        </w:rPr>
        <w:lastRenderedPageBreak/>
        <w:t>Part 2:</w:t>
      </w:r>
      <w:r w:rsidRPr="00A62CCD">
        <w:rPr>
          <w:color w:val="auto"/>
        </w:rPr>
        <w:t xml:space="preserve">  </w:t>
      </w:r>
      <w:bookmarkEnd w:id="2"/>
    </w:p>
    <w:p w:rsidR="00B2328A" w:rsidRDefault="00B2328A" w:rsidP="00B2328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reflection coefficient:</w:t>
      </w:r>
    </w:p>
    <w:p w:rsidR="00C42EEE" w:rsidRDefault="00C42EEE" w:rsidP="00C42EE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First we have to normalize the load </w:t>
      </w:r>
      <w:r w:rsidR="00F3154B">
        <w:rPr>
          <w:sz w:val="24"/>
          <w:szCs w:val="24"/>
        </w:rPr>
        <w:t>impedance</w:t>
      </w:r>
      <w:r>
        <w:rPr>
          <w:sz w:val="24"/>
          <w:szCs w:val="24"/>
        </w:rPr>
        <w:t xml:space="preserve">: </w:t>
      </w:r>
      <w:r w:rsidRPr="00C42EEE">
        <w:rPr>
          <w:position w:val="-24"/>
          <w:sz w:val="24"/>
          <w:szCs w:val="24"/>
        </w:rPr>
        <w:object w:dxaOrig="28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30.75pt" o:ole="">
            <v:imagedata r:id="rId11" o:title=""/>
          </v:shape>
          <o:OLEObject Type="Embed" ProgID="Equation.DSMT4" ShapeID="_x0000_i1025" DrawAspect="Content" ObjectID="_1430950349" r:id="rId12"/>
        </w:object>
      </w:r>
    </w:p>
    <w:p w:rsidR="00F40439" w:rsidRDefault="0067468E" w:rsidP="00F4043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3.75pt;margin-top:234.35pt;width:18.75pt;height:43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6MFjAIAALEFAAAOAAAAZHJzL2Uyb0RvYy54bWysVN9P2zAQfp+0/8Hy+0gbWsaqpqgDMU1C&#10;gAYTz65jt9Zsn2e7Tbq/fmcnLYVVmpj2kpx9353vvvsxvWiNJhvhgwJb0eHJgBJhOdTKLiv6/fH6&#10;wzklITJbMw1WVHQrAr2YvX83bdxElLACXQtP0IkNk8ZVdBWjmxRF4CthWDgBJywqJXjDIh79sqg9&#10;a9C70UU5GJwVDfjaeeAiBLy96pR0lv1LKXi8kzKISHRFMbaYvz5/F+lbzKZssvTMrRTvw2D/EIVh&#10;yuKje1dXLDKy9uoPV0ZxDwFkPOFgCpBScZFzwGyGg1fZPKyYEzkXJCe4PU3h/7nlt5t7T1Rd0ZIS&#10;ywyW6FG0kXyGlpSJncaFCYIeHMJii9dY5d19wMuUdCu9SX9Mh6Aeed7uuU3OOF6Wp+fDckwJR9V4&#10;XI7Gmfvi2dj5EL8IMCQJFfVYuswo29yEiIEgdAdJbwXQqr5WWudDahdxqT3ZMCy0jjlEtHiB0pY0&#10;FT07xaf/5mGxPOIB/WmbLEVurD6sRFBHRJbiVouE0fabkEhs5uNIjIxzYfdxZnRCSczoLYY9/jmq&#10;txh3eaBFfhls3BsbZcF3LL2ktv6xI0Z2eCzMQd5JjO2i7RtnAfUW+8ZDN3fB8WuF1b1hId4zj4OG&#10;rYLLI97hR2rA6kAvUbIC/+vYfcJj/6OWkgYHt6Lh55p5QYn+anEyPg1HozTp+TAafyzx4A81i0ON&#10;XZtLwJYZ4ppyPIsJH/VOlB7ME+6YeXoVVcxyfLuicSdexm6d4I7iYj7PIJxtx+KNfXA8uU70pt59&#10;bJ+Yd32DR5yMW9iNOJu86vMOmywtzNcRpMpDkAjuWO2Jx72QZ6PfYWnxHJ4z6nnTzn4DAAD//wMA&#10;UEsDBBQABgAIAAAAIQDBygXC3wAAAAkBAAAPAAAAZHJzL2Rvd25yZXYueG1sTI9BS8NAEIXvgv9h&#10;GcFbu9EmTYiZlKCIoAWxevG2TcYkmJ0N2W2b/nvHkx6H+Xjve8VmtoM60uR7xwg3ywgUce2anluE&#10;j/fHRQbKB8ONGRwTwpk8bMrLi8LkjTvxGx13oVUSwj43CF0IY661rzuyxi/dSCy/LzdZE+ScWt1M&#10;5iThdtC3UbTW1vQsDZ0Z6b6j+nt3sAjP8ad5WIUXOgeeX6vqKRtjv0W8vpqrO1CB5vAHw6++qEMp&#10;Tnt34MarAWGRJkIixOssBSXAKpJte4QkSVLQZaH/Lyh/AAAA//8DAFBLAQItABQABgAIAAAAIQC2&#10;gziS/gAAAOEBAAATAAAAAAAAAAAAAAAAAAAAAABbQ29udGVudF9UeXBlc10ueG1sUEsBAi0AFAAG&#10;AAgAAAAhADj9If/WAAAAlAEAAAsAAAAAAAAAAAAAAAAALwEAAF9yZWxzLy5yZWxzUEsBAi0AFAAG&#10;AAgAAAAhAPUXowWMAgAAsQUAAA4AAAAAAAAAAAAAAAAALgIAAGRycy9lMm9Eb2MueG1sUEsBAi0A&#10;FAAGAAgAAAAhAMHKBcLfAAAACQEAAA8AAAAAAAAAAAAAAAAA5gQAAGRycy9kb3ducmV2LnhtbFBL&#10;BQYAAAAABAAEAPMAAADyBQAAAAA=&#10;" fillcolor="white [3201]" strokecolor="white [3212]" strokeweight=".5pt">
            <v:textbox>
              <w:txbxContent>
                <w:p w:rsidR="00174153" w:rsidRDefault="00174153"/>
              </w:txbxContent>
            </v:textbox>
          </v:shape>
        </w:pict>
      </w:r>
      <w:r w:rsidR="00F40439">
        <w:rPr>
          <w:noProof/>
          <w:sz w:val="24"/>
          <w:szCs w:val="24"/>
        </w:rPr>
        <w:drawing>
          <wp:inline distT="0" distB="0" distL="0" distR="0">
            <wp:extent cx="5942061" cy="71818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32"/>
                    <a:stretch/>
                  </pic:blipFill>
                  <pic:spPr bwMode="auto">
                    <a:xfrm>
                      <a:off x="0" y="0"/>
                      <a:ext cx="5943600" cy="718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439" w:rsidRDefault="00F40439" w:rsidP="00F40439">
      <w:pPr>
        <w:rPr>
          <w:sz w:val="24"/>
          <w:szCs w:val="24"/>
        </w:rPr>
      </w:pPr>
    </w:p>
    <w:p w:rsidR="00F40439" w:rsidRPr="00F40439" w:rsidRDefault="00F40439" w:rsidP="00F40439">
      <w:pPr>
        <w:rPr>
          <w:sz w:val="24"/>
          <w:szCs w:val="24"/>
        </w:rPr>
      </w:pPr>
    </w:p>
    <w:p w:rsidR="00C42EEE" w:rsidRDefault="00C42EEE" w:rsidP="00C42EE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We find the intersection of the </w:t>
      </w:r>
      <w:r w:rsidR="00F3154B">
        <w:rPr>
          <w:sz w:val="24"/>
          <w:szCs w:val="24"/>
        </w:rPr>
        <w:t>real circle (</w:t>
      </w:r>
      <w:r>
        <w:rPr>
          <w:sz w:val="24"/>
          <w:szCs w:val="24"/>
        </w:rPr>
        <w:t>x= 0.2</w:t>
      </w:r>
      <w:r w:rsidR="00F3154B">
        <w:rPr>
          <w:sz w:val="24"/>
          <w:szCs w:val="24"/>
        </w:rPr>
        <w:t>)</w:t>
      </w:r>
      <w:r>
        <w:rPr>
          <w:sz w:val="24"/>
          <w:szCs w:val="24"/>
        </w:rPr>
        <w:t xml:space="preserve"> circle and the </w:t>
      </w:r>
      <w:r w:rsidR="00F3154B">
        <w:rPr>
          <w:sz w:val="24"/>
          <w:szCs w:val="24"/>
        </w:rPr>
        <w:t>imaginary circle (</w:t>
      </w:r>
      <w:proofErr w:type="spellStart"/>
      <w:r w:rsidR="00F3154B">
        <w:rPr>
          <w:sz w:val="24"/>
          <w:szCs w:val="24"/>
        </w:rPr>
        <w:t>Im</w:t>
      </w:r>
      <w:proofErr w:type="spellEnd"/>
      <w:r w:rsidR="00F3154B">
        <w:rPr>
          <w:sz w:val="24"/>
          <w:szCs w:val="24"/>
        </w:rPr>
        <w:t>=0.8933)</w:t>
      </w:r>
    </w:p>
    <w:p w:rsidR="00F3154B" w:rsidRDefault="00F3154B" w:rsidP="00C42EEE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F3154B">
        <w:rPr>
          <w:position w:val="-30"/>
          <w:sz w:val="24"/>
          <w:szCs w:val="24"/>
        </w:rPr>
        <w:object w:dxaOrig="2320" w:dyaOrig="680">
          <v:shape id="_x0000_i1026" type="#_x0000_t75" style="width:116.25pt;height:33.75pt" o:ole="">
            <v:imagedata r:id="rId14" o:title=""/>
          </v:shape>
          <o:OLEObject Type="Embed" ProgID="Equation.DSMT4" ShapeID="_x0000_i1026" DrawAspect="Content" ObjectID="_1430950350" r:id="rId15"/>
        </w:object>
      </w:r>
    </w:p>
    <w:p w:rsidR="00B2328A" w:rsidRDefault="00B2328A" w:rsidP="00B2328A">
      <w:pPr>
        <w:pStyle w:val="ListParagraph"/>
        <w:ind w:left="1800"/>
        <w:rPr>
          <w:sz w:val="24"/>
          <w:szCs w:val="24"/>
        </w:rPr>
      </w:pPr>
    </w:p>
    <w:p w:rsidR="00B2328A" w:rsidRDefault="00B2328A" w:rsidP="0052182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Voltage Standing Wave Ratio:</w:t>
      </w:r>
      <w:r w:rsidR="00480457">
        <w:rPr>
          <w:sz w:val="24"/>
          <w:szCs w:val="24"/>
        </w:rPr>
        <w:t xml:space="preserve"> from the smith chart </w:t>
      </w:r>
      <w:r w:rsidR="007B2BB3">
        <w:rPr>
          <w:sz w:val="24"/>
          <w:szCs w:val="24"/>
        </w:rPr>
        <w:t xml:space="preserve">VSWR= </w:t>
      </w:r>
      <w:r w:rsidR="0052182C">
        <w:rPr>
          <w:sz w:val="24"/>
          <w:szCs w:val="24"/>
        </w:rPr>
        <w:t>3.2</w:t>
      </w:r>
    </w:p>
    <w:p w:rsidR="0052182C" w:rsidRPr="0052182C" w:rsidRDefault="0052182C" w:rsidP="0052182C">
      <w:pPr>
        <w:pStyle w:val="ListParagraph"/>
        <w:ind w:left="1080"/>
        <w:rPr>
          <w:sz w:val="24"/>
          <w:szCs w:val="24"/>
        </w:rPr>
      </w:pPr>
    </w:p>
    <w:p w:rsidR="00594EDF" w:rsidRDefault="00B2328A" w:rsidP="0015758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input impedance:</w:t>
      </w:r>
      <w:r w:rsidR="0052182C">
        <w:rPr>
          <w:sz w:val="24"/>
          <w:szCs w:val="24"/>
        </w:rPr>
        <w:t xml:space="preserve"> </w:t>
      </w:r>
    </w:p>
    <w:p w:rsidR="0052182C" w:rsidRPr="0052182C" w:rsidRDefault="0052182C" w:rsidP="0052182C">
      <w:pPr>
        <w:pStyle w:val="ListParagraph"/>
        <w:rPr>
          <w:sz w:val="24"/>
          <w:szCs w:val="24"/>
        </w:rPr>
      </w:pPr>
    </w:p>
    <w:p w:rsidR="0052182C" w:rsidRPr="0052182C" w:rsidRDefault="0052182C" w:rsidP="0052182C">
      <w:pPr>
        <w:pStyle w:val="ListParagraph"/>
        <w:ind w:left="1080"/>
        <w:rPr>
          <w:sz w:val="28"/>
          <w:szCs w:val="24"/>
        </w:rPr>
      </w:pPr>
      <w:r w:rsidRPr="0052182C">
        <w:rPr>
          <w:position w:val="-12"/>
          <w:sz w:val="28"/>
          <w:szCs w:val="24"/>
        </w:rPr>
        <w:object w:dxaOrig="3240" w:dyaOrig="380">
          <v:shape id="_x0000_i1027" type="#_x0000_t75" style="width:162pt;height:18.75pt" o:ole="">
            <v:imagedata r:id="rId16" o:title=""/>
          </v:shape>
          <o:OLEObject Type="Embed" ProgID="Equation.DSMT4" ShapeID="_x0000_i1027" DrawAspect="Content" ObjectID="_1430950351" r:id="rId17"/>
        </w:object>
      </w:r>
    </w:p>
    <w:p w:rsidR="0052182C" w:rsidRPr="0052182C" w:rsidRDefault="0052182C" w:rsidP="0052182C">
      <w:pPr>
        <w:pStyle w:val="ListParagraph"/>
        <w:ind w:left="1080"/>
        <w:rPr>
          <w:sz w:val="28"/>
          <w:szCs w:val="24"/>
        </w:rPr>
      </w:pPr>
    </w:p>
    <w:p w:rsidR="0052182C" w:rsidRPr="0052182C" w:rsidRDefault="0052182C" w:rsidP="0052182C">
      <w:pPr>
        <w:pStyle w:val="ListParagraph"/>
        <w:ind w:left="1080"/>
        <w:rPr>
          <w:sz w:val="28"/>
          <w:szCs w:val="24"/>
        </w:rPr>
      </w:pPr>
      <w:r w:rsidRPr="0052182C">
        <w:rPr>
          <w:position w:val="-30"/>
          <w:sz w:val="28"/>
          <w:szCs w:val="24"/>
        </w:rPr>
        <w:object w:dxaOrig="1939" w:dyaOrig="680">
          <v:shape id="_x0000_i1028" type="#_x0000_t75" style="width:96.75pt;height:33.75pt" o:ole="">
            <v:imagedata r:id="rId18" o:title=""/>
          </v:shape>
          <o:OLEObject Type="Embed" ProgID="Equation.DSMT4" ShapeID="_x0000_i1028" DrawAspect="Content" ObjectID="_1430950352" r:id="rId19"/>
        </w:object>
      </w:r>
    </w:p>
    <w:p w:rsidR="0052182C" w:rsidRPr="0052182C" w:rsidRDefault="0052182C" w:rsidP="0052182C">
      <w:pPr>
        <w:pStyle w:val="ListParagraph"/>
        <w:ind w:left="1080"/>
        <w:rPr>
          <w:sz w:val="28"/>
          <w:szCs w:val="24"/>
        </w:rPr>
      </w:pPr>
      <w:r w:rsidRPr="0052182C">
        <w:rPr>
          <w:position w:val="-12"/>
          <w:sz w:val="28"/>
          <w:szCs w:val="24"/>
        </w:rPr>
        <w:object w:dxaOrig="1840" w:dyaOrig="380">
          <v:shape id="_x0000_i1029" type="#_x0000_t75" style="width:92.25pt;height:18.75pt" o:ole="">
            <v:imagedata r:id="rId20" o:title=""/>
          </v:shape>
          <o:OLEObject Type="Embed" ProgID="Equation.DSMT4" ShapeID="_x0000_i1029" DrawAspect="Content" ObjectID="_1430950353" r:id="rId21"/>
        </w:object>
      </w:r>
    </w:p>
    <w:p w:rsidR="00A62CCD" w:rsidRPr="00B2328A" w:rsidRDefault="00A62CCD" w:rsidP="00B2328A">
      <w:pPr>
        <w:pStyle w:val="Heading2"/>
        <w:rPr>
          <w:noProof/>
          <w:color w:val="auto"/>
        </w:rPr>
      </w:pPr>
      <w:bookmarkStart w:id="3" w:name="_Toc356210728"/>
      <w:r w:rsidRPr="00B2328A">
        <w:rPr>
          <w:noProof/>
          <w:color w:val="auto"/>
        </w:rPr>
        <w:t>Problem # 2</w:t>
      </w:r>
      <w:bookmarkEnd w:id="3"/>
    </w:p>
    <w:p w:rsidR="00A62CCD" w:rsidRDefault="00A62CCD" w:rsidP="00A62CCD">
      <w:pPr>
        <w:pStyle w:val="ListParagraph"/>
        <w:rPr>
          <w:sz w:val="24"/>
          <w:szCs w:val="24"/>
        </w:rPr>
      </w:pPr>
    </w:p>
    <w:p w:rsidR="009069E9" w:rsidRDefault="009069E9" w:rsidP="00B2328A">
      <w:pPr>
        <w:pStyle w:val="ListParagraph"/>
        <w:rPr>
          <w:sz w:val="24"/>
          <w:szCs w:val="24"/>
        </w:rPr>
      </w:pPr>
      <w:r w:rsidRPr="000E5274">
        <w:rPr>
          <w:sz w:val="24"/>
          <w:szCs w:val="24"/>
        </w:rPr>
        <w:t>The input impedance for a 100Ω</w:t>
      </w:r>
      <w:r w:rsidR="006E1DD7" w:rsidRPr="000E5274">
        <w:rPr>
          <w:sz w:val="24"/>
          <w:szCs w:val="24"/>
        </w:rPr>
        <w:t xml:space="preserve"> lossless T-line of length 1.162λ is measured as 12+j42 Ω. Determine the load impedance.</w:t>
      </w:r>
    </w:p>
    <w:p w:rsidR="00A62CCD" w:rsidRDefault="00B2328A" w:rsidP="00A62CCD">
      <w:pPr>
        <w:rPr>
          <w:sz w:val="24"/>
          <w:szCs w:val="24"/>
        </w:rPr>
      </w:pPr>
      <w:r>
        <w:rPr>
          <w:sz w:val="24"/>
          <w:szCs w:val="24"/>
        </w:rPr>
        <w:t>Solution:</w:t>
      </w:r>
    </w:p>
    <w:p w:rsidR="007C52AA" w:rsidRDefault="007C52AA" w:rsidP="007C52AA">
      <w:pPr>
        <w:pStyle w:val="MATLABCode"/>
      </w:pPr>
      <w:r>
        <w:t>t=0.12812;</w:t>
      </w:r>
      <w:r>
        <w:br/>
        <w:t>Z0=100; Zin=12+j*42;    %t=tan(beta*lengh)</w:t>
      </w:r>
      <w:r>
        <w:br/>
        <w:t>Zl=(Z0)*(Zin-j*Z0*t)/(Z0-j*Zin*t);</w:t>
      </w:r>
      <w:r>
        <w:br/>
        <w:t>disp('*********************************************')</w:t>
      </w:r>
      <w:r>
        <w:br/>
        <w:t xml:space="preserve">disp('The </w:t>
      </w:r>
      <w:r w:rsidR="00EF59CD">
        <w:t>load impedance in ohm is :</w:t>
      </w:r>
      <w:r>
        <w:t>')</w:t>
      </w:r>
      <w:r>
        <w:br/>
        <w:t>disp(Zl)</w:t>
      </w:r>
      <w:r>
        <w:br/>
        <w:t>disp('*********************************************')</w:t>
      </w:r>
    </w:p>
    <w:p w:rsidR="007F281B" w:rsidRDefault="007C52AA" w:rsidP="007C52AA">
      <w:pPr>
        <w:pStyle w:val="MATLABOutput"/>
      </w:pPr>
      <w:r>
        <w:t>*********************************************</w:t>
      </w:r>
      <w:r>
        <w:br/>
        <w:t>The load impedance in ohm</w:t>
      </w:r>
      <w:r w:rsidR="00EF59CD">
        <w:t xml:space="preserve"> is : </w:t>
      </w:r>
      <w:r>
        <w:t>10.9808 +27.8578i</w:t>
      </w:r>
      <w:r>
        <w:br/>
        <w:t>*********************************************</w:t>
      </w:r>
    </w:p>
    <w:p w:rsidR="00A62CCD" w:rsidRPr="00B2328A" w:rsidRDefault="00B2328A" w:rsidP="00015CF9">
      <w:pPr>
        <w:pStyle w:val="Heading2"/>
        <w:spacing w:line="360" w:lineRule="auto"/>
        <w:rPr>
          <w:noProof/>
          <w:color w:val="auto"/>
        </w:rPr>
      </w:pPr>
      <w:r w:rsidRPr="00B2328A">
        <w:rPr>
          <w:noProof/>
          <w:color w:val="auto"/>
        </w:rPr>
        <w:lastRenderedPageBreak/>
        <w:t xml:space="preserve">Problem # </w:t>
      </w:r>
      <w:r>
        <w:rPr>
          <w:noProof/>
          <w:color w:val="auto"/>
        </w:rPr>
        <w:t>3</w:t>
      </w:r>
    </w:p>
    <w:p w:rsidR="0006189F" w:rsidRDefault="00335108" w:rsidP="00B2328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</w:t>
      </w:r>
      <w:r w:rsidR="006E1DD7" w:rsidRPr="000E5274">
        <w:rPr>
          <w:sz w:val="24"/>
          <w:szCs w:val="24"/>
        </w:rPr>
        <w:t>) Design an open ended shunt-stub matching network to match a load Z</w:t>
      </w:r>
      <w:r w:rsidR="006E1DD7" w:rsidRPr="000E5274">
        <w:rPr>
          <w:sz w:val="24"/>
          <w:szCs w:val="24"/>
          <w:vertAlign w:val="subscript"/>
        </w:rPr>
        <w:t>L</w:t>
      </w:r>
      <w:r w:rsidR="006E1DD7" w:rsidRPr="000E5274">
        <w:rPr>
          <w:sz w:val="24"/>
          <w:szCs w:val="24"/>
        </w:rPr>
        <w:t xml:space="preserve"> =70+j110 Ω to a 50 </w:t>
      </w:r>
      <w:r w:rsidR="00B2328A" w:rsidRPr="000E5274">
        <w:rPr>
          <w:sz w:val="24"/>
          <w:szCs w:val="24"/>
        </w:rPr>
        <w:t>Ω impedance</w:t>
      </w:r>
      <w:r w:rsidR="006E1DD7" w:rsidRPr="000E5274">
        <w:rPr>
          <w:sz w:val="24"/>
          <w:szCs w:val="24"/>
        </w:rPr>
        <w:t xml:space="preserve"> T-line. Cho</w:t>
      </w:r>
      <w:r w:rsidR="00B2328A">
        <w:rPr>
          <w:sz w:val="24"/>
          <w:szCs w:val="24"/>
        </w:rPr>
        <w:t>o</w:t>
      </w:r>
      <w:r w:rsidR="006E1DD7" w:rsidRPr="000E5274">
        <w:rPr>
          <w:sz w:val="24"/>
          <w:szCs w:val="24"/>
        </w:rPr>
        <w:t xml:space="preserve">se the solution that minimizes the length of the through line. </w:t>
      </w:r>
    </w:p>
    <w:p w:rsidR="006E1DD7" w:rsidRDefault="006E1DD7" w:rsidP="0006189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189F">
        <w:rPr>
          <w:sz w:val="24"/>
          <w:szCs w:val="24"/>
        </w:rPr>
        <w:t>Now suppose the load turns out to be Z</w:t>
      </w:r>
      <w:r w:rsidRPr="0006189F">
        <w:rPr>
          <w:sz w:val="24"/>
          <w:szCs w:val="24"/>
          <w:vertAlign w:val="subscript"/>
        </w:rPr>
        <w:t>L</w:t>
      </w:r>
      <w:r w:rsidRPr="0006189F">
        <w:rPr>
          <w:sz w:val="24"/>
          <w:szCs w:val="24"/>
        </w:rPr>
        <w:t xml:space="preserve"> =40+j100 Ω. Determine the reflection coefficient seen looking into the matching network.</w:t>
      </w:r>
    </w:p>
    <w:p w:rsidR="00B2328A" w:rsidRDefault="00B2328A" w:rsidP="00B2328A">
      <w:pPr>
        <w:rPr>
          <w:sz w:val="24"/>
          <w:szCs w:val="24"/>
        </w:rPr>
      </w:pPr>
      <w:r>
        <w:rPr>
          <w:sz w:val="24"/>
          <w:szCs w:val="24"/>
        </w:rPr>
        <w:t>Solution</w:t>
      </w:r>
      <w:r w:rsidR="007F281B">
        <w:rPr>
          <w:sz w:val="24"/>
          <w:szCs w:val="24"/>
        </w:rPr>
        <w:t>:</w:t>
      </w:r>
    </w:p>
    <w:p w:rsidR="007F281B" w:rsidRDefault="007F281B" w:rsidP="007F281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We normalize the load impedance:   </w:t>
      </w:r>
      <w:r w:rsidRPr="007F281B">
        <w:rPr>
          <w:position w:val="-24"/>
          <w:sz w:val="24"/>
          <w:szCs w:val="24"/>
        </w:rPr>
        <w:object w:dxaOrig="3240" w:dyaOrig="620">
          <v:shape id="_x0000_i1030" type="#_x0000_t75" style="width:162pt;height:30.75pt" o:ole="">
            <v:imagedata r:id="rId22" o:title=""/>
          </v:shape>
          <o:OLEObject Type="Embed" ProgID="Equation.DSMT4" ShapeID="_x0000_i1030" DrawAspect="Content" ObjectID="_1430950354" r:id="rId23"/>
        </w:object>
      </w:r>
    </w:p>
    <w:p w:rsidR="00110870" w:rsidRDefault="00015CF9" w:rsidP="007F281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we found the normalized admittance by joining the drawing a line </w:t>
      </w:r>
      <w:proofErr w:type="spellStart"/>
      <w:r>
        <w:rPr>
          <w:sz w:val="24"/>
          <w:szCs w:val="24"/>
        </w:rPr>
        <w:t>tha</w:t>
      </w:r>
      <w:proofErr w:type="spellEnd"/>
      <w:r>
        <w:rPr>
          <w:sz w:val="24"/>
          <w:szCs w:val="24"/>
        </w:rPr>
        <w:t xml:space="preserve"> start from the intersection of 1.4 j*2.2 and passing by the center of the circle and the intersection of the line and </w:t>
      </w:r>
      <w:r w:rsidRPr="00015CF9">
        <w:rPr>
          <w:position w:val="-12"/>
          <w:sz w:val="24"/>
          <w:szCs w:val="24"/>
        </w:rPr>
        <w:object w:dxaOrig="540" w:dyaOrig="360">
          <v:shape id="_x0000_i1031" type="#_x0000_t75" style="width:27pt;height:18pt" o:ole="">
            <v:imagedata r:id="rId24" o:title=""/>
          </v:shape>
          <o:OLEObject Type="Embed" ProgID="Equation.DSMT4" ShapeID="_x0000_i1031" DrawAspect="Content" ObjectID="_1430950355" r:id="rId25"/>
        </w:object>
      </w:r>
      <w:r>
        <w:rPr>
          <w:sz w:val="24"/>
          <w:szCs w:val="24"/>
        </w:rPr>
        <w:t xml:space="preserve"> is </w:t>
      </w:r>
      <w:r w:rsidRPr="00015CF9">
        <w:rPr>
          <w:position w:val="-12"/>
          <w:sz w:val="24"/>
          <w:szCs w:val="24"/>
        </w:rPr>
        <w:object w:dxaOrig="820" w:dyaOrig="360">
          <v:shape id="_x0000_i1032" type="#_x0000_t75" style="width:41.25pt;height:18pt" o:ole="">
            <v:imagedata r:id="rId26" o:title=""/>
          </v:shape>
          <o:OLEObject Type="Embed" ProgID="Equation.DSMT4" ShapeID="_x0000_i1032" DrawAspect="Content" ObjectID="_1430950356" r:id="rId27"/>
        </w:object>
      </w:r>
    </w:p>
    <w:p w:rsidR="00015CF9" w:rsidRDefault="00015CF9" w:rsidP="007F281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 moved along the perimeter clockwise going to the generator until we intersect with the 1+j*b</w:t>
      </w:r>
    </w:p>
    <w:p w:rsidR="00015CF9" w:rsidRDefault="00015CF9" w:rsidP="007F281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 found –b and draw a line that passes to center of the circle;</w:t>
      </w:r>
    </w:p>
    <w:p w:rsidR="00015CF9" w:rsidRDefault="00015CF9" w:rsidP="007F281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 intersection of the line and the outer circle of the smith chart gives us and </w:t>
      </w:r>
      <w:proofErr w:type="spellStart"/>
      <w:r>
        <w:rPr>
          <w:sz w:val="24"/>
          <w:szCs w:val="24"/>
        </w:rPr>
        <w:t>distane</w:t>
      </w:r>
      <w:proofErr w:type="spellEnd"/>
      <w:r>
        <w:rPr>
          <w:sz w:val="24"/>
          <w:szCs w:val="24"/>
        </w:rPr>
        <w:t>;</w:t>
      </w:r>
    </w:p>
    <w:p w:rsidR="00015CF9" w:rsidRDefault="00015CF9" w:rsidP="007F281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 length is found by subtracting this distance to </w:t>
      </w:r>
      <w:r w:rsidRPr="00015CF9">
        <w:rPr>
          <w:position w:val="-6"/>
          <w:sz w:val="24"/>
          <w:szCs w:val="24"/>
        </w:rPr>
        <w:object w:dxaOrig="639" w:dyaOrig="279">
          <v:shape id="_x0000_i1033" type="#_x0000_t75" style="width:32.25pt;height:14.25pt" o:ole="">
            <v:imagedata r:id="rId28" o:title=""/>
          </v:shape>
          <o:OLEObject Type="Embed" ProgID="Equation.DSMT4" ShapeID="_x0000_i1033" DrawAspect="Content" ObjectID="_1430950357" r:id="rId29"/>
        </w:object>
      </w:r>
      <w:r>
        <w:rPr>
          <w:sz w:val="24"/>
          <w:szCs w:val="24"/>
        </w:rPr>
        <w:t xml:space="preserve">with give us </w:t>
      </w:r>
      <w:r w:rsidRPr="00015CF9">
        <w:rPr>
          <w:position w:val="-6"/>
          <w:sz w:val="24"/>
          <w:szCs w:val="24"/>
        </w:rPr>
        <w:object w:dxaOrig="1080" w:dyaOrig="279">
          <v:shape id="_x0000_i1034" type="#_x0000_t75" style="width:54pt;height:14.25pt" o:ole="">
            <v:imagedata r:id="rId30" o:title=""/>
          </v:shape>
          <o:OLEObject Type="Embed" ProgID="Equation.DSMT4" ShapeID="_x0000_i1034" DrawAspect="Content" ObjectID="_1430950358" r:id="rId31"/>
        </w:object>
      </w:r>
    </w:p>
    <w:p w:rsidR="006464FF" w:rsidRDefault="006464FF" w:rsidP="007F281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 distance that we need to travel is found by subtraction </w:t>
      </w:r>
      <w:r w:rsidRPr="006464FF">
        <w:rPr>
          <w:position w:val="-6"/>
          <w:sz w:val="24"/>
          <w:szCs w:val="24"/>
        </w:rPr>
        <w:object w:dxaOrig="2540" w:dyaOrig="279">
          <v:shape id="_x0000_i1035" type="#_x0000_t75" style="width:126.75pt;height:14.25pt" o:ole="">
            <v:imagedata r:id="rId32" o:title=""/>
          </v:shape>
          <o:OLEObject Type="Embed" ProgID="Equation.DSMT4" ShapeID="_x0000_i1035" DrawAspect="Content" ObjectID="_1430950359" r:id="rId33"/>
        </w:object>
      </w:r>
    </w:p>
    <w:p w:rsidR="00F40439" w:rsidRDefault="006464FF" w:rsidP="00F4043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</w:t>
      </w:r>
      <w:r w:rsidR="00F40439">
        <w:rPr>
          <w:noProof/>
          <w:sz w:val="24"/>
          <w:szCs w:val="24"/>
        </w:rPr>
        <w:drawing>
          <wp:inline distT="0" distB="0" distL="0" distR="0">
            <wp:extent cx="5943600" cy="7377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39" w:rsidRDefault="00F40439" w:rsidP="00F40439">
      <w:pPr>
        <w:rPr>
          <w:sz w:val="24"/>
          <w:szCs w:val="24"/>
        </w:rPr>
      </w:pPr>
    </w:p>
    <w:p w:rsidR="00F40439" w:rsidRPr="00F40439" w:rsidRDefault="00F40439" w:rsidP="00F40439">
      <w:pPr>
        <w:rPr>
          <w:sz w:val="24"/>
          <w:szCs w:val="24"/>
        </w:rPr>
      </w:pPr>
    </w:p>
    <w:p w:rsidR="00B2328A" w:rsidRPr="00B2328A" w:rsidRDefault="00B2328A" w:rsidP="00B2328A">
      <w:pPr>
        <w:pStyle w:val="Heading2"/>
        <w:rPr>
          <w:noProof/>
          <w:color w:val="auto"/>
        </w:rPr>
      </w:pPr>
      <w:r w:rsidRPr="00B2328A">
        <w:rPr>
          <w:noProof/>
          <w:color w:val="auto"/>
        </w:rPr>
        <w:t xml:space="preserve">Problem # </w:t>
      </w:r>
      <w:r>
        <w:rPr>
          <w:noProof/>
          <w:color w:val="auto"/>
        </w:rPr>
        <w:t>4</w:t>
      </w:r>
    </w:p>
    <w:p w:rsidR="00B2328A" w:rsidRDefault="00B2328A" w:rsidP="00B2328A">
      <w:pPr>
        <w:pStyle w:val="ListParagraph"/>
        <w:ind w:left="1440"/>
        <w:rPr>
          <w:sz w:val="24"/>
          <w:szCs w:val="24"/>
        </w:rPr>
      </w:pPr>
    </w:p>
    <w:p w:rsidR="0006189F" w:rsidRDefault="0006189F" w:rsidP="00B2328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 load impedance </w:t>
      </w:r>
      <w:r w:rsidRPr="000E5274">
        <w:rPr>
          <w:noProof/>
          <w:sz w:val="24"/>
          <w:szCs w:val="24"/>
        </w:rPr>
        <w:t>Z</w:t>
      </w:r>
      <w:r w:rsidRPr="00912C66">
        <w:rPr>
          <w:noProof/>
          <w:sz w:val="24"/>
          <w:szCs w:val="24"/>
          <w:vertAlign w:val="subscript"/>
        </w:rPr>
        <w:t>L</w:t>
      </w:r>
      <w:r>
        <w:rPr>
          <w:noProof/>
          <w:sz w:val="24"/>
          <w:szCs w:val="24"/>
        </w:rPr>
        <w:t>=25+j90</w:t>
      </w:r>
      <w:r w:rsidRPr="000E5274">
        <w:rPr>
          <w:noProof/>
          <w:sz w:val="24"/>
          <w:szCs w:val="24"/>
        </w:rPr>
        <w:t xml:space="preserve"> Ω</w:t>
      </w:r>
      <w:r>
        <w:rPr>
          <w:noProof/>
          <w:sz w:val="24"/>
          <w:szCs w:val="24"/>
        </w:rPr>
        <w:t xml:space="preserve"> is to be matched to a </w:t>
      </w:r>
      <w:r>
        <w:rPr>
          <w:sz w:val="24"/>
          <w:szCs w:val="24"/>
        </w:rPr>
        <w:t xml:space="preserve">50 Ω line using a shorted shunt stub tuner. Find the solution that minimizes the length of the shorted stub </w:t>
      </w:r>
    </w:p>
    <w:p w:rsidR="000E69D7" w:rsidRDefault="000E69D7" w:rsidP="00B2328A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50078" cy="1769423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7" cy="177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28A" w:rsidRDefault="00832907" w:rsidP="00B2328A">
      <w:pPr>
        <w:rPr>
          <w:sz w:val="24"/>
          <w:szCs w:val="24"/>
        </w:rPr>
      </w:pPr>
      <w:r>
        <w:rPr>
          <w:sz w:val="24"/>
          <w:szCs w:val="24"/>
        </w:rPr>
        <w:t>Solution</w:t>
      </w:r>
    </w:p>
    <w:p w:rsidR="006464FF" w:rsidRDefault="006464FF" w:rsidP="006464F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We normalize the load impedance:   </w:t>
      </w:r>
      <w:r w:rsidR="00174153" w:rsidRPr="00174153">
        <w:rPr>
          <w:position w:val="-24"/>
          <w:sz w:val="24"/>
          <w:szCs w:val="24"/>
        </w:rPr>
        <w:object w:dxaOrig="3080" w:dyaOrig="620">
          <v:shape id="_x0000_i1036" type="#_x0000_t75" style="width:153.75pt;height:30.75pt" o:ole="">
            <v:imagedata r:id="rId36" o:title=""/>
          </v:shape>
          <o:OLEObject Type="Embed" ProgID="Equation.DSMT4" ShapeID="_x0000_i1036" DrawAspect="Content" ObjectID="_1430950360" r:id="rId37"/>
        </w:object>
      </w:r>
    </w:p>
    <w:p w:rsidR="006464FF" w:rsidRDefault="006464FF" w:rsidP="0017415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we found the normalized admittance by joining the drawing a line </w:t>
      </w:r>
      <w:proofErr w:type="spellStart"/>
      <w:r>
        <w:rPr>
          <w:sz w:val="24"/>
          <w:szCs w:val="24"/>
        </w:rPr>
        <w:t>tha</w:t>
      </w:r>
      <w:proofErr w:type="spellEnd"/>
      <w:r>
        <w:rPr>
          <w:sz w:val="24"/>
          <w:szCs w:val="24"/>
        </w:rPr>
        <w:t xml:space="preserve"> </w:t>
      </w:r>
      <w:r w:rsidR="00174153">
        <w:rPr>
          <w:sz w:val="24"/>
          <w:szCs w:val="24"/>
        </w:rPr>
        <w:t>start from the intersection of 0</w:t>
      </w:r>
      <w:r>
        <w:rPr>
          <w:sz w:val="24"/>
          <w:szCs w:val="24"/>
        </w:rPr>
        <w:t>.</w:t>
      </w:r>
      <w:r w:rsidR="00174153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="00174153">
        <w:rPr>
          <w:sz w:val="24"/>
          <w:szCs w:val="24"/>
        </w:rPr>
        <w:t>33 j*</w:t>
      </w:r>
      <w:r w:rsidR="00174153" w:rsidRPr="00174153">
        <w:rPr>
          <w:sz w:val="24"/>
          <w:szCs w:val="24"/>
        </w:rPr>
        <w:t>0.515</w:t>
      </w:r>
      <w:r>
        <w:rPr>
          <w:sz w:val="24"/>
          <w:szCs w:val="24"/>
        </w:rPr>
        <w:t xml:space="preserve"> and passing by the center of the circle and the intersection of the line and </w:t>
      </w:r>
      <w:r w:rsidRPr="00015CF9">
        <w:rPr>
          <w:position w:val="-12"/>
          <w:sz w:val="24"/>
          <w:szCs w:val="24"/>
        </w:rPr>
        <w:object w:dxaOrig="540" w:dyaOrig="360">
          <v:shape id="_x0000_i1037" type="#_x0000_t75" style="width:27pt;height:18pt" o:ole="">
            <v:imagedata r:id="rId24" o:title=""/>
          </v:shape>
          <o:OLEObject Type="Embed" ProgID="Equation.DSMT4" ShapeID="_x0000_i1037" DrawAspect="Content" ObjectID="_1430950361" r:id="rId38"/>
        </w:object>
      </w:r>
      <w:r>
        <w:rPr>
          <w:sz w:val="24"/>
          <w:szCs w:val="24"/>
        </w:rPr>
        <w:t xml:space="preserve"> is </w:t>
      </w:r>
      <w:r w:rsidRPr="00015CF9">
        <w:rPr>
          <w:position w:val="-12"/>
          <w:sz w:val="24"/>
          <w:szCs w:val="24"/>
        </w:rPr>
        <w:object w:dxaOrig="820" w:dyaOrig="360">
          <v:shape id="_x0000_i1038" type="#_x0000_t75" style="width:41.25pt;height:18pt" o:ole="">
            <v:imagedata r:id="rId26" o:title=""/>
          </v:shape>
          <o:OLEObject Type="Embed" ProgID="Equation.DSMT4" ShapeID="_x0000_i1038" DrawAspect="Content" ObjectID="_1430950362" r:id="rId39"/>
        </w:object>
      </w:r>
    </w:p>
    <w:p w:rsidR="006464FF" w:rsidRDefault="006464FF" w:rsidP="006464F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 moved along the perimeter clockwise going to the generator until we intersect with the 1+j*b</w:t>
      </w:r>
    </w:p>
    <w:p w:rsidR="006464FF" w:rsidRDefault="006464FF" w:rsidP="006464F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we found –b and draw a line that passes to center of the circle;</w:t>
      </w:r>
    </w:p>
    <w:p w:rsidR="006464FF" w:rsidRDefault="006464FF" w:rsidP="006464F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 intersection of the line and the outer circle of the smith chart gives us and </w:t>
      </w:r>
      <w:proofErr w:type="spellStart"/>
      <w:r>
        <w:rPr>
          <w:sz w:val="24"/>
          <w:szCs w:val="24"/>
        </w:rPr>
        <w:t>distane</w:t>
      </w:r>
      <w:proofErr w:type="spellEnd"/>
      <w:r>
        <w:rPr>
          <w:sz w:val="24"/>
          <w:szCs w:val="24"/>
        </w:rPr>
        <w:t>;</w:t>
      </w:r>
    </w:p>
    <w:p w:rsidR="006464FF" w:rsidRDefault="006464FF" w:rsidP="006464F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 length is found by subtracting this distance to </w:t>
      </w:r>
      <w:r w:rsidRPr="00015CF9">
        <w:rPr>
          <w:position w:val="-6"/>
          <w:sz w:val="24"/>
          <w:szCs w:val="24"/>
        </w:rPr>
        <w:object w:dxaOrig="639" w:dyaOrig="279">
          <v:shape id="_x0000_i1039" type="#_x0000_t75" style="width:32.25pt;height:14.25pt" o:ole="">
            <v:imagedata r:id="rId28" o:title=""/>
          </v:shape>
          <o:OLEObject Type="Embed" ProgID="Equation.DSMT4" ShapeID="_x0000_i1039" DrawAspect="Content" ObjectID="_1430950363" r:id="rId40"/>
        </w:object>
      </w:r>
      <w:r>
        <w:rPr>
          <w:sz w:val="24"/>
          <w:szCs w:val="24"/>
        </w:rPr>
        <w:t xml:space="preserve">with give us </w:t>
      </w:r>
      <w:r w:rsidR="00174153" w:rsidRPr="00174153">
        <w:rPr>
          <w:position w:val="-6"/>
          <w:sz w:val="24"/>
          <w:szCs w:val="24"/>
        </w:rPr>
        <w:object w:dxaOrig="760" w:dyaOrig="279">
          <v:shape id="_x0000_i1040" type="#_x0000_t75" style="width:38.25pt;height:14.25pt" o:ole="">
            <v:imagedata r:id="rId41" o:title=""/>
          </v:shape>
          <o:OLEObject Type="Embed" ProgID="Equation.DSMT4" ShapeID="_x0000_i1040" DrawAspect="Content" ObjectID="_1430950364" r:id="rId42"/>
        </w:object>
      </w:r>
    </w:p>
    <w:p w:rsidR="006464FF" w:rsidRDefault="006464FF" w:rsidP="006464F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the distance that we need to travel is found by subtraction </w:t>
      </w:r>
      <w:r w:rsidR="00174153" w:rsidRPr="00174153">
        <w:rPr>
          <w:position w:val="-6"/>
          <w:sz w:val="24"/>
          <w:szCs w:val="24"/>
        </w:rPr>
        <w:object w:dxaOrig="2460" w:dyaOrig="279">
          <v:shape id="_x0000_i1041" type="#_x0000_t75" style="width:123pt;height:14.25pt" o:ole="">
            <v:imagedata r:id="rId43" o:title=""/>
          </v:shape>
          <o:OLEObject Type="Embed" ProgID="Equation.DSMT4" ShapeID="_x0000_i1041" DrawAspect="Content" ObjectID="_1430950365" r:id="rId44"/>
        </w:object>
      </w:r>
    </w:p>
    <w:p w:rsidR="006464FF" w:rsidRDefault="006464FF" w:rsidP="00B2328A">
      <w:pPr>
        <w:rPr>
          <w:sz w:val="24"/>
          <w:szCs w:val="24"/>
        </w:rPr>
      </w:pPr>
    </w:p>
    <w:p w:rsidR="00F40439" w:rsidRDefault="00F40439" w:rsidP="00B2328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7562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07" w:rsidRDefault="00832907" w:rsidP="00B2328A">
      <w:pPr>
        <w:rPr>
          <w:sz w:val="24"/>
          <w:szCs w:val="24"/>
        </w:rPr>
      </w:pPr>
    </w:p>
    <w:p w:rsidR="00B2328A" w:rsidRPr="000E69D7" w:rsidRDefault="000E69D7" w:rsidP="000E69D7">
      <w:pPr>
        <w:pStyle w:val="Heading2"/>
        <w:rPr>
          <w:noProof/>
          <w:color w:val="auto"/>
        </w:rPr>
      </w:pPr>
      <w:r w:rsidRPr="00B2328A">
        <w:rPr>
          <w:noProof/>
          <w:color w:val="auto"/>
        </w:rPr>
        <w:lastRenderedPageBreak/>
        <w:t xml:space="preserve">Problem # </w:t>
      </w:r>
      <w:r>
        <w:rPr>
          <w:noProof/>
          <w:color w:val="auto"/>
        </w:rPr>
        <w:t>5</w:t>
      </w:r>
    </w:p>
    <w:p w:rsidR="002069DE" w:rsidRDefault="006E1DD7" w:rsidP="002069D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E5274">
        <w:rPr>
          <w:sz w:val="24"/>
          <w:szCs w:val="24"/>
        </w:rPr>
        <w:t xml:space="preserve">A 50 </w:t>
      </w:r>
      <w:r w:rsidR="000E69D7" w:rsidRPr="000E5274">
        <w:rPr>
          <w:sz w:val="24"/>
          <w:szCs w:val="24"/>
        </w:rPr>
        <w:t>Ω line</w:t>
      </w:r>
      <w:r w:rsidRPr="000E5274">
        <w:rPr>
          <w:sz w:val="24"/>
          <w:szCs w:val="24"/>
        </w:rPr>
        <w:t xml:space="preserve"> is terminated in a pair of parallel load impedances of 50+j100</w:t>
      </w:r>
      <w:r w:rsidR="00D9397B" w:rsidRPr="000E5274">
        <w:rPr>
          <w:sz w:val="24"/>
          <w:szCs w:val="24"/>
        </w:rPr>
        <w:t xml:space="preserve"> </w:t>
      </w:r>
      <w:r w:rsidRPr="000E5274">
        <w:rPr>
          <w:sz w:val="24"/>
          <w:szCs w:val="24"/>
        </w:rPr>
        <w:t>Ω</w:t>
      </w:r>
      <w:r w:rsidR="00D9397B" w:rsidRPr="000E5274">
        <w:rPr>
          <w:sz w:val="24"/>
          <w:szCs w:val="24"/>
        </w:rPr>
        <w:t xml:space="preserve"> and 50 –j100 Ω. Determine the total load admittance and impedance seen by the line.</w:t>
      </w:r>
    </w:p>
    <w:p w:rsidR="000E69D7" w:rsidRDefault="000E69D7" w:rsidP="000E69D7">
      <w:pPr>
        <w:rPr>
          <w:sz w:val="24"/>
          <w:szCs w:val="24"/>
        </w:rPr>
      </w:pPr>
      <w:r>
        <w:rPr>
          <w:sz w:val="24"/>
          <w:szCs w:val="24"/>
        </w:rPr>
        <w:t>Solution:</w:t>
      </w:r>
    </w:p>
    <w:p w:rsidR="00EF59CD" w:rsidRDefault="00EF59CD" w:rsidP="00EF59CD">
      <w:pPr>
        <w:pStyle w:val="MATLABCode"/>
      </w:pPr>
      <w:r>
        <w:t>zl2=50+j*100;</w:t>
      </w:r>
      <w:r>
        <w:br/>
        <w:t>zl1=50-j*100;</w:t>
      </w:r>
      <w:r>
        <w:br/>
        <w:t>zl=(zl2*zl1)/(zl2+zl1); yl=1/zl;</w:t>
      </w:r>
      <w:r>
        <w:br/>
        <w:t>disp('*********************************************')</w:t>
      </w:r>
      <w:r>
        <w:br/>
        <w:t>disp('The total load impedance in ohm is ')</w:t>
      </w:r>
      <w:r>
        <w:br/>
        <w:t>disp(zl)</w:t>
      </w:r>
      <w:r>
        <w:br/>
        <w:t>disp('*********************************************')</w:t>
      </w:r>
      <w:r>
        <w:br/>
        <w:t>disp('The total load admittance  in siemens is ')</w:t>
      </w:r>
      <w:r>
        <w:br/>
        <w:t>disp(yl)</w:t>
      </w:r>
      <w:r>
        <w:br/>
        <w:t>disp('*********************************************')</w:t>
      </w:r>
    </w:p>
    <w:p w:rsidR="000E69D7" w:rsidRDefault="00EF59CD" w:rsidP="00110870">
      <w:pPr>
        <w:pStyle w:val="MATLABOutput"/>
        <w:rPr>
          <w:sz w:val="24"/>
          <w:szCs w:val="24"/>
        </w:rPr>
      </w:pPr>
      <w:r>
        <w:t>*********************************************</w:t>
      </w:r>
      <w:r>
        <w:br/>
        <w:t>The total l</w:t>
      </w:r>
      <w:r w:rsidR="00BC126F">
        <w:t xml:space="preserve">oad impedance in ohm is </w:t>
      </w:r>
      <w:r w:rsidR="00BC126F">
        <w:br/>
        <w:t xml:space="preserve">   125</w:t>
      </w:r>
      <w:r>
        <w:br/>
        <w:t>*********************************************</w:t>
      </w:r>
      <w:r>
        <w:br/>
        <w:t>The total load admittance  in siemens is</w:t>
      </w:r>
      <w:r w:rsidR="00BC126F">
        <w:t xml:space="preserve"> </w:t>
      </w:r>
      <w:r w:rsidR="00BC126F">
        <w:br/>
        <w:t xml:space="preserve">    0.0080</w:t>
      </w:r>
      <w:r>
        <w:br/>
        <w:t>**************</w:t>
      </w:r>
      <w:r w:rsidR="00110870">
        <w:t>*******************************</w:t>
      </w:r>
    </w:p>
    <w:p w:rsidR="000E69D7" w:rsidRPr="000E69D7" w:rsidRDefault="000E69D7" w:rsidP="000E69D7">
      <w:pPr>
        <w:pStyle w:val="Heading2"/>
        <w:rPr>
          <w:noProof/>
          <w:color w:val="auto"/>
        </w:rPr>
      </w:pPr>
      <w:r w:rsidRPr="00B2328A">
        <w:rPr>
          <w:noProof/>
          <w:color w:val="auto"/>
        </w:rPr>
        <w:t xml:space="preserve">Problem # </w:t>
      </w:r>
      <w:r>
        <w:rPr>
          <w:noProof/>
          <w:color w:val="auto"/>
        </w:rPr>
        <w:t>6</w:t>
      </w:r>
    </w:p>
    <w:p w:rsidR="000E5274" w:rsidRPr="002069DE" w:rsidRDefault="00ED4A71" w:rsidP="000E69D7">
      <w:pPr>
        <w:pStyle w:val="ListParagraph"/>
        <w:rPr>
          <w:sz w:val="24"/>
          <w:szCs w:val="24"/>
        </w:rPr>
      </w:pPr>
      <w:r w:rsidRPr="002069DE">
        <w:rPr>
          <w:sz w:val="24"/>
          <w:szCs w:val="24"/>
        </w:rPr>
        <w:t>Consider the figure with the following values V</w:t>
      </w:r>
      <w:r w:rsidRPr="002069DE">
        <w:rPr>
          <w:sz w:val="24"/>
          <w:szCs w:val="24"/>
          <w:vertAlign w:val="subscript"/>
        </w:rPr>
        <w:t>S</w:t>
      </w:r>
      <w:r w:rsidRPr="002069DE">
        <w:rPr>
          <w:sz w:val="24"/>
          <w:szCs w:val="24"/>
        </w:rPr>
        <w:t>=10V, R</w:t>
      </w:r>
      <w:r w:rsidRPr="002069DE">
        <w:rPr>
          <w:sz w:val="24"/>
          <w:szCs w:val="24"/>
          <w:vertAlign w:val="subscript"/>
        </w:rPr>
        <w:t>S</w:t>
      </w:r>
      <w:r w:rsidRPr="002069DE">
        <w:rPr>
          <w:sz w:val="24"/>
          <w:szCs w:val="24"/>
        </w:rPr>
        <w:t>=30Ω, R</w:t>
      </w:r>
      <w:r w:rsidRPr="002069DE">
        <w:rPr>
          <w:sz w:val="24"/>
          <w:szCs w:val="24"/>
          <w:vertAlign w:val="subscript"/>
        </w:rPr>
        <w:t>0</w:t>
      </w:r>
      <w:r w:rsidRPr="002069DE">
        <w:rPr>
          <w:sz w:val="24"/>
          <w:szCs w:val="24"/>
        </w:rPr>
        <w:t>=50Ω, up=0.666c, R</w:t>
      </w:r>
      <w:r w:rsidRPr="002069DE">
        <w:rPr>
          <w:sz w:val="24"/>
          <w:szCs w:val="24"/>
          <w:vertAlign w:val="subscript"/>
        </w:rPr>
        <w:t>L</w:t>
      </w:r>
      <w:r w:rsidRPr="002069DE">
        <w:rPr>
          <w:sz w:val="24"/>
          <w:szCs w:val="24"/>
        </w:rPr>
        <w:t>=150Ω, and l=10cm. Plot out to 2ns</w:t>
      </w:r>
    </w:p>
    <w:p w:rsidR="00B407EC" w:rsidRDefault="00ED4A71" w:rsidP="000E69D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the voltage at the source end, </w:t>
      </w:r>
    </w:p>
    <w:p w:rsidR="00B407EC" w:rsidRDefault="00ED4A71" w:rsidP="000E69D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the voltage at the middle,  </w:t>
      </w:r>
    </w:p>
    <w:p w:rsidR="000E69D7" w:rsidRDefault="00594EDF" w:rsidP="000E69D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The</w:t>
      </w:r>
      <w:r w:rsidR="000E69D7">
        <w:rPr>
          <w:sz w:val="24"/>
          <w:szCs w:val="24"/>
        </w:rPr>
        <w:t xml:space="preserve"> voltage at the load end of the T-line.</w:t>
      </w:r>
      <w:r w:rsidR="000E69D7" w:rsidRPr="00DE691E">
        <w:rPr>
          <w:noProof/>
          <w:sz w:val="24"/>
          <w:szCs w:val="24"/>
        </w:rPr>
        <w:t xml:space="preserve"> </w:t>
      </w:r>
    </w:p>
    <w:p w:rsidR="000E69D7" w:rsidRDefault="000E69D7" w:rsidP="000E69D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-664210</wp:posOffset>
            </wp:positionV>
            <wp:extent cx="2533650" cy="3305175"/>
            <wp:effectExtent l="19050" t="0" r="0" b="0"/>
            <wp:wrapTight wrapText="bothSides">
              <wp:wrapPolygon edited="0">
                <wp:start x="-162" y="0"/>
                <wp:lineTo x="-162" y="21538"/>
                <wp:lineTo x="21600" y="21538"/>
                <wp:lineTo x="21600" y="0"/>
                <wp:lineTo x="-162" y="0"/>
              </wp:wrapPolygon>
            </wp:wrapTight>
            <wp:docPr id="3" name="Picture 1" descr="C:\Wentworth_PPTs\ch06\fig_06-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5" name="Picture 5" descr="C:\Wentworth_PPTs\ch06\fig_06-0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5435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E69D7">
        <w:rPr>
          <w:noProof/>
          <w:sz w:val="24"/>
          <w:szCs w:val="24"/>
        </w:rPr>
        <w:t>Solution</w:t>
      </w:r>
    </w:p>
    <w:p w:rsidR="000E69D7" w:rsidRDefault="000E69D7" w:rsidP="000E69D7">
      <w:pPr>
        <w:rPr>
          <w:noProof/>
          <w:sz w:val="24"/>
          <w:szCs w:val="24"/>
        </w:rPr>
      </w:pPr>
    </w:p>
    <w:p w:rsidR="000E69D7" w:rsidRDefault="000E69D7" w:rsidP="000E69D7">
      <w:pPr>
        <w:rPr>
          <w:noProof/>
          <w:sz w:val="24"/>
          <w:szCs w:val="24"/>
        </w:rPr>
      </w:pPr>
    </w:p>
    <w:p w:rsidR="000E69D7" w:rsidRDefault="000E69D7" w:rsidP="000E69D7">
      <w:pPr>
        <w:rPr>
          <w:noProof/>
          <w:sz w:val="24"/>
          <w:szCs w:val="24"/>
        </w:rPr>
      </w:pPr>
    </w:p>
    <w:p w:rsidR="000E69D7" w:rsidRDefault="000E69D7" w:rsidP="000E69D7">
      <w:pPr>
        <w:rPr>
          <w:noProof/>
          <w:sz w:val="24"/>
          <w:szCs w:val="24"/>
        </w:rPr>
      </w:pPr>
    </w:p>
    <w:p w:rsidR="000E69D7" w:rsidRDefault="000E69D7" w:rsidP="000E69D7">
      <w:pPr>
        <w:rPr>
          <w:noProof/>
          <w:sz w:val="24"/>
          <w:szCs w:val="24"/>
        </w:rPr>
      </w:pPr>
    </w:p>
    <w:p w:rsidR="000E69D7" w:rsidRPr="0052182C" w:rsidRDefault="000E69D7" w:rsidP="0052182C">
      <w:pPr>
        <w:rPr>
          <w:sz w:val="24"/>
          <w:szCs w:val="24"/>
        </w:rPr>
      </w:pPr>
      <w:bookmarkStart w:id="4" w:name="_GoBack"/>
      <w:bookmarkEnd w:id="4"/>
    </w:p>
    <w:sectPr w:rsidR="000E69D7" w:rsidRPr="0052182C" w:rsidSect="00104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E6F" w:rsidRDefault="00BD3E6F" w:rsidP="000E5274">
      <w:pPr>
        <w:spacing w:after="0" w:line="240" w:lineRule="auto"/>
      </w:pPr>
      <w:r>
        <w:separator/>
      </w:r>
    </w:p>
  </w:endnote>
  <w:endnote w:type="continuationSeparator" w:id="0">
    <w:p w:rsidR="00BD3E6F" w:rsidRDefault="00BD3E6F" w:rsidP="000E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457" w:rsidRDefault="00480457">
    <w:pPr>
      <w:pStyle w:val="Footer"/>
    </w:pPr>
    <w:r>
      <w:t xml:space="preserve">TCET 2220 </w:t>
    </w:r>
    <w:r>
      <w:ptab w:relativeTo="margin" w:alignment="center" w:leader="none"/>
    </w:r>
    <w:r>
      <w:t xml:space="preserve">    New York City College of Technology</w:t>
    </w:r>
    <w:r>
      <w:ptab w:relativeTo="margin" w:alignment="right" w:leader="none"/>
    </w:r>
    <w:r>
      <w:t xml:space="preserve">Spring 2013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E6F" w:rsidRDefault="00BD3E6F" w:rsidP="000E5274">
      <w:pPr>
        <w:spacing w:after="0" w:line="240" w:lineRule="auto"/>
      </w:pPr>
      <w:r>
        <w:separator/>
      </w:r>
    </w:p>
  </w:footnote>
  <w:footnote w:type="continuationSeparator" w:id="0">
    <w:p w:rsidR="00BD3E6F" w:rsidRDefault="00BD3E6F" w:rsidP="000E5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13819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480457" w:rsidRDefault="00480457">
        <w:pPr>
          <w:pStyle w:val="Header"/>
          <w:jc w:val="right"/>
        </w:pPr>
        <w:r>
          <w:t xml:space="preserve"> BAH        </w:t>
        </w:r>
        <w:r w:rsidR="0067468E">
          <w:fldChar w:fldCharType="begin"/>
        </w:r>
        <w:r>
          <w:instrText xml:space="preserve"> PAGE   \* MERGEFORMAT </w:instrText>
        </w:r>
        <w:r w:rsidR="0067468E">
          <w:fldChar w:fldCharType="separate"/>
        </w:r>
        <w:r w:rsidR="005062E1">
          <w:rPr>
            <w:noProof/>
          </w:rPr>
          <w:t>9</w:t>
        </w:r>
        <w:r w:rsidR="0067468E">
          <w:rPr>
            <w:noProof/>
          </w:rPr>
          <w:fldChar w:fldCharType="end"/>
        </w:r>
      </w:p>
    </w:sdtContent>
  </w:sdt>
  <w:p w:rsidR="000E5274" w:rsidRDefault="000E527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1B9"/>
    <w:multiLevelType w:val="hybridMultilevel"/>
    <w:tmpl w:val="C7DCFB26"/>
    <w:lvl w:ilvl="0" w:tplc="53DA66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E4B11"/>
    <w:multiLevelType w:val="hybridMultilevel"/>
    <w:tmpl w:val="2DC0631A"/>
    <w:lvl w:ilvl="0" w:tplc="7EF85A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B066C6"/>
    <w:multiLevelType w:val="hybridMultilevel"/>
    <w:tmpl w:val="EEE450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A4C29"/>
    <w:multiLevelType w:val="hybridMultilevel"/>
    <w:tmpl w:val="D820C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22909"/>
    <w:multiLevelType w:val="hybridMultilevel"/>
    <w:tmpl w:val="133A163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DE711B2"/>
    <w:multiLevelType w:val="hybridMultilevel"/>
    <w:tmpl w:val="D820C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FA053B"/>
    <w:multiLevelType w:val="hybridMultilevel"/>
    <w:tmpl w:val="3B802E1C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62840A4"/>
    <w:multiLevelType w:val="hybridMultilevel"/>
    <w:tmpl w:val="2DC0631A"/>
    <w:lvl w:ilvl="0" w:tplc="7EF85A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675F67"/>
    <w:multiLevelType w:val="hybridMultilevel"/>
    <w:tmpl w:val="59D244BE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D264EB0"/>
    <w:multiLevelType w:val="hybridMultilevel"/>
    <w:tmpl w:val="9B08FCD2"/>
    <w:lvl w:ilvl="0" w:tplc="721ABB2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CC0B02"/>
    <w:multiLevelType w:val="hybridMultilevel"/>
    <w:tmpl w:val="5AE69048"/>
    <w:lvl w:ilvl="0" w:tplc="037269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F84A3E"/>
    <w:multiLevelType w:val="hybridMultilevel"/>
    <w:tmpl w:val="DC1A515E"/>
    <w:lvl w:ilvl="0" w:tplc="5206FF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7"/>
  </w:num>
  <w:num w:numId="9">
    <w:abstractNumId w:val="1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06E26"/>
    <w:rsid w:val="00006E26"/>
    <w:rsid w:val="00015CF9"/>
    <w:rsid w:val="00031A8E"/>
    <w:rsid w:val="0006189F"/>
    <w:rsid w:val="00083822"/>
    <w:rsid w:val="000E5274"/>
    <w:rsid w:val="000E69D7"/>
    <w:rsid w:val="00104B66"/>
    <w:rsid w:val="00110870"/>
    <w:rsid w:val="0012547A"/>
    <w:rsid w:val="00157587"/>
    <w:rsid w:val="00174153"/>
    <w:rsid w:val="001F2419"/>
    <w:rsid w:val="002069DE"/>
    <w:rsid w:val="00216BB2"/>
    <w:rsid w:val="00230C6E"/>
    <w:rsid w:val="00263C3D"/>
    <w:rsid w:val="00334932"/>
    <w:rsid w:val="00335108"/>
    <w:rsid w:val="003611EA"/>
    <w:rsid w:val="00367B86"/>
    <w:rsid w:val="003B32E3"/>
    <w:rsid w:val="00413F25"/>
    <w:rsid w:val="00480457"/>
    <w:rsid w:val="0050618C"/>
    <w:rsid w:val="005062E1"/>
    <w:rsid w:val="0052182C"/>
    <w:rsid w:val="00594EDF"/>
    <w:rsid w:val="00627F3C"/>
    <w:rsid w:val="006464FF"/>
    <w:rsid w:val="0067468E"/>
    <w:rsid w:val="006C19D5"/>
    <w:rsid w:val="006E1DD7"/>
    <w:rsid w:val="00754A8F"/>
    <w:rsid w:val="007B2BB3"/>
    <w:rsid w:val="007C52AA"/>
    <w:rsid w:val="007F281B"/>
    <w:rsid w:val="00812AC2"/>
    <w:rsid w:val="00832907"/>
    <w:rsid w:val="00873693"/>
    <w:rsid w:val="009069E9"/>
    <w:rsid w:val="00912C66"/>
    <w:rsid w:val="00984F45"/>
    <w:rsid w:val="00995A1B"/>
    <w:rsid w:val="00A44BBD"/>
    <w:rsid w:val="00A62CCD"/>
    <w:rsid w:val="00A76402"/>
    <w:rsid w:val="00AE7C9B"/>
    <w:rsid w:val="00B02A36"/>
    <w:rsid w:val="00B2328A"/>
    <w:rsid w:val="00B407EC"/>
    <w:rsid w:val="00B474D7"/>
    <w:rsid w:val="00B63820"/>
    <w:rsid w:val="00B75284"/>
    <w:rsid w:val="00BC126F"/>
    <w:rsid w:val="00BD3E6F"/>
    <w:rsid w:val="00BE197E"/>
    <w:rsid w:val="00C0510D"/>
    <w:rsid w:val="00C42EEE"/>
    <w:rsid w:val="00CE7D7D"/>
    <w:rsid w:val="00D05C99"/>
    <w:rsid w:val="00D343A9"/>
    <w:rsid w:val="00D54184"/>
    <w:rsid w:val="00D77C99"/>
    <w:rsid w:val="00D9397B"/>
    <w:rsid w:val="00DE2C45"/>
    <w:rsid w:val="00DE691E"/>
    <w:rsid w:val="00DF20FF"/>
    <w:rsid w:val="00ED4A71"/>
    <w:rsid w:val="00EF228A"/>
    <w:rsid w:val="00EF59CD"/>
    <w:rsid w:val="00F3154B"/>
    <w:rsid w:val="00F40439"/>
    <w:rsid w:val="00F415D1"/>
    <w:rsid w:val="00F76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68E"/>
  </w:style>
  <w:style w:type="paragraph" w:styleId="Heading1">
    <w:name w:val="heading 1"/>
    <w:basedOn w:val="Normal"/>
    <w:next w:val="Normal"/>
    <w:link w:val="Heading1Char"/>
    <w:uiPriority w:val="9"/>
    <w:qFormat/>
    <w:rsid w:val="00B23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C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C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E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69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274"/>
  </w:style>
  <w:style w:type="paragraph" w:styleId="Footer">
    <w:name w:val="footer"/>
    <w:basedOn w:val="Normal"/>
    <w:link w:val="FooterChar"/>
    <w:uiPriority w:val="99"/>
    <w:unhideWhenUsed/>
    <w:rsid w:val="000E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274"/>
  </w:style>
  <w:style w:type="paragraph" w:styleId="BodyText2">
    <w:name w:val="Body Text 2"/>
    <w:basedOn w:val="Normal"/>
    <w:link w:val="BodyText2Char"/>
    <w:rsid w:val="0006189F"/>
    <w:pPr>
      <w:tabs>
        <w:tab w:val="left" w:pos="360"/>
      </w:tabs>
      <w:spacing w:after="0" w:line="264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06189F"/>
    <w:rPr>
      <w:rFonts w:ascii="Times New Roman" w:eastAsia="Times New Roman" w:hAnsi="Times New Roman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157587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62C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C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23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328A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B2328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2328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2328A"/>
    <w:rPr>
      <w:color w:val="0000FF" w:themeColor="hyperlink"/>
      <w:u w:val="single"/>
    </w:rPr>
  </w:style>
  <w:style w:type="paragraph" w:customStyle="1" w:styleId="MATLABCode">
    <w:name w:val="MATLAB Code"/>
    <w:basedOn w:val="Normal"/>
    <w:link w:val="MATLABCodeChar"/>
    <w:rsid w:val="00CE7D7D"/>
    <w:pPr>
      <w:pBdr>
        <w:top w:val="single" w:sz="2" w:space="10" w:color="CCCCCC"/>
        <w:left w:val="single" w:sz="2" w:space="10" w:color="CCCCCC"/>
        <w:bottom w:val="single" w:sz="2" w:space="10" w:color="CCCCCC"/>
        <w:right w:val="single" w:sz="2" w:space="10" w:color="CCCCCC"/>
        <w:between w:val="single" w:sz="4" w:space="0" w:color="auto"/>
      </w:pBdr>
      <w:shd w:val="clear" w:color="auto" w:fill="F3F3F3"/>
      <w:spacing w:line="360" w:lineRule="auto"/>
    </w:pPr>
    <w:rPr>
      <w:rFonts w:ascii="Lucida Console" w:eastAsia="Calibri" w:hAnsi="Lucida Console" w:cs="Times New Roman"/>
      <w:noProof/>
      <w:sz w:val="16"/>
    </w:rPr>
  </w:style>
  <w:style w:type="character" w:customStyle="1" w:styleId="MATLABCodeChar">
    <w:name w:val="MATLAB Code Char"/>
    <w:link w:val="MATLABCode"/>
    <w:rsid w:val="00CE7D7D"/>
    <w:rPr>
      <w:rFonts w:ascii="Lucida Console" w:eastAsia="Calibri" w:hAnsi="Lucida Console" w:cs="Times New Roman"/>
      <w:noProof/>
      <w:sz w:val="16"/>
      <w:shd w:val="clear" w:color="auto" w:fill="F3F3F3"/>
    </w:rPr>
  </w:style>
  <w:style w:type="paragraph" w:customStyle="1" w:styleId="MATLABOutput">
    <w:name w:val="MATLAB Output"/>
    <w:basedOn w:val="Normal"/>
    <w:link w:val="MATLABOutputChar"/>
    <w:rsid w:val="00CE7D7D"/>
    <w:pPr>
      <w:spacing w:line="360" w:lineRule="auto"/>
    </w:pPr>
    <w:rPr>
      <w:rFonts w:ascii="Lucida Console" w:eastAsia="Calibri" w:hAnsi="Lucida Console" w:cs="Times New Roman"/>
      <w:noProof/>
      <w:color w:val="808080"/>
      <w:sz w:val="16"/>
    </w:rPr>
  </w:style>
  <w:style w:type="character" w:customStyle="1" w:styleId="MATLABOutputChar">
    <w:name w:val="MATLAB Output Char"/>
    <w:link w:val="MATLABOutput"/>
    <w:rsid w:val="00CE7D7D"/>
    <w:rPr>
      <w:rFonts w:ascii="Lucida Console" w:eastAsia="Calibri" w:hAnsi="Lucida Console" w:cs="Times New Roman"/>
      <w:noProof/>
      <w:color w:val="808080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3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C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C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E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69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274"/>
  </w:style>
  <w:style w:type="paragraph" w:styleId="Footer">
    <w:name w:val="footer"/>
    <w:basedOn w:val="Normal"/>
    <w:link w:val="FooterChar"/>
    <w:uiPriority w:val="99"/>
    <w:unhideWhenUsed/>
    <w:rsid w:val="000E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274"/>
  </w:style>
  <w:style w:type="paragraph" w:styleId="BodyText2">
    <w:name w:val="Body Text 2"/>
    <w:basedOn w:val="Normal"/>
    <w:link w:val="BodyText2Char"/>
    <w:rsid w:val="0006189F"/>
    <w:pPr>
      <w:tabs>
        <w:tab w:val="left" w:pos="360"/>
      </w:tabs>
      <w:spacing w:after="0" w:line="264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06189F"/>
    <w:rPr>
      <w:rFonts w:ascii="Times New Roman" w:eastAsia="Times New Roman" w:hAnsi="Times New Roman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157587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62C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C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23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328A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B2328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2328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2328A"/>
    <w:rPr>
      <w:color w:val="0000FF" w:themeColor="hyperlink"/>
      <w:u w:val="single"/>
    </w:rPr>
  </w:style>
  <w:style w:type="paragraph" w:customStyle="1" w:styleId="MATLABCode">
    <w:name w:val="MATLAB Code"/>
    <w:basedOn w:val="Normal"/>
    <w:link w:val="MATLABCodeChar"/>
    <w:rsid w:val="00CE7D7D"/>
    <w:pPr>
      <w:pBdr>
        <w:top w:val="single" w:sz="2" w:space="10" w:color="CCCCCC"/>
        <w:left w:val="single" w:sz="2" w:space="10" w:color="CCCCCC"/>
        <w:bottom w:val="single" w:sz="2" w:space="10" w:color="CCCCCC"/>
        <w:right w:val="single" w:sz="2" w:space="10" w:color="CCCCCC"/>
        <w:between w:val="single" w:sz="4" w:space="0" w:color="auto"/>
      </w:pBdr>
      <w:shd w:val="clear" w:color="auto" w:fill="F3F3F3"/>
      <w:spacing w:line="360" w:lineRule="auto"/>
    </w:pPr>
    <w:rPr>
      <w:rFonts w:ascii="Lucida Console" w:eastAsia="Calibri" w:hAnsi="Lucida Console" w:cs="Times New Roman"/>
      <w:noProof/>
      <w:sz w:val="16"/>
    </w:rPr>
  </w:style>
  <w:style w:type="character" w:customStyle="1" w:styleId="MATLABCodeChar">
    <w:name w:val="MATLAB Code Char"/>
    <w:link w:val="MATLABCode"/>
    <w:rsid w:val="00CE7D7D"/>
    <w:rPr>
      <w:rFonts w:ascii="Lucida Console" w:eastAsia="Calibri" w:hAnsi="Lucida Console" w:cs="Times New Roman"/>
      <w:noProof/>
      <w:sz w:val="16"/>
      <w:shd w:val="clear" w:color="auto" w:fill="F3F3F3"/>
    </w:rPr>
  </w:style>
  <w:style w:type="paragraph" w:customStyle="1" w:styleId="MATLABOutput">
    <w:name w:val="MATLAB Output"/>
    <w:basedOn w:val="Normal"/>
    <w:link w:val="MATLABOutputChar"/>
    <w:rsid w:val="00CE7D7D"/>
    <w:pPr>
      <w:spacing w:line="360" w:lineRule="auto"/>
    </w:pPr>
    <w:rPr>
      <w:rFonts w:ascii="Lucida Console" w:eastAsia="Calibri" w:hAnsi="Lucida Console" w:cs="Times New Roman"/>
      <w:noProof/>
      <w:color w:val="808080"/>
      <w:sz w:val="16"/>
    </w:rPr>
  </w:style>
  <w:style w:type="character" w:customStyle="1" w:styleId="MATLABOutputChar">
    <w:name w:val="MATLAB Output Char"/>
    <w:link w:val="MATLABOutput"/>
    <w:rsid w:val="00CE7D7D"/>
    <w:rPr>
      <w:rFonts w:ascii="Lucida Console" w:eastAsia="Calibri" w:hAnsi="Lucida Console" w:cs="Times New Roman"/>
      <w:noProof/>
      <w:color w:val="808080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4.bin"/><Relationship Id="rId3" Type="http://schemas.openxmlformats.org/officeDocument/2006/relationships/numbering" Target="numbering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jpeg"/><Relationship Id="rId42" Type="http://schemas.openxmlformats.org/officeDocument/2006/relationships/oleObject" Target="embeddings/oleObject16.bin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oleObject" Target="embeddings/oleObject9.bin"/><Relationship Id="rId41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image" Target="media/image15.wmf"/><Relationship Id="rId49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7.bin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Relationship Id="rId30" Type="http://schemas.openxmlformats.org/officeDocument/2006/relationships/image" Target="media/image11.wmf"/><Relationship Id="rId35" Type="http://schemas.openxmlformats.org/officeDocument/2006/relationships/image" Target="media/image14.png"/><Relationship Id="rId43" Type="http://schemas.openxmlformats.org/officeDocument/2006/relationships/image" Target="media/image17.wmf"/><Relationship Id="rId48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NYCCT/ETET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68322E-EC32-40A7-9F96-32BD17C7A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TCET 2220 Transmission Systems</vt:lpstr>
    </vt:vector>
  </TitlesOfParts>
  <Company>NYCCT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TCET 2220 Transmission Systems</dc:title>
  <dc:creator>Viviana Vladutescu</dc:creator>
  <cp:lastModifiedBy>DEW</cp:lastModifiedBy>
  <cp:revision>2</cp:revision>
  <cp:lastPrinted>2013-05-13T16:25:00Z</cp:lastPrinted>
  <dcterms:created xsi:type="dcterms:W3CDTF">2013-05-25T05:26:00Z</dcterms:created>
  <dcterms:modified xsi:type="dcterms:W3CDTF">2013-05-25T05:26:00Z</dcterms:modified>
</cp:coreProperties>
</file>